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C467" w14:textId="77777777" w:rsidR="000B789B" w:rsidRDefault="000B789B" w:rsidP="000B789B">
      <w:pPr>
        <w:tabs>
          <w:tab w:val="left" w:pos="1305"/>
        </w:tabs>
        <w:spacing w:line="360" w:lineRule="auto"/>
        <w:jc w:val="right"/>
        <w:rPr>
          <w:b/>
          <w:sz w:val="28"/>
          <w:szCs w:val="28"/>
        </w:rPr>
      </w:pPr>
      <w:r>
        <w:rPr>
          <w:b/>
          <w:sz w:val="28"/>
          <w:szCs w:val="28"/>
        </w:rPr>
        <w:t>Request For Quotation</w:t>
      </w:r>
    </w:p>
    <w:p w14:paraId="3FAA9FB9" w14:textId="77777777" w:rsidR="000B789B" w:rsidRDefault="000B789B" w:rsidP="000B789B">
      <w:pPr>
        <w:tabs>
          <w:tab w:val="left" w:pos="1305"/>
        </w:tabs>
        <w:spacing w:line="360" w:lineRule="auto"/>
        <w:jc w:val="right"/>
        <w:rPr>
          <w:sz w:val="28"/>
          <w:szCs w:val="28"/>
        </w:rPr>
      </w:pPr>
      <w:r>
        <w:rPr>
          <w:sz w:val="28"/>
          <w:szCs w:val="28"/>
        </w:rPr>
        <w:t>Criteria: Price Only</w:t>
      </w:r>
    </w:p>
    <w:p w14:paraId="0FBE633D" w14:textId="77777777" w:rsidR="000B789B" w:rsidRPr="003D198C" w:rsidRDefault="000B789B" w:rsidP="000B789B">
      <w:pPr>
        <w:tabs>
          <w:tab w:val="left" w:pos="1305"/>
        </w:tabs>
        <w:spacing w:line="360" w:lineRule="auto"/>
        <w:jc w:val="right"/>
        <w:rPr>
          <w:sz w:val="24"/>
          <w:szCs w:val="28"/>
        </w:rPr>
      </w:pPr>
    </w:p>
    <w:p w14:paraId="15F1C546" w14:textId="77777777" w:rsidR="000B789B" w:rsidRPr="002B6894" w:rsidRDefault="00621F0E" w:rsidP="000B789B">
      <w:pPr>
        <w:jc w:val="center"/>
        <w:rPr>
          <w:b/>
          <w:i/>
          <w:sz w:val="24"/>
          <w:szCs w:val="24"/>
        </w:rPr>
      </w:pPr>
      <w:sdt>
        <w:sdtPr>
          <w:rPr>
            <w:b/>
            <w:i/>
            <w:sz w:val="24"/>
            <w:szCs w:val="24"/>
          </w:rPr>
          <w:id w:val="12496236"/>
          <w:placeholder>
            <w:docPart w:val="025600E553F14E088DB1DAD0B75218A9"/>
          </w:placeholder>
          <w:temporary/>
          <w:showingPlcHdr/>
          <w:text/>
        </w:sdtPr>
        <w:sdtEndPr/>
        <w:sdtContent>
          <w:r w:rsidR="00C05A44">
            <w:rPr>
              <w:b/>
              <w:i/>
              <w:color w:val="FF0000"/>
              <w:sz w:val="24"/>
              <w:szCs w:val="24"/>
            </w:rPr>
            <w:t>Insert Quotation</w:t>
          </w:r>
          <w:r w:rsidR="000B789B" w:rsidRPr="002B6894">
            <w:rPr>
              <w:b/>
              <w:i/>
              <w:color w:val="FF0000"/>
              <w:sz w:val="24"/>
              <w:szCs w:val="24"/>
            </w:rPr>
            <w:t xml:space="preserve"> Title</w:t>
          </w:r>
        </w:sdtContent>
      </w:sdt>
    </w:p>
    <w:p w14:paraId="7729C50D" w14:textId="77777777" w:rsidR="000B789B" w:rsidRPr="002B6894" w:rsidRDefault="00621F0E" w:rsidP="000B789B">
      <w:pPr>
        <w:jc w:val="center"/>
        <w:rPr>
          <w:b/>
          <w:i/>
          <w:sz w:val="24"/>
          <w:szCs w:val="24"/>
        </w:rPr>
      </w:pPr>
      <w:sdt>
        <w:sdtPr>
          <w:rPr>
            <w:b/>
            <w:i/>
            <w:sz w:val="24"/>
            <w:szCs w:val="24"/>
          </w:rPr>
          <w:id w:val="12496237"/>
          <w:placeholder>
            <w:docPart w:val="9FF6A9B88968429981003559BB070AFF"/>
          </w:placeholder>
          <w:temporary/>
          <w:showingPlcHdr/>
          <w:text/>
        </w:sdtPr>
        <w:sdtEndPr/>
        <w:sdtContent>
          <w:r w:rsidR="000B789B" w:rsidRPr="002B6894">
            <w:rPr>
              <w:b/>
              <w:i/>
              <w:color w:val="FF0000"/>
              <w:sz w:val="24"/>
              <w:szCs w:val="24"/>
            </w:rPr>
            <w:t>Insert School/Directorate</w:t>
          </w:r>
        </w:sdtContent>
      </w:sdt>
    </w:p>
    <w:p w14:paraId="18796D86" w14:textId="77777777" w:rsidR="000B789B" w:rsidRPr="002B6894" w:rsidRDefault="00621F0E" w:rsidP="000B789B">
      <w:pPr>
        <w:jc w:val="center"/>
        <w:rPr>
          <w:sz w:val="24"/>
          <w:szCs w:val="24"/>
        </w:rPr>
      </w:pPr>
      <w:sdt>
        <w:sdtPr>
          <w:rPr>
            <w:b/>
            <w:i/>
            <w:sz w:val="24"/>
            <w:szCs w:val="24"/>
          </w:rPr>
          <w:id w:val="12496238"/>
          <w:placeholder>
            <w:docPart w:val="8B77264744A94153BF2316828941BE36"/>
          </w:placeholder>
          <w:temporary/>
          <w:showingPlcHdr/>
          <w:text/>
        </w:sdtPr>
        <w:sdtEndPr/>
        <w:sdtContent>
          <w:r w:rsidR="000B789B" w:rsidRPr="002B6894">
            <w:rPr>
              <w:b/>
              <w:i/>
              <w:color w:val="FF0000"/>
              <w:sz w:val="24"/>
              <w:szCs w:val="24"/>
            </w:rPr>
            <w:t>Insert Contract Period, if applicable</w:t>
          </w:r>
        </w:sdtContent>
      </w:sdt>
    </w:p>
    <w:p w14:paraId="056B7371" w14:textId="77777777" w:rsidR="000B789B" w:rsidRPr="003D198C" w:rsidRDefault="000B789B" w:rsidP="000B789B">
      <w:pPr>
        <w:spacing w:line="360" w:lineRule="auto"/>
        <w:ind w:left="540"/>
        <w:jc w:val="both"/>
        <w:rPr>
          <w:b/>
          <w:caps/>
          <w:sz w:val="24"/>
          <w:szCs w:val="28"/>
          <w:u w:val="single"/>
        </w:rPr>
      </w:pPr>
    </w:p>
    <w:p w14:paraId="06386DA7" w14:textId="77777777" w:rsidR="000B789B" w:rsidRPr="001B2EA0" w:rsidRDefault="000B789B" w:rsidP="000B789B">
      <w:pPr>
        <w:tabs>
          <w:tab w:val="left" w:pos="2694"/>
        </w:tabs>
        <w:jc w:val="both"/>
        <w:rPr>
          <w:b/>
          <w:caps/>
          <w:u w:val="single"/>
        </w:rPr>
      </w:pPr>
      <w:r w:rsidRPr="002B6894">
        <w:rPr>
          <w:caps/>
        </w:rPr>
        <w:t>nAME OF tENDERER</w:t>
      </w:r>
      <w:r>
        <w:rPr>
          <w:caps/>
        </w:rPr>
        <w:t>:</w:t>
      </w:r>
      <w:r w:rsidRPr="001B2EA0">
        <w:rPr>
          <w:b/>
          <w:caps/>
        </w:rPr>
        <w:tab/>
      </w:r>
      <w:sdt>
        <w:sdtPr>
          <w:rPr>
            <w:b/>
            <w:caps/>
            <w:u w:val="single"/>
          </w:rPr>
          <w:id w:val="711766447"/>
          <w:placeholder>
            <w:docPart w:val="CB3201B85D3C4133ADCEEF5F60DFFDD0"/>
          </w:placeholder>
          <w:temporary/>
          <w:showingPlcHdr/>
        </w:sdtPr>
        <w:sdtEndPr/>
        <w:sdtContent>
          <w:r w:rsidRPr="001B2EA0">
            <w:rPr>
              <w:rStyle w:val="PlaceholderText"/>
              <w:b/>
              <w:u w:val="single"/>
            </w:rPr>
            <w:t>TENDERER NAME</w:t>
          </w:r>
        </w:sdtContent>
      </w:sdt>
    </w:p>
    <w:p w14:paraId="3DD34A9A" w14:textId="77777777" w:rsidR="000B789B" w:rsidRPr="001B2EA0" w:rsidRDefault="000B789B" w:rsidP="000B789B">
      <w:pPr>
        <w:tabs>
          <w:tab w:val="left" w:pos="2694"/>
        </w:tabs>
        <w:jc w:val="both"/>
        <w:rPr>
          <w:b/>
          <w:caps/>
          <w:u w:val="single"/>
        </w:rPr>
      </w:pPr>
    </w:p>
    <w:p w14:paraId="6DE1D2DB" w14:textId="77777777" w:rsidR="000B789B" w:rsidRPr="00410245" w:rsidRDefault="000B789B" w:rsidP="000B789B">
      <w:pPr>
        <w:tabs>
          <w:tab w:val="left" w:pos="2694"/>
        </w:tabs>
        <w:jc w:val="both"/>
      </w:pPr>
      <w:r w:rsidRPr="00410245">
        <w:rPr>
          <w:caps/>
        </w:rPr>
        <w:t>CLOSING DATE:</w:t>
      </w:r>
      <w:r>
        <w:rPr>
          <w:caps/>
        </w:rPr>
        <w:tab/>
      </w:r>
      <w:r w:rsidRPr="00410245">
        <w:rPr>
          <w:b/>
        </w:rPr>
        <w:t>4.00pm on</w:t>
      </w:r>
      <w:r>
        <w:t xml:space="preserve"> </w:t>
      </w:r>
      <w:sdt>
        <w:sdtPr>
          <w:rPr>
            <w:b/>
            <w:sz w:val="20"/>
            <w:szCs w:val="20"/>
          </w:rPr>
          <w:id w:val="874888508"/>
          <w:placeholder>
            <w:docPart w:val="71C2F31E82D1456D8B1A8C5CD941A9D1"/>
          </w:placeholder>
          <w:showingPlcHdr/>
          <w:date>
            <w:dateFormat w:val="dddd, dd MMMM yyyy"/>
            <w:lid w:val="en-GB"/>
            <w:storeMappedDataAs w:val="dateTime"/>
            <w:calendar w:val="gregorian"/>
          </w:date>
        </w:sdtPr>
        <w:sdtEndPr/>
        <w:sdtContent>
          <w:r w:rsidRPr="00E9251A">
            <w:rPr>
              <w:rStyle w:val="PlaceholderText"/>
              <w:b/>
              <w:color w:val="FF0000"/>
              <w:sz w:val="20"/>
              <w:szCs w:val="20"/>
            </w:rPr>
            <w:t>Click here to enter a date</w:t>
          </w:r>
        </w:sdtContent>
      </w:sdt>
    </w:p>
    <w:p w14:paraId="0B62FE64" w14:textId="77777777" w:rsidR="000B789B" w:rsidRDefault="000B789B" w:rsidP="000B789B">
      <w:pPr>
        <w:spacing w:line="276" w:lineRule="auto"/>
        <w:rPr>
          <w:i/>
          <w:color w:val="FF0000"/>
        </w:rPr>
      </w:pPr>
    </w:p>
    <w:p w14:paraId="6FC60C48" w14:textId="77777777" w:rsidR="000B789B" w:rsidRDefault="000B789B" w:rsidP="000B789B">
      <w:pPr>
        <w:spacing w:line="276" w:lineRule="auto"/>
        <w:rPr>
          <w:sz w:val="28"/>
          <w:szCs w:val="28"/>
        </w:rPr>
      </w:pPr>
      <w:r w:rsidRPr="00410245">
        <w:rPr>
          <w:noProof/>
          <w:sz w:val="28"/>
          <w:szCs w:val="28"/>
        </w:rPr>
        <mc:AlternateContent>
          <mc:Choice Requires="wps">
            <w:drawing>
              <wp:inline distT="0" distB="0" distL="0" distR="0" wp14:anchorId="12A31D55" wp14:editId="16A90319">
                <wp:extent cx="6120000" cy="1746000"/>
                <wp:effectExtent l="0" t="0" r="14605"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746000"/>
                        </a:xfrm>
                        <a:prstGeom prst="rect">
                          <a:avLst/>
                        </a:prstGeom>
                        <a:noFill/>
                        <a:ln w="9525">
                          <a:solidFill>
                            <a:schemeClr val="tx1">
                              <a:lumMod val="50000"/>
                              <a:lumOff val="50000"/>
                            </a:schemeClr>
                          </a:solidFill>
                          <a:round/>
                          <a:headEnd/>
                          <a:tailEnd/>
                        </a:ln>
                      </wps:spPr>
                      <wps:txbx>
                        <w:txbxContent>
                          <w:p w14:paraId="6D9E32F7" w14:textId="77777777" w:rsidR="000B789B" w:rsidRPr="007E7F73" w:rsidRDefault="000B789B" w:rsidP="000B789B">
                            <w:pPr>
                              <w:spacing w:line="276" w:lineRule="auto"/>
                            </w:pPr>
                            <w:r w:rsidRPr="007E7F73">
                              <w:t>CONTENTS</w:t>
                            </w:r>
                          </w:p>
                          <w:p w14:paraId="69162DB5" w14:textId="77777777" w:rsidR="000B789B" w:rsidRPr="002B6894" w:rsidRDefault="000B789B" w:rsidP="000B789B">
                            <w:pPr>
                              <w:spacing w:line="276" w:lineRule="auto"/>
                              <w:rPr>
                                <w:u w:val="single"/>
                              </w:rPr>
                            </w:pPr>
                          </w:p>
                          <w:p w14:paraId="12E45BE3" w14:textId="77777777" w:rsidR="000B789B" w:rsidRDefault="000B789B" w:rsidP="000B789B">
                            <w:pPr>
                              <w:pStyle w:val="ListParagraph"/>
                              <w:numPr>
                                <w:ilvl w:val="0"/>
                                <w:numId w:val="3"/>
                              </w:numPr>
                              <w:spacing w:line="276" w:lineRule="auto"/>
                            </w:pPr>
                            <w:r>
                              <w:t>Introduction</w:t>
                            </w:r>
                          </w:p>
                          <w:p w14:paraId="5DA5D2DA" w14:textId="77777777" w:rsidR="000B789B" w:rsidRDefault="000B789B" w:rsidP="000B789B">
                            <w:pPr>
                              <w:pStyle w:val="ListParagraph"/>
                              <w:numPr>
                                <w:ilvl w:val="0"/>
                                <w:numId w:val="3"/>
                              </w:numPr>
                              <w:spacing w:line="276" w:lineRule="auto"/>
                            </w:pPr>
                            <w:r>
                              <w:t>Format of Tender Proposal</w:t>
                            </w:r>
                          </w:p>
                          <w:p w14:paraId="3D96E8A9" w14:textId="77777777" w:rsidR="000B789B" w:rsidRDefault="000B789B" w:rsidP="000B789B">
                            <w:pPr>
                              <w:pStyle w:val="ListParagraph"/>
                              <w:numPr>
                                <w:ilvl w:val="0"/>
                                <w:numId w:val="3"/>
                              </w:numPr>
                              <w:spacing w:line="276" w:lineRule="auto"/>
                            </w:pPr>
                            <w:r>
                              <w:t>Instructions to Tenderers</w:t>
                            </w:r>
                          </w:p>
                          <w:p w14:paraId="616871B6" w14:textId="77777777" w:rsidR="000B789B" w:rsidRDefault="000B789B" w:rsidP="000B789B">
                            <w:pPr>
                              <w:pStyle w:val="ListParagraph"/>
                              <w:numPr>
                                <w:ilvl w:val="0"/>
                                <w:numId w:val="3"/>
                              </w:numPr>
                              <w:spacing w:line="276" w:lineRule="auto"/>
                            </w:pPr>
                            <w:r>
                              <w:t>Award Criteria</w:t>
                            </w:r>
                          </w:p>
                          <w:p w14:paraId="7EDF368B" w14:textId="77777777" w:rsidR="000B789B" w:rsidRDefault="000B789B" w:rsidP="000B789B">
                            <w:pPr>
                              <w:spacing w:line="276" w:lineRule="auto"/>
                              <w:ind w:left="567"/>
                            </w:pPr>
                          </w:p>
                          <w:p w14:paraId="543C741F" w14:textId="77777777" w:rsidR="000B789B" w:rsidRPr="002B6894" w:rsidRDefault="000B789B" w:rsidP="000B789B">
                            <w:pPr>
                              <w:pStyle w:val="ListParagraph"/>
                              <w:spacing w:line="276" w:lineRule="auto"/>
                              <w:ind w:left="567"/>
                            </w:pPr>
                            <w:r>
                              <w:t xml:space="preserve">Schedule A - </w:t>
                            </w:r>
                            <w:sdt>
                              <w:sdtPr>
                                <w:id w:val="1142082367"/>
                                <w:placeholder>
                                  <w:docPart w:val="BEF61010AD544ABB9EAB91BA15B6531A"/>
                                </w:placeholder>
                                <w:temporary/>
                                <w:showingPlcHdr/>
                                <w:text/>
                              </w:sdtPr>
                              <w:sdtEndPr/>
                              <w:sdtContent>
                                <w:r w:rsidRPr="00260738">
                                  <w:rPr>
                                    <w:color w:val="FF0000"/>
                                  </w:rPr>
                                  <w:t>[Specification/Scope of Services] Delete as appropriate</w:t>
                                </w:r>
                              </w:sdtContent>
                            </w:sdt>
                          </w:p>
                          <w:p w14:paraId="2E3FAC65" w14:textId="77777777" w:rsidR="000B789B" w:rsidRPr="00D316CB" w:rsidRDefault="000B789B" w:rsidP="000B789B">
                            <w:pPr>
                              <w:spacing w:line="276" w:lineRule="auto"/>
                              <w:ind w:left="567"/>
                              <w:rPr>
                                <w:sz w:val="20"/>
                                <w:szCs w:val="20"/>
                              </w:rPr>
                            </w:pPr>
                            <w:r>
                              <w:rPr>
                                <w:sz w:val="20"/>
                                <w:szCs w:val="20"/>
                              </w:rPr>
                              <w:t>Schedule B</w:t>
                            </w:r>
                            <w:r w:rsidRPr="00A7328E">
                              <w:rPr>
                                <w:sz w:val="20"/>
                                <w:szCs w:val="20"/>
                              </w:rPr>
                              <w:t xml:space="preserve"> - </w:t>
                            </w:r>
                            <w:r>
                              <w:rPr>
                                <w:sz w:val="20"/>
                                <w:szCs w:val="20"/>
                              </w:rPr>
                              <w:t>Pricing Schedule (and Tenderer Declaration)</w:t>
                            </w:r>
                            <w:r w:rsidRPr="00A7328E">
                              <w:rPr>
                                <w:sz w:val="20"/>
                                <w:szCs w:val="20"/>
                              </w:rPr>
                              <w:t xml:space="preserve"> </w:t>
                            </w:r>
                          </w:p>
                        </w:txbxContent>
                      </wps:txbx>
                      <wps:bodyPr rot="0" vert="horz" wrap="square" lIns="91440" tIns="45720" rIns="91440" bIns="45720" anchor="ctr" anchorCtr="0">
                        <a:noAutofit/>
                      </wps:bodyPr>
                    </wps:wsp>
                  </a:graphicData>
                </a:graphic>
              </wp:inline>
            </w:drawing>
          </mc:Choice>
          <mc:Fallback>
            <w:pict>
              <v:shapetype w14:anchorId="12A31D55" id="_x0000_t202" coordsize="21600,21600" o:spt="202" path="m,l,21600r21600,l21600,xe">
                <v:stroke joinstyle="miter"/>
                <v:path gradientshapeok="t" o:connecttype="rect"/>
              </v:shapetype>
              <v:shape id="Text Box 2" o:spid="_x0000_s1026" type="#_x0000_t202" style="width:481.9pt;height:1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" filled="f" strokecolor="gray [1629]">
                <v:stroke joinstyle="round"/>
                <v:textbox>
                  <w:txbxContent>
                    <w:p w14:paraId="6D9E32F7" w14:textId="77777777" w:rsidR="000B789B" w:rsidRPr="007E7F73" w:rsidRDefault="000B789B" w:rsidP="000B789B">
                      <w:pPr>
                        <w:spacing w:line="276" w:lineRule="auto"/>
                      </w:pPr>
                      <w:r w:rsidRPr="007E7F73">
                        <w:t>CONTENTS</w:t>
                      </w:r>
                    </w:p>
                    <w:p w14:paraId="69162DB5" w14:textId="77777777" w:rsidR="000B789B" w:rsidRPr="002B6894" w:rsidRDefault="000B789B" w:rsidP="000B789B">
                      <w:pPr>
                        <w:spacing w:line="276" w:lineRule="auto"/>
                        <w:rPr>
                          <w:u w:val="single"/>
                        </w:rPr>
                      </w:pPr>
                    </w:p>
                    <w:p w14:paraId="12E45BE3" w14:textId="77777777" w:rsidR="000B789B" w:rsidRDefault="000B789B" w:rsidP="000B789B">
                      <w:pPr>
                        <w:pStyle w:val="ListParagraph"/>
                        <w:numPr>
                          <w:ilvl w:val="0"/>
                          <w:numId w:val="3"/>
                        </w:numPr>
                        <w:spacing w:line="276" w:lineRule="auto"/>
                      </w:pPr>
                      <w:r>
                        <w:t>Introduction</w:t>
                      </w:r>
                    </w:p>
                    <w:p w14:paraId="5DA5D2DA" w14:textId="77777777" w:rsidR="000B789B" w:rsidRDefault="000B789B" w:rsidP="000B789B">
                      <w:pPr>
                        <w:pStyle w:val="ListParagraph"/>
                        <w:numPr>
                          <w:ilvl w:val="0"/>
                          <w:numId w:val="3"/>
                        </w:numPr>
                        <w:spacing w:line="276" w:lineRule="auto"/>
                      </w:pPr>
                      <w:r>
                        <w:t>Format of Tender Proposal</w:t>
                      </w:r>
                    </w:p>
                    <w:p w14:paraId="3D96E8A9" w14:textId="77777777" w:rsidR="000B789B" w:rsidRDefault="000B789B" w:rsidP="000B789B">
                      <w:pPr>
                        <w:pStyle w:val="ListParagraph"/>
                        <w:numPr>
                          <w:ilvl w:val="0"/>
                          <w:numId w:val="3"/>
                        </w:numPr>
                        <w:spacing w:line="276" w:lineRule="auto"/>
                      </w:pPr>
                      <w:r>
                        <w:t>Instructions to Tenderers</w:t>
                      </w:r>
                    </w:p>
                    <w:p w14:paraId="616871B6" w14:textId="77777777" w:rsidR="000B789B" w:rsidRDefault="000B789B" w:rsidP="000B789B">
                      <w:pPr>
                        <w:pStyle w:val="ListParagraph"/>
                        <w:numPr>
                          <w:ilvl w:val="0"/>
                          <w:numId w:val="3"/>
                        </w:numPr>
                        <w:spacing w:line="276" w:lineRule="auto"/>
                      </w:pPr>
                      <w:r>
                        <w:t>Award Criteria</w:t>
                      </w:r>
                    </w:p>
                    <w:p w14:paraId="7EDF368B" w14:textId="77777777" w:rsidR="000B789B" w:rsidRDefault="000B789B" w:rsidP="000B789B">
                      <w:pPr>
                        <w:spacing w:line="276" w:lineRule="auto"/>
                        <w:ind w:left="567"/>
                      </w:pPr>
                    </w:p>
                    <w:p w14:paraId="543C741F" w14:textId="77777777" w:rsidR="000B789B" w:rsidRPr="002B6894" w:rsidRDefault="000B789B" w:rsidP="000B789B">
                      <w:pPr>
                        <w:pStyle w:val="ListParagraph"/>
                        <w:spacing w:line="276" w:lineRule="auto"/>
                        <w:ind w:left="567"/>
                      </w:pPr>
                      <w:r>
                        <w:t xml:space="preserve">Schedule A - </w:t>
                      </w:r>
                      <w:sdt>
                        <w:sdtPr>
                          <w:id w:val="1142082367"/>
                          <w:placeholder>
                            <w:docPart w:val="BEF61010AD544ABB9EAB91BA15B6531A"/>
                          </w:placeholder>
                          <w:temporary/>
                          <w:showingPlcHdr/>
                          <w:text/>
                        </w:sdtPr>
                        <w:sdtEndPr/>
                        <w:sdtContent>
                          <w:r w:rsidRPr="00260738">
                            <w:rPr>
                              <w:color w:val="FF0000"/>
                            </w:rPr>
                            <w:t>[Specification/Scope of Services] Delete as appropriate</w:t>
                          </w:r>
                        </w:sdtContent>
                      </w:sdt>
                    </w:p>
                    <w:p w14:paraId="2E3FAC65" w14:textId="77777777" w:rsidR="000B789B" w:rsidRPr="00D316CB" w:rsidRDefault="000B789B" w:rsidP="000B789B">
                      <w:pPr>
                        <w:spacing w:line="276" w:lineRule="auto"/>
                        <w:ind w:left="567"/>
                        <w:rPr>
                          <w:sz w:val="20"/>
                          <w:szCs w:val="20"/>
                        </w:rPr>
                      </w:pPr>
                      <w:r>
                        <w:rPr>
                          <w:sz w:val="20"/>
                          <w:szCs w:val="20"/>
                        </w:rPr>
                        <w:t>Schedule B</w:t>
                      </w:r>
                      <w:r w:rsidRPr="00A7328E">
                        <w:rPr>
                          <w:sz w:val="20"/>
                          <w:szCs w:val="20"/>
                        </w:rPr>
                        <w:t xml:space="preserve"> - </w:t>
                      </w:r>
                      <w:r>
                        <w:rPr>
                          <w:sz w:val="20"/>
                          <w:szCs w:val="20"/>
                        </w:rPr>
                        <w:t>Pricing Schedule (and Tenderer Declaration)</w:t>
                      </w:r>
                      <w:r w:rsidRPr="00A7328E">
                        <w:rPr>
                          <w:sz w:val="20"/>
                          <w:szCs w:val="20"/>
                        </w:rPr>
                        <w:t xml:space="preserve"> </w:t>
                      </w:r>
                    </w:p>
                  </w:txbxContent>
                </v:textbox>
                <w10:anchorlock/>
              </v:shape>
            </w:pict>
          </mc:Fallback>
        </mc:AlternateContent>
      </w:r>
    </w:p>
    <w:p w14:paraId="1BD20AB6" w14:textId="77777777" w:rsidR="000B789B" w:rsidRPr="00B914FD" w:rsidRDefault="000B789B" w:rsidP="000B789B">
      <w:pPr>
        <w:spacing w:line="276" w:lineRule="auto"/>
        <w:rPr>
          <w:b/>
          <w:sz w:val="20"/>
          <w:szCs w:val="20"/>
        </w:rPr>
      </w:pPr>
    </w:p>
    <w:p w14:paraId="63F1B8F7" w14:textId="77777777" w:rsidR="000B789B" w:rsidRPr="00E9251A" w:rsidRDefault="000B789B" w:rsidP="000B789B">
      <w:pPr>
        <w:pStyle w:val="ListParagraph"/>
        <w:numPr>
          <w:ilvl w:val="0"/>
          <w:numId w:val="2"/>
        </w:numPr>
        <w:ind w:left="567" w:hanging="567"/>
        <w:jc w:val="both"/>
        <w:rPr>
          <w:b/>
        </w:rPr>
      </w:pPr>
      <w:r w:rsidRPr="00E9251A">
        <w:rPr>
          <w:b/>
        </w:rPr>
        <w:t>Introduction</w:t>
      </w:r>
    </w:p>
    <w:p w14:paraId="4B51B532" w14:textId="77777777" w:rsidR="000B789B" w:rsidRPr="00E9251A" w:rsidRDefault="000B789B" w:rsidP="000B789B">
      <w:pPr>
        <w:ind w:left="567" w:hanging="567"/>
        <w:jc w:val="both"/>
        <w:rPr>
          <w:sz w:val="20"/>
          <w:szCs w:val="20"/>
        </w:rPr>
      </w:pPr>
    </w:p>
    <w:p w14:paraId="18A1145C" w14:textId="77777777" w:rsidR="000B789B" w:rsidRPr="00E9251A" w:rsidRDefault="00621F0E" w:rsidP="000B789B">
      <w:pPr>
        <w:ind w:left="567"/>
        <w:jc w:val="both"/>
        <w:rPr>
          <w:sz w:val="20"/>
          <w:szCs w:val="20"/>
        </w:rPr>
      </w:pPr>
      <w:sdt>
        <w:sdtPr>
          <w:rPr>
            <w:sz w:val="20"/>
            <w:szCs w:val="20"/>
          </w:rPr>
          <w:id w:val="78414382"/>
          <w:placeholder>
            <w:docPart w:val="EC0967DABA32447EB9DA5E93FA3F3C69"/>
          </w:placeholder>
          <w:temporary/>
          <w:showingPlcHdr/>
          <w:text/>
        </w:sdtPr>
        <w:sdtEndPr/>
        <w:sdtContent>
          <w:r w:rsidR="000B789B" w:rsidRPr="00E9251A">
            <w:rPr>
              <w:color w:val="FF0000"/>
              <w:sz w:val="20"/>
              <w:szCs w:val="20"/>
            </w:rPr>
            <w:t>Insert School/Unit</w:t>
          </w:r>
        </w:sdtContent>
      </w:sdt>
      <w:r w:rsidR="000B789B" w:rsidRPr="00E9251A">
        <w:rPr>
          <w:sz w:val="20"/>
          <w:szCs w:val="20"/>
        </w:rPr>
        <w:t xml:space="preserve"> invites you to tender for the above contract.  The University’s detailed requirements are set out in Schedule A.  </w:t>
      </w:r>
    </w:p>
    <w:p w14:paraId="7696D50D" w14:textId="77777777" w:rsidR="000B789B" w:rsidRPr="00E9251A" w:rsidRDefault="000B789B" w:rsidP="000B789B">
      <w:pPr>
        <w:ind w:left="567" w:hanging="567"/>
        <w:jc w:val="both"/>
        <w:rPr>
          <w:sz w:val="20"/>
          <w:szCs w:val="20"/>
        </w:rPr>
      </w:pPr>
    </w:p>
    <w:p w14:paraId="13784671" w14:textId="77777777" w:rsidR="000B789B" w:rsidRPr="00C2258A" w:rsidRDefault="000B789B" w:rsidP="000B789B">
      <w:pPr>
        <w:ind w:left="567"/>
        <w:jc w:val="both"/>
        <w:rPr>
          <w:i/>
          <w:sz w:val="20"/>
          <w:szCs w:val="20"/>
        </w:rPr>
      </w:pPr>
      <w:r w:rsidRPr="00E9251A">
        <w:rPr>
          <w:sz w:val="20"/>
          <w:szCs w:val="20"/>
        </w:rPr>
        <w:t xml:space="preserve">Completed tenders should be returned via email to </w:t>
      </w:r>
      <w:sdt>
        <w:sdtPr>
          <w:rPr>
            <w:sz w:val="20"/>
            <w:szCs w:val="20"/>
          </w:rPr>
          <w:id w:val="1230105758"/>
          <w:placeholder>
            <w:docPart w:val="0D6D6EE651424736AB2F8B66A5B2779F"/>
          </w:placeholder>
          <w:temporary/>
          <w:showingPlcHdr/>
          <w:text/>
        </w:sdtPr>
        <w:sdtEndPr/>
        <w:sdtContent>
          <w:r w:rsidRPr="00C2258A">
            <w:rPr>
              <w:i/>
              <w:color w:val="FF0000"/>
              <w:sz w:val="20"/>
              <w:szCs w:val="20"/>
            </w:rPr>
            <w:t>Insert your email address</w:t>
          </w:r>
        </w:sdtContent>
      </w:sdt>
      <w:r w:rsidRPr="00E9251A">
        <w:rPr>
          <w:sz w:val="20"/>
          <w:szCs w:val="20"/>
        </w:rPr>
        <w:t xml:space="preserve"> </w:t>
      </w:r>
      <w:r w:rsidRPr="00E9251A">
        <w:rPr>
          <w:b/>
          <w:sz w:val="20"/>
          <w:szCs w:val="20"/>
        </w:rPr>
        <w:t xml:space="preserve">by 4.00pm on </w:t>
      </w:r>
      <w:sdt>
        <w:sdtPr>
          <w:rPr>
            <w:b/>
            <w:sz w:val="20"/>
            <w:szCs w:val="20"/>
          </w:rPr>
          <w:id w:val="2130124536"/>
          <w:placeholder>
            <w:docPart w:val="D2BA9CB9B9A64148A6CE9179908297D2"/>
          </w:placeholder>
          <w:showingPlcHdr/>
          <w:date>
            <w:dateFormat w:val="dddd, dd MMMM yyyy"/>
            <w:lid w:val="en-GB"/>
            <w:storeMappedDataAs w:val="dateTime"/>
            <w:calendar w:val="gregorian"/>
          </w:date>
        </w:sdtPr>
        <w:sdtEndPr>
          <w:rPr>
            <w:i/>
          </w:rPr>
        </w:sdtEndPr>
        <w:sdtContent>
          <w:r w:rsidRPr="00C2258A">
            <w:rPr>
              <w:rStyle w:val="PlaceholderText"/>
              <w:b/>
              <w:i/>
              <w:color w:val="FF0000"/>
              <w:sz w:val="20"/>
              <w:szCs w:val="20"/>
            </w:rPr>
            <w:t>Click here to enter a date</w:t>
          </w:r>
        </w:sdtContent>
      </w:sdt>
      <w:r w:rsidRPr="00C2258A">
        <w:rPr>
          <w:b/>
          <w:i/>
          <w:sz w:val="20"/>
          <w:szCs w:val="20"/>
        </w:rPr>
        <w:t>.</w:t>
      </w:r>
    </w:p>
    <w:p w14:paraId="08331420" w14:textId="77777777" w:rsidR="000B789B" w:rsidRPr="00E9251A" w:rsidRDefault="000B789B" w:rsidP="000B789B">
      <w:pPr>
        <w:ind w:left="567" w:hanging="567"/>
        <w:jc w:val="both"/>
        <w:rPr>
          <w:sz w:val="20"/>
          <w:szCs w:val="20"/>
        </w:rPr>
      </w:pPr>
    </w:p>
    <w:p w14:paraId="2A97D682" w14:textId="77777777" w:rsidR="000B789B" w:rsidRDefault="000B789B" w:rsidP="00C81AB6">
      <w:pPr>
        <w:ind w:left="567"/>
        <w:jc w:val="both"/>
        <w:rPr>
          <w:sz w:val="20"/>
          <w:szCs w:val="20"/>
        </w:rPr>
      </w:pPr>
      <w:r w:rsidRPr="00E9251A">
        <w:rPr>
          <w:sz w:val="20"/>
          <w:szCs w:val="20"/>
        </w:rPr>
        <w:t>Late tenders will not be accepted.</w:t>
      </w:r>
    </w:p>
    <w:p w14:paraId="1E0D0CA0" w14:textId="77777777" w:rsidR="000B789B" w:rsidRPr="00E9251A" w:rsidRDefault="000B789B" w:rsidP="000B789B">
      <w:pPr>
        <w:ind w:left="567" w:hanging="567"/>
        <w:jc w:val="both"/>
        <w:rPr>
          <w:sz w:val="20"/>
          <w:szCs w:val="20"/>
        </w:rPr>
      </w:pPr>
    </w:p>
    <w:p w14:paraId="75AA0FF7" w14:textId="77777777" w:rsidR="00C81AB6" w:rsidRPr="00503980" w:rsidRDefault="00C81AB6" w:rsidP="000B789B">
      <w:pPr>
        <w:pStyle w:val="ListParagraph"/>
        <w:numPr>
          <w:ilvl w:val="0"/>
          <w:numId w:val="2"/>
        </w:numPr>
        <w:ind w:left="567" w:hanging="567"/>
        <w:jc w:val="both"/>
        <w:rPr>
          <w:b/>
        </w:rPr>
      </w:pPr>
      <w:r w:rsidRPr="00503980">
        <w:rPr>
          <w:b/>
        </w:rPr>
        <w:t>Sustainable Procurement</w:t>
      </w:r>
    </w:p>
    <w:p w14:paraId="18337FA1" w14:textId="77777777" w:rsidR="00C81AB6" w:rsidRPr="00B37833" w:rsidRDefault="00C81AB6" w:rsidP="00C81AB6">
      <w:pPr>
        <w:pStyle w:val="ListParagraph"/>
        <w:ind w:left="567"/>
        <w:jc w:val="both"/>
        <w:rPr>
          <w:b/>
          <w:highlight w:val="yellow"/>
        </w:rPr>
      </w:pPr>
    </w:p>
    <w:p w14:paraId="0AB3F193" w14:textId="77777777" w:rsidR="00C81AB6" w:rsidRPr="00503980" w:rsidRDefault="00C81AB6" w:rsidP="00C81AB6">
      <w:pPr>
        <w:ind w:left="567"/>
        <w:jc w:val="both"/>
        <w:rPr>
          <w:sz w:val="20"/>
          <w:szCs w:val="20"/>
        </w:rPr>
      </w:pPr>
      <w:r w:rsidRPr="00503980">
        <w:rPr>
          <w:sz w:val="20"/>
          <w:szCs w:val="20"/>
        </w:rPr>
        <w:t xml:space="preserve">Queen's has drawn together various strands of responsible procurement into an overarching </w:t>
      </w:r>
      <w:hyperlink r:id="rId8" w:history="1">
        <w:r w:rsidRPr="00503980">
          <w:rPr>
            <w:rStyle w:val="Hyperlink"/>
            <w:sz w:val="20"/>
            <w:szCs w:val="20"/>
          </w:rPr>
          <w:t>Supply Chain Code of Conduct</w:t>
        </w:r>
      </w:hyperlink>
      <w:r w:rsidRPr="00503980">
        <w:rPr>
          <w:sz w:val="20"/>
          <w:szCs w:val="20"/>
        </w:rPr>
        <w:t xml:space="preserve"> which is applicable to all Economic Operators.</w:t>
      </w:r>
    </w:p>
    <w:p w14:paraId="34473CB7" w14:textId="77777777" w:rsidR="00C81AB6" w:rsidRPr="00503980" w:rsidRDefault="00C81AB6" w:rsidP="00C81AB6">
      <w:pPr>
        <w:jc w:val="both"/>
        <w:rPr>
          <w:sz w:val="20"/>
          <w:szCs w:val="20"/>
        </w:rPr>
      </w:pPr>
    </w:p>
    <w:p w14:paraId="2BF107AE" w14:textId="77777777" w:rsidR="00C81AB6" w:rsidRPr="00503980" w:rsidRDefault="00C81AB6" w:rsidP="00C81AB6">
      <w:pPr>
        <w:ind w:left="567"/>
        <w:jc w:val="both"/>
        <w:rPr>
          <w:sz w:val="20"/>
          <w:szCs w:val="20"/>
        </w:rPr>
      </w:pPr>
      <w:r w:rsidRPr="00503980">
        <w:rPr>
          <w:sz w:val="20"/>
          <w:szCs w:val="20"/>
        </w:rPr>
        <w:t xml:space="preserve">The purpose of the Code is to create awareness in our supply base of social, ethical, economic and environmental issues and it clearly sets out the University’s position in relation to them.  This Code will help tenderers understand the behaviours and standards that are expected of them and their supply chains when working on University contracts.  The Code was endorsed by the Registrar and Chief Operating Officer alongside the University Operating Board in February 2021. </w:t>
      </w:r>
    </w:p>
    <w:p w14:paraId="58C077D3" w14:textId="77777777" w:rsidR="00C81AB6" w:rsidRPr="00503980" w:rsidRDefault="00C81AB6" w:rsidP="00C81AB6">
      <w:pPr>
        <w:ind w:left="567"/>
        <w:jc w:val="both"/>
        <w:rPr>
          <w:sz w:val="20"/>
          <w:szCs w:val="20"/>
        </w:rPr>
      </w:pPr>
      <w:r w:rsidRPr="00503980">
        <w:rPr>
          <w:sz w:val="20"/>
          <w:szCs w:val="20"/>
        </w:rPr>
        <w:t xml:space="preserve">  </w:t>
      </w:r>
    </w:p>
    <w:p w14:paraId="6AC1BCC8" w14:textId="77777777" w:rsidR="00C81AB6" w:rsidRPr="00503980" w:rsidRDefault="00C81AB6" w:rsidP="00C81AB6">
      <w:pPr>
        <w:ind w:left="567"/>
        <w:jc w:val="both"/>
        <w:rPr>
          <w:sz w:val="20"/>
          <w:szCs w:val="20"/>
        </w:rPr>
      </w:pPr>
      <w:r w:rsidRPr="00503980">
        <w:rPr>
          <w:sz w:val="20"/>
          <w:szCs w:val="20"/>
        </w:rPr>
        <w:t>Those engaged on University work, whether as suppliers or sub-contractors, are expected to comply with the Code as well as the standards of their own professional bodies and to adopt requirements similar to those contained in this Code in their own organisation and their supply chain.</w:t>
      </w:r>
    </w:p>
    <w:p w14:paraId="25742A69" w14:textId="77777777" w:rsidR="00C81AB6" w:rsidRPr="00503980" w:rsidRDefault="00C81AB6" w:rsidP="00C81AB6">
      <w:pPr>
        <w:ind w:left="567"/>
        <w:rPr>
          <w:sz w:val="20"/>
          <w:szCs w:val="20"/>
        </w:rPr>
      </w:pPr>
      <w:r w:rsidRPr="00503980">
        <w:rPr>
          <w:sz w:val="20"/>
          <w:szCs w:val="20"/>
        </w:rPr>
        <w:t> </w:t>
      </w:r>
    </w:p>
    <w:p w14:paraId="748BCB3E" w14:textId="77777777" w:rsidR="00C81AB6" w:rsidRPr="00503980" w:rsidRDefault="00C81AB6" w:rsidP="00C81AB6">
      <w:pPr>
        <w:ind w:left="567"/>
        <w:jc w:val="both"/>
        <w:rPr>
          <w:sz w:val="20"/>
          <w:szCs w:val="20"/>
        </w:rPr>
      </w:pPr>
      <w:r w:rsidRPr="00503980">
        <w:rPr>
          <w:sz w:val="20"/>
          <w:szCs w:val="20"/>
        </w:rPr>
        <w:t>Queen's has a significant role to play in managing its business responsibly. It is fundamental that its supply chains are free from corruption, where human rights are respected and protected and that impact on the environment is limited.</w:t>
      </w:r>
    </w:p>
    <w:p w14:paraId="32010635" w14:textId="77777777" w:rsidR="00C81AB6" w:rsidRPr="00503980" w:rsidRDefault="00C81AB6" w:rsidP="00C81AB6">
      <w:pPr>
        <w:rPr>
          <w:b/>
        </w:rPr>
      </w:pPr>
    </w:p>
    <w:p w14:paraId="6C57DC51" w14:textId="77777777" w:rsidR="00B37833" w:rsidRDefault="00B37833" w:rsidP="00B37833">
      <w:pPr>
        <w:ind w:left="567"/>
        <w:jc w:val="both"/>
      </w:pPr>
      <w:r w:rsidRPr="00503980">
        <w:rPr>
          <w:sz w:val="20"/>
          <w:szCs w:val="20"/>
        </w:rPr>
        <w:lastRenderedPageBreak/>
        <w:t xml:space="preserve">Suppliers to the University </w:t>
      </w:r>
      <w:r w:rsidR="00503980" w:rsidRPr="00503980">
        <w:rPr>
          <w:sz w:val="20"/>
          <w:szCs w:val="20"/>
        </w:rPr>
        <w:t xml:space="preserve">are encouraged to </w:t>
      </w:r>
      <w:hyperlink r:id="rId9" w:history="1">
        <w:r w:rsidRPr="00503980">
          <w:rPr>
            <w:color w:val="0000FF"/>
            <w:sz w:val="20"/>
            <w:szCs w:val="20"/>
            <w:u w:val="single"/>
          </w:rPr>
          <w:t>register</w:t>
        </w:r>
      </w:hyperlink>
      <w:r w:rsidRPr="00503980">
        <w:rPr>
          <w:sz w:val="20"/>
          <w:szCs w:val="20"/>
        </w:rPr>
        <w:t xml:space="preserve"> with and utilise </w:t>
      </w:r>
      <w:hyperlink r:id="rId10" w:history="1">
        <w:r w:rsidRPr="00503980">
          <w:rPr>
            <w:color w:val="0000FF"/>
            <w:sz w:val="20"/>
            <w:szCs w:val="20"/>
            <w:u w:val="single"/>
          </w:rPr>
          <w:t>NETpositive</w:t>
        </w:r>
      </w:hyperlink>
      <w:r w:rsidRPr="00503980">
        <w:rPr>
          <w:sz w:val="20"/>
          <w:szCs w:val="20"/>
        </w:rPr>
        <w:t xml:space="preserve">, a </w:t>
      </w:r>
      <w:r w:rsidRPr="00503980">
        <w:rPr>
          <w:b/>
          <w:bCs/>
          <w:sz w:val="20"/>
          <w:szCs w:val="20"/>
          <w:u w:val="single"/>
        </w:rPr>
        <w:t>free tool</w:t>
      </w:r>
      <w:r w:rsidRPr="00503980">
        <w:rPr>
          <w:sz w:val="20"/>
          <w:szCs w:val="20"/>
        </w:rPr>
        <w:t xml:space="preserve"> that will help them create a simple sustainability action plan for their business.  If suppliers have any questions about the Code or the NETpositive tool please contact </w:t>
      </w:r>
      <w:hyperlink r:id="rId11" w:history="1">
        <w:r w:rsidRPr="00503980">
          <w:rPr>
            <w:rStyle w:val="Hyperlink"/>
            <w:sz w:val="20"/>
            <w:szCs w:val="20"/>
          </w:rPr>
          <w:t>procurement@qub.ac.uk</w:t>
        </w:r>
      </w:hyperlink>
      <w:r w:rsidRPr="00503980">
        <w:t>.</w:t>
      </w:r>
    </w:p>
    <w:p w14:paraId="01AC110E" w14:textId="77777777" w:rsidR="00C81AB6" w:rsidRDefault="00C81AB6" w:rsidP="00C81AB6">
      <w:pPr>
        <w:pStyle w:val="ListParagraph"/>
        <w:ind w:left="567"/>
        <w:jc w:val="both"/>
        <w:rPr>
          <w:b/>
        </w:rPr>
      </w:pPr>
    </w:p>
    <w:p w14:paraId="411702DA" w14:textId="77777777" w:rsidR="00C81AB6" w:rsidRPr="00B37833" w:rsidRDefault="00C81AB6" w:rsidP="00B37833">
      <w:pPr>
        <w:jc w:val="both"/>
        <w:rPr>
          <w:b/>
        </w:rPr>
      </w:pPr>
    </w:p>
    <w:p w14:paraId="2AD54AF4" w14:textId="77777777" w:rsidR="000B789B" w:rsidRPr="00E9251A" w:rsidRDefault="000B789B" w:rsidP="000B789B">
      <w:pPr>
        <w:pStyle w:val="ListParagraph"/>
        <w:numPr>
          <w:ilvl w:val="0"/>
          <w:numId w:val="2"/>
        </w:numPr>
        <w:ind w:left="567" w:hanging="567"/>
        <w:jc w:val="both"/>
        <w:rPr>
          <w:b/>
        </w:rPr>
      </w:pPr>
      <w:r>
        <w:rPr>
          <w:b/>
        </w:rPr>
        <w:t>Format of Tender Proposal</w:t>
      </w:r>
    </w:p>
    <w:p w14:paraId="53A93061" w14:textId="77777777" w:rsidR="000B789B" w:rsidRPr="00E9251A" w:rsidRDefault="000B789B" w:rsidP="000B789B">
      <w:pPr>
        <w:ind w:left="567" w:hanging="567"/>
        <w:jc w:val="both"/>
        <w:rPr>
          <w:sz w:val="20"/>
          <w:szCs w:val="20"/>
        </w:rPr>
      </w:pPr>
    </w:p>
    <w:p w14:paraId="1CB1ECDB" w14:textId="77777777" w:rsidR="000B789B" w:rsidRPr="00E9251A" w:rsidRDefault="000B789B" w:rsidP="000B789B">
      <w:pPr>
        <w:ind w:left="567"/>
        <w:jc w:val="both"/>
        <w:rPr>
          <w:sz w:val="20"/>
          <w:szCs w:val="20"/>
        </w:rPr>
      </w:pPr>
      <w:r w:rsidRPr="00E9251A">
        <w:rPr>
          <w:sz w:val="20"/>
          <w:szCs w:val="20"/>
        </w:rPr>
        <w:t xml:space="preserve">Tenderers wishing to be considered for this requirement must </w:t>
      </w:r>
      <w:r>
        <w:rPr>
          <w:sz w:val="20"/>
          <w:szCs w:val="20"/>
        </w:rPr>
        <w:t>complete in full</w:t>
      </w:r>
      <w:r w:rsidRPr="00E9251A">
        <w:rPr>
          <w:sz w:val="20"/>
          <w:szCs w:val="20"/>
        </w:rPr>
        <w:t xml:space="preserve"> and submit </w:t>
      </w:r>
      <w:r>
        <w:rPr>
          <w:sz w:val="20"/>
          <w:szCs w:val="20"/>
        </w:rPr>
        <w:t>the Pricing Schedule (Schedule B) including the signed Tenderer Declaration.</w:t>
      </w:r>
    </w:p>
    <w:p w14:paraId="70D84B72" w14:textId="77777777" w:rsidR="000B789B" w:rsidRPr="00E9251A" w:rsidRDefault="000B789B" w:rsidP="000B789B">
      <w:pPr>
        <w:tabs>
          <w:tab w:val="num" w:pos="0"/>
        </w:tabs>
        <w:ind w:left="567" w:hanging="567"/>
        <w:jc w:val="both"/>
        <w:rPr>
          <w:sz w:val="20"/>
          <w:szCs w:val="20"/>
        </w:rPr>
      </w:pPr>
    </w:p>
    <w:p w14:paraId="34D355F7" w14:textId="77777777" w:rsidR="000B789B" w:rsidRPr="00E9251A" w:rsidRDefault="000B789B" w:rsidP="000B789B">
      <w:pPr>
        <w:ind w:left="567" w:hanging="567"/>
        <w:jc w:val="both"/>
        <w:rPr>
          <w:sz w:val="20"/>
          <w:szCs w:val="20"/>
        </w:rPr>
      </w:pPr>
    </w:p>
    <w:p w14:paraId="2A95C0D2" w14:textId="77777777" w:rsidR="000B789B" w:rsidRPr="00E9251A" w:rsidRDefault="000B789B" w:rsidP="000B789B">
      <w:pPr>
        <w:pStyle w:val="ListParagraph"/>
        <w:numPr>
          <w:ilvl w:val="0"/>
          <w:numId w:val="2"/>
        </w:numPr>
        <w:ind w:left="567" w:hanging="567"/>
        <w:jc w:val="both"/>
        <w:rPr>
          <w:b/>
        </w:rPr>
      </w:pPr>
      <w:r w:rsidRPr="00E9251A">
        <w:rPr>
          <w:b/>
        </w:rPr>
        <w:t>Instructions to Tenderers</w:t>
      </w:r>
    </w:p>
    <w:p w14:paraId="4E12F4D5" w14:textId="77777777" w:rsidR="000B789B" w:rsidRPr="00E9251A" w:rsidRDefault="000B789B" w:rsidP="000B789B">
      <w:pPr>
        <w:ind w:left="567" w:hanging="567"/>
        <w:jc w:val="both"/>
        <w:rPr>
          <w:sz w:val="20"/>
          <w:szCs w:val="20"/>
        </w:rPr>
      </w:pPr>
    </w:p>
    <w:p w14:paraId="4847603A" w14:textId="77777777" w:rsidR="000B789B" w:rsidRPr="00E9251A" w:rsidRDefault="000B789B" w:rsidP="000B789B">
      <w:pPr>
        <w:pStyle w:val="ListParagraph"/>
        <w:ind w:left="567" w:hanging="567"/>
        <w:jc w:val="both"/>
        <w:rPr>
          <w:b/>
        </w:rPr>
      </w:pPr>
    </w:p>
    <w:p w14:paraId="75436A88" w14:textId="77777777" w:rsidR="000B789B" w:rsidRDefault="000B789B" w:rsidP="000B789B">
      <w:pPr>
        <w:pStyle w:val="ListParagraph"/>
        <w:numPr>
          <w:ilvl w:val="1"/>
          <w:numId w:val="2"/>
        </w:numPr>
        <w:ind w:left="567" w:hanging="567"/>
        <w:jc w:val="both"/>
      </w:pPr>
      <w:r>
        <w:t>The University reserves the right to disqualify any Tenderer, where they have not submitted requested information and no explanation as to its omission has been provided.</w:t>
      </w:r>
      <w:r w:rsidRPr="00E9251A" w:rsidDel="00DE5C19">
        <w:t xml:space="preserve"> </w:t>
      </w:r>
    </w:p>
    <w:p w14:paraId="365ADEF7" w14:textId="77777777" w:rsidR="000B789B" w:rsidRPr="00410245" w:rsidRDefault="000B789B" w:rsidP="000B789B">
      <w:pPr>
        <w:pStyle w:val="ListParagraph"/>
        <w:ind w:left="567"/>
        <w:jc w:val="both"/>
      </w:pPr>
    </w:p>
    <w:p w14:paraId="57287170" w14:textId="28C0DDC6" w:rsidR="000B789B" w:rsidRPr="00E9251A" w:rsidRDefault="000B789B" w:rsidP="000B789B">
      <w:pPr>
        <w:pStyle w:val="ListParagraph"/>
        <w:numPr>
          <w:ilvl w:val="1"/>
          <w:numId w:val="2"/>
        </w:numPr>
        <w:ind w:left="567" w:hanging="567"/>
        <w:jc w:val="both"/>
        <w:rPr>
          <w:b/>
        </w:rPr>
      </w:pPr>
      <w:r>
        <w:t>This contract shall be awarded in accordance with t</w:t>
      </w:r>
      <w:r w:rsidRPr="00E9251A">
        <w:t xml:space="preserve">he </w:t>
      </w:r>
      <w:r>
        <w:t xml:space="preserve">University’s </w:t>
      </w:r>
      <w:r w:rsidR="00621F0E">
        <w:fldChar w:fldCharType="begin"/>
      </w:r>
      <w:r w:rsidR="00621F0E">
        <w:instrText>HYPERLINK "https://www.qub.ac.uk/directorates/FinanceDirectorate/visitors/FileStore-Visitors/Procurement/Filetoupload,1151749,en.pdf"</w:instrText>
      </w:r>
      <w:r w:rsidR="00621F0E">
        <w:fldChar w:fldCharType="separate"/>
      </w:r>
      <w:r w:rsidRPr="005A14DA">
        <w:rPr>
          <w:rStyle w:val="Hyperlink"/>
        </w:rPr>
        <w:t>Standard Conditions of Contract</w:t>
      </w:r>
      <w:r w:rsidR="00621F0E">
        <w:rPr>
          <w:rStyle w:val="Hyperlink"/>
        </w:rPr>
        <w:fldChar w:fldCharType="end"/>
      </w:r>
      <w:r>
        <w:t>.</w:t>
      </w:r>
      <w:r w:rsidRPr="00E9251A">
        <w:t xml:space="preserve">  Tender</w:t>
      </w:r>
      <w:r>
        <w:t xml:space="preserve">s must not </w:t>
      </w:r>
      <w:r w:rsidRPr="00E9251A">
        <w:t>contain, or bear printed thereon, terms and conditions or general restrictions which conflict with the</w:t>
      </w:r>
      <w:r>
        <w:t>se</w:t>
      </w:r>
      <w:r w:rsidRPr="00E9251A">
        <w:t xml:space="preserve"> </w:t>
      </w:r>
      <w:r>
        <w:t xml:space="preserve">contract </w:t>
      </w:r>
      <w:r w:rsidRPr="00E9251A">
        <w:t>conditions.</w:t>
      </w:r>
    </w:p>
    <w:p w14:paraId="4594A902" w14:textId="77777777" w:rsidR="000B789B" w:rsidRPr="00E9251A" w:rsidRDefault="000B789B" w:rsidP="000B789B">
      <w:pPr>
        <w:pStyle w:val="ListParagraph"/>
        <w:ind w:left="567" w:hanging="567"/>
      </w:pPr>
    </w:p>
    <w:p w14:paraId="73248AF7" w14:textId="77777777" w:rsidR="000B789B" w:rsidRPr="00E9251A" w:rsidRDefault="000B789B" w:rsidP="000B789B">
      <w:pPr>
        <w:pStyle w:val="ListParagraph"/>
        <w:numPr>
          <w:ilvl w:val="1"/>
          <w:numId w:val="2"/>
        </w:numPr>
        <w:ind w:left="567" w:hanging="567"/>
        <w:jc w:val="both"/>
        <w:rPr>
          <w:b/>
        </w:rPr>
      </w:pPr>
      <w:r w:rsidRPr="00E9251A">
        <w:t xml:space="preserve">Any questions or queries relating to this tender document should be submitted via email to </w:t>
      </w:r>
      <w:r>
        <w:t xml:space="preserve">the </w:t>
      </w:r>
      <w:r w:rsidRPr="00E9251A">
        <w:t xml:space="preserve">contact </w:t>
      </w:r>
      <w:r>
        <w:t xml:space="preserve">person </w:t>
      </w:r>
      <w:r w:rsidRPr="00E9251A">
        <w:t xml:space="preserve">detailed below.  </w:t>
      </w:r>
      <w:r>
        <w:t xml:space="preserve">The </w:t>
      </w:r>
      <w:r w:rsidRPr="00E9251A">
        <w:t xml:space="preserve">University </w:t>
      </w:r>
      <w:r>
        <w:t xml:space="preserve">may communicate </w:t>
      </w:r>
      <w:r w:rsidRPr="00E9251A">
        <w:t>both the query and the response, in an anonymous form, to all tenderers</w:t>
      </w:r>
      <w:r>
        <w:t xml:space="preserve">, where it </w:t>
      </w:r>
      <w:proofErr w:type="gramStart"/>
      <w:r>
        <w:t>is considered to be</w:t>
      </w:r>
      <w:proofErr w:type="gramEnd"/>
      <w:r>
        <w:t xml:space="preserve"> materially significant.</w:t>
      </w:r>
    </w:p>
    <w:p w14:paraId="5BF40C62" w14:textId="77777777" w:rsidR="000B789B" w:rsidRPr="00E9251A" w:rsidRDefault="000B789B" w:rsidP="000B789B">
      <w:pPr>
        <w:pStyle w:val="ListParagraph"/>
        <w:ind w:left="567" w:hanging="567"/>
      </w:pPr>
    </w:p>
    <w:p w14:paraId="3C8BDFBF" w14:textId="77777777" w:rsidR="000B789B" w:rsidRPr="00E9251A" w:rsidRDefault="000B789B" w:rsidP="000B789B">
      <w:pPr>
        <w:pStyle w:val="ListParagraph"/>
        <w:numPr>
          <w:ilvl w:val="1"/>
          <w:numId w:val="2"/>
        </w:numPr>
        <w:ind w:left="567" w:hanging="567"/>
        <w:jc w:val="both"/>
        <w:rPr>
          <w:b/>
        </w:rPr>
      </w:pPr>
      <w:r w:rsidRPr="00E9251A">
        <w:t xml:space="preserve">All information provided by the University, either within this </w:t>
      </w:r>
      <w:r>
        <w:t>tender process</w:t>
      </w:r>
      <w:r w:rsidRPr="00E9251A">
        <w:t xml:space="preserve">, or during any resultant contract, shall be treated as confidential and should not be disclosed to any third party without the University's prior permission.  </w:t>
      </w:r>
    </w:p>
    <w:p w14:paraId="5D137B8D" w14:textId="77777777" w:rsidR="000B789B" w:rsidRPr="00E9251A" w:rsidRDefault="000B789B" w:rsidP="000B789B">
      <w:pPr>
        <w:pStyle w:val="ListParagraph"/>
        <w:ind w:left="567" w:hanging="567"/>
        <w:rPr>
          <w:color w:val="000000"/>
        </w:rPr>
      </w:pPr>
    </w:p>
    <w:p w14:paraId="4F77AFE8" w14:textId="77777777" w:rsidR="000B789B" w:rsidRPr="00E9251A" w:rsidRDefault="000B789B" w:rsidP="000B789B">
      <w:pPr>
        <w:pStyle w:val="ListParagraph"/>
        <w:numPr>
          <w:ilvl w:val="1"/>
          <w:numId w:val="2"/>
        </w:numPr>
        <w:ind w:left="567" w:hanging="567"/>
        <w:jc w:val="both"/>
        <w:rPr>
          <w:b/>
        </w:rPr>
      </w:pPr>
      <w:r w:rsidRPr="00E9251A">
        <w:rPr>
          <w:color w:val="000000"/>
        </w:rPr>
        <w:t xml:space="preserve">The period during which the tenderer is bound to keep open the tender shall be </w:t>
      </w:r>
      <w:sdt>
        <w:sdtPr>
          <w:id w:val="-80223098"/>
          <w:placeholder>
            <w:docPart w:val="AC4E3C8377D64F06BD0F14C1C5D10D5B"/>
          </w:placeholder>
          <w:showingPlcHdr/>
          <w:dropDownList>
            <w:listItem w:value="Choose an item."/>
            <w:listItem w:displayText="30 (thirty)" w:value="30 (thirty)"/>
            <w:listItem w:displayText="60 (sixty)" w:value="60 (sixty)"/>
            <w:listItem w:displayText="90 (ninety)" w:value="90 (ninety)"/>
            <w:listItem w:displayText="120 (one hundred and twenty)" w:value="120 (one hundred and twenty)"/>
          </w:dropDownList>
        </w:sdtPr>
        <w:sdtEndPr/>
        <w:sdtContent>
          <w:r w:rsidRPr="00C2258A">
            <w:rPr>
              <w:i/>
              <w:color w:val="FF0000"/>
            </w:rPr>
            <w:t>Choose an item.</w:t>
          </w:r>
        </w:sdtContent>
      </w:sdt>
      <w:r w:rsidRPr="00E9251A">
        <w:rPr>
          <w:color w:val="000000"/>
        </w:rPr>
        <w:t xml:space="preserve"> Days.</w:t>
      </w:r>
    </w:p>
    <w:p w14:paraId="3DA42F66" w14:textId="77777777" w:rsidR="000B789B" w:rsidRPr="00E9251A" w:rsidRDefault="000B789B" w:rsidP="000B789B">
      <w:pPr>
        <w:pStyle w:val="ListParagraph"/>
        <w:ind w:left="567" w:hanging="567"/>
      </w:pPr>
    </w:p>
    <w:p w14:paraId="5EBB26E8" w14:textId="77777777" w:rsidR="000B789B" w:rsidRPr="00E9251A" w:rsidRDefault="000B789B" w:rsidP="000B789B">
      <w:pPr>
        <w:pStyle w:val="ListParagraph"/>
        <w:numPr>
          <w:ilvl w:val="1"/>
          <w:numId w:val="2"/>
        </w:numPr>
        <w:ind w:left="567" w:hanging="567"/>
        <w:jc w:val="both"/>
        <w:rPr>
          <w:b/>
        </w:rPr>
      </w:pPr>
      <w:r w:rsidRPr="00E9251A">
        <w:t xml:space="preserve">The prices quoted by the tenderer should be unambiguous and quoted </w:t>
      </w:r>
      <w:r>
        <w:t xml:space="preserve">in £’s (pounds) sterling </w:t>
      </w:r>
      <w:r w:rsidRPr="00E9251A">
        <w:t xml:space="preserve">on a ‘best bid’ basis and should </w:t>
      </w:r>
      <w:r w:rsidRPr="00E9251A">
        <w:rPr>
          <w:b/>
        </w:rPr>
        <w:t>exclude</w:t>
      </w:r>
      <w:r w:rsidRPr="00E9251A">
        <w:t xml:space="preserve"> VAT.</w:t>
      </w:r>
    </w:p>
    <w:p w14:paraId="4CD07DBA" w14:textId="77777777" w:rsidR="000B789B" w:rsidRPr="00E9251A" w:rsidRDefault="000B789B" w:rsidP="000B789B">
      <w:pPr>
        <w:pStyle w:val="ListParagraph"/>
        <w:ind w:left="567" w:hanging="567"/>
      </w:pPr>
    </w:p>
    <w:p w14:paraId="7574348A" w14:textId="77777777" w:rsidR="000B789B" w:rsidRPr="00DE5C19" w:rsidRDefault="000B789B" w:rsidP="000B789B">
      <w:pPr>
        <w:pStyle w:val="ListParagraph"/>
        <w:numPr>
          <w:ilvl w:val="1"/>
          <w:numId w:val="2"/>
        </w:numPr>
        <w:ind w:left="567" w:hanging="567"/>
        <w:jc w:val="both"/>
        <w:rPr>
          <w:b/>
        </w:rPr>
      </w:pPr>
      <w:r w:rsidRPr="00E9251A">
        <w:t>The University is not committed to accept the lowest or any tender</w:t>
      </w:r>
      <w:r>
        <w:t xml:space="preserve"> and t</w:t>
      </w:r>
      <w:r w:rsidRPr="00E9251A">
        <w:t>he University will not accept qualified tenders.</w:t>
      </w:r>
    </w:p>
    <w:p w14:paraId="06108886" w14:textId="77777777" w:rsidR="000B789B" w:rsidRPr="00E9251A" w:rsidRDefault="000B789B" w:rsidP="000B789B">
      <w:pPr>
        <w:pStyle w:val="ListParagraph"/>
        <w:ind w:left="567" w:hanging="567"/>
      </w:pPr>
    </w:p>
    <w:p w14:paraId="43522FDB" w14:textId="77777777" w:rsidR="000B789B" w:rsidRPr="00E9251A" w:rsidRDefault="000B789B" w:rsidP="000B789B">
      <w:pPr>
        <w:pStyle w:val="ListParagraph"/>
        <w:numPr>
          <w:ilvl w:val="1"/>
          <w:numId w:val="2"/>
        </w:numPr>
        <w:ind w:left="567" w:hanging="567"/>
        <w:jc w:val="both"/>
        <w:rPr>
          <w:b/>
        </w:rPr>
      </w:pPr>
      <w:r w:rsidRPr="00E9251A">
        <w:t>Acceptance/non acceptance of the tender will be advised as soon as possible.</w:t>
      </w:r>
    </w:p>
    <w:p w14:paraId="4302C0B8" w14:textId="77777777" w:rsidR="000B789B" w:rsidRPr="00E9251A" w:rsidRDefault="000B789B" w:rsidP="000B789B">
      <w:pPr>
        <w:pStyle w:val="ListParagraph"/>
        <w:ind w:left="567" w:hanging="567"/>
      </w:pPr>
    </w:p>
    <w:p w14:paraId="5BA83CB7" w14:textId="77777777" w:rsidR="000B789B" w:rsidRPr="00410245" w:rsidRDefault="000B789B" w:rsidP="000B789B">
      <w:pPr>
        <w:pStyle w:val="ListParagraph"/>
        <w:numPr>
          <w:ilvl w:val="1"/>
          <w:numId w:val="2"/>
        </w:numPr>
        <w:ind w:left="567" w:hanging="567"/>
        <w:jc w:val="both"/>
        <w:rPr>
          <w:b/>
        </w:rPr>
      </w:pPr>
      <w:r w:rsidRPr="00E9251A">
        <w:t>The University reserves the right at its absolute discretion to abandon, terminate or vary the tender process at any time prior to contract execution.</w:t>
      </w:r>
      <w:r w:rsidRPr="00DE5C19">
        <w:t xml:space="preserve"> </w:t>
      </w:r>
      <w:r>
        <w:t xml:space="preserve"> </w:t>
      </w:r>
      <w:r w:rsidRPr="00E9251A">
        <w:t>The University shall not be responsible for the payment of expenses incurred by any tenderer.</w:t>
      </w:r>
    </w:p>
    <w:p w14:paraId="602E2B92" w14:textId="77777777" w:rsidR="000B789B" w:rsidRPr="00E9251A" w:rsidRDefault="000B789B" w:rsidP="000B789B">
      <w:pPr>
        <w:pStyle w:val="ListParagraph"/>
        <w:ind w:left="567" w:hanging="567"/>
      </w:pPr>
    </w:p>
    <w:p w14:paraId="664A59E0" w14:textId="77777777" w:rsidR="000B789B" w:rsidRPr="00E9251A" w:rsidRDefault="000B789B" w:rsidP="000B789B">
      <w:pPr>
        <w:pStyle w:val="ListParagraph"/>
        <w:numPr>
          <w:ilvl w:val="1"/>
          <w:numId w:val="2"/>
        </w:numPr>
        <w:ind w:left="567" w:hanging="567"/>
        <w:jc w:val="both"/>
        <w:rPr>
          <w:b/>
        </w:rPr>
      </w:pPr>
      <w:r w:rsidRPr="00E9251A">
        <w:t>All queries regarding the tender process should be directed to:</w:t>
      </w:r>
    </w:p>
    <w:p w14:paraId="4D66DE69" w14:textId="77777777" w:rsidR="000B789B" w:rsidRPr="00E9251A" w:rsidRDefault="000B789B" w:rsidP="000B789B">
      <w:pPr>
        <w:tabs>
          <w:tab w:val="left" w:pos="720"/>
          <w:tab w:val="left" w:pos="1440"/>
          <w:tab w:val="left" w:pos="2160"/>
          <w:tab w:val="left" w:pos="2880"/>
          <w:tab w:val="left" w:pos="3828"/>
          <w:tab w:val="left" w:pos="4253"/>
          <w:tab w:val="center" w:pos="4507"/>
        </w:tabs>
        <w:ind w:left="567"/>
        <w:rPr>
          <w:sz w:val="20"/>
          <w:szCs w:val="20"/>
        </w:rPr>
      </w:pPr>
    </w:p>
    <w:p w14:paraId="7E6F3B88" w14:textId="77777777" w:rsidR="000B789B" w:rsidRPr="00C2258A" w:rsidRDefault="00621F0E" w:rsidP="000B789B">
      <w:pPr>
        <w:tabs>
          <w:tab w:val="left" w:pos="720"/>
          <w:tab w:val="left" w:pos="1440"/>
          <w:tab w:val="left" w:pos="2160"/>
          <w:tab w:val="left" w:pos="2880"/>
          <w:tab w:val="left" w:pos="3828"/>
          <w:tab w:val="left" w:pos="4253"/>
          <w:tab w:val="center" w:pos="4507"/>
        </w:tabs>
        <w:ind w:left="567"/>
        <w:rPr>
          <w:i/>
          <w:sz w:val="20"/>
          <w:szCs w:val="20"/>
        </w:rPr>
      </w:pPr>
      <w:sdt>
        <w:sdtPr>
          <w:rPr>
            <w:i/>
            <w:sz w:val="20"/>
            <w:szCs w:val="20"/>
          </w:rPr>
          <w:id w:val="26257166"/>
          <w:placeholder>
            <w:docPart w:val="5B9208B281A648459E43A2D3557D8330"/>
          </w:placeholder>
          <w:temporary/>
          <w:showingPlcHdr/>
          <w:text/>
        </w:sdtPr>
        <w:sdtEndPr/>
        <w:sdtContent>
          <w:r w:rsidR="000B789B" w:rsidRPr="00C2258A">
            <w:rPr>
              <w:i/>
              <w:color w:val="FF0000"/>
              <w:sz w:val="20"/>
              <w:szCs w:val="20"/>
            </w:rPr>
            <w:t>Insert Your Name</w:t>
          </w:r>
        </w:sdtContent>
      </w:sdt>
      <w:r w:rsidR="000B789B" w:rsidRPr="00C2258A">
        <w:rPr>
          <w:i/>
          <w:sz w:val="20"/>
          <w:szCs w:val="20"/>
        </w:rPr>
        <w:tab/>
      </w:r>
      <w:r w:rsidR="000B789B" w:rsidRPr="00C2258A">
        <w:rPr>
          <w:i/>
          <w:sz w:val="20"/>
          <w:szCs w:val="20"/>
        </w:rPr>
        <w:tab/>
      </w:r>
      <w:r w:rsidR="000B789B" w:rsidRPr="00C2258A">
        <w:rPr>
          <w:i/>
          <w:sz w:val="20"/>
          <w:szCs w:val="20"/>
        </w:rPr>
        <w:tab/>
      </w:r>
      <w:sdt>
        <w:sdtPr>
          <w:rPr>
            <w:i/>
            <w:sz w:val="20"/>
            <w:szCs w:val="20"/>
          </w:rPr>
          <w:id w:val="26257167"/>
          <w:placeholder>
            <w:docPart w:val="93D24622F4BE49A1ABC59222A8BF99FE"/>
          </w:placeholder>
          <w:temporary/>
          <w:showingPlcHdr/>
          <w:text/>
        </w:sdtPr>
        <w:sdtEndPr/>
        <w:sdtContent>
          <w:r w:rsidR="000B789B" w:rsidRPr="00C2258A">
            <w:rPr>
              <w:i/>
              <w:color w:val="FF0000"/>
              <w:sz w:val="20"/>
              <w:szCs w:val="20"/>
            </w:rPr>
            <w:t>Insert Your Tel No</w:t>
          </w:r>
        </w:sdtContent>
      </w:sdt>
      <w:r w:rsidR="000B789B" w:rsidRPr="00C2258A">
        <w:rPr>
          <w:i/>
          <w:sz w:val="20"/>
          <w:szCs w:val="20"/>
        </w:rPr>
        <w:tab/>
      </w:r>
    </w:p>
    <w:p w14:paraId="0C4BC500" w14:textId="77777777" w:rsidR="000B789B" w:rsidRPr="00C2258A" w:rsidRDefault="00621F0E" w:rsidP="000B789B">
      <w:pPr>
        <w:tabs>
          <w:tab w:val="left" w:pos="3828"/>
        </w:tabs>
        <w:ind w:left="567"/>
        <w:rPr>
          <w:i/>
          <w:sz w:val="20"/>
          <w:szCs w:val="20"/>
        </w:rPr>
      </w:pPr>
      <w:sdt>
        <w:sdtPr>
          <w:rPr>
            <w:i/>
            <w:sz w:val="20"/>
            <w:szCs w:val="20"/>
          </w:rPr>
          <w:id w:val="26257168"/>
          <w:placeholder>
            <w:docPart w:val="5EA17189CA7E4881B5A9EF2C0CFB5A71"/>
          </w:placeholder>
          <w:temporary/>
          <w:showingPlcHdr/>
          <w:text/>
        </w:sdtPr>
        <w:sdtEndPr/>
        <w:sdtContent>
          <w:r w:rsidR="000B789B" w:rsidRPr="00C2258A">
            <w:rPr>
              <w:i/>
              <w:color w:val="FF0000"/>
              <w:sz w:val="20"/>
              <w:szCs w:val="20"/>
            </w:rPr>
            <w:t>Insert Your Title</w:t>
          </w:r>
        </w:sdtContent>
      </w:sdt>
      <w:r w:rsidR="000B789B" w:rsidRPr="00C2258A">
        <w:rPr>
          <w:i/>
          <w:sz w:val="20"/>
          <w:szCs w:val="20"/>
        </w:rPr>
        <w:tab/>
      </w:r>
      <w:sdt>
        <w:sdtPr>
          <w:rPr>
            <w:i/>
            <w:sz w:val="20"/>
            <w:szCs w:val="20"/>
          </w:rPr>
          <w:id w:val="26257169"/>
          <w:placeholder>
            <w:docPart w:val="CCF78D14897F4C31BBC8CBD5A043F98F"/>
          </w:placeholder>
          <w:temporary/>
          <w:showingPlcHdr/>
          <w:text/>
        </w:sdtPr>
        <w:sdtEndPr/>
        <w:sdtContent>
          <w:r w:rsidR="000B789B" w:rsidRPr="00C2258A">
            <w:rPr>
              <w:i/>
              <w:color w:val="FF0000"/>
              <w:sz w:val="20"/>
              <w:szCs w:val="20"/>
            </w:rPr>
            <w:t>Insert Your Email</w:t>
          </w:r>
        </w:sdtContent>
      </w:sdt>
    </w:p>
    <w:p w14:paraId="51D13663" w14:textId="77777777" w:rsidR="000B789B" w:rsidRPr="00E9251A" w:rsidRDefault="000B789B" w:rsidP="000B789B">
      <w:pPr>
        <w:tabs>
          <w:tab w:val="left" w:pos="3828"/>
        </w:tabs>
        <w:ind w:left="567" w:hanging="567"/>
        <w:rPr>
          <w:sz w:val="20"/>
          <w:szCs w:val="20"/>
        </w:rPr>
      </w:pPr>
    </w:p>
    <w:p w14:paraId="6220664E" w14:textId="77777777" w:rsidR="000B789B" w:rsidRPr="00E9251A" w:rsidRDefault="000B789B" w:rsidP="000B789B">
      <w:pPr>
        <w:ind w:left="567" w:hanging="567"/>
        <w:rPr>
          <w:sz w:val="20"/>
          <w:szCs w:val="20"/>
        </w:rPr>
      </w:pPr>
    </w:p>
    <w:p w14:paraId="10019F39" w14:textId="77777777" w:rsidR="000B789B" w:rsidRPr="00E9251A" w:rsidRDefault="000B789B" w:rsidP="000B789B">
      <w:pPr>
        <w:pStyle w:val="ListParagraph"/>
        <w:numPr>
          <w:ilvl w:val="0"/>
          <w:numId w:val="2"/>
        </w:numPr>
        <w:ind w:left="567" w:hanging="567"/>
        <w:rPr>
          <w:u w:val="single"/>
        </w:rPr>
      </w:pPr>
      <w:r w:rsidRPr="00E9251A">
        <w:rPr>
          <w:b/>
        </w:rPr>
        <w:t>Award Criteria</w:t>
      </w:r>
    </w:p>
    <w:p w14:paraId="2945FBDD" w14:textId="77777777" w:rsidR="000B789B" w:rsidRPr="00E9251A" w:rsidRDefault="000B789B" w:rsidP="000B789B">
      <w:pPr>
        <w:rPr>
          <w:sz w:val="20"/>
          <w:szCs w:val="20"/>
          <w:u w:val="single"/>
        </w:rPr>
      </w:pPr>
    </w:p>
    <w:p w14:paraId="7CDC22ED" w14:textId="77777777" w:rsidR="000B789B" w:rsidRPr="00E9251A" w:rsidRDefault="000B789B" w:rsidP="000B789B">
      <w:pPr>
        <w:ind w:left="567" w:hanging="567"/>
        <w:jc w:val="both"/>
        <w:rPr>
          <w:sz w:val="20"/>
          <w:szCs w:val="20"/>
        </w:rPr>
      </w:pPr>
      <w:r w:rsidRPr="00E9251A">
        <w:rPr>
          <w:sz w:val="20"/>
          <w:szCs w:val="20"/>
        </w:rPr>
        <w:t>4.1</w:t>
      </w:r>
      <w:r w:rsidRPr="00E9251A">
        <w:rPr>
          <w:sz w:val="20"/>
          <w:szCs w:val="20"/>
        </w:rPr>
        <w:tab/>
        <w:t xml:space="preserve">The criteria for award of the contract shall be </w:t>
      </w:r>
      <w:proofErr w:type="gramStart"/>
      <w:r w:rsidRPr="00E9251A">
        <w:rPr>
          <w:sz w:val="20"/>
          <w:szCs w:val="20"/>
        </w:rPr>
        <w:t>on the basis of</w:t>
      </w:r>
      <w:proofErr w:type="gramEnd"/>
      <w:r w:rsidRPr="00E9251A">
        <w:rPr>
          <w:sz w:val="20"/>
          <w:szCs w:val="20"/>
        </w:rPr>
        <w:t xml:space="preserve"> the lowest price tender </w:t>
      </w:r>
    </w:p>
    <w:p w14:paraId="2434CF8B" w14:textId="77777777" w:rsidR="000B789B" w:rsidRPr="00E9251A" w:rsidRDefault="000B789B" w:rsidP="000B789B">
      <w:pPr>
        <w:ind w:left="567"/>
        <w:jc w:val="both"/>
        <w:rPr>
          <w:sz w:val="20"/>
          <w:szCs w:val="20"/>
        </w:rPr>
      </w:pPr>
    </w:p>
    <w:tbl>
      <w:tblPr>
        <w:tblW w:w="8488" w:type="dxa"/>
        <w:tblInd w:w="52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5542"/>
        <w:gridCol w:w="2946"/>
      </w:tblGrid>
      <w:tr w:rsidR="000B789B" w:rsidRPr="00E9251A" w14:paraId="012BD6F2" w14:textId="77777777" w:rsidTr="00A91651">
        <w:tc>
          <w:tcPr>
            <w:tcW w:w="5542" w:type="dxa"/>
            <w:shd w:val="clear" w:color="auto" w:fill="F2F2F2" w:themeFill="background1" w:themeFillShade="F2"/>
            <w:vAlign w:val="center"/>
            <w:hideMark/>
          </w:tcPr>
          <w:p w14:paraId="190ABB46" w14:textId="77777777" w:rsidR="000B789B" w:rsidRPr="00E9251A" w:rsidRDefault="000B789B" w:rsidP="00A91651">
            <w:pPr>
              <w:spacing w:before="120" w:after="120"/>
              <w:jc w:val="both"/>
              <w:rPr>
                <w:sz w:val="20"/>
                <w:szCs w:val="20"/>
              </w:rPr>
            </w:pPr>
            <w:r w:rsidRPr="00E9251A">
              <w:rPr>
                <w:b/>
                <w:sz w:val="20"/>
                <w:szCs w:val="20"/>
              </w:rPr>
              <w:t>Evaluation Criteria</w:t>
            </w:r>
          </w:p>
        </w:tc>
        <w:tc>
          <w:tcPr>
            <w:tcW w:w="2946" w:type="dxa"/>
            <w:shd w:val="clear" w:color="auto" w:fill="F2F2F2" w:themeFill="background1" w:themeFillShade="F2"/>
            <w:vAlign w:val="center"/>
            <w:hideMark/>
          </w:tcPr>
          <w:p w14:paraId="4BBF339C" w14:textId="77777777" w:rsidR="000B789B" w:rsidRPr="00E9251A" w:rsidRDefault="000B789B" w:rsidP="00A91651">
            <w:pPr>
              <w:spacing w:before="120" w:after="120"/>
              <w:jc w:val="center"/>
              <w:rPr>
                <w:sz w:val="20"/>
                <w:szCs w:val="20"/>
              </w:rPr>
            </w:pPr>
            <w:r w:rsidRPr="00E9251A">
              <w:rPr>
                <w:b/>
                <w:sz w:val="20"/>
                <w:szCs w:val="20"/>
              </w:rPr>
              <w:t>Award Weighting</w:t>
            </w:r>
          </w:p>
        </w:tc>
      </w:tr>
      <w:tr w:rsidR="000B789B" w:rsidRPr="00E9251A" w14:paraId="5D7100A6" w14:textId="77777777" w:rsidTr="00A91651">
        <w:tc>
          <w:tcPr>
            <w:tcW w:w="5542" w:type="dxa"/>
            <w:vAlign w:val="center"/>
            <w:hideMark/>
          </w:tcPr>
          <w:p w14:paraId="09E1AB47" w14:textId="77777777" w:rsidR="000B789B" w:rsidRPr="00E9251A" w:rsidRDefault="000B789B" w:rsidP="00A91651">
            <w:pPr>
              <w:spacing w:before="120" w:after="120"/>
              <w:jc w:val="both"/>
              <w:rPr>
                <w:sz w:val="20"/>
                <w:szCs w:val="20"/>
              </w:rPr>
            </w:pPr>
            <w:r w:rsidRPr="00E9251A">
              <w:rPr>
                <w:sz w:val="20"/>
                <w:szCs w:val="20"/>
              </w:rPr>
              <w:t>Price Submission</w:t>
            </w:r>
          </w:p>
        </w:tc>
        <w:tc>
          <w:tcPr>
            <w:tcW w:w="2946" w:type="dxa"/>
            <w:vAlign w:val="center"/>
            <w:hideMark/>
          </w:tcPr>
          <w:p w14:paraId="31748076" w14:textId="77777777" w:rsidR="000B789B" w:rsidRPr="00E9251A" w:rsidRDefault="000B789B" w:rsidP="00A91651">
            <w:pPr>
              <w:spacing w:before="120" w:after="120"/>
              <w:jc w:val="center"/>
              <w:rPr>
                <w:sz w:val="20"/>
                <w:szCs w:val="20"/>
              </w:rPr>
            </w:pPr>
            <w:r w:rsidRPr="00E9251A">
              <w:rPr>
                <w:sz w:val="20"/>
                <w:szCs w:val="20"/>
              </w:rPr>
              <w:t>100%</w:t>
            </w:r>
          </w:p>
        </w:tc>
      </w:tr>
      <w:tr w:rsidR="000B789B" w:rsidRPr="00E9251A" w14:paraId="7ED49145" w14:textId="77777777" w:rsidTr="00A91651">
        <w:tc>
          <w:tcPr>
            <w:tcW w:w="5542" w:type="dxa"/>
            <w:vAlign w:val="center"/>
            <w:hideMark/>
          </w:tcPr>
          <w:p w14:paraId="5332D754" w14:textId="77777777" w:rsidR="000B789B" w:rsidRPr="00E9251A" w:rsidRDefault="000B789B" w:rsidP="00A91651">
            <w:pPr>
              <w:spacing w:before="120" w:after="120"/>
              <w:jc w:val="both"/>
              <w:rPr>
                <w:b/>
                <w:sz w:val="20"/>
                <w:szCs w:val="20"/>
              </w:rPr>
            </w:pPr>
            <w:r w:rsidRPr="00E9251A">
              <w:rPr>
                <w:b/>
                <w:sz w:val="20"/>
                <w:szCs w:val="20"/>
              </w:rPr>
              <w:t>Total</w:t>
            </w:r>
          </w:p>
        </w:tc>
        <w:tc>
          <w:tcPr>
            <w:tcW w:w="2946" w:type="dxa"/>
            <w:vAlign w:val="center"/>
            <w:hideMark/>
          </w:tcPr>
          <w:p w14:paraId="607B8CC7" w14:textId="77777777" w:rsidR="000B789B" w:rsidRPr="00E9251A" w:rsidRDefault="000B789B" w:rsidP="00A91651">
            <w:pPr>
              <w:spacing w:before="120" w:after="120"/>
              <w:jc w:val="center"/>
              <w:rPr>
                <w:b/>
                <w:sz w:val="20"/>
                <w:szCs w:val="20"/>
              </w:rPr>
            </w:pPr>
            <w:r w:rsidRPr="00E9251A">
              <w:rPr>
                <w:b/>
                <w:sz w:val="20"/>
                <w:szCs w:val="20"/>
              </w:rPr>
              <w:t>100%</w:t>
            </w:r>
          </w:p>
        </w:tc>
      </w:tr>
    </w:tbl>
    <w:p w14:paraId="3BD6023F" w14:textId="77777777" w:rsidR="000B789B" w:rsidRPr="00E9251A" w:rsidRDefault="000B789B" w:rsidP="000B789B">
      <w:pPr>
        <w:ind w:left="567"/>
        <w:jc w:val="both"/>
        <w:rPr>
          <w:sz w:val="20"/>
          <w:szCs w:val="20"/>
        </w:rPr>
      </w:pPr>
    </w:p>
    <w:p w14:paraId="1C21003C" w14:textId="77777777" w:rsidR="000B789B" w:rsidRPr="00E9251A" w:rsidRDefault="000B789B" w:rsidP="000B789B">
      <w:pPr>
        <w:tabs>
          <w:tab w:val="num" w:pos="567"/>
        </w:tabs>
        <w:ind w:left="567"/>
        <w:jc w:val="both"/>
        <w:rPr>
          <w:sz w:val="20"/>
          <w:szCs w:val="20"/>
        </w:rPr>
      </w:pPr>
      <w:r w:rsidRPr="00E9251A">
        <w:rPr>
          <w:sz w:val="20"/>
          <w:szCs w:val="20"/>
        </w:rPr>
        <w:t xml:space="preserve">The Tenderer shall enter its price submission </w:t>
      </w:r>
      <w:r>
        <w:rPr>
          <w:sz w:val="20"/>
          <w:szCs w:val="20"/>
        </w:rPr>
        <w:t>(exclusive of VAT) in Schedule B</w:t>
      </w:r>
      <w:r w:rsidRPr="00E9251A">
        <w:rPr>
          <w:sz w:val="20"/>
          <w:szCs w:val="20"/>
        </w:rPr>
        <w:t xml:space="preserve"> - Pric</w:t>
      </w:r>
      <w:r>
        <w:rPr>
          <w:sz w:val="20"/>
          <w:szCs w:val="20"/>
        </w:rPr>
        <w:t>ing</w:t>
      </w:r>
      <w:r w:rsidRPr="00E9251A">
        <w:rPr>
          <w:sz w:val="20"/>
          <w:szCs w:val="20"/>
        </w:rPr>
        <w:t xml:space="preserve"> Schedule</w:t>
      </w:r>
      <w:r w:rsidRPr="00E9251A">
        <w:rPr>
          <w:i/>
          <w:snapToGrid w:val="0"/>
          <w:sz w:val="20"/>
          <w:szCs w:val="20"/>
          <w:lang w:eastAsia="en-US"/>
        </w:rPr>
        <w:t>.</w:t>
      </w:r>
      <w:r>
        <w:rPr>
          <w:i/>
          <w:sz w:val="20"/>
          <w:szCs w:val="20"/>
        </w:rPr>
        <w:t xml:space="preserve">  </w:t>
      </w:r>
      <w:r w:rsidRPr="00E9251A">
        <w:rPr>
          <w:sz w:val="20"/>
          <w:szCs w:val="20"/>
        </w:rPr>
        <w:t>The Tenderer who submits the lowest priced compliant bid will be declared the Preferred Bidder. It is the University’s intention to award this contract</w:t>
      </w:r>
      <w:r w:rsidRPr="00E9251A">
        <w:rPr>
          <w:i/>
          <w:color w:val="FF0000"/>
          <w:sz w:val="20"/>
          <w:szCs w:val="20"/>
        </w:rPr>
        <w:t xml:space="preserve"> </w:t>
      </w:r>
      <w:r w:rsidRPr="00E9251A">
        <w:rPr>
          <w:sz w:val="20"/>
          <w:szCs w:val="20"/>
        </w:rPr>
        <w:t>to the Preferred Bidder</w:t>
      </w:r>
      <w:r>
        <w:rPr>
          <w:sz w:val="20"/>
          <w:szCs w:val="20"/>
        </w:rPr>
        <w:t>.</w:t>
      </w:r>
    </w:p>
    <w:p w14:paraId="3912AD01" w14:textId="77777777" w:rsidR="000B789B" w:rsidRDefault="000B789B" w:rsidP="000B789B">
      <w:pPr>
        <w:widowControl w:val="0"/>
        <w:autoSpaceDE w:val="0"/>
        <w:autoSpaceDN w:val="0"/>
        <w:adjustRightInd w:val="0"/>
        <w:rPr>
          <w:color w:val="000000"/>
          <w:sz w:val="20"/>
          <w:szCs w:val="20"/>
        </w:rPr>
      </w:pPr>
    </w:p>
    <w:p w14:paraId="1C83C37A" w14:textId="77777777" w:rsidR="000B789B" w:rsidRDefault="000B789B" w:rsidP="000B789B">
      <w:pPr>
        <w:widowControl w:val="0"/>
        <w:autoSpaceDE w:val="0"/>
        <w:autoSpaceDN w:val="0"/>
        <w:adjustRightInd w:val="0"/>
        <w:rPr>
          <w:color w:val="000000"/>
          <w:sz w:val="20"/>
          <w:szCs w:val="20"/>
        </w:rPr>
      </w:pPr>
    </w:p>
    <w:p w14:paraId="05EED712" w14:textId="77777777" w:rsidR="000B789B" w:rsidRPr="00E9251A" w:rsidRDefault="000B789B" w:rsidP="000B789B">
      <w:pPr>
        <w:widowControl w:val="0"/>
        <w:autoSpaceDE w:val="0"/>
        <w:autoSpaceDN w:val="0"/>
        <w:adjustRightInd w:val="0"/>
        <w:rPr>
          <w:color w:val="000000"/>
          <w:sz w:val="20"/>
          <w:szCs w:val="20"/>
        </w:rPr>
      </w:pPr>
      <w:r>
        <w:rPr>
          <w:color w:val="000000"/>
          <w:sz w:val="20"/>
          <w:szCs w:val="20"/>
        </w:rPr>
        <w:t>Encs</w:t>
      </w:r>
    </w:p>
    <w:p w14:paraId="36BD8669" w14:textId="77777777" w:rsidR="000B789B" w:rsidRPr="00E9251A" w:rsidRDefault="000B789B" w:rsidP="000B789B">
      <w:pPr>
        <w:autoSpaceDE w:val="0"/>
        <w:autoSpaceDN w:val="0"/>
        <w:adjustRightInd w:val="0"/>
        <w:rPr>
          <w:color w:val="000000"/>
          <w:sz w:val="20"/>
          <w:szCs w:val="20"/>
        </w:rPr>
      </w:pPr>
    </w:p>
    <w:p w14:paraId="1FDA3ED1" w14:textId="77777777" w:rsidR="000B789B" w:rsidRPr="00E9251A" w:rsidRDefault="000B789B" w:rsidP="000B789B">
      <w:pPr>
        <w:tabs>
          <w:tab w:val="num" w:pos="284"/>
        </w:tabs>
        <w:jc w:val="both"/>
        <w:rPr>
          <w:sz w:val="20"/>
          <w:szCs w:val="20"/>
        </w:rPr>
      </w:pPr>
    </w:p>
    <w:p w14:paraId="12A89525" w14:textId="77777777" w:rsidR="000B789B" w:rsidRDefault="000B789B" w:rsidP="000B789B">
      <w:pPr>
        <w:rPr>
          <w:b/>
          <w:sz w:val="20"/>
          <w:szCs w:val="20"/>
        </w:rPr>
      </w:pPr>
      <w:r>
        <w:rPr>
          <w:b/>
          <w:sz w:val="20"/>
          <w:szCs w:val="20"/>
        </w:rPr>
        <w:br w:type="page"/>
      </w:r>
    </w:p>
    <w:p w14:paraId="686E6F46" w14:textId="77777777" w:rsidR="000B789B" w:rsidRPr="00E9251A" w:rsidRDefault="000B789B" w:rsidP="000B789B">
      <w:pPr>
        <w:jc w:val="right"/>
        <w:rPr>
          <w:b/>
          <w:sz w:val="20"/>
          <w:szCs w:val="20"/>
        </w:rPr>
      </w:pPr>
    </w:p>
    <w:p w14:paraId="6FAFD187" w14:textId="77777777" w:rsidR="000B789B" w:rsidRPr="00E9251A" w:rsidRDefault="000B789B" w:rsidP="000B789B">
      <w:pPr>
        <w:jc w:val="right"/>
        <w:rPr>
          <w:b/>
          <w:sz w:val="20"/>
          <w:szCs w:val="20"/>
        </w:rPr>
      </w:pPr>
      <w:r w:rsidRPr="00E9251A">
        <w:rPr>
          <w:b/>
          <w:sz w:val="20"/>
          <w:szCs w:val="20"/>
        </w:rPr>
        <w:t>Schedule A</w:t>
      </w:r>
    </w:p>
    <w:p w14:paraId="470626F9" w14:textId="77777777" w:rsidR="000B789B" w:rsidRPr="00E9251A" w:rsidRDefault="000B789B" w:rsidP="000B789B">
      <w:pPr>
        <w:rPr>
          <w:b/>
          <w:caps/>
          <w:sz w:val="20"/>
          <w:szCs w:val="20"/>
          <w:u w:val="single"/>
        </w:rPr>
      </w:pPr>
    </w:p>
    <w:p w14:paraId="5211ECE8" w14:textId="77777777" w:rsidR="000B789B" w:rsidRPr="00E9251A" w:rsidRDefault="000B789B" w:rsidP="000B789B">
      <w:pPr>
        <w:rPr>
          <w:b/>
          <w:caps/>
          <w:sz w:val="20"/>
          <w:szCs w:val="20"/>
          <w:u w:val="single"/>
        </w:rPr>
      </w:pPr>
    </w:p>
    <w:p w14:paraId="14BA60F1" w14:textId="77777777" w:rsidR="000B789B" w:rsidRPr="002A7B68" w:rsidRDefault="00621F0E" w:rsidP="000B789B">
      <w:pPr>
        <w:jc w:val="center"/>
        <w:rPr>
          <w:b/>
          <w:sz w:val="20"/>
          <w:szCs w:val="20"/>
          <w:u w:val="single"/>
        </w:rPr>
      </w:pPr>
      <w:sdt>
        <w:sdtPr>
          <w:rPr>
            <w:b/>
            <w:sz w:val="20"/>
            <w:szCs w:val="20"/>
            <w:u w:val="single"/>
          </w:rPr>
          <w:id w:val="-1559161412"/>
          <w:placeholder>
            <w:docPart w:val="B8C8F7B31FE44714ACAE899F7291FAD5"/>
          </w:placeholder>
          <w:temporary/>
          <w:showingPlcHdr/>
        </w:sdtPr>
        <w:sdtEndPr/>
        <w:sdtContent>
          <w:r w:rsidR="000B789B" w:rsidRPr="002A7B68">
            <w:rPr>
              <w:rStyle w:val="PlaceholderText"/>
              <w:b/>
              <w:color w:val="FF0000"/>
              <w:sz w:val="20"/>
              <w:szCs w:val="20"/>
            </w:rPr>
            <w:t>Specification</w:t>
          </w:r>
          <w:r w:rsidR="000B789B">
            <w:rPr>
              <w:rStyle w:val="PlaceholderText"/>
              <w:b/>
              <w:color w:val="FF0000"/>
              <w:sz w:val="20"/>
              <w:szCs w:val="20"/>
            </w:rPr>
            <w:t>/Scope of Services (delete one)</w:t>
          </w:r>
        </w:sdtContent>
      </w:sdt>
    </w:p>
    <w:p w14:paraId="4D25BD2A" w14:textId="77777777" w:rsidR="000B789B" w:rsidRPr="00E9251A" w:rsidRDefault="000B789B" w:rsidP="000B789B">
      <w:pPr>
        <w:jc w:val="both"/>
        <w:rPr>
          <w:b/>
          <w:sz w:val="20"/>
          <w:szCs w:val="20"/>
          <w:u w:val="single"/>
        </w:rPr>
      </w:pPr>
    </w:p>
    <w:p w14:paraId="3BD6D644" w14:textId="77777777" w:rsidR="000B789B" w:rsidRPr="00E9251A" w:rsidRDefault="000B789B" w:rsidP="000B789B">
      <w:pPr>
        <w:rPr>
          <w:color w:val="FF0000"/>
          <w:sz w:val="20"/>
          <w:szCs w:val="20"/>
        </w:rPr>
      </w:pPr>
    </w:p>
    <w:p w14:paraId="3BE6B8A8" w14:textId="77777777" w:rsidR="000B789B" w:rsidRDefault="000B789B" w:rsidP="000B789B">
      <w:pPr>
        <w:rPr>
          <w:color w:val="FF0000"/>
          <w:sz w:val="20"/>
          <w:szCs w:val="20"/>
        </w:rPr>
      </w:pPr>
      <w:r w:rsidRPr="00E9251A">
        <w:rPr>
          <w:i/>
          <w:color w:val="FF0000"/>
          <w:sz w:val="20"/>
          <w:szCs w:val="20"/>
        </w:rPr>
        <w:t xml:space="preserve">Insert </w:t>
      </w:r>
      <w:sdt>
        <w:sdtPr>
          <w:rPr>
            <w:i/>
            <w:color w:val="FF0000"/>
            <w:sz w:val="20"/>
            <w:szCs w:val="20"/>
          </w:rPr>
          <w:id w:val="-701092742"/>
          <w:placeholder>
            <w:docPart w:val="D0BBEC1EA88A495086DF8F8B868A5ED9"/>
          </w:placeholder>
          <w:temporary/>
          <w:showingPlcHdr/>
        </w:sdtPr>
        <w:sdtEndPr/>
        <w:sdtContent>
          <w:r>
            <w:rPr>
              <w:rStyle w:val="PlaceholderText"/>
              <w:i/>
              <w:color w:val="FF0000"/>
              <w:sz w:val="20"/>
              <w:szCs w:val="20"/>
            </w:rPr>
            <w:t>Specification/Scope of Services</w:t>
          </w:r>
        </w:sdtContent>
      </w:sdt>
      <w:r w:rsidRPr="00E9251A">
        <w:rPr>
          <w:i/>
          <w:color w:val="FF0000"/>
          <w:sz w:val="20"/>
          <w:szCs w:val="20"/>
        </w:rPr>
        <w:t xml:space="preserve">.  </w:t>
      </w:r>
      <w:r>
        <w:rPr>
          <w:color w:val="FF0000"/>
          <w:sz w:val="20"/>
          <w:szCs w:val="20"/>
        </w:rPr>
        <w:br w:type="page"/>
      </w:r>
    </w:p>
    <w:p w14:paraId="1D46E996" w14:textId="77777777" w:rsidR="000B789B" w:rsidRDefault="000B789B" w:rsidP="000B789B">
      <w:pPr>
        <w:jc w:val="right"/>
        <w:rPr>
          <w:b/>
          <w:sz w:val="20"/>
          <w:szCs w:val="20"/>
        </w:rPr>
      </w:pPr>
    </w:p>
    <w:p w14:paraId="447BF031" w14:textId="77777777" w:rsidR="000B789B" w:rsidRPr="00E9251A" w:rsidRDefault="000B789B" w:rsidP="000B789B">
      <w:pPr>
        <w:jc w:val="right"/>
        <w:rPr>
          <w:b/>
          <w:sz w:val="20"/>
          <w:szCs w:val="20"/>
          <w:u w:val="single"/>
        </w:rPr>
      </w:pPr>
      <w:r w:rsidRPr="00E9251A">
        <w:rPr>
          <w:b/>
          <w:sz w:val="20"/>
          <w:szCs w:val="20"/>
        </w:rPr>
        <w:t xml:space="preserve">Schedule </w:t>
      </w:r>
      <w:r>
        <w:rPr>
          <w:b/>
          <w:sz w:val="20"/>
          <w:szCs w:val="20"/>
        </w:rPr>
        <w:t>B</w:t>
      </w:r>
    </w:p>
    <w:p w14:paraId="61BA5354" w14:textId="77777777" w:rsidR="000B789B" w:rsidRPr="00E9251A" w:rsidRDefault="000B789B" w:rsidP="000B789B">
      <w:pPr>
        <w:jc w:val="both"/>
        <w:rPr>
          <w:b/>
          <w:sz w:val="20"/>
          <w:szCs w:val="20"/>
          <w:u w:val="single"/>
        </w:rPr>
      </w:pPr>
    </w:p>
    <w:p w14:paraId="441B9AF4" w14:textId="77777777" w:rsidR="000B789B" w:rsidRPr="00E9251A" w:rsidRDefault="000B789B" w:rsidP="000B789B">
      <w:pPr>
        <w:ind w:left="-426"/>
        <w:jc w:val="center"/>
        <w:rPr>
          <w:b/>
          <w:bCs/>
          <w:sz w:val="20"/>
          <w:szCs w:val="20"/>
          <w:u w:val="single"/>
        </w:rPr>
      </w:pPr>
      <w:r w:rsidRPr="00E9251A">
        <w:rPr>
          <w:b/>
          <w:bCs/>
          <w:sz w:val="20"/>
          <w:szCs w:val="20"/>
          <w:u w:val="single"/>
        </w:rPr>
        <w:t>Pric</w:t>
      </w:r>
      <w:r>
        <w:rPr>
          <w:b/>
          <w:bCs/>
          <w:sz w:val="20"/>
          <w:szCs w:val="20"/>
          <w:u w:val="single"/>
        </w:rPr>
        <w:t>ing</w:t>
      </w:r>
      <w:r w:rsidRPr="00E9251A">
        <w:rPr>
          <w:b/>
          <w:bCs/>
          <w:sz w:val="20"/>
          <w:szCs w:val="20"/>
          <w:u w:val="single"/>
        </w:rPr>
        <w:t xml:space="preserve"> Schedule</w:t>
      </w:r>
    </w:p>
    <w:p w14:paraId="72144985" w14:textId="77777777" w:rsidR="000B789B" w:rsidRPr="00E9251A" w:rsidRDefault="000B789B" w:rsidP="000B789B">
      <w:pPr>
        <w:jc w:val="both"/>
        <w:rPr>
          <w:b/>
          <w:caps/>
          <w:sz w:val="20"/>
          <w:szCs w:val="20"/>
          <w:u w:val="single"/>
        </w:rPr>
      </w:pPr>
    </w:p>
    <w:p w14:paraId="0F556D14" w14:textId="77777777" w:rsidR="000B789B" w:rsidRPr="00E9251A" w:rsidRDefault="000B789B" w:rsidP="000B789B">
      <w:pPr>
        <w:jc w:val="both"/>
        <w:rPr>
          <w:snapToGrid w:val="0"/>
          <w:sz w:val="20"/>
          <w:szCs w:val="20"/>
          <w:lang w:eastAsia="en-US"/>
        </w:rPr>
      </w:pPr>
    </w:p>
    <w:p w14:paraId="5B46522F" w14:textId="77777777" w:rsidR="000B789B" w:rsidRPr="00E9251A" w:rsidRDefault="000B789B" w:rsidP="000B789B">
      <w:pPr>
        <w:jc w:val="both"/>
        <w:rPr>
          <w:sz w:val="20"/>
          <w:szCs w:val="20"/>
        </w:rPr>
      </w:pPr>
      <w:r w:rsidRPr="00E9251A">
        <w:rPr>
          <w:sz w:val="20"/>
          <w:szCs w:val="20"/>
        </w:rPr>
        <w:t>Tenderers are required to complete the Pricing Schedule outlined below.  Failure to complete the Pric</w:t>
      </w:r>
      <w:r>
        <w:rPr>
          <w:sz w:val="20"/>
          <w:szCs w:val="20"/>
        </w:rPr>
        <w:t xml:space="preserve">ing </w:t>
      </w:r>
      <w:r w:rsidRPr="00E9251A">
        <w:rPr>
          <w:sz w:val="20"/>
          <w:szCs w:val="20"/>
        </w:rPr>
        <w:t>Schedule fully and in accordance with all requirements therein may result in the tenderer’s submission</w:t>
      </w:r>
      <w:r>
        <w:rPr>
          <w:sz w:val="20"/>
          <w:szCs w:val="20"/>
        </w:rPr>
        <w:t xml:space="preserve"> </w:t>
      </w:r>
      <w:r w:rsidRPr="00E9251A">
        <w:rPr>
          <w:sz w:val="20"/>
          <w:szCs w:val="20"/>
        </w:rPr>
        <w:t>being rejected.</w:t>
      </w:r>
    </w:p>
    <w:p w14:paraId="33CBBE93" w14:textId="77777777" w:rsidR="000B789B" w:rsidRPr="00E9251A" w:rsidRDefault="000B789B" w:rsidP="000B789B">
      <w:pPr>
        <w:jc w:val="both"/>
        <w:rPr>
          <w:sz w:val="20"/>
          <w:szCs w:val="20"/>
        </w:rPr>
      </w:pPr>
    </w:p>
    <w:sdt>
      <w:sdtPr>
        <w:rPr>
          <w:i/>
          <w:color w:val="FF0000"/>
          <w:sz w:val="20"/>
          <w:szCs w:val="20"/>
        </w:rPr>
        <w:id w:val="1361008041"/>
        <w:placeholder>
          <w:docPart w:val="442CC04987274888BB5C654B1075755A"/>
        </w:placeholder>
      </w:sdtPr>
      <w:sdtEndPr/>
      <w:sdtContent>
        <w:p w14:paraId="2A5ADDA7" w14:textId="77777777" w:rsidR="000B789B" w:rsidRPr="00E9251A" w:rsidRDefault="000B789B" w:rsidP="000B789B">
          <w:pPr>
            <w:jc w:val="both"/>
            <w:rPr>
              <w:i/>
              <w:color w:val="FF0000"/>
              <w:sz w:val="20"/>
              <w:szCs w:val="20"/>
            </w:rPr>
          </w:pPr>
          <w:r w:rsidRPr="00E9251A">
            <w:rPr>
              <w:i/>
              <w:color w:val="FF0000"/>
              <w:sz w:val="20"/>
              <w:szCs w:val="20"/>
            </w:rPr>
            <w:t>[For Goods – table can be expanded if necessary]</w:t>
          </w:r>
          <w:r>
            <w:rPr>
              <w:i/>
              <w:color w:val="FF0000"/>
              <w:sz w:val="20"/>
              <w:szCs w:val="20"/>
            </w:rPr>
            <w:t xml:space="preserve"> Delete table if price relates to services (below)</w:t>
          </w:r>
        </w:p>
      </w:sdtContent>
    </w:sdt>
    <w:p w14:paraId="7AF617BF" w14:textId="77777777" w:rsidR="000B789B" w:rsidRPr="00E9251A" w:rsidRDefault="000B789B" w:rsidP="000B789B">
      <w:pPr>
        <w:ind w:firstLine="360"/>
        <w:jc w:val="both"/>
        <w:rPr>
          <w:i/>
          <w:color w:val="FF0000"/>
          <w:sz w:val="20"/>
          <w:szCs w:val="20"/>
        </w:rPr>
      </w:pPr>
    </w:p>
    <w:tbl>
      <w:tblPr>
        <w:tblW w:w="918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ayout w:type="fixed"/>
        <w:tblLook w:val="01E0" w:firstRow="1" w:lastRow="1" w:firstColumn="1" w:lastColumn="1" w:noHBand="0" w:noVBand="0"/>
      </w:tblPr>
      <w:tblGrid>
        <w:gridCol w:w="2400"/>
        <w:gridCol w:w="2268"/>
        <w:gridCol w:w="1394"/>
        <w:gridCol w:w="1299"/>
        <w:gridCol w:w="1819"/>
      </w:tblGrid>
      <w:tr w:rsidR="000B789B" w:rsidRPr="00E9251A" w14:paraId="44D99EF1" w14:textId="77777777" w:rsidTr="00A91651">
        <w:trPr>
          <w:trHeight w:val="567"/>
        </w:trPr>
        <w:tc>
          <w:tcPr>
            <w:tcW w:w="2400" w:type="dxa"/>
            <w:shd w:val="clear" w:color="auto" w:fill="D9D9D9" w:themeFill="background1" w:themeFillShade="D9"/>
            <w:vAlign w:val="center"/>
          </w:tcPr>
          <w:p w14:paraId="4DF9F08C" w14:textId="77777777" w:rsidR="000B789B" w:rsidRPr="00E9251A" w:rsidRDefault="000B789B" w:rsidP="00A91651">
            <w:pPr>
              <w:jc w:val="both"/>
              <w:rPr>
                <w:b/>
                <w:i/>
                <w:color w:val="FF0000"/>
                <w:sz w:val="20"/>
                <w:szCs w:val="20"/>
              </w:rPr>
            </w:pPr>
            <w:r w:rsidRPr="00E9251A">
              <w:rPr>
                <w:b/>
                <w:sz w:val="20"/>
                <w:szCs w:val="20"/>
              </w:rPr>
              <w:t xml:space="preserve">Description of Item </w:t>
            </w:r>
          </w:p>
          <w:p w14:paraId="088E15F0" w14:textId="77777777" w:rsidR="000B789B" w:rsidRPr="00E9251A" w:rsidRDefault="000B789B" w:rsidP="00A91651">
            <w:pPr>
              <w:jc w:val="both"/>
              <w:rPr>
                <w:b/>
                <w:sz w:val="20"/>
                <w:szCs w:val="20"/>
              </w:rPr>
            </w:pPr>
            <w:r w:rsidRPr="00E9251A">
              <w:rPr>
                <w:b/>
                <w:i/>
                <w:color w:val="FF0000"/>
                <w:sz w:val="20"/>
                <w:szCs w:val="20"/>
              </w:rPr>
              <w:t xml:space="preserve">[To be completed by </w:t>
            </w:r>
            <w:r>
              <w:rPr>
                <w:b/>
                <w:i/>
                <w:color w:val="FF0000"/>
                <w:sz w:val="20"/>
                <w:szCs w:val="20"/>
              </w:rPr>
              <w:t>QUB</w:t>
            </w:r>
            <w:r w:rsidRPr="00E9251A">
              <w:rPr>
                <w:b/>
                <w:i/>
                <w:color w:val="FF0000"/>
                <w:sz w:val="20"/>
                <w:szCs w:val="20"/>
              </w:rPr>
              <w:t>]</w:t>
            </w:r>
          </w:p>
        </w:tc>
        <w:tc>
          <w:tcPr>
            <w:tcW w:w="2268" w:type="dxa"/>
            <w:shd w:val="clear" w:color="auto" w:fill="D9D9D9" w:themeFill="background1" w:themeFillShade="D9"/>
            <w:vAlign w:val="center"/>
          </w:tcPr>
          <w:p w14:paraId="4DEC3AF4" w14:textId="77777777" w:rsidR="000B789B" w:rsidRPr="00E9251A" w:rsidRDefault="000B789B" w:rsidP="00A91651">
            <w:pPr>
              <w:rPr>
                <w:b/>
                <w:sz w:val="20"/>
                <w:szCs w:val="20"/>
              </w:rPr>
            </w:pPr>
            <w:r w:rsidRPr="00E9251A">
              <w:rPr>
                <w:b/>
                <w:sz w:val="20"/>
                <w:szCs w:val="20"/>
              </w:rPr>
              <w:t xml:space="preserve">Description of Item being offered including Make and Model. </w:t>
            </w:r>
          </w:p>
        </w:tc>
        <w:tc>
          <w:tcPr>
            <w:tcW w:w="1394" w:type="dxa"/>
            <w:shd w:val="clear" w:color="auto" w:fill="D9D9D9" w:themeFill="background1" w:themeFillShade="D9"/>
            <w:vAlign w:val="center"/>
          </w:tcPr>
          <w:p w14:paraId="7A9E8744" w14:textId="77777777" w:rsidR="000B789B" w:rsidRPr="00E9251A" w:rsidRDefault="000B789B" w:rsidP="00A91651">
            <w:pPr>
              <w:jc w:val="center"/>
              <w:rPr>
                <w:b/>
                <w:sz w:val="20"/>
                <w:szCs w:val="20"/>
              </w:rPr>
            </w:pPr>
            <w:r w:rsidRPr="00E9251A">
              <w:rPr>
                <w:b/>
                <w:sz w:val="20"/>
                <w:szCs w:val="20"/>
              </w:rPr>
              <w:t>Price (excluding VAT)</w:t>
            </w:r>
          </w:p>
        </w:tc>
        <w:tc>
          <w:tcPr>
            <w:tcW w:w="1299" w:type="dxa"/>
            <w:shd w:val="clear" w:color="auto" w:fill="D9D9D9" w:themeFill="background1" w:themeFillShade="D9"/>
            <w:vAlign w:val="center"/>
          </w:tcPr>
          <w:p w14:paraId="2EB839BC" w14:textId="77777777" w:rsidR="000B789B" w:rsidRPr="00E9251A" w:rsidRDefault="000B789B" w:rsidP="00A91651">
            <w:pPr>
              <w:jc w:val="center"/>
              <w:rPr>
                <w:b/>
                <w:sz w:val="20"/>
                <w:szCs w:val="20"/>
              </w:rPr>
            </w:pPr>
            <w:r w:rsidRPr="00E9251A">
              <w:rPr>
                <w:b/>
                <w:sz w:val="20"/>
                <w:szCs w:val="20"/>
              </w:rPr>
              <w:t>Delivery Period</w:t>
            </w:r>
          </w:p>
        </w:tc>
        <w:tc>
          <w:tcPr>
            <w:tcW w:w="1819" w:type="dxa"/>
            <w:shd w:val="clear" w:color="auto" w:fill="D9D9D9" w:themeFill="background1" w:themeFillShade="D9"/>
            <w:vAlign w:val="center"/>
          </w:tcPr>
          <w:p w14:paraId="6C8BA8DA" w14:textId="77777777" w:rsidR="000B789B" w:rsidRPr="00E9251A" w:rsidRDefault="000B789B" w:rsidP="00A91651">
            <w:pPr>
              <w:jc w:val="center"/>
              <w:rPr>
                <w:b/>
                <w:sz w:val="20"/>
                <w:szCs w:val="20"/>
              </w:rPr>
            </w:pPr>
            <w:r w:rsidRPr="00E9251A">
              <w:rPr>
                <w:b/>
                <w:sz w:val="20"/>
                <w:szCs w:val="20"/>
              </w:rPr>
              <w:t>Details of any Warranty added benefit available</w:t>
            </w:r>
          </w:p>
        </w:tc>
      </w:tr>
      <w:tr w:rsidR="000B789B" w:rsidRPr="00E9251A" w14:paraId="191AA943" w14:textId="77777777" w:rsidTr="00A91651">
        <w:trPr>
          <w:trHeight w:val="567"/>
        </w:trPr>
        <w:tc>
          <w:tcPr>
            <w:tcW w:w="2400" w:type="dxa"/>
            <w:vAlign w:val="center"/>
          </w:tcPr>
          <w:p w14:paraId="6BB3652E" w14:textId="77777777" w:rsidR="000B789B" w:rsidRPr="00C2258A" w:rsidRDefault="000B789B" w:rsidP="00A91651">
            <w:pPr>
              <w:jc w:val="both"/>
              <w:rPr>
                <w:i/>
                <w:color w:val="FF0000"/>
                <w:sz w:val="20"/>
                <w:szCs w:val="20"/>
              </w:rPr>
            </w:pPr>
            <w:r w:rsidRPr="00C2258A">
              <w:rPr>
                <w:i/>
                <w:color w:val="FF0000"/>
                <w:sz w:val="20"/>
                <w:szCs w:val="20"/>
              </w:rPr>
              <w:t>[Outline goods to be priced]</w:t>
            </w:r>
          </w:p>
        </w:tc>
        <w:tc>
          <w:tcPr>
            <w:tcW w:w="2268" w:type="dxa"/>
            <w:vAlign w:val="center"/>
          </w:tcPr>
          <w:p w14:paraId="5C3D898C" w14:textId="77777777" w:rsidR="000B789B" w:rsidRPr="00E7300E" w:rsidRDefault="000B789B" w:rsidP="00A91651">
            <w:pPr>
              <w:jc w:val="both"/>
              <w:rPr>
                <w:color w:val="8496B0" w:themeColor="text2" w:themeTint="99"/>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4" w:type="dxa"/>
            <w:vAlign w:val="center"/>
          </w:tcPr>
          <w:p w14:paraId="3FD2B92B" w14:textId="77777777" w:rsidR="000B789B" w:rsidRPr="00E9251A" w:rsidRDefault="000B789B" w:rsidP="00A91651">
            <w:pPr>
              <w:jc w:val="both"/>
              <w:rPr>
                <w:sz w:val="20"/>
                <w:szCs w:val="20"/>
              </w:rPr>
            </w:pPr>
            <w:r w:rsidRPr="00E9251A">
              <w:rPr>
                <w:sz w:val="20"/>
                <w:szCs w:val="20"/>
              </w:rPr>
              <w:t>£</w:t>
            </w:r>
            <w:r>
              <w:rPr>
                <w:sz w:val="20"/>
                <w:szCs w:val="20"/>
              </w:rPr>
              <w:t xml:space="preserv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99" w:type="dxa"/>
            <w:vAlign w:val="center"/>
          </w:tcPr>
          <w:p w14:paraId="12168363" w14:textId="77777777" w:rsidR="000B789B" w:rsidRPr="00E9251A" w:rsidRDefault="000B789B" w:rsidP="00A91651">
            <w:pPr>
              <w:jc w:val="both"/>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19" w:type="dxa"/>
            <w:vAlign w:val="center"/>
          </w:tcPr>
          <w:p w14:paraId="04BB1B80" w14:textId="77777777" w:rsidR="000B789B" w:rsidRPr="00E9251A" w:rsidRDefault="000B789B" w:rsidP="00A91651">
            <w:pPr>
              <w:jc w:val="both"/>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789B" w:rsidRPr="00E9251A" w14:paraId="73C220BF" w14:textId="77777777" w:rsidTr="00A91651">
        <w:trPr>
          <w:trHeight w:val="567"/>
        </w:trPr>
        <w:tc>
          <w:tcPr>
            <w:tcW w:w="2400" w:type="dxa"/>
            <w:vAlign w:val="center"/>
          </w:tcPr>
          <w:p w14:paraId="2EDC25D0" w14:textId="77777777" w:rsidR="000B789B" w:rsidRPr="006348D9" w:rsidRDefault="000B789B" w:rsidP="00A91651">
            <w:pPr>
              <w:jc w:val="both"/>
              <w:rPr>
                <w:i/>
                <w:color w:val="FF0000"/>
                <w:sz w:val="20"/>
                <w:szCs w:val="20"/>
              </w:rPr>
            </w:pPr>
            <w:r w:rsidRPr="00E9251A">
              <w:rPr>
                <w:i/>
                <w:color w:val="FF0000"/>
                <w:sz w:val="20"/>
                <w:szCs w:val="20"/>
              </w:rPr>
              <w:t>[Optional Items]</w:t>
            </w:r>
          </w:p>
        </w:tc>
        <w:tc>
          <w:tcPr>
            <w:tcW w:w="2268" w:type="dxa"/>
            <w:vAlign w:val="center"/>
          </w:tcPr>
          <w:p w14:paraId="4EA3786D" w14:textId="77777777" w:rsidR="000B789B" w:rsidRPr="00E9251A" w:rsidRDefault="000B789B" w:rsidP="00A91651">
            <w:pPr>
              <w:jc w:val="both"/>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4" w:type="dxa"/>
            <w:vAlign w:val="center"/>
          </w:tcPr>
          <w:p w14:paraId="704FBB98" w14:textId="77777777" w:rsidR="000B789B" w:rsidRPr="00E9251A" w:rsidRDefault="000B789B" w:rsidP="00A91651">
            <w:pPr>
              <w:jc w:val="both"/>
              <w:rPr>
                <w:sz w:val="20"/>
                <w:szCs w:val="20"/>
              </w:rPr>
            </w:pPr>
            <w:r w:rsidRPr="00E9251A">
              <w:rPr>
                <w:sz w:val="20"/>
                <w:szCs w:val="20"/>
              </w:rPr>
              <w:t>£</w:t>
            </w:r>
            <w:r w:rsidRPr="00E66F87">
              <w:rPr>
                <w:sz w:val="20"/>
                <w:szCs w:val="20"/>
              </w:rPr>
              <w:t xml:space="preserv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99" w:type="dxa"/>
            <w:vAlign w:val="center"/>
          </w:tcPr>
          <w:p w14:paraId="3DDCB9CB" w14:textId="77777777" w:rsidR="000B789B" w:rsidRPr="00E9251A" w:rsidRDefault="000B789B" w:rsidP="00A91651">
            <w:pPr>
              <w:jc w:val="both"/>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19" w:type="dxa"/>
            <w:vAlign w:val="center"/>
          </w:tcPr>
          <w:p w14:paraId="57D07916" w14:textId="77777777" w:rsidR="000B789B" w:rsidRPr="00E9251A" w:rsidRDefault="000B789B" w:rsidP="00A91651">
            <w:pPr>
              <w:jc w:val="both"/>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789B" w:rsidRPr="00E9251A" w14:paraId="3F8472F3" w14:textId="77777777" w:rsidTr="00A91651">
        <w:trPr>
          <w:trHeight w:val="567"/>
        </w:trPr>
        <w:tc>
          <w:tcPr>
            <w:tcW w:w="2400" w:type="dxa"/>
            <w:vAlign w:val="center"/>
          </w:tcPr>
          <w:p w14:paraId="796F44D5" w14:textId="77777777" w:rsidR="000B789B" w:rsidRPr="00E9251A" w:rsidRDefault="000B789B" w:rsidP="00A91651">
            <w:pPr>
              <w:rPr>
                <w:b/>
                <w:sz w:val="20"/>
                <w:szCs w:val="20"/>
              </w:rPr>
            </w:pPr>
            <w:r w:rsidRPr="00E9251A">
              <w:rPr>
                <w:b/>
                <w:sz w:val="20"/>
                <w:szCs w:val="20"/>
              </w:rPr>
              <w:t xml:space="preserve">Total Cost </w:t>
            </w:r>
          </w:p>
          <w:p w14:paraId="3CB08C8D" w14:textId="77777777" w:rsidR="000B789B" w:rsidRPr="00E9251A" w:rsidRDefault="000B789B" w:rsidP="00A91651">
            <w:pPr>
              <w:rPr>
                <w:sz w:val="20"/>
                <w:szCs w:val="20"/>
              </w:rPr>
            </w:pPr>
            <w:r w:rsidRPr="00E9251A">
              <w:rPr>
                <w:b/>
                <w:sz w:val="20"/>
                <w:szCs w:val="20"/>
              </w:rPr>
              <w:t>(</w:t>
            </w:r>
            <w:proofErr w:type="gramStart"/>
            <w:r w:rsidRPr="00E9251A">
              <w:rPr>
                <w:b/>
                <w:sz w:val="20"/>
                <w:szCs w:val="20"/>
              </w:rPr>
              <w:t>excl</w:t>
            </w:r>
            <w:r>
              <w:rPr>
                <w:b/>
                <w:sz w:val="20"/>
                <w:szCs w:val="20"/>
              </w:rPr>
              <w:t>uding</w:t>
            </w:r>
            <w:proofErr w:type="gramEnd"/>
            <w:r w:rsidRPr="00E9251A">
              <w:rPr>
                <w:b/>
                <w:sz w:val="20"/>
                <w:szCs w:val="20"/>
              </w:rPr>
              <w:t xml:space="preserve"> VAT)</w:t>
            </w:r>
          </w:p>
        </w:tc>
        <w:tc>
          <w:tcPr>
            <w:tcW w:w="2268" w:type="dxa"/>
            <w:shd w:val="clear" w:color="auto" w:fill="D9D9D9"/>
            <w:vAlign w:val="center"/>
          </w:tcPr>
          <w:p w14:paraId="5C0CC9B9" w14:textId="77777777" w:rsidR="000B789B" w:rsidRPr="00E9251A" w:rsidRDefault="000B789B" w:rsidP="00A91651">
            <w:pPr>
              <w:jc w:val="both"/>
              <w:rPr>
                <w:sz w:val="20"/>
                <w:szCs w:val="20"/>
              </w:rPr>
            </w:pPr>
          </w:p>
        </w:tc>
        <w:tc>
          <w:tcPr>
            <w:tcW w:w="1394" w:type="dxa"/>
            <w:vAlign w:val="center"/>
          </w:tcPr>
          <w:p w14:paraId="71A3A980" w14:textId="77777777" w:rsidR="000B789B" w:rsidRPr="00E9251A" w:rsidRDefault="000B789B" w:rsidP="00A91651">
            <w:pPr>
              <w:jc w:val="both"/>
              <w:rPr>
                <w:sz w:val="20"/>
                <w:szCs w:val="20"/>
              </w:rPr>
            </w:pPr>
            <w:r w:rsidRPr="00E9251A">
              <w:rPr>
                <w:sz w:val="20"/>
                <w:szCs w:val="20"/>
              </w:rPr>
              <w:t>£</w:t>
            </w:r>
            <w:r w:rsidRPr="00E66F87">
              <w:rPr>
                <w:sz w:val="20"/>
                <w:szCs w:val="20"/>
              </w:rPr>
              <w:t xml:space="preserv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99" w:type="dxa"/>
            <w:shd w:val="clear" w:color="auto" w:fill="D9D9D9"/>
            <w:vAlign w:val="center"/>
          </w:tcPr>
          <w:p w14:paraId="2EAA97E6" w14:textId="77777777" w:rsidR="000B789B" w:rsidRPr="00E9251A" w:rsidRDefault="000B789B" w:rsidP="00A91651">
            <w:pPr>
              <w:jc w:val="both"/>
              <w:rPr>
                <w:sz w:val="20"/>
                <w:szCs w:val="20"/>
              </w:rPr>
            </w:pPr>
          </w:p>
        </w:tc>
        <w:tc>
          <w:tcPr>
            <w:tcW w:w="1819" w:type="dxa"/>
            <w:shd w:val="clear" w:color="auto" w:fill="D9D9D9"/>
            <w:vAlign w:val="center"/>
          </w:tcPr>
          <w:p w14:paraId="61922AE5" w14:textId="77777777" w:rsidR="000B789B" w:rsidRPr="00E9251A" w:rsidRDefault="000B789B" w:rsidP="00A91651">
            <w:pPr>
              <w:jc w:val="both"/>
              <w:rPr>
                <w:sz w:val="20"/>
                <w:szCs w:val="20"/>
              </w:rPr>
            </w:pPr>
          </w:p>
        </w:tc>
      </w:tr>
    </w:tbl>
    <w:p w14:paraId="573AB35C" w14:textId="77777777" w:rsidR="000B789B" w:rsidRPr="00E9251A" w:rsidRDefault="000B789B" w:rsidP="000B789B">
      <w:pPr>
        <w:jc w:val="both"/>
        <w:rPr>
          <w:sz w:val="20"/>
          <w:szCs w:val="20"/>
        </w:rPr>
      </w:pPr>
    </w:p>
    <w:sdt>
      <w:sdtPr>
        <w:rPr>
          <w:i/>
          <w:color w:val="FF0000"/>
          <w:sz w:val="20"/>
          <w:szCs w:val="20"/>
        </w:rPr>
        <w:id w:val="448987259"/>
        <w:placeholder>
          <w:docPart w:val="442CC04987274888BB5C654B1075755A"/>
        </w:placeholder>
      </w:sdtPr>
      <w:sdtEndPr/>
      <w:sdtContent>
        <w:p w14:paraId="01FFBD86" w14:textId="77777777" w:rsidR="000B789B" w:rsidRPr="00E9251A" w:rsidRDefault="000B789B" w:rsidP="000B789B">
          <w:pPr>
            <w:jc w:val="both"/>
            <w:rPr>
              <w:i/>
              <w:color w:val="FF0000"/>
              <w:sz w:val="20"/>
              <w:szCs w:val="20"/>
            </w:rPr>
          </w:pPr>
          <w:r w:rsidRPr="00E9251A">
            <w:rPr>
              <w:i/>
              <w:color w:val="FF0000"/>
              <w:sz w:val="20"/>
              <w:szCs w:val="20"/>
            </w:rPr>
            <w:t>[For Services – table can be expanded if necessary]</w:t>
          </w:r>
          <w:r>
            <w:rPr>
              <w:i/>
              <w:color w:val="FF0000"/>
              <w:sz w:val="20"/>
              <w:szCs w:val="20"/>
            </w:rPr>
            <w:t xml:space="preserve"> Delete table if price relates to goods (above)</w:t>
          </w:r>
        </w:p>
      </w:sdtContent>
    </w:sdt>
    <w:p w14:paraId="4B165CC6" w14:textId="77777777" w:rsidR="000B789B" w:rsidRPr="00E9251A" w:rsidRDefault="000B789B" w:rsidP="000B789B">
      <w:pPr>
        <w:jc w:val="both"/>
        <w:rPr>
          <w:i/>
          <w:color w:val="FF0000"/>
          <w:sz w:val="20"/>
          <w:szCs w:val="20"/>
        </w:rPr>
      </w:pPr>
    </w:p>
    <w:tbl>
      <w:tblPr>
        <w:tblW w:w="918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5519"/>
        <w:gridCol w:w="3661"/>
      </w:tblGrid>
      <w:tr w:rsidR="000B789B" w:rsidRPr="00E9251A" w14:paraId="7C59F286" w14:textId="77777777" w:rsidTr="00A91651">
        <w:trPr>
          <w:trHeight w:val="567"/>
        </w:trPr>
        <w:tc>
          <w:tcPr>
            <w:tcW w:w="5519" w:type="dxa"/>
            <w:shd w:val="clear" w:color="auto" w:fill="D9D9D9" w:themeFill="background1" w:themeFillShade="D9"/>
            <w:vAlign w:val="center"/>
          </w:tcPr>
          <w:p w14:paraId="33F20062" w14:textId="77777777" w:rsidR="000B789B" w:rsidRPr="00E9251A" w:rsidRDefault="000B789B" w:rsidP="00A91651">
            <w:pPr>
              <w:jc w:val="both"/>
              <w:rPr>
                <w:b/>
                <w:sz w:val="20"/>
                <w:szCs w:val="20"/>
              </w:rPr>
            </w:pPr>
            <w:r w:rsidRPr="00E9251A">
              <w:rPr>
                <w:b/>
                <w:sz w:val="20"/>
                <w:szCs w:val="20"/>
              </w:rPr>
              <w:t>Description</w:t>
            </w:r>
            <w:r>
              <w:rPr>
                <w:b/>
                <w:sz w:val="20"/>
                <w:szCs w:val="20"/>
              </w:rPr>
              <w:t xml:space="preserve"> </w:t>
            </w:r>
            <w:r w:rsidRPr="00E9251A">
              <w:rPr>
                <w:b/>
                <w:i/>
                <w:color w:val="FF0000"/>
                <w:sz w:val="20"/>
                <w:szCs w:val="20"/>
              </w:rPr>
              <w:t xml:space="preserve">[To be completed by </w:t>
            </w:r>
            <w:r>
              <w:rPr>
                <w:b/>
                <w:i/>
                <w:color w:val="FF0000"/>
                <w:sz w:val="20"/>
                <w:szCs w:val="20"/>
              </w:rPr>
              <w:t>QUB</w:t>
            </w:r>
            <w:r w:rsidRPr="00E9251A">
              <w:rPr>
                <w:b/>
                <w:i/>
                <w:color w:val="FF0000"/>
                <w:sz w:val="20"/>
                <w:szCs w:val="20"/>
              </w:rPr>
              <w:t>]</w:t>
            </w:r>
          </w:p>
        </w:tc>
        <w:tc>
          <w:tcPr>
            <w:tcW w:w="3661" w:type="dxa"/>
            <w:shd w:val="clear" w:color="auto" w:fill="D9D9D9" w:themeFill="background1" w:themeFillShade="D9"/>
            <w:vAlign w:val="center"/>
          </w:tcPr>
          <w:p w14:paraId="66058205" w14:textId="77777777" w:rsidR="000B789B" w:rsidRPr="00E9251A" w:rsidRDefault="000B789B" w:rsidP="00A91651">
            <w:pPr>
              <w:jc w:val="both"/>
              <w:rPr>
                <w:b/>
                <w:caps/>
                <w:sz w:val="20"/>
                <w:szCs w:val="20"/>
                <w:vertAlign w:val="superscript"/>
              </w:rPr>
            </w:pPr>
            <w:r w:rsidRPr="00E9251A">
              <w:rPr>
                <w:b/>
                <w:sz w:val="20"/>
                <w:szCs w:val="20"/>
              </w:rPr>
              <w:t>Price (excluding VAT)</w:t>
            </w:r>
          </w:p>
        </w:tc>
      </w:tr>
      <w:tr w:rsidR="000B789B" w:rsidRPr="00E9251A" w14:paraId="1398712A" w14:textId="77777777" w:rsidTr="00A91651">
        <w:trPr>
          <w:trHeight w:val="567"/>
        </w:trPr>
        <w:tc>
          <w:tcPr>
            <w:tcW w:w="5519" w:type="dxa"/>
            <w:vAlign w:val="center"/>
          </w:tcPr>
          <w:p w14:paraId="21B9F06C" w14:textId="77777777" w:rsidR="000B789B" w:rsidRPr="006348D9" w:rsidRDefault="000B789B" w:rsidP="00A91651">
            <w:pPr>
              <w:jc w:val="both"/>
              <w:rPr>
                <w:i/>
                <w:color w:val="FF0000"/>
                <w:sz w:val="20"/>
                <w:szCs w:val="20"/>
              </w:rPr>
            </w:pPr>
            <w:r w:rsidRPr="00E9251A">
              <w:rPr>
                <w:i/>
                <w:color w:val="FF0000"/>
                <w:sz w:val="20"/>
                <w:szCs w:val="20"/>
              </w:rPr>
              <w:t>[Outline each element of service to be priced]</w:t>
            </w:r>
          </w:p>
        </w:tc>
        <w:tc>
          <w:tcPr>
            <w:tcW w:w="3661" w:type="dxa"/>
            <w:vAlign w:val="center"/>
          </w:tcPr>
          <w:p w14:paraId="75492EE1" w14:textId="77777777" w:rsidR="000B789B" w:rsidRPr="00E66F87" w:rsidRDefault="000B789B" w:rsidP="00A91651">
            <w:pPr>
              <w:jc w:val="both"/>
              <w:rPr>
                <w:sz w:val="20"/>
                <w:szCs w:val="20"/>
              </w:rPr>
            </w:pPr>
            <w:r w:rsidRPr="00E66F87">
              <w:rPr>
                <w:sz w:val="20"/>
                <w:szCs w:val="20"/>
              </w:rPr>
              <w:t xml:space="preserv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789B" w:rsidRPr="00E9251A" w14:paraId="220CF5CF" w14:textId="77777777" w:rsidTr="00A91651">
        <w:trPr>
          <w:trHeight w:val="567"/>
        </w:trPr>
        <w:tc>
          <w:tcPr>
            <w:tcW w:w="5519" w:type="dxa"/>
            <w:vAlign w:val="center"/>
          </w:tcPr>
          <w:p w14:paraId="5A3A22CF" w14:textId="77777777" w:rsidR="000B789B" w:rsidRPr="006348D9" w:rsidRDefault="000B789B" w:rsidP="00A91651">
            <w:pPr>
              <w:jc w:val="both"/>
              <w:rPr>
                <w:i/>
                <w:color w:val="FF0000"/>
                <w:sz w:val="20"/>
                <w:szCs w:val="20"/>
              </w:rPr>
            </w:pPr>
            <w:r w:rsidRPr="00E9251A">
              <w:rPr>
                <w:i/>
                <w:color w:val="FF0000"/>
                <w:sz w:val="20"/>
                <w:szCs w:val="20"/>
              </w:rPr>
              <w:t>[Travel and other Expenses]</w:t>
            </w:r>
          </w:p>
        </w:tc>
        <w:tc>
          <w:tcPr>
            <w:tcW w:w="3661" w:type="dxa"/>
            <w:vAlign w:val="center"/>
          </w:tcPr>
          <w:p w14:paraId="03565524" w14:textId="77777777" w:rsidR="000B789B" w:rsidRPr="00E66F87" w:rsidRDefault="000B789B" w:rsidP="00A91651">
            <w:pPr>
              <w:jc w:val="both"/>
              <w:rPr>
                <w:sz w:val="20"/>
                <w:szCs w:val="20"/>
              </w:rPr>
            </w:pPr>
            <w:r w:rsidRPr="00E66F87">
              <w:rPr>
                <w:sz w:val="20"/>
                <w:szCs w:val="20"/>
              </w:rPr>
              <w:t xml:space="preserv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789B" w:rsidRPr="00E9251A" w14:paraId="5687613C" w14:textId="77777777" w:rsidTr="00A91651">
        <w:trPr>
          <w:trHeight w:val="567"/>
        </w:trPr>
        <w:tc>
          <w:tcPr>
            <w:tcW w:w="5519" w:type="dxa"/>
            <w:vAlign w:val="center"/>
          </w:tcPr>
          <w:p w14:paraId="663ED4B9" w14:textId="77777777" w:rsidR="000B789B" w:rsidRPr="00E9251A" w:rsidRDefault="000B789B" w:rsidP="00A91651">
            <w:pPr>
              <w:jc w:val="both"/>
              <w:rPr>
                <w:sz w:val="20"/>
                <w:szCs w:val="20"/>
              </w:rPr>
            </w:pPr>
            <w:r w:rsidRPr="00E9251A">
              <w:rPr>
                <w:b/>
                <w:sz w:val="20"/>
                <w:szCs w:val="20"/>
              </w:rPr>
              <w:t>Total Cost of providing the service (excluding VAT)</w:t>
            </w:r>
          </w:p>
        </w:tc>
        <w:tc>
          <w:tcPr>
            <w:tcW w:w="3661" w:type="dxa"/>
            <w:vAlign w:val="center"/>
          </w:tcPr>
          <w:p w14:paraId="1373A4D6" w14:textId="77777777" w:rsidR="000B789B" w:rsidRPr="00E66F87" w:rsidRDefault="000B789B" w:rsidP="00A91651">
            <w:pPr>
              <w:jc w:val="both"/>
              <w:rPr>
                <w:sz w:val="20"/>
                <w:szCs w:val="20"/>
              </w:rPr>
            </w:pPr>
            <w:r w:rsidRPr="00E66F87">
              <w:rPr>
                <w:sz w:val="20"/>
                <w:szCs w:val="20"/>
              </w:rPr>
              <w:t xml:space="preserv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2AA1D2E" w14:textId="77777777" w:rsidR="000B789B" w:rsidRDefault="000B789B" w:rsidP="000B789B">
      <w:pPr>
        <w:jc w:val="right"/>
        <w:rPr>
          <w:b/>
          <w:caps/>
          <w:sz w:val="20"/>
          <w:szCs w:val="20"/>
          <w:u w:val="single"/>
        </w:rPr>
      </w:pPr>
    </w:p>
    <w:p w14:paraId="732E3424" w14:textId="77777777" w:rsidR="000B789B" w:rsidRDefault="000B789B" w:rsidP="000B789B">
      <w:pPr>
        <w:ind w:left="-426"/>
        <w:jc w:val="center"/>
        <w:rPr>
          <w:b/>
          <w:bCs/>
          <w:sz w:val="20"/>
          <w:szCs w:val="20"/>
          <w:u w:val="single"/>
        </w:rPr>
      </w:pPr>
    </w:p>
    <w:p w14:paraId="4E933F64" w14:textId="77777777" w:rsidR="000B789B" w:rsidRDefault="000B789B" w:rsidP="000B789B">
      <w:pPr>
        <w:ind w:left="-426"/>
        <w:jc w:val="center"/>
        <w:rPr>
          <w:b/>
          <w:bCs/>
          <w:sz w:val="20"/>
          <w:szCs w:val="20"/>
          <w:u w:val="single"/>
        </w:rPr>
      </w:pPr>
      <w:r>
        <w:rPr>
          <w:b/>
          <w:bCs/>
          <w:sz w:val="20"/>
          <w:szCs w:val="20"/>
          <w:u w:val="single"/>
        </w:rPr>
        <w:t>Tenderer Declaration</w:t>
      </w:r>
    </w:p>
    <w:p w14:paraId="01F3B1FA" w14:textId="77777777" w:rsidR="000B789B" w:rsidRDefault="000B789B" w:rsidP="000B789B">
      <w:pPr>
        <w:ind w:left="-426"/>
        <w:jc w:val="center"/>
        <w:rPr>
          <w:b/>
          <w:bCs/>
          <w:sz w:val="20"/>
          <w:szCs w:val="20"/>
          <w:u w:val="single"/>
        </w:rPr>
      </w:pPr>
    </w:p>
    <w:p w14:paraId="7CFF84B4" w14:textId="77777777" w:rsidR="000B789B" w:rsidRPr="00B14539" w:rsidRDefault="000B789B" w:rsidP="000B789B">
      <w:pPr>
        <w:ind w:left="-426"/>
        <w:jc w:val="center"/>
        <w:rPr>
          <w:bCs/>
          <w:sz w:val="20"/>
          <w:szCs w:val="20"/>
        </w:rPr>
      </w:pPr>
      <w:r>
        <w:rPr>
          <w:bCs/>
          <w:sz w:val="20"/>
          <w:szCs w:val="20"/>
        </w:rPr>
        <w:t>(To be completed by The Tenderer)</w:t>
      </w:r>
    </w:p>
    <w:p w14:paraId="7192F922" w14:textId="77777777" w:rsidR="000B789B" w:rsidRPr="00E9251A" w:rsidRDefault="000B789B" w:rsidP="000B789B">
      <w:pPr>
        <w:ind w:left="142"/>
        <w:jc w:val="both"/>
        <w:rPr>
          <w:b/>
          <w:bCs/>
          <w:caps/>
          <w:sz w:val="20"/>
          <w:szCs w:val="20"/>
        </w:rPr>
      </w:pPr>
    </w:p>
    <w:p w14:paraId="2E6C74FB" w14:textId="77777777" w:rsidR="000B789B" w:rsidRPr="00E9251A" w:rsidRDefault="000B789B" w:rsidP="000B789B">
      <w:pPr>
        <w:numPr>
          <w:ilvl w:val="0"/>
          <w:numId w:val="1"/>
        </w:numPr>
        <w:tabs>
          <w:tab w:val="clear" w:pos="720"/>
          <w:tab w:val="num" w:pos="0"/>
        </w:tabs>
        <w:ind w:left="0" w:hanging="426"/>
        <w:jc w:val="both"/>
        <w:rPr>
          <w:b/>
          <w:sz w:val="20"/>
          <w:szCs w:val="20"/>
        </w:rPr>
      </w:pPr>
      <w:r w:rsidRPr="00E9251A">
        <w:rPr>
          <w:sz w:val="20"/>
          <w:szCs w:val="20"/>
        </w:rPr>
        <w:t>I/we the undersigned hereby tender for this contract in accordance with the Terms and Conditions of Contract and specification at the prices quoted in the pricing schedule.</w:t>
      </w:r>
    </w:p>
    <w:p w14:paraId="11D07CC1" w14:textId="77777777" w:rsidR="000B789B" w:rsidRPr="00E9251A" w:rsidRDefault="000B789B" w:rsidP="000B789B">
      <w:pPr>
        <w:tabs>
          <w:tab w:val="num" w:pos="0"/>
        </w:tabs>
        <w:ind w:hanging="426"/>
        <w:jc w:val="both"/>
        <w:rPr>
          <w:b/>
          <w:sz w:val="20"/>
          <w:szCs w:val="20"/>
        </w:rPr>
      </w:pPr>
    </w:p>
    <w:p w14:paraId="064EBB1A" w14:textId="77777777" w:rsidR="000B789B" w:rsidRPr="00E9251A" w:rsidRDefault="000B789B" w:rsidP="000B789B">
      <w:pPr>
        <w:numPr>
          <w:ilvl w:val="0"/>
          <w:numId w:val="1"/>
        </w:numPr>
        <w:tabs>
          <w:tab w:val="clear" w:pos="720"/>
          <w:tab w:val="num" w:pos="0"/>
        </w:tabs>
        <w:ind w:left="0" w:hanging="426"/>
        <w:jc w:val="both"/>
        <w:rPr>
          <w:b/>
          <w:sz w:val="20"/>
          <w:szCs w:val="20"/>
        </w:rPr>
      </w:pPr>
      <w:r w:rsidRPr="00E9251A">
        <w:rPr>
          <w:b/>
          <w:sz w:val="20"/>
          <w:szCs w:val="20"/>
        </w:rPr>
        <w:t>I</w:t>
      </w:r>
      <w:r w:rsidRPr="00E9251A">
        <w:rPr>
          <w:sz w:val="20"/>
          <w:szCs w:val="20"/>
        </w:rPr>
        <w:t>/we hereby certify that the information provided is accurate to the best of my/our knowledge and understand that false information could result in the termination of any future contract.</w:t>
      </w:r>
    </w:p>
    <w:p w14:paraId="156C96C3" w14:textId="77777777" w:rsidR="000B789B" w:rsidRPr="00E9251A" w:rsidRDefault="000B789B" w:rsidP="000B789B">
      <w:pPr>
        <w:pStyle w:val="ListParagraph"/>
        <w:tabs>
          <w:tab w:val="num" w:pos="0"/>
        </w:tabs>
        <w:ind w:hanging="426"/>
      </w:pPr>
    </w:p>
    <w:p w14:paraId="01E060CE" w14:textId="77777777" w:rsidR="000B789B" w:rsidRPr="00E9251A" w:rsidRDefault="000B789B" w:rsidP="000B789B">
      <w:pPr>
        <w:pStyle w:val="ListParagraph"/>
        <w:numPr>
          <w:ilvl w:val="0"/>
          <w:numId w:val="1"/>
        </w:numPr>
        <w:tabs>
          <w:tab w:val="clear" w:pos="720"/>
        </w:tabs>
        <w:ind w:left="0" w:hanging="426"/>
        <w:contextualSpacing/>
        <w:jc w:val="both"/>
      </w:pPr>
      <w:r w:rsidRPr="00E9251A">
        <w:t>I/we understand my/our obligations and that, where provision for failure to meet such obligations has not been made by the University, such failure could result in the termination of any future contract.</w:t>
      </w:r>
    </w:p>
    <w:p w14:paraId="17EE6786" w14:textId="77777777" w:rsidR="000B789B" w:rsidRPr="00E9251A" w:rsidRDefault="000B789B" w:rsidP="000B789B">
      <w:pPr>
        <w:ind w:hanging="426"/>
        <w:jc w:val="both"/>
        <w:rPr>
          <w:sz w:val="20"/>
          <w:szCs w:val="20"/>
        </w:rPr>
      </w:pPr>
    </w:p>
    <w:p w14:paraId="30064B5C" w14:textId="77777777" w:rsidR="000B789B" w:rsidRPr="00E9251A" w:rsidRDefault="000B789B" w:rsidP="000B789B">
      <w:pPr>
        <w:pStyle w:val="ListParagraph"/>
        <w:numPr>
          <w:ilvl w:val="0"/>
          <w:numId w:val="1"/>
        </w:numPr>
        <w:tabs>
          <w:tab w:val="clear" w:pos="720"/>
        </w:tabs>
        <w:ind w:left="0" w:hanging="426"/>
        <w:contextualSpacing/>
        <w:jc w:val="both"/>
      </w:pPr>
      <w:r w:rsidRPr="00E9251A">
        <w:t>I/we agree that the tender together with written acceptance thereof shall constitute a binding contract between us and the customer.</w:t>
      </w:r>
    </w:p>
    <w:p w14:paraId="7C85E46E" w14:textId="77777777" w:rsidR="000B789B" w:rsidRPr="00E9251A" w:rsidRDefault="000B789B" w:rsidP="000B789B">
      <w:pPr>
        <w:pStyle w:val="ListParagraph"/>
        <w:ind w:left="0" w:hanging="426"/>
      </w:pPr>
    </w:p>
    <w:p w14:paraId="37995243" w14:textId="77777777" w:rsidR="000B789B" w:rsidRDefault="000B789B" w:rsidP="000B789B">
      <w:pPr>
        <w:pStyle w:val="ListParagraph"/>
        <w:numPr>
          <w:ilvl w:val="0"/>
          <w:numId w:val="1"/>
        </w:numPr>
        <w:tabs>
          <w:tab w:val="clear" w:pos="720"/>
        </w:tabs>
        <w:ind w:left="0" w:hanging="426"/>
        <w:contextualSpacing/>
        <w:jc w:val="both"/>
      </w:pPr>
      <w:r w:rsidRPr="00E9251A">
        <w:t xml:space="preserve">I/We certify this is a bona fide tender intended to be competitive. </w:t>
      </w:r>
    </w:p>
    <w:p w14:paraId="0FF5A963" w14:textId="77777777" w:rsidR="00C81AB6" w:rsidRDefault="00C81AB6" w:rsidP="00C81AB6">
      <w:pPr>
        <w:pStyle w:val="ListParagraph"/>
      </w:pPr>
    </w:p>
    <w:p w14:paraId="5E6FF4A8" w14:textId="77777777" w:rsidR="00C81AB6" w:rsidRPr="00503980" w:rsidRDefault="00C81AB6" w:rsidP="000B789B">
      <w:pPr>
        <w:pStyle w:val="ListParagraph"/>
        <w:numPr>
          <w:ilvl w:val="0"/>
          <w:numId w:val="1"/>
        </w:numPr>
        <w:tabs>
          <w:tab w:val="clear" w:pos="720"/>
        </w:tabs>
        <w:ind w:left="0" w:hanging="426"/>
        <w:contextualSpacing/>
        <w:jc w:val="both"/>
      </w:pPr>
      <w:r w:rsidRPr="00503980">
        <w:t xml:space="preserve">I/We confirm that we have reviewed the Supply Chain Code of Conduct and will comply with the values and principles of the Code and if successful will adopt requirements </w:t>
      </w:r>
      <w:proofErr w:type="gramStart"/>
      <w:r w:rsidRPr="00503980">
        <w:t>similar to</w:t>
      </w:r>
      <w:proofErr w:type="gramEnd"/>
      <w:r w:rsidRPr="00503980">
        <w:t xml:space="preserve"> those contained in the Code within my/our organisation and supply chain</w:t>
      </w:r>
      <w:r w:rsidR="00B37833" w:rsidRPr="00503980">
        <w:t>.</w:t>
      </w:r>
    </w:p>
    <w:p w14:paraId="0809CBFE" w14:textId="77777777" w:rsidR="000B789B" w:rsidRPr="00E9251A" w:rsidRDefault="000B789B" w:rsidP="000B789B">
      <w:pPr>
        <w:pStyle w:val="ListParagraph"/>
        <w:ind w:left="0" w:hanging="426"/>
      </w:pPr>
    </w:p>
    <w:p w14:paraId="7AE38585" w14:textId="77777777" w:rsidR="000B789B" w:rsidRPr="00065233" w:rsidRDefault="000B789B" w:rsidP="000B789B">
      <w:pPr>
        <w:pStyle w:val="ListParagraph"/>
        <w:numPr>
          <w:ilvl w:val="0"/>
          <w:numId w:val="1"/>
        </w:numPr>
        <w:tabs>
          <w:tab w:val="clear" w:pos="720"/>
        </w:tabs>
        <w:ind w:left="0" w:hanging="426"/>
        <w:contextualSpacing/>
        <w:jc w:val="both"/>
      </w:pPr>
      <w:r w:rsidRPr="00065233">
        <w:lastRenderedPageBreak/>
        <w:t>I/we hereby declare that I am/we are not unqualified for the purposes of the Fair Employment and Treatment (Northern Ireland) Order 1998.</w:t>
      </w:r>
    </w:p>
    <w:p w14:paraId="05862CA4" w14:textId="77777777" w:rsidR="000B789B" w:rsidRPr="00E9251A" w:rsidRDefault="000B789B" w:rsidP="000B789B">
      <w:pPr>
        <w:ind w:hanging="426"/>
        <w:jc w:val="both"/>
        <w:rPr>
          <w:sz w:val="20"/>
          <w:szCs w:val="20"/>
        </w:rPr>
      </w:pPr>
    </w:p>
    <w:p w14:paraId="076B43A8" w14:textId="77777777" w:rsidR="000B789B" w:rsidRPr="00E9251A" w:rsidRDefault="000B789B" w:rsidP="000B789B">
      <w:pPr>
        <w:pStyle w:val="ListParagraph"/>
        <w:numPr>
          <w:ilvl w:val="0"/>
          <w:numId w:val="1"/>
        </w:numPr>
        <w:tabs>
          <w:tab w:val="clear" w:pos="720"/>
          <w:tab w:val="num" w:pos="0"/>
        </w:tabs>
        <w:ind w:left="0" w:hanging="426"/>
        <w:contextualSpacing/>
        <w:jc w:val="both"/>
      </w:pPr>
      <w:r w:rsidRPr="00E9251A">
        <w:t>I/we understand that the Customer does not bind itself to accept the lowest or any tender submitted in response to this enquiry and may accept the whole or part of any tender.</w:t>
      </w:r>
    </w:p>
    <w:p w14:paraId="390F40B9" w14:textId="77777777" w:rsidR="000B789B" w:rsidRPr="00E9251A" w:rsidRDefault="000B789B" w:rsidP="000B789B">
      <w:pPr>
        <w:tabs>
          <w:tab w:val="num" w:pos="0"/>
          <w:tab w:val="num" w:pos="1080"/>
        </w:tabs>
        <w:ind w:hanging="426"/>
        <w:jc w:val="both"/>
        <w:rPr>
          <w:sz w:val="20"/>
          <w:szCs w:val="20"/>
        </w:rPr>
      </w:pPr>
    </w:p>
    <w:p w14:paraId="1932D7FE" w14:textId="77777777" w:rsidR="000B789B" w:rsidRPr="00E9251A" w:rsidRDefault="000B789B" w:rsidP="000B789B">
      <w:pPr>
        <w:pStyle w:val="ListParagraph"/>
        <w:numPr>
          <w:ilvl w:val="0"/>
          <w:numId w:val="1"/>
        </w:numPr>
        <w:tabs>
          <w:tab w:val="clear" w:pos="720"/>
          <w:tab w:val="num" w:pos="0"/>
          <w:tab w:val="num" w:pos="1080"/>
        </w:tabs>
        <w:ind w:left="0" w:hanging="426"/>
        <w:contextualSpacing/>
        <w:jc w:val="both"/>
      </w:pPr>
      <w:r w:rsidRPr="00E9251A">
        <w:t xml:space="preserve">I/We acknowledge that the customer is subject to the requirements of the Freedom of Information Act (2000) (FOIA).  </w:t>
      </w:r>
    </w:p>
    <w:p w14:paraId="4E94FC7F" w14:textId="77777777" w:rsidR="000B789B" w:rsidRPr="00E9251A" w:rsidRDefault="000B789B" w:rsidP="000B789B">
      <w:pPr>
        <w:tabs>
          <w:tab w:val="num" w:pos="0"/>
        </w:tabs>
        <w:ind w:hanging="426"/>
        <w:jc w:val="both"/>
        <w:rPr>
          <w:i/>
          <w:color w:val="FF0000"/>
          <w:sz w:val="20"/>
          <w:szCs w:val="20"/>
        </w:rPr>
      </w:pPr>
    </w:p>
    <w:p w14:paraId="44A76A14" w14:textId="77777777" w:rsidR="000B789B" w:rsidRPr="00E9251A" w:rsidRDefault="000B789B" w:rsidP="000B789B">
      <w:pPr>
        <w:tabs>
          <w:tab w:val="num" w:pos="0"/>
        </w:tabs>
        <w:ind w:hanging="426"/>
        <w:jc w:val="both"/>
        <w:rPr>
          <w:i/>
          <w:sz w:val="20"/>
          <w:szCs w:val="20"/>
        </w:rPr>
      </w:pPr>
      <w:r w:rsidRPr="00E9251A">
        <w:rPr>
          <w:i/>
          <w:sz w:val="20"/>
          <w:szCs w:val="20"/>
        </w:rPr>
        <w:tab/>
        <w:t>Please delete the following statements as appropriate.</w:t>
      </w:r>
    </w:p>
    <w:p w14:paraId="659D6837" w14:textId="77777777" w:rsidR="000B789B" w:rsidRPr="00E9251A" w:rsidRDefault="000B789B" w:rsidP="000B789B">
      <w:pPr>
        <w:tabs>
          <w:tab w:val="num" w:pos="0"/>
        </w:tabs>
        <w:ind w:hanging="426"/>
        <w:jc w:val="both"/>
        <w:rPr>
          <w:sz w:val="20"/>
          <w:szCs w:val="20"/>
        </w:rPr>
      </w:pPr>
    </w:p>
    <w:p w14:paraId="62B3F5D9" w14:textId="77777777" w:rsidR="000B789B" w:rsidRPr="00E9251A" w:rsidRDefault="000B789B" w:rsidP="000B789B">
      <w:pPr>
        <w:pStyle w:val="ListParagraph"/>
        <w:numPr>
          <w:ilvl w:val="0"/>
          <w:numId w:val="4"/>
        </w:numPr>
        <w:tabs>
          <w:tab w:val="num" w:pos="0"/>
        </w:tabs>
        <w:ind w:left="0" w:hanging="426"/>
        <w:contextualSpacing/>
      </w:pPr>
      <w:r w:rsidRPr="00E9251A">
        <w:t xml:space="preserve">I/We consider the information supplied in this tender competition can be </w:t>
      </w:r>
      <w:proofErr w:type="gramStart"/>
      <w:r w:rsidRPr="00E9251A">
        <w:t xml:space="preserve">disclosed;  </w:t>
      </w:r>
      <w:r w:rsidRPr="00E9251A">
        <w:rPr>
          <w:b/>
          <w:i/>
        </w:rPr>
        <w:t>or</w:t>
      </w:r>
      <w:proofErr w:type="gramEnd"/>
      <w:r w:rsidRPr="00E9251A">
        <w:t xml:space="preserve"> </w:t>
      </w:r>
    </w:p>
    <w:p w14:paraId="2CEB66F1" w14:textId="77777777" w:rsidR="000B789B" w:rsidRPr="00E9251A" w:rsidRDefault="000B789B" w:rsidP="000B789B">
      <w:pPr>
        <w:tabs>
          <w:tab w:val="num" w:pos="0"/>
        </w:tabs>
        <w:ind w:hanging="426"/>
        <w:jc w:val="both"/>
        <w:rPr>
          <w:sz w:val="20"/>
          <w:szCs w:val="20"/>
        </w:rPr>
      </w:pPr>
    </w:p>
    <w:p w14:paraId="5DD8EE9C" w14:textId="77777777" w:rsidR="000B789B" w:rsidRPr="00E9251A" w:rsidRDefault="000B789B" w:rsidP="000B789B">
      <w:pPr>
        <w:pStyle w:val="ListParagraph"/>
        <w:numPr>
          <w:ilvl w:val="0"/>
          <w:numId w:val="4"/>
        </w:numPr>
        <w:tabs>
          <w:tab w:val="num" w:pos="0"/>
        </w:tabs>
        <w:ind w:left="0" w:hanging="426"/>
        <w:contextualSpacing/>
        <w:jc w:val="both"/>
      </w:pPr>
      <w:r w:rsidRPr="00E9251A">
        <w:t xml:space="preserve">I/We consider the following information supplied in this tender competition cannot be disclosed because of its sensitivity for the following reasons: </w:t>
      </w:r>
    </w:p>
    <w:p w14:paraId="6646C650" w14:textId="77777777" w:rsidR="000B789B" w:rsidRPr="00E9251A" w:rsidRDefault="000B789B" w:rsidP="000B789B">
      <w:pPr>
        <w:tabs>
          <w:tab w:val="num" w:pos="0"/>
        </w:tabs>
        <w:ind w:hanging="426"/>
        <w:jc w:val="both"/>
        <w:rPr>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3"/>
      </w:tblGrid>
      <w:tr w:rsidR="000B789B" w14:paraId="6E6D38E9" w14:textId="77777777" w:rsidTr="00A91651">
        <w:trPr>
          <w:trHeight w:val="340"/>
        </w:trPr>
        <w:tc>
          <w:tcPr>
            <w:tcW w:w="9063" w:type="dxa"/>
            <w:vAlign w:val="center"/>
          </w:tcPr>
          <w:p w14:paraId="4432DDA1" w14:textId="77777777" w:rsidR="000B789B" w:rsidRPr="00FF3E45" w:rsidRDefault="000B789B" w:rsidP="00A91651">
            <w:pPr>
              <w:tabs>
                <w:tab w:val="num" w:pos="0"/>
              </w:tabs>
              <w:rPr>
                <w:sz w:val="20"/>
                <w:szCs w:val="20"/>
              </w:rPr>
            </w:pPr>
            <w:r>
              <w:rPr>
                <w:sz w:val="20"/>
                <w:szCs w:val="20"/>
              </w:rPr>
              <w:fldChar w:fldCharType="begin">
                <w:ffData>
                  <w:name w:val="Text3"/>
                  <w:enabled/>
                  <w:calcOnExit w:val="0"/>
                  <w:textInput/>
                </w:ffData>
              </w:fldChar>
            </w:r>
            <w:bookmarkStart w:id="0"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0B789B" w14:paraId="33C3EF1A" w14:textId="77777777" w:rsidTr="00A91651">
        <w:trPr>
          <w:trHeight w:val="340"/>
        </w:trPr>
        <w:tc>
          <w:tcPr>
            <w:tcW w:w="9063" w:type="dxa"/>
            <w:vAlign w:val="center"/>
          </w:tcPr>
          <w:p w14:paraId="6F2D3129" w14:textId="77777777" w:rsidR="000B789B" w:rsidRPr="00FF3E45" w:rsidRDefault="000B789B" w:rsidP="00A91651">
            <w:pPr>
              <w:tabs>
                <w:tab w:val="num" w:pos="0"/>
              </w:tabs>
              <w:rPr>
                <w:sz w:val="20"/>
                <w:szCs w:val="20"/>
              </w:rPr>
            </w:pPr>
          </w:p>
        </w:tc>
      </w:tr>
    </w:tbl>
    <w:p w14:paraId="7EB88000" w14:textId="77777777" w:rsidR="000B789B" w:rsidRPr="00E9251A" w:rsidRDefault="000B789B" w:rsidP="000B789B">
      <w:pPr>
        <w:tabs>
          <w:tab w:val="num" w:pos="0"/>
        </w:tabs>
        <w:ind w:hanging="426"/>
        <w:jc w:val="both"/>
        <w:rPr>
          <w:sz w:val="20"/>
          <w:szCs w:val="20"/>
        </w:rPr>
      </w:pPr>
    </w:p>
    <w:p w14:paraId="07136BC0" w14:textId="77777777" w:rsidR="000B789B" w:rsidRPr="00E9251A" w:rsidRDefault="000B789B" w:rsidP="000B789B">
      <w:pPr>
        <w:pStyle w:val="ListParagraph"/>
        <w:numPr>
          <w:ilvl w:val="0"/>
          <w:numId w:val="1"/>
        </w:numPr>
        <w:tabs>
          <w:tab w:val="clear" w:pos="720"/>
          <w:tab w:val="num" w:pos="-5103"/>
          <w:tab w:val="num" w:pos="0"/>
        </w:tabs>
        <w:ind w:left="0" w:hanging="426"/>
        <w:contextualSpacing/>
        <w:jc w:val="both"/>
        <w:rPr>
          <w:i/>
        </w:rPr>
      </w:pPr>
      <w:r w:rsidRPr="00E9251A">
        <w:rPr>
          <w:i/>
        </w:rPr>
        <w:t>Please delete the following statements as appropriate.</w:t>
      </w:r>
    </w:p>
    <w:p w14:paraId="0F196006" w14:textId="77777777" w:rsidR="000B789B" w:rsidRPr="00E9251A" w:rsidRDefault="000B789B" w:rsidP="000B789B">
      <w:pPr>
        <w:tabs>
          <w:tab w:val="num" w:pos="-5103"/>
          <w:tab w:val="num" w:pos="0"/>
        </w:tabs>
        <w:ind w:hanging="426"/>
        <w:jc w:val="both"/>
        <w:rPr>
          <w:sz w:val="20"/>
          <w:szCs w:val="20"/>
        </w:rPr>
      </w:pPr>
    </w:p>
    <w:p w14:paraId="5B856D4A" w14:textId="77777777" w:rsidR="000B789B" w:rsidRPr="00E9251A" w:rsidRDefault="000B789B" w:rsidP="000B789B">
      <w:pPr>
        <w:pStyle w:val="ListParagraph"/>
        <w:numPr>
          <w:ilvl w:val="0"/>
          <w:numId w:val="5"/>
        </w:numPr>
        <w:tabs>
          <w:tab w:val="num" w:pos="-5103"/>
          <w:tab w:val="num" w:pos="0"/>
        </w:tabs>
        <w:ind w:left="0" w:hanging="426"/>
        <w:contextualSpacing/>
        <w:jc w:val="both"/>
      </w:pPr>
      <w:r w:rsidRPr="00E9251A">
        <w:t>I/we confirm that there is not a conflict or perceived conflict of interest in relation to the personnel or type of work involved in this contract;</w:t>
      </w:r>
      <w:r w:rsidRPr="00E9251A">
        <w:rPr>
          <w:b/>
          <w:i/>
        </w:rPr>
        <w:t xml:space="preserve"> or</w:t>
      </w:r>
      <w:r w:rsidRPr="00E9251A">
        <w:t xml:space="preserve"> </w:t>
      </w:r>
    </w:p>
    <w:p w14:paraId="28BEA90B" w14:textId="77777777" w:rsidR="000B789B" w:rsidRPr="00E9251A" w:rsidRDefault="000B789B" w:rsidP="000B789B">
      <w:pPr>
        <w:tabs>
          <w:tab w:val="num" w:pos="-5103"/>
          <w:tab w:val="num" w:pos="0"/>
        </w:tabs>
        <w:ind w:hanging="426"/>
        <w:jc w:val="both"/>
        <w:rPr>
          <w:sz w:val="20"/>
          <w:szCs w:val="20"/>
        </w:rPr>
      </w:pPr>
    </w:p>
    <w:p w14:paraId="3567D9D2" w14:textId="77777777" w:rsidR="000B789B" w:rsidRPr="00E9251A" w:rsidRDefault="000B789B" w:rsidP="000B789B">
      <w:pPr>
        <w:pStyle w:val="ListParagraph"/>
        <w:numPr>
          <w:ilvl w:val="0"/>
          <w:numId w:val="5"/>
        </w:numPr>
        <w:tabs>
          <w:tab w:val="num" w:pos="-5103"/>
          <w:tab w:val="num" w:pos="0"/>
        </w:tabs>
        <w:ind w:left="0" w:hanging="426"/>
        <w:contextualSpacing/>
        <w:jc w:val="both"/>
      </w:pPr>
      <w:r w:rsidRPr="00E9251A">
        <w:t>I/we wish to advise that there is a possible conflict, or perceived conflict of interest, in relation to personnel and their involvement in this contract for the following reasons.  (Please explain what the possible conflict or perceived conflict of interest may be and who it relates to and how it could have an adverse effect on this contract.)</w:t>
      </w:r>
    </w:p>
    <w:p w14:paraId="6C1C2A6C" w14:textId="77777777" w:rsidR="000B789B" w:rsidRPr="00E9251A" w:rsidRDefault="000B789B" w:rsidP="000B789B">
      <w:pPr>
        <w:tabs>
          <w:tab w:val="num" w:pos="-5103"/>
          <w:tab w:val="num" w:pos="0"/>
        </w:tabs>
        <w:ind w:hanging="426"/>
        <w:jc w:val="both"/>
        <w:rPr>
          <w:sz w:val="20"/>
          <w:szCs w:val="20"/>
        </w:rPr>
      </w:pPr>
      <w:r>
        <w:rPr>
          <w:sz w:val="20"/>
          <w:szCs w:val="20"/>
        </w:rPr>
        <w:tab/>
      </w:r>
      <w:r w:rsidRPr="00E9251A">
        <w:rPr>
          <w:sz w:val="20"/>
          <w:szCs w:val="20"/>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3"/>
      </w:tblGrid>
      <w:tr w:rsidR="000B789B" w14:paraId="4B8BD61F" w14:textId="77777777" w:rsidTr="00A91651">
        <w:trPr>
          <w:trHeight w:val="340"/>
        </w:trPr>
        <w:tc>
          <w:tcPr>
            <w:tcW w:w="9063" w:type="dxa"/>
            <w:vAlign w:val="center"/>
          </w:tcPr>
          <w:p w14:paraId="0F9468F9" w14:textId="77777777" w:rsidR="000B789B" w:rsidRPr="00FF3E45" w:rsidRDefault="000B789B" w:rsidP="00A91651">
            <w:pPr>
              <w:tabs>
                <w:tab w:val="num" w:pos="0"/>
              </w:tabs>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789B" w14:paraId="43E05FA8" w14:textId="77777777" w:rsidTr="00A91651">
        <w:trPr>
          <w:trHeight w:val="340"/>
        </w:trPr>
        <w:tc>
          <w:tcPr>
            <w:tcW w:w="9063" w:type="dxa"/>
            <w:vAlign w:val="center"/>
          </w:tcPr>
          <w:p w14:paraId="4EA24FE8" w14:textId="77777777" w:rsidR="000B789B" w:rsidRPr="00FF3E45" w:rsidRDefault="000B789B" w:rsidP="00A91651">
            <w:pPr>
              <w:tabs>
                <w:tab w:val="num" w:pos="0"/>
              </w:tabs>
              <w:rPr>
                <w:sz w:val="20"/>
                <w:szCs w:val="20"/>
              </w:rPr>
            </w:pPr>
          </w:p>
        </w:tc>
      </w:tr>
    </w:tbl>
    <w:p w14:paraId="11C28AD9" w14:textId="77777777" w:rsidR="000B789B" w:rsidRPr="00E9251A" w:rsidRDefault="000B789B" w:rsidP="000B789B">
      <w:pPr>
        <w:tabs>
          <w:tab w:val="num" w:pos="-5103"/>
          <w:tab w:val="num" w:pos="0"/>
        </w:tabs>
        <w:ind w:hanging="720"/>
        <w:jc w:val="both"/>
        <w:rPr>
          <w:sz w:val="20"/>
          <w:szCs w:val="20"/>
        </w:rPr>
      </w:pPr>
    </w:p>
    <w:p w14:paraId="6F556000" w14:textId="77777777" w:rsidR="000B789B" w:rsidRPr="00E9251A" w:rsidRDefault="000B789B" w:rsidP="000B789B">
      <w:pPr>
        <w:ind w:left="142"/>
        <w:jc w:val="both"/>
        <w:rPr>
          <w:sz w:val="20"/>
          <w:szCs w:val="20"/>
        </w:rPr>
      </w:pPr>
    </w:p>
    <w:tbl>
      <w:tblPr>
        <w:tblW w:w="906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top w:w="57" w:type="dxa"/>
          <w:bottom w:w="57" w:type="dxa"/>
        </w:tblCellMar>
        <w:tblLook w:val="0000" w:firstRow="0" w:lastRow="0" w:firstColumn="0" w:lastColumn="0" w:noHBand="0" w:noVBand="0"/>
      </w:tblPr>
      <w:tblGrid>
        <w:gridCol w:w="2258"/>
        <w:gridCol w:w="6804"/>
      </w:tblGrid>
      <w:tr w:rsidR="000B789B" w:rsidRPr="00E9251A" w14:paraId="4F30464B" w14:textId="77777777" w:rsidTr="00A91651">
        <w:trPr>
          <w:cantSplit/>
          <w:trHeight w:val="397"/>
        </w:trPr>
        <w:tc>
          <w:tcPr>
            <w:tcW w:w="2258" w:type="dxa"/>
            <w:shd w:val="clear" w:color="auto" w:fill="D9D9D9" w:themeFill="background1" w:themeFillShade="D9"/>
            <w:vAlign w:val="center"/>
          </w:tcPr>
          <w:p w14:paraId="3950D08B" w14:textId="77777777" w:rsidR="000B789B" w:rsidRPr="00E9251A" w:rsidRDefault="000B789B" w:rsidP="00A91651">
            <w:pPr>
              <w:jc w:val="both"/>
              <w:rPr>
                <w:b/>
                <w:bCs/>
                <w:sz w:val="20"/>
                <w:szCs w:val="20"/>
              </w:rPr>
            </w:pPr>
            <w:r w:rsidRPr="00E9251A">
              <w:rPr>
                <w:b/>
                <w:bCs/>
                <w:sz w:val="20"/>
                <w:szCs w:val="20"/>
              </w:rPr>
              <w:t>Name of Tenderer:</w:t>
            </w:r>
          </w:p>
        </w:tc>
        <w:tc>
          <w:tcPr>
            <w:tcW w:w="6804" w:type="dxa"/>
            <w:vAlign w:val="center"/>
          </w:tcPr>
          <w:p w14:paraId="6C5D37BD" w14:textId="77777777" w:rsidR="000B789B" w:rsidRPr="00FF3E45" w:rsidRDefault="000B789B" w:rsidP="00A91651">
            <w:pPr>
              <w:pStyle w:val="TextEntryBox"/>
              <w:ind w:left="851" w:hanging="817"/>
              <w:jc w:val="left"/>
              <w:rPr>
                <w:b w:val="0"/>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789B" w:rsidRPr="00E9251A" w14:paraId="378B9838" w14:textId="77777777" w:rsidTr="00A91651">
        <w:trPr>
          <w:cantSplit/>
          <w:trHeight w:val="397"/>
        </w:trPr>
        <w:tc>
          <w:tcPr>
            <w:tcW w:w="2258" w:type="dxa"/>
            <w:shd w:val="clear" w:color="auto" w:fill="D9D9D9" w:themeFill="background1" w:themeFillShade="D9"/>
            <w:vAlign w:val="center"/>
          </w:tcPr>
          <w:p w14:paraId="0A05962C" w14:textId="77777777" w:rsidR="000B789B" w:rsidRPr="00E9251A" w:rsidRDefault="000B789B" w:rsidP="00A91651">
            <w:pPr>
              <w:ind w:left="851" w:hanging="851"/>
              <w:jc w:val="both"/>
              <w:rPr>
                <w:b/>
                <w:bCs/>
                <w:sz w:val="20"/>
                <w:szCs w:val="20"/>
              </w:rPr>
            </w:pPr>
            <w:r w:rsidRPr="00E9251A">
              <w:rPr>
                <w:b/>
                <w:bCs/>
                <w:sz w:val="20"/>
                <w:szCs w:val="20"/>
              </w:rPr>
              <w:t>Address:</w:t>
            </w:r>
          </w:p>
        </w:tc>
        <w:tc>
          <w:tcPr>
            <w:tcW w:w="6804" w:type="dxa"/>
            <w:vAlign w:val="center"/>
          </w:tcPr>
          <w:p w14:paraId="135ED12E" w14:textId="77777777" w:rsidR="000B789B" w:rsidRPr="00E9251A" w:rsidRDefault="000B789B" w:rsidP="00A91651">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789B" w:rsidRPr="00E9251A" w14:paraId="383BE90B" w14:textId="77777777" w:rsidTr="00A91651">
        <w:trPr>
          <w:cantSplit/>
          <w:trHeight w:val="397"/>
        </w:trPr>
        <w:tc>
          <w:tcPr>
            <w:tcW w:w="2258" w:type="dxa"/>
            <w:shd w:val="clear" w:color="auto" w:fill="D9D9D9" w:themeFill="background1" w:themeFillShade="D9"/>
            <w:vAlign w:val="center"/>
          </w:tcPr>
          <w:p w14:paraId="015B7344" w14:textId="77777777" w:rsidR="000B789B" w:rsidRPr="00E9251A" w:rsidRDefault="000B789B" w:rsidP="00A91651">
            <w:pPr>
              <w:ind w:left="851" w:hanging="851"/>
              <w:jc w:val="both"/>
              <w:rPr>
                <w:b/>
                <w:bCs/>
                <w:sz w:val="20"/>
                <w:szCs w:val="20"/>
              </w:rPr>
            </w:pPr>
            <w:r w:rsidRPr="00E9251A">
              <w:rPr>
                <w:b/>
                <w:bCs/>
                <w:sz w:val="20"/>
                <w:szCs w:val="20"/>
              </w:rPr>
              <w:t>Completed by:</w:t>
            </w:r>
          </w:p>
        </w:tc>
        <w:tc>
          <w:tcPr>
            <w:tcW w:w="6804" w:type="dxa"/>
            <w:vAlign w:val="center"/>
          </w:tcPr>
          <w:p w14:paraId="2C619FCB" w14:textId="77777777" w:rsidR="000B789B" w:rsidRPr="00E9251A" w:rsidRDefault="000B789B" w:rsidP="00A91651">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789B" w:rsidRPr="00E9251A" w14:paraId="246A9F52" w14:textId="77777777" w:rsidTr="00A91651">
        <w:trPr>
          <w:cantSplit/>
          <w:trHeight w:val="397"/>
        </w:trPr>
        <w:tc>
          <w:tcPr>
            <w:tcW w:w="2258" w:type="dxa"/>
            <w:shd w:val="clear" w:color="auto" w:fill="D9D9D9" w:themeFill="background1" w:themeFillShade="D9"/>
            <w:vAlign w:val="center"/>
          </w:tcPr>
          <w:p w14:paraId="6D68161C" w14:textId="77777777" w:rsidR="000B789B" w:rsidRPr="00E9251A" w:rsidRDefault="000B789B" w:rsidP="00A91651">
            <w:pPr>
              <w:ind w:left="851" w:hanging="851"/>
              <w:jc w:val="both"/>
              <w:rPr>
                <w:b/>
                <w:bCs/>
                <w:sz w:val="20"/>
                <w:szCs w:val="20"/>
              </w:rPr>
            </w:pPr>
            <w:r w:rsidRPr="00E9251A">
              <w:rPr>
                <w:b/>
                <w:bCs/>
                <w:sz w:val="20"/>
                <w:szCs w:val="20"/>
              </w:rPr>
              <w:t>Title/Position</w:t>
            </w:r>
          </w:p>
        </w:tc>
        <w:tc>
          <w:tcPr>
            <w:tcW w:w="6804" w:type="dxa"/>
            <w:vAlign w:val="center"/>
          </w:tcPr>
          <w:p w14:paraId="4D2520DD" w14:textId="77777777" w:rsidR="000B789B" w:rsidRPr="00E9251A" w:rsidRDefault="000B789B" w:rsidP="00A91651">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789B" w:rsidRPr="00E9251A" w14:paraId="721947B0" w14:textId="77777777" w:rsidTr="00A91651">
        <w:trPr>
          <w:cantSplit/>
          <w:trHeight w:val="397"/>
        </w:trPr>
        <w:tc>
          <w:tcPr>
            <w:tcW w:w="2258" w:type="dxa"/>
            <w:shd w:val="clear" w:color="auto" w:fill="D9D9D9" w:themeFill="background1" w:themeFillShade="D9"/>
            <w:vAlign w:val="center"/>
          </w:tcPr>
          <w:p w14:paraId="296EC8E2" w14:textId="77777777" w:rsidR="000B789B" w:rsidRPr="00E9251A" w:rsidRDefault="000B789B" w:rsidP="00A91651">
            <w:pPr>
              <w:ind w:left="851" w:hanging="851"/>
              <w:jc w:val="both"/>
              <w:rPr>
                <w:b/>
                <w:bCs/>
                <w:sz w:val="20"/>
                <w:szCs w:val="20"/>
              </w:rPr>
            </w:pPr>
            <w:r w:rsidRPr="00E9251A">
              <w:rPr>
                <w:b/>
                <w:bCs/>
                <w:sz w:val="20"/>
                <w:szCs w:val="20"/>
              </w:rPr>
              <w:t>Email:</w:t>
            </w:r>
          </w:p>
        </w:tc>
        <w:tc>
          <w:tcPr>
            <w:tcW w:w="6804" w:type="dxa"/>
            <w:vAlign w:val="center"/>
          </w:tcPr>
          <w:p w14:paraId="1A1D5381" w14:textId="77777777" w:rsidR="000B789B" w:rsidRPr="00E9251A" w:rsidRDefault="000B789B" w:rsidP="00A91651">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789B" w:rsidRPr="00E9251A" w14:paraId="0640D213" w14:textId="77777777" w:rsidTr="00A91651">
        <w:trPr>
          <w:cantSplit/>
          <w:trHeight w:val="397"/>
        </w:trPr>
        <w:tc>
          <w:tcPr>
            <w:tcW w:w="2258" w:type="dxa"/>
            <w:shd w:val="clear" w:color="auto" w:fill="D9D9D9" w:themeFill="background1" w:themeFillShade="D9"/>
            <w:vAlign w:val="center"/>
          </w:tcPr>
          <w:p w14:paraId="4EE0243F" w14:textId="77777777" w:rsidR="000B789B" w:rsidRPr="00E9251A" w:rsidRDefault="000B789B" w:rsidP="00A91651">
            <w:pPr>
              <w:ind w:left="851" w:hanging="851"/>
              <w:jc w:val="both"/>
              <w:rPr>
                <w:b/>
                <w:bCs/>
                <w:sz w:val="20"/>
                <w:szCs w:val="20"/>
              </w:rPr>
            </w:pPr>
            <w:r w:rsidRPr="00E9251A">
              <w:rPr>
                <w:b/>
                <w:bCs/>
                <w:sz w:val="20"/>
                <w:szCs w:val="20"/>
              </w:rPr>
              <w:t>Tel No:</w:t>
            </w:r>
          </w:p>
        </w:tc>
        <w:tc>
          <w:tcPr>
            <w:tcW w:w="6804" w:type="dxa"/>
            <w:vAlign w:val="center"/>
          </w:tcPr>
          <w:p w14:paraId="07DB61BA" w14:textId="77777777" w:rsidR="000B789B" w:rsidRPr="00E9251A" w:rsidRDefault="000B789B" w:rsidP="00A91651">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789B" w:rsidRPr="00E9251A" w14:paraId="7AEB214E" w14:textId="77777777" w:rsidTr="00A91651">
        <w:trPr>
          <w:cantSplit/>
          <w:trHeight w:val="397"/>
        </w:trPr>
        <w:tc>
          <w:tcPr>
            <w:tcW w:w="2258" w:type="dxa"/>
            <w:shd w:val="clear" w:color="auto" w:fill="D9D9D9" w:themeFill="background1" w:themeFillShade="D9"/>
            <w:vAlign w:val="center"/>
          </w:tcPr>
          <w:p w14:paraId="7FC7CA89" w14:textId="77777777" w:rsidR="000B789B" w:rsidRPr="00E9251A" w:rsidRDefault="000B789B" w:rsidP="00A91651">
            <w:pPr>
              <w:ind w:left="851" w:hanging="851"/>
              <w:jc w:val="both"/>
              <w:rPr>
                <w:b/>
                <w:bCs/>
                <w:sz w:val="20"/>
                <w:szCs w:val="20"/>
              </w:rPr>
            </w:pPr>
            <w:r w:rsidRPr="00E9251A">
              <w:rPr>
                <w:b/>
                <w:bCs/>
                <w:sz w:val="20"/>
                <w:szCs w:val="20"/>
              </w:rPr>
              <w:t>Date:</w:t>
            </w:r>
          </w:p>
        </w:tc>
        <w:tc>
          <w:tcPr>
            <w:tcW w:w="6804" w:type="dxa"/>
            <w:vAlign w:val="center"/>
          </w:tcPr>
          <w:p w14:paraId="2EB1ED58" w14:textId="77777777" w:rsidR="000B789B" w:rsidRPr="00E9251A" w:rsidRDefault="000B789B" w:rsidP="00A91651">
            <w:pPr>
              <w:pStyle w:val="TextEntryBox"/>
              <w:ind w:left="851" w:hanging="817"/>
              <w:jc w:val="left"/>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969B376" w14:textId="77777777" w:rsidR="000B789B" w:rsidRPr="00E9251A" w:rsidRDefault="000B789B" w:rsidP="000B789B">
      <w:pPr>
        <w:jc w:val="both"/>
        <w:rPr>
          <w:b/>
          <w:caps/>
          <w:sz w:val="20"/>
          <w:szCs w:val="20"/>
        </w:rPr>
      </w:pPr>
    </w:p>
    <w:p w14:paraId="57166EBD" w14:textId="77777777" w:rsidR="004E6FE7" w:rsidRDefault="00621F0E"/>
    <w:sectPr w:rsidR="004E6FE7" w:rsidSect="00F2698E">
      <w:headerReference w:type="default" r:id="rId12"/>
      <w:pgSz w:w="11909" w:h="16834" w:code="9"/>
      <w:pgMar w:top="1418"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05FB" w14:textId="77777777" w:rsidR="00621F0E" w:rsidRDefault="00621F0E" w:rsidP="000B789B">
      <w:r>
        <w:separator/>
      </w:r>
    </w:p>
  </w:endnote>
  <w:endnote w:type="continuationSeparator" w:id="0">
    <w:p w14:paraId="3FD65E3E" w14:textId="77777777" w:rsidR="00621F0E" w:rsidRDefault="00621F0E" w:rsidP="000B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98EA" w14:textId="77777777" w:rsidR="00621F0E" w:rsidRDefault="00621F0E" w:rsidP="000B789B">
      <w:r>
        <w:separator/>
      </w:r>
    </w:p>
  </w:footnote>
  <w:footnote w:type="continuationSeparator" w:id="0">
    <w:p w14:paraId="410AECD0" w14:textId="77777777" w:rsidR="00621F0E" w:rsidRDefault="00621F0E" w:rsidP="000B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B411" w14:textId="77777777" w:rsidR="00A62F6E" w:rsidRDefault="00621F0E">
    <w:pPr>
      <w:pStyle w:val="Header"/>
    </w:pPr>
  </w:p>
  <w:p w14:paraId="5ACDD1E2" w14:textId="77777777" w:rsidR="000664F3" w:rsidRDefault="00621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DAE"/>
    <w:multiLevelType w:val="hybridMultilevel"/>
    <w:tmpl w:val="17E284A0"/>
    <w:lvl w:ilvl="0" w:tplc="6C4E6C6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A4B79"/>
    <w:multiLevelType w:val="hybridMultilevel"/>
    <w:tmpl w:val="FA7E7B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D1C28"/>
    <w:multiLevelType w:val="hybridMultilevel"/>
    <w:tmpl w:val="92AA1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4" w15:restartNumberingAfterBreak="0">
    <w:nsid w:val="468342DF"/>
    <w:multiLevelType w:val="multilevel"/>
    <w:tmpl w:val="A98E2D0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0E"/>
    <w:rsid w:val="00036F51"/>
    <w:rsid w:val="00046954"/>
    <w:rsid w:val="000B789B"/>
    <w:rsid w:val="000E2AC6"/>
    <w:rsid w:val="001264A0"/>
    <w:rsid w:val="00151D22"/>
    <w:rsid w:val="00194C54"/>
    <w:rsid w:val="004741F5"/>
    <w:rsid w:val="004975F4"/>
    <w:rsid w:val="004B01C8"/>
    <w:rsid w:val="00503980"/>
    <w:rsid w:val="00511879"/>
    <w:rsid w:val="005A14DA"/>
    <w:rsid w:val="00621F0E"/>
    <w:rsid w:val="006A477C"/>
    <w:rsid w:val="006E1ED5"/>
    <w:rsid w:val="00992E25"/>
    <w:rsid w:val="009D1A21"/>
    <w:rsid w:val="00B15F9B"/>
    <w:rsid w:val="00B37833"/>
    <w:rsid w:val="00C05A44"/>
    <w:rsid w:val="00C81AB6"/>
    <w:rsid w:val="00FA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3EAF"/>
  <w15:chartTrackingRefBased/>
  <w15:docId w15:val="{244B24DD-6598-4AAC-A17E-B3E2DB05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89B"/>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789B"/>
    <w:pPr>
      <w:tabs>
        <w:tab w:val="center" w:pos="4153"/>
        <w:tab w:val="right" w:pos="8306"/>
      </w:tabs>
    </w:pPr>
  </w:style>
  <w:style w:type="character" w:customStyle="1" w:styleId="HeaderChar">
    <w:name w:val="Header Char"/>
    <w:basedOn w:val="DefaultParagraphFont"/>
    <w:link w:val="Header"/>
    <w:uiPriority w:val="99"/>
    <w:rsid w:val="000B789B"/>
    <w:rPr>
      <w:rFonts w:ascii="Arial" w:eastAsia="Times New Roman" w:hAnsi="Arial" w:cs="Arial"/>
      <w:lang w:eastAsia="en-GB"/>
    </w:rPr>
  </w:style>
  <w:style w:type="character" w:styleId="Hyperlink">
    <w:name w:val="Hyperlink"/>
    <w:uiPriority w:val="99"/>
    <w:rsid w:val="000B789B"/>
    <w:rPr>
      <w:color w:val="0000FF"/>
      <w:u w:val="single"/>
    </w:rPr>
  </w:style>
  <w:style w:type="table" w:styleId="TableGrid">
    <w:name w:val="Table Grid"/>
    <w:basedOn w:val="TableNormal"/>
    <w:rsid w:val="000B789B"/>
    <w:pPr>
      <w:spacing w:after="0" w:line="240" w:lineRule="auto"/>
    </w:pPr>
    <w:rPr>
      <w:rFonts w:ascii="Arial" w:eastAsia="Times New Roman"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89B"/>
    <w:pPr>
      <w:ind w:left="720"/>
    </w:pPr>
    <w:rPr>
      <w:sz w:val="20"/>
      <w:szCs w:val="20"/>
    </w:rPr>
  </w:style>
  <w:style w:type="paragraph" w:customStyle="1" w:styleId="TextEntryBox">
    <w:name w:val="Text Entry Box"/>
    <w:basedOn w:val="BodyTextIndent3"/>
    <w:rsid w:val="000B789B"/>
    <w:pPr>
      <w:spacing w:after="0"/>
      <w:ind w:left="567"/>
      <w:jc w:val="both"/>
    </w:pPr>
    <w:rPr>
      <w:b/>
      <w:snapToGrid w:val="0"/>
      <w:kern w:val="32"/>
      <w:sz w:val="24"/>
      <w:szCs w:val="22"/>
      <w:lang w:eastAsia="en-US"/>
    </w:rPr>
  </w:style>
  <w:style w:type="character" w:styleId="PlaceholderText">
    <w:name w:val="Placeholder Text"/>
    <w:basedOn w:val="DefaultParagraphFont"/>
    <w:uiPriority w:val="99"/>
    <w:semiHidden/>
    <w:rsid w:val="000B789B"/>
    <w:rPr>
      <w:color w:val="808080"/>
    </w:rPr>
  </w:style>
  <w:style w:type="paragraph" w:styleId="BodyTextIndent3">
    <w:name w:val="Body Text Indent 3"/>
    <w:basedOn w:val="Normal"/>
    <w:link w:val="BodyTextIndent3Char"/>
    <w:uiPriority w:val="99"/>
    <w:semiHidden/>
    <w:unhideWhenUsed/>
    <w:rsid w:val="000B789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789B"/>
    <w:rPr>
      <w:rFonts w:ascii="Arial" w:eastAsia="Times New Roman" w:hAnsi="Arial" w:cs="Arial"/>
      <w:sz w:val="16"/>
      <w:szCs w:val="16"/>
      <w:lang w:eastAsia="en-GB"/>
    </w:rPr>
  </w:style>
  <w:style w:type="paragraph" w:styleId="Footer">
    <w:name w:val="footer"/>
    <w:basedOn w:val="Normal"/>
    <w:link w:val="FooterChar"/>
    <w:uiPriority w:val="99"/>
    <w:unhideWhenUsed/>
    <w:rsid w:val="000B789B"/>
    <w:pPr>
      <w:tabs>
        <w:tab w:val="center" w:pos="4513"/>
        <w:tab w:val="right" w:pos="9026"/>
      </w:tabs>
    </w:pPr>
  </w:style>
  <w:style w:type="character" w:customStyle="1" w:styleId="FooterChar">
    <w:name w:val="Footer Char"/>
    <w:basedOn w:val="DefaultParagraphFont"/>
    <w:link w:val="Footer"/>
    <w:uiPriority w:val="99"/>
    <w:rsid w:val="000B789B"/>
    <w:rPr>
      <w:rFonts w:ascii="Arial" w:eastAsia="Times New Roman" w:hAnsi="Arial" w:cs="Arial"/>
      <w:lang w:eastAsia="en-GB"/>
    </w:rPr>
  </w:style>
  <w:style w:type="character" w:styleId="FollowedHyperlink">
    <w:name w:val="FollowedHyperlink"/>
    <w:basedOn w:val="DefaultParagraphFont"/>
    <w:uiPriority w:val="99"/>
    <w:semiHidden/>
    <w:unhideWhenUsed/>
    <w:rsid w:val="00474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directorates/FinanceDirectorate/visitors/FileStore-Visitors/Procurement/Filetoupload,1028558,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qub.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tpositivesupplier.co.uk/suppliers-to-he-using-the-tool-v2/" TargetMode="External"/><Relationship Id="rId4" Type="http://schemas.openxmlformats.org/officeDocument/2006/relationships/settings" Target="settings.xml"/><Relationship Id="rId9" Type="http://schemas.openxmlformats.org/officeDocument/2006/relationships/hyperlink" Target="https://supplierengagementhe.net-positive.org/accounts/login/"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54645\Downloads\Filetoupload,1098767,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5600E553F14E088DB1DAD0B75218A9"/>
        <w:category>
          <w:name w:val="General"/>
          <w:gallery w:val="placeholder"/>
        </w:category>
        <w:types>
          <w:type w:val="bbPlcHdr"/>
        </w:types>
        <w:behaviors>
          <w:behavior w:val="content"/>
        </w:behaviors>
        <w:guid w:val="{D6035C82-C2C9-4154-AEA0-6F0784EB93B8}"/>
      </w:docPartPr>
      <w:docPartBody>
        <w:p w:rsidR="00000000" w:rsidRDefault="00AE297F">
          <w:pPr>
            <w:pStyle w:val="025600E553F14E088DB1DAD0B75218A9"/>
          </w:pPr>
          <w:r>
            <w:rPr>
              <w:b/>
              <w:i/>
              <w:color w:val="FF0000"/>
              <w:sz w:val="24"/>
              <w:szCs w:val="24"/>
            </w:rPr>
            <w:t>Insert Quotation</w:t>
          </w:r>
          <w:r w:rsidRPr="002B6894">
            <w:rPr>
              <w:b/>
              <w:i/>
              <w:color w:val="FF0000"/>
              <w:sz w:val="24"/>
              <w:szCs w:val="24"/>
            </w:rPr>
            <w:t xml:space="preserve"> Title</w:t>
          </w:r>
        </w:p>
      </w:docPartBody>
    </w:docPart>
    <w:docPart>
      <w:docPartPr>
        <w:name w:val="9FF6A9B88968429981003559BB070AFF"/>
        <w:category>
          <w:name w:val="General"/>
          <w:gallery w:val="placeholder"/>
        </w:category>
        <w:types>
          <w:type w:val="bbPlcHdr"/>
        </w:types>
        <w:behaviors>
          <w:behavior w:val="content"/>
        </w:behaviors>
        <w:guid w:val="{90EDD00A-C82F-4D73-A414-8D2C9395360B}"/>
      </w:docPartPr>
      <w:docPartBody>
        <w:p w:rsidR="00000000" w:rsidRDefault="00AE297F">
          <w:pPr>
            <w:pStyle w:val="9FF6A9B88968429981003559BB070AFF"/>
          </w:pPr>
          <w:r w:rsidRPr="002B6894">
            <w:rPr>
              <w:b/>
              <w:i/>
              <w:color w:val="FF0000"/>
              <w:sz w:val="24"/>
              <w:szCs w:val="24"/>
            </w:rPr>
            <w:t>Insert School/Directorate</w:t>
          </w:r>
        </w:p>
      </w:docPartBody>
    </w:docPart>
    <w:docPart>
      <w:docPartPr>
        <w:name w:val="8B77264744A94153BF2316828941BE36"/>
        <w:category>
          <w:name w:val="General"/>
          <w:gallery w:val="placeholder"/>
        </w:category>
        <w:types>
          <w:type w:val="bbPlcHdr"/>
        </w:types>
        <w:behaviors>
          <w:behavior w:val="content"/>
        </w:behaviors>
        <w:guid w:val="{6A6F3348-6BB1-4926-96EC-528A819EC1E0}"/>
      </w:docPartPr>
      <w:docPartBody>
        <w:p w:rsidR="00000000" w:rsidRDefault="00AE297F">
          <w:pPr>
            <w:pStyle w:val="8B77264744A94153BF2316828941BE36"/>
          </w:pPr>
          <w:r w:rsidRPr="002B6894">
            <w:rPr>
              <w:b/>
              <w:i/>
              <w:color w:val="FF0000"/>
              <w:sz w:val="24"/>
              <w:szCs w:val="24"/>
            </w:rPr>
            <w:t>Insert Contract Period, if applicable</w:t>
          </w:r>
        </w:p>
      </w:docPartBody>
    </w:docPart>
    <w:docPart>
      <w:docPartPr>
        <w:name w:val="CB3201B85D3C4133ADCEEF5F60DFFDD0"/>
        <w:category>
          <w:name w:val="General"/>
          <w:gallery w:val="placeholder"/>
        </w:category>
        <w:types>
          <w:type w:val="bbPlcHdr"/>
        </w:types>
        <w:behaviors>
          <w:behavior w:val="content"/>
        </w:behaviors>
        <w:guid w:val="{81E8A585-EA4E-416E-A20B-E0C1F955494F}"/>
      </w:docPartPr>
      <w:docPartBody>
        <w:p w:rsidR="00000000" w:rsidRDefault="00AE297F">
          <w:pPr>
            <w:pStyle w:val="CB3201B85D3C4133ADCEEF5F60DFFDD0"/>
          </w:pPr>
          <w:r w:rsidRPr="001B2EA0">
            <w:rPr>
              <w:rStyle w:val="PlaceholderText"/>
              <w:b/>
              <w:u w:val="single"/>
            </w:rPr>
            <w:t>TENDERER NAME</w:t>
          </w:r>
        </w:p>
      </w:docPartBody>
    </w:docPart>
    <w:docPart>
      <w:docPartPr>
        <w:name w:val="71C2F31E82D1456D8B1A8C5CD941A9D1"/>
        <w:category>
          <w:name w:val="General"/>
          <w:gallery w:val="placeholder"/>
        </w:category>
        <w:types>
          <w:type w:val="bbPlcHdr"/>
        </w:types>
        <w:behaviors>
          <w:behavior w:val="content"/>
        </w:behaviors>
        <w:guid w:val="{7D192002-6806-4F9A-BF0B-32DD985816F5}"/>
      </w:docPartPr>
      <w:docPartBody>
        <w:p w:rsidR="00000000" w:rsidRDefault="00AE297F">
          <w:pPr>
            <w:pStyle w:val="71C2F31E82D1456D8B1A8C5CD941A9D1"/>
          </w:pPr>
          <w:r w:rsidRPr="00E9251A">
            <w:rPr>
              <w:rStyle w:val="PlaceholderText"/>
              <w:b/>
              <w:color w:val="FF0000"/>
              <w:sz w:val="20"/>
              <w:szCs w:val="20"/>
            </w:rPr>
            <w:t>Click here to enter a date</w:t>
          </w:r>
        </w:p>
      </w:docPartBody>
    </w:docPart>
    <w:docPart>
      <w:docPartPr>
        <w:name w:val="EC0967DABA32447EB9DA5E93FA3F3C69"/>
        <w:category>
          <w:name w:val="General"/>
          <w:gallery w:val="placeholder"/>
        </w:category>
        <w:types>
          <w:type w:val="bbPlcHdr"/>
        </w:types>
        <w:behaviors>
          <w:behavior w:val="content"/>
        </w:behaviors>
        <w:guid w:val="{2BCF6D9D-F08C-491A-9043-A151BBFA39DD}"/>
      </w:docPartPr>
      <w:docPartBody>
        <w:p w:rsidR="00000000" w:rsidRDefault="00AE297F">
          <w:pPr>
            <w:pStyle w:val="EC0967DABA32447EB9DA5E93FA3F3C69"/>
          </w:pPr>
          <w:r w:rsidRPr="00E9251A">
            <w:rPr>
              <w:color w:val="FF0000"/>
              <w:sz w:val="20"/>
              <w:szCs w:val="20"/>
            </w:rPr>
            <w:t>Insert School/Unit</w:t>
          </w:r>
        </w:p>
      </w:docPartBody>
    </w:docPart>
    <w:docPart>
      <w:docPartPr>
        <w:name w:val="0D6D6EE651424736AB2F8B66A5B2779F"/>
        <w:category>
          <w:name w:val="General"/>
          <w:gallery w:val="placeholder"/>
        </w:category>
        <w:types>
          <w:type w:val="bbPlcHdr"/>
        </w:types>
        <w:behaviors>
          <w:behavior w:val="content"/>
        </w:behaviors>
        <w:guid w:val="{1DBC00A5-C67F-4327-A368-6561AB144269}"/>
      </w:docPartPr>
      <w:docPartBody>
        <w:p w:rsidR="00000000" w:rsidRDefault="00AE297F">
          <w:pPr>
            <w:pStyle w:val="0D6D6EE651424736AB2F8B66A5B2779F"/>
          </w:pPr>
          <w:r w:rsidRPr="00C2258A">
            <w:rPr>
              <w:i/>
              <w:color w:val="FF0000"/>
              <w:sz w:val="20"/>
              <w:szCs w:val="20"/>
            </w:rPr>
            <w:t>Insert your email address</w:t>
          </w:r>
        </w:p>
      </w:docPartBody>
    </w:docPart>
    <w:docPart>
      <w:docPartPr>
        <w:name w:val="D2BA9CB9B9A64148A6CE9179908297D2"/>
        <w:category>
          <w:name w:val="General"/>
          <w:gallery w:val="placeholder"/>
        </w:category>
        <w:types>
          <w:type w:val="bbPlcHdr"/>
        </w:types>
        <w:behaviors>
          <w:behavior w:val="content"/>
        </w:behaviors>
        <w:guid w:val="{1DA43C27-0499-496A-ADC7-40E3DF2F02E7}"/>
      </w:docPartPr>
      <w:docPartBody>
        <w:p w:rsidR="00000000" w:rsidRDefault="00AE297F">
          <w:pPr>
            <w:pStyle w:val="D2BA9CB9B9A64148A6CE9179908297D2"/>
          </w:pPr>
          <w:r w:rsidRPr="00C2258A">
            <w:rPr>
              <w:rStyle w:val="PlaceholderText"/>
              <w:b/>
              <w:i/>
              <w:color w:val="FF0000"/>
              <w:sz w:val="20"/>
              <w:szCs w:val="20"/>
            </w:rPr>
            <w:t>Click here to enter a date</w:t>
          </w:r>
        </w:p>
      </w:docPartBody>
    </w:docPart>
    <w:docPart>
      <w:docPartPr>
        <w:name w:val="AC4E3C8377D64F06BD0F14C1C5D10D5B"/>
        <w:category>
          <w:name w:val="General"/>
          <w:gallery w:val="placeholder"/>
        </w:category>
        <w:types>
          <w:type w:val="bbPlcHdr"/>
        </w:types>
        <w:behaviors>
          <w:behavior w:val="content"/>
        </w:behaviors>
        <w:guid w:val="{E80AD8A3-E14B-401D-8EBE-020166F5AFA4}"/>
      </w:docPartPr>
      <w:docPartBody>
        <w:p w:rsidR="00000000" w:rsidRDefault="00AE297F">
          <w:pPr>
            <w:pStyle w:val="AC4E3C8377D64F06BD0F14C1C5D10D5B"/>
          </w:pPr>
          <w:r w:rsidRPr="00C2258A">
            <w:rPr>
              <w:i/>
              <w:color w:val="FF0000"/>
            </w:rPr>
            <w:t>Choose an item.</w:t>
          </w:r>
        </w:p>
      </w:docPartBody>
    </w:docPart>
    <w:docPart>
      <w:docPartPr>
        <w:name w:val="5B9208B281A648459E43A2D3557D8330"/>
        <w:category>
          <w:name w:val="General"/>
          <w:gallery w:val="placeholder"/>
        </w:category>
        <w:types>
          <w:type w:val="bbPlcHdr"/>
        </w:types>
        <w:behaviors>
          <w:behavior w:val="content"/>
        </w:behaviors>
        <w:guid w:val="{0D6A6916-15C5-4880-93F6-5744BB8758D3}"/>
      </w:docPartPr>
      <w:docPartBody>
        <w:p w:rsidR="00000000" w:rsidRDefault="00AE297F">
          <w:pPr>
            <w:pStyle w:val="5B9208B281A648459E43A2D3557D8330"/>
          </w:pPr>
          <w:r w:rsidRPr="00C2258A">
            <w:rPr>
              <w:i/>
              <w:color w:val="FF0000"/>
              <w:sz w:val="20"/>
              <w:szCs w:val="20"/>
            </w:rPr>
            <w:t>Insert Your Name</w:t>
          </w:r>
        </w:p>
      </w:docPartBody>
    </w:docPart>
    <w:docPart>
      <w:docPartPr>
        <w:name w:val="93D24622F4BE49A1ABC59222A8BF99FE"/>
        <w:category>
          <w:name w:val="General"/>
          <w:gallery w:val="placeholder"/>
        </w:category>
        <w:types>
          <w:type w:val="bbPlcHdr"/>
        </w:types>
        <w:behaviors>
          <w:behavior w:val="content"/>
        </w:behaviors>
        <w:guid w:val="{EAD93880-C905-43CD-88E0-E0847B2D9715}"/>
      </w:docPartPr>
      <w:docPartBody>
        <w:p w:rsidR="00000000" w:rsidRDefault="00AE297F">
          <w:pPr>
            <w:pStyle w:val="93D24622F4BE49A1ABC59222A8BF99FE"/>
          </w:pPr>
          <w:r w:rsidRPr="00C2258A">
            <w:rPr>
              <w:i/>
              <w:color w:val="FF0000"/>
              <w:sz w:val="20"/>
              <w:szCs w:val="20"/>
            </w:rPr>
            <w:t>Insert Your Tel No</w:t>
          </w:r>
        </w:p>
      </w:docPartBody>
    </w:docPart>
    <w:docPart>
      <w:docPartPr>
        <w:name w:val="5EA17189CA7E4881B5A9EF2C0CFB5A71"/>
        <w:category>
          <w:name w:val="General"/>
          <w:gallery w:val="placeholder"/>
        </w:category>
        <w:types>
          <w:type w:val="bbPlcHdr"/>
        </w:types>
        <w:behaviors>
          <w:behavior w:val="content"/>
        </w:behaviors>
        <w:guid w:val="{5D6E511E-E513-43DC-9DD6-8272CB137D8B}"/>
      </w:docPartPr>
      <w:docPartBody>
        <w:p w:rsidR="00000000" w:rsidRDefault="00AE297F">
          <w:pPr>
            <w:pStyle w:val="5EA17189CA7E4881B5A9EF2C0CFB5A71"/>
          </w:pPr>
          <w:r w:rsidRPr="00C2258A">
            <w:rPr>
              <w:i/>
              <w:color w:val="FF0000"/>
              <w:sz w:val="20"/>
              <w:szCs w:val="20"/>
            </w:rPr>
            <w:t>Insert Your Title</w:t>
          </w:r>
        </w:p>
      </w:docPartBody>
    </w:docPart>
    <w:docPart>
      <w:docPartPr>
        <w:name w:val="CCF78D14897F4C31BBC8CBD5A043F98F"/>
        <w:category>
          <w:name w:val="General"/>
          <w:gallery w:val="placeholder"/>
        </w:category>
        <w:types>
          <w:type w:val="bbPlcHdr"/>
        </w:types>
        <w:behaviors>
          <w:behavior w:val="content"/>
        </w:behaviors>
        <w:guid w:val="{8CE28466-366C-4F36-9C4C-695E182D2BB0}"/>
      </w:docPartPr>
      <w:docPartBody>
        <w:p w:rsidR="00000000" w:rsidRDefault="00AE297F">
          <w:pPr>
            <w:pStyle w:val="CCF78D14897F4C31BBC8CBD5A043F98F"/>
          </w:pPr>
          <w:r w:rsidRPr="00C2258A">
            <w:rPr>
              <w:i/>
              <w:color w:val="FF0000"/>
              <w:sz w:val="20"/>
              <w:szCs w:val="20"/>
            </w:rPr>
            <w:t>Insert Your Email</w:t>
          </w:r>
        </w:p>
      </w:docPartBody>
    </w:docPart>
    <w:docPart>
      <w:docPartPr>
        <w:name w:val="B8C8F7B31FE44714ACAE899F7291FAD5"/>
        <w:category>
          <w:name w:val="General"/>
          <w:gallery w:val="placeholder"/>
        </w:category>
        <w:types>
          <w:type w:val="bbPlcHdr"/>
        </w:types>
        <w:behaviors>
          <w:behavior w:val="content"/>
        </w:behaviors>
        <w:guid w:val="{EA0E2556-EFD7-4395-A720-B691E5B73607}"/>
      </w:docPartPr>
      <w:docPartBody>
        <w:p w:rsidR="00000000" w:rsidRDefault="00AE297F">
          <w:pPr>
            <w:pStyle w:val="B8C8F7B31FE44714ACAE899F7291FAD5"/>
          </w:pPr>
          <w:r w:rsidRPr="002A7B68">
            <w:rPr>
              <w:rStyle w:val="PlaceholderText"/>
              <w:b/>
              <w:color w:val="FF0000"/>
              <w:sz w:val="20"/>
              <w:szCs w:val="20"/>
            </w:rPr>
            <w:t>Specification</w:t>
          </w:r>
          <w:r>
            <w:rPr>
              <w:rStyle w:val="PlaceholderText"/>
              <w:b/>
              <w:color w:val="FF0000"/>
              <w:sz w:val="20"/>
              <w:szCs w:val="20"/>
            </w:rPr>
            <w:t>/Scope of Services (delete one)</w:t>
          </w:r>
        </w:p>
      </w:docPartBody>
    </w:docPart>
    <w:docPart>
      <w:docPartPr>
        <w:name w:val="D0BBEC1EA88A495086DF8F8B868A5ED9"/>
        <w:category>
          <w:name w:val="General"/>
          <w:gallery w:val="placeholder"/>
        </w:category>
        <w:types>
          <w:type w:val="bbPlcHdr"/>
        </w:types>
        <w:behaviors>
          <w:behavior w:val="content"/>
        </w:behaviors>
        <w:guid w:val="{311048BF-EF06-4290-A388-39939056FBB3}"/>
      </w:docPartPr>
      <w:docPartBody>
        <w:p w:rsidR="00000000" w:rsidRDefault="00AE297F">
          <w:pPr>
            <w:pStyle w:val="D0BBEC1EA88A495086DF8F8B868A5ED9"/>
          </w:pPr>
          <w:r>
            <w:rPr>
              <w:rStyle w:val="PlaceholderText"/>
              <w:i/>
              <w:color w:val="FF0000"/>
              <w:sz w:val="20"/>
              <w:szCs w:val="20"/>
            </w:rPr>
            <w:t>Specification/Scope of Services</w:t>
          </w:r>
        </w:p>
      </w:docPartBody>
    </w:docPart>
    <w:docPart>
      <w:docPartPr>
        <w:name w:val="442CC04987274888BB5C654B1075755A"/>
        <w:category>
          <w:name w:val="General"/>
          <w:gallery w:val="placeholder"/>
        </w:category>
        <w:types>
          <w:type w:val="bbPlcHdr"/>
        </w:types>
        <w:behaviors>
          <w:behavior w:val="content"/>
        </w:behaviors>
        <w:guid w:val="{0C278730-D672-42E8-A924-E03F99F4C3AC}"/>
      </w:docPartPr>
      <w:docPartBody>
        <w:p w:rsidR="00000000" w:rsidRDefault="00041C3D">
          <w:pPr>
            <w:pStyle w:val="442CC04987274888BB5C654B1075755A"/>
          </w:pPr>
          <w:r w:rsidRPr="000B788B">
            <w:rPr>
              <w:rStyle w:val="PlaceholderText"/>
            </w:rPr>
            <w:t>Click here to enter text.</w:t>
          </w:r>
        </w:p>
      </w:docPartBody>
    </w:docPart>
    <w:docPart>
      <w:docPartPr>
        <w:name w:val="BEF61010AD544ABB9EAB91BA15B6531A"/>
        <w:category>
          <w:name w:val="General"/>
          <w:gallery w:val="placeholder"/>
        </w:category>
        <w:types>
          <w:type w:val="bbPlcHdr"/>
        </w:types>
        <w:behaviors>
          <w:behavior w:val="content"/>
        </w:behaviors>
        <w:guid w:val="{006CAA35-9B95-46BB-8F8A-AE918DC87502}"/>
      </w:docPartPr>
      <w:docPartBody>
        <w:p w:rsidR="00000000" w:rsidRDefault="00AE297F">
          <w:pPr>
            <w:pStyle w:val="BEF61010AD544ABB9EAB91BA15B6531A"/>
          </w:pPr>
          <w:r w:rsidRPr="00260738">
            <w:rPr>
              <w:color w:val="FF0000"/>
            </w:rPr>
            <w:t>[Specification/Scope of Services] Delete as appropriate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600E553F14E088DB1DAD0B75218A9">
    <w:name w:val="025600E553F14E088DB1DAD0B75218A9"/>
  </w:style>
  <w:style w:type="paragraph" w:customStyle="1" w:styleId="9FF6A9B88968429981003559BB070AFF">
    <w:name w:val="9FF6A9B88968429981003559BB070AFF"/>
  </w:style>
  <w:style w:type="paragraph" w:customStyle="1" w:styleId="8B77264744A94153BF2316828941BE36">
    <w:name w:val="8B77264744A94153BF2316828941BE36"/>
  </w:style>
  <w:style w:type="character" w:styleId="PlaceholderText">
    <w:name w:val="Placeholder Text"/>
    <w:basedOn w:val="DefaultParagraphFont"/>
    <w:uiPriority w:val="99"/>
    <w:semiHidden/>
    <w:rPr>
      <w:color w:val="808080"/>
    </w:rPr>
  </w:style>
  <w:style w:type="paragraph" w:customStyle="1" w:styleId="CB3201B85D3C4133ADCEEF5F60DFFDD0">
    <w:name w:val="CB3201B85D3C4133ADCEEF5F60DFFDD0"/>
  </w:style>
  <w:style w:type="paragraph" w:customStyle="1" w:styleId="71C2F31E82D1456D8B1A8C5CD941A9D1">
    <w:name w:val="71C2F31E82D1456D8B1A8C5CD941A9D1"/>
  </w:style>
  <w:style w:type="paragraph" w:customStyle="1" w:styleId="EC0967DABA32447EB9DA5E93FA3F3C69">
    <w:name w:val="EC0967DABA32447EB9DA5E93FA3F3C69"/>
  </w:style>
  <w:style w:type="paragraph" w:customStyle="1" w:styleId="0D6D6EE651424736AB2F8B66A5B2779F">
    <w:name w:val="0D6D6EE651424736AB2F8B66A5B2779F"/>
  </w:style>
  <w:style w:type="paragraph" w:customStyle="1" w:styleId="D2BA9CB9B9A64148A6CE9179908297D2">
    <w:name w:val="D2BA9CB9B9A64148A6CE9179908297D2"/>
  </w:style>
  <w:style w:type="paragraph" w:customStyle="1" w:styleId="AC4E3C8377D64F06BD0F14C1C5D10D5B">
    <w:name w:val="AC4E3C8377D64F06BD0F14C1C5D10D5B"/>
  </w:style>
  <w:style w:type="paragraph" w:customStyle="1" w:styleId="5B9208B281A648459E43A2D3557D8330">
    <w:name w:val="5B9208B281A648459E43A2D3557D8330"/>
  </w:style>
  <w:style w:type="paragraph" w:customStyle="1" w:styleId="93D24622F4BE49A1ABC59222A8BF99FE">
    <w:name w:val="93D24622F4BE49A1ABC59222A8BF99FE"/>
  </w:style>
  <w:style w:type="paragraph" w:customStyle="1" w:styleId="5EA17189CA7E4881B5A9EF2C0CFB5A71">
    <w:name w:val="5EA17189CA7E4881B5A9EF2C0CFB5A71"/>
  </w:style>
  <w:style w:type="paragraph" w:customStyle="1" w:styleId="CCF78D14897F4C31BBC8CBD5A043F98F">
    <w:name w:val="CCF78D14897F4C31BBC8CBD5A043F98F"/>
  </w:style>
  <w:style w:type="paragraph" w:customStyle="1" w:styleId="B8C8F7B31FE44714ACAE899F7291FAD5">
    <w:name w:val="B8C8F7B31FE44714ACAE899F7291FAD5"/>
  </w:style>
  <w:style w:type="paragraph" w:customStyle="1" w:styleId="D0BBEC1EA88A495086DF8F8B868A5ED9">
    <w:name w:val="D0BBEC1EA88A495086DF8F8B868A5ED9"/>
  </w:style>
  <w:style w:type="paragraph" w:customStyle="1" w:styleId="442CC04987274888BB5C654B1075755A">
    <w:name w:val="442CC04987274888BB5C654B1075755A"/>
  </w:style>
  <w:style w:type="paragraph" w:customStyle="1" w:styleId="BEF61010AD544ABB9EAB91BA15B6531A">
    <w:name w:val="BEF61010AD544ABB9EAB91BA15B65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ED4E6-520A-47AD-BB6D-F8FF3039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Filetoupload,1098767,en</Template>
  <TotalTime>2</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Carey</dc:creator>
  <cp:keywords/>
  <dc:description/>
  <cp:lastModifiedBy>Tanya Carey</cp:lastModifiedBy>
  <cp:revision>1</cp:revision>
  <dcterms:created xsi:type="dcterms:W3CDTF">2022-01-27T13:25:00Z</dcterms:created>
  <dcterms:modified xsi:type="dcterms:W3CDTF">2022-01-27T13:28:00Z</dcterms:modified>
</cp:coreProperties>
</file>