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20A2F" w:rsidR="00724DA5" w:rsidP="18A573BC" w:rsidRDefault="00724DA5" w14:paraId="512A3159" w14:textId="22C9754E">
      <w:pPr>
        <w:jc w:val="right"/>
      </w:pPr>
    </w:p>
    <w:p w:rsidRPr="00320A2F" w:rsidR="00D86E22" w:rsidP="1ED135B4" w:rsidRDefault="5B9E6C68" w14:paraId="6E35489D" w14:textId="24934356">
      <w:pPr>
        <w:rPr>
          <w:rFonts w:ascii="Arial" w:hAnsi="Arial" w:eastAsia="Arial" w:cs="Arial"/>
          <w:b w:val="1"/>
          <w:bCs w:val="1"/>
          <w:u w:val="single"/>
        </w:rPr>
      </w:pPr>
      <w:r w:rsidRPr="07B63714" w:rsidR="15A1F330">
        <w:rPr>
          <w:rFonts w:ascii="Arial" w:hAnsi="Arial" w:eastAsia="Arial" w:cs="Arial"/>
          <w:b w:val="1"/>
          <w:bCs w:val="1"/>
          <w:u w:val="single"/>
        </w:rPr>
        <w:t>Wi-Fi</w:t>
      </w:r>
      <w:r w:rsidRPr="07B63714" w:rsidR="15A1F330">
        <w:rPr>
          <w:rFonts w:ascii="Arial" w:hAnsi="Arial" w:eastAsia="Arial" w:cs="Arial"/>
          <w:b w:val="1"/>
          <w:bCs w:val="1"/>
          <w:u w:val="single"/>
        </w:rPr>
        <w:t xml:space="preserve"> Support Fund</w:t>
      </w:r>
      <w:r w:rsidRPr="07B63714" w:rsidR="5B9E6C68">
        <w:rPr>
          <w:rFonts w:ascii="Arial" w:hAnsi="Arial" w:eastAsia="Arial" w:cs="Arial"/>
          <w:b w:val="1"/>
          <w:bCs w:val="1"/>
          <w:u w:val="single"/>
        </w:rPr>
        <w:t xml:space="preserve">: </w:t>
      </w:r>
      <w:r w:rsidRPr="07B63714" w:rsidR="005F5B61">
        <w:rPr>
          <w:rFonts w:ascii="Arial" w:hAnsi="Arial" w:eastAsia="Arial" w:cs="Arial"/>
          <w:b w:val="1"/>
          <w:bCs w:val="1"/>
          <w:u w:val="single"/>
        </w:rPr>
        <w:t>Terms and Conditions</w:t>
      </w:r>
    </w:p>
    <w:p w:rsidR="6573588D" w:rsidP="07B63714" w:rsidRDefault="6573588D" w14:paraId="11C14135" w14:textId="4BD681C4">
      <w:pPr>
        <w:pStyle w:val="ListParagraph"/>
        <w:numPr>
          <w:ilvl w:val="0"/>
          <w:numId w:val="1"/>
        </w:numPr>
        <w:jc w:val="both"/>
        <w:rPr>
          <w:rFonts w:eastAsia="" w:eastAsiaTheme="minorEastAsia"/>
        </w:rPr>
      </w:pPr>
      <w:r w:rsidRPr="07B63714" w:rsidR="6573588D">
        <w:rPr>
          <w:rFonts w:ascii="Arial" w:hAnsi="Arial" w:eastAsia="Arial" w:cs="Arial"/>
        </w:rPr>
        <w:t xml:space="preserve">Applicant must be a registered student </w:t>
      </w:r>
      <w:r w:rsidRPr="07B63714" w:rsidR="1F018349">
        <w:rPr>
          <w:rFonts w:ascii="Arial" w:hAnsi="Arial" w:eastAsia="Arial" w:cs="Arial"/>
        </w:rPr>
        <w:t>at</w:t>
      </w:r>
      <w:r w:rsidRPr="07B63714" w:rsidR="6573588D">
        <w:rPr>
          <w:rFonts w:ascii="Arial" w:hAnsi="Arial" w:eastAsia="Arial" w:cs="Arial"/>
        </w:rPr>
        <w:t xml:space="preserve"> Queen’s University Belfast</w:t>
      </w:r>
    </w:p>
    <w:p w:rsidR="005F5B61" w:rsidP="1ED135B4" w:rsidRDefault="0491B45E" w14:paraId="31473110" w14:textId="376288D8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1ED135B4">
        <w:rPr>
          <w:rFonts w:ascii="Arial" w:hAnsi="Arial" w:eastAsia="Arial" w:cs="Arial"/>
        </w:rPr>
        <w:t>S</w:t>
      </w:r>
      <w:r w:rsidRPr="1ED135B4" w:rsidR="65A4A009">
        <w:rPr>
          <w:rFonts w:ascii="Arial" w:hAnsi="Arial" w:eastAsia="Arial" w:cs="Arial"/>
        </w:rPr>
        <w:t>tudents must have at least 9 months of their programme remaining.</w:t>
      </w:r>
      <w:r w:rsidRPr="1ED135B4" w:rsidR="73A3F4E2">
        <w:rPr>
          <w:rFonts w:ascii="Arial" w:hAnsi="Arial" w:eastAsia="Arial" w:cs="Arial"/>
        </w:rPr>
        <w:t xml:space="preserve">  </w:t>
      </w:r>
    </w:p>
    <w:p w:rsidR="005F5B61" w:rsidP="07B63714" w:rsidRDefault="005F5B61" w14:paraId="647D8A32" w14:textId="7656D5C1">
      <w:pPr>
        <w:pStyle w:val="ListParagraph"/>
        <w:numPr>
          <w:ilvl w:val="0"/>
          <w:numId w:val="1"/>
        </w:numPr>
        <w:jc w:val="both"/>
        <w:rPr>
          <w:rFonts w:eastAsia="" w:eastAsiaTheme="minorEastAsia"/>
        </w:rPr>
      </w:pPr>
      <w:r w:rsidRPr="07B63714" w:rsidR="005F5B61">
        <w:rPr>
          <w:rFonts w:ascii="Arial" w:hAnsi="Arial" w:eastAsia="Arial" w:cs="Arial"/>
        </w:rPr>
        <w:t xml:space="preserve">Students must </w:t>
      </w:r>
      <w:r w:rsidRPr="07B63714" w:rsidR="005F5B61">
        <w:rPr>
          <w:rFonts w:ascii="Arial" w:hAnsi="Arial" w:eastAsia="Arial" w:cs="Arial"/>
          <w:b w:val="1"/>
          <w:bCs w:val="1"/>
        </w:rPr>
        <w:t>not</w:t>
      </w:r>
      <w:r w:rsidRPr="07B63714" w:rsidR="005F5B61">
        <w:rPr>
          <w:rFonts w:ascii="Arial" w:hAnsi="Arial" w:eastAsia="Arial" w:cs="Arial"/>
        </w:rPr>
        <w:t xml:space="preserve"> be living in </w:t>
      </w:r>
      <w:r w:rsidRPr="07B63714" w:rsidR="005F5B61">
        <w:rPr>
          <w:rFonts w:ascii="Arial" w:hAnsi="Arial" w:eastAsia="Arial" w:cs="Arial"/>
        </w:rPr>
        <w:t>University</w:t>
      </w:r>
      <w:r w:rsidRPr="07B63714" w:rsidR="005F5B61">
        <w:rPr>
          <w:rFonts w:ascii="Arial" w:hAnsi="Arial" w:eastAsia="Arial" w:cs="Arial"/>
        </w:rPr>
        <w:t xml:space="preserve"> accommodation</w:t>
      </w:r>
      <w:r w:rsidRPr="07B63714" w:rsidR="5C8814ED">
        <w:rPr>
          <w:rFonts w:ascii="Arial" w:hAnsi="Arial" w:eastAsia="Arial" w:cs="Arial"/>
        </w:rPr>
        <w:t xml:space="preserve"> as Wi-Fi is provided</w:t>
      </w:r>
      <w:r w:rsidRPr="07B63714" w:rsidR="1F6146D1">
        <w:rPr>
          <w:rFonts w:ascii="Arial" w:hAnsi="Arial" w:eastAsia="Arial" w:cs="Arial"/>
        </w:rPr>
        <w:t xml:space="preserve"> in these locations</w:t>
      </w:r>
      <w:r w:rsidRPr="07B63714" w:rsidR="5C8814ED">
        <w:rPr>
          <w:rFonts w:ascii="Arial" w:hAnsi="Arial" w:eastAsia="Arial" w:cs="Arial"/>
        </w:rPr>
        <w:t>.</w:t>
      </w:r>
    </w:p>
    <w:p w:rsidR="16202808" w:rsidP="47A93600" w:rsidRDefault="16202808" w14:paraId="7913C8D7" w14:textId="7DA976D7">
      <w:pPr>
        <w:pStyle w:val="ListParagraph"/>
        <w:numPr>
          <w:ilvl w:val="0"/>
          <w:numId w:val="1"/>
        </w:numPr>
        <w:jc w:val="both"/>
        <w:rPr>
          <w:rFonts w:eastAsia="" w:eastAsiaTheme="minorEastAsia"/>
        </w:rPr>
      </w:pPr>
      <w:r w:rsidRPr="47A93600" w:rsidR="16202808">
        <w:rPr>
          <w:rFonts w:ascii="Arial" w:hAnsi="Arial" w:eastAsia="Arial" w:cs="Arial"/>
        </w:rPr>
        <w:t xml:space="preserve">Only one person per household </w:t>
      </w:r>
      <w:r w:rsidRPr="47A93600" w:rsidR="5E1C3E42">
        <w:rPr>
          <w:rFonts w:ascii="Arial" w:hAnsi="Arial" w:eastAsia="Arial" w:cs="Arial"/>
        </w:rPr>
        <w:t xml:space="preserve">(one address) </w:t>
      </w:r>
      <w:r w:rsidRPr="47A93600" w:rsidR="16202808">
        <w:rPr>
          <w:rFonts w:ascii="Arial" w:hAnsi="Arial" w:eastAsia="Arial" w:cs="Arial"/>
        </w:rPr>
        <w:t>can apply.</w:t>
      </w:r>
    </w:p>
    <w:p w:rsidRPr="000C5FA2" w:rsidR="00D86E22" w:rsidP="2ED11ED5" w:rsidRDefault="005F5B61" w14:paraId="4C340C11" w14:textId="3C9C3CD0">
      <w:pPr>
        <w:pStyle w:val="ListParagraph"/>
        <w:numPr>
          <w:ilvl w:val="0"/>
          <w:numId w:val="1"/>
        </w:numPr>
        <w:jc w:val="both"/>
        <w:rPr>
          <w:rFonts w:eastAsia="" w:eastAsiaTheme="minorEastAsia"/>
        </w:rPr>
      </w:pPr>
      <w:r w:rsidRPr="2ED11ED5" w:rsidR="005F5B61">
        <w:rPr>
          <w:rFonts w:ascii="Arial" w:hAnsi="Arial" w:eastAsia="Arial" w:cs="Arial"/>
        </w:rPr>
        <w:t>Wi-Fi speed must be proven to be less than 25 Mbps</w:t>
      </w:r>
      <w:r w:rsidRPr="2ED11ED5" w:rsidR="00320A2F">
        <w:rPr>
          <w:rFonts w:ascii="Arial" w:hAnsi="Arial" w:eastAsia="Arial" w:cs="Arial"/>
        </w:rPr>
        <w:t xml:space="preserve">, please see </w:t>
      </w:r>
      <w:hyperlink r:id="Rc0753121766e4a8f">
        <w:r w:rsidRPr="2ED11ED5" w:rsidR="054873F1">
          <w:rPr>
            <w:rStyle w:val="Hyperlink"/>
            <w:rFonts w:ascii="Arial" w:hAnsi="Arial" w:eastAsia="Arial" w:cs="Arial"/>
          </w:rPr>
          <w:t>link</w:t>
        </w:r>
      </w:hyperlink>
      <w:r w:rsidRPr="2ED11ED5" w:rsidR="054873F1">
        <w:rPr>
          <w:rFonts w:ascii="Arial" w:hAnsi="Arial" w:eastAsia="Arial" w:cs="Arial"/>
        </w:rPr>
        <w:t>.</w:t>
      </w:r>
    </w:p>
    <w:p w:rsidRPr="000C5FA2" w:rsidR="000C5FA2" w:rsidP="000C5FA2" w:rsidRDefault="000C5FA2" w14:paraId="238521CE" w14:textId="77777777">
      <w:pPr>
        <w:pStyle w:val="ListParagraph"/>
        <w:jc w:val="both"/>
        <w:rPr>
          <w:rFonts w:eastAsiaTheme="minorEastAsia"/>
        </w:rPr>
      </w:pPr>
    </w:p>
    <w:p w:rsidR="5BAA1E14" w:rsidP="1ED135B4" w:rsidRDefault="38E9EF3D" w14:paraId="52AD0F6A" w14:textId="6CB1961C">
      <w:pPr>
        <w:spacing w:beforeAutospacing="1" w:afterAutospacing="1" w:line="240" w:lineRule="auto"/>
        <w:jc w:val="both"/>
        <w:rPr>
          <w:rFonts w:ascii="Arial" w:hAnsi="Arial" w:eastAsia="Arial" w:cs="Arial"/>
          <w:color w:val="000000" w:themeColor="text1"/>
        </w:rPr>
      </w:pPr>
      <w:r w:rsidRPr="1ED135B4">
        <w:rPr>
          <w:rFonts w:ascii="Arial" w:hAnsi="Arial" w:eastAsia="Arial" w:cs="Arial"/>
          <w:color w:val="000000" w:themeColor="text1"/>
        </w:rPr>
        <w:t>Please note</w:t>
      </w:r>
      <w:r w:rsidR="000C5FA2">
        <w:rPr>
          <w:rFonts w:ascii="Arial" w:hAnsi="Arial" w:eastAsia="Arial" w:cs="Arial"/>
          <w:color w:val="000000" w:themeColor="text1"/>
        </w:rPr>
        <w:t>:</w:t>
      </w:r>
    </w:p>
    <w:p w:rsidR="1ED135B4" w:rsidP="1ED135B4" w:rsidRDefault="39528E58" w14:paraId="23BEB20A" w14:textId="73D8A0A3">
      <w:pPr>
        <w:spacing w:beforeAutospacing="1" w:afterAutospacing="1" w:line="240" w:lineRule="auto"/>
        <w:jc w:val="both"/>
        <w:rPr>
          <w:rFonts w:ascii="Arial" w:hAnsi="Arial" w:eastAsia="Arial" w:cs="Arial"/>
          <w:color w:val="000000" w:themeColor="text1"/>
        </w:rPr>
      </w:pPr>
      <w:r w:rsidRPr="1ED135B4">
        <w:rPr>
          <w:rFonts w:ascii="Arial" w:hAnsi="Arial" w:eastAsia="Arial" w:cs="Arial"/>
          <w:color w:val="000000" w:themeColor="text1"/>
        </w:rPr>
        <w:t>Applications will remain open until all grants have been allocated.</w:t>
      </w:r>
    </w:p>
    <w:p w:rsidR="39528E58" w:rsidP="47A93600" w:rsidRDefault="39528E58" w14:paraId="22F72163" w14:textId="5AF47110">
      <w:pPr>
        <w:spacing w:beforeAutospacing="on" w:afterAutospacing="on" w:line="240" w:lineRule="auto"/>
        <w:jc w:val="both"/>
        <w:rPr>
          <w:rFonts w:ascii="Arial" w:hAnsi="Arial" w:eastAsia="Arial" w:cs="Arial"/>
          <w:color w:val="000000" w:themeColor="text1"/>
        </w:rPr>
      </w:pPr>
      <w:r w:rsidRPr="47A93600" w:rsidR="39528E58">
        <w:rPr>
          <w:rFonts w:ascii="Arial" w:hAnsi="Arial" w:eastAsia="Arial" w:cs="Arial"/>
          <w:color w:val="000000" w:themeColor="text1" w:themeTint="FF" w:themeShade="FF"/>
        </w:rPr>
        <w:t xml:space="preserve">It will take up to </w:t>
      </w:r>
      <w:r w:rsidRPr="47A93600" w:rsidR="39528E58">
        <w:rPr>
          <w:rFonts w:ascii="Arial" w:hAnsi="Arial" w:eastAsia="Arial" w:cs="Arial"/>
          <w:color w:val="000000" w:themeColor="text1" w:themeTint="FF" w:themeShade="FF"/>
        </w:rPr>
        <w:t>1</w:t>
      </w:r>
      <w:r w:rsidRPr="47A93600" w:rsidR="13DC79EA">
        <w:rPr>
          <w:rFonts w:ascii="Arial" w:hAnsi="Arial" w:eastAsia="Arial" w:cs="Arial"/>
          <w:color w:val="000000" w:themeColor="text1" w:themeTint="FF" w:themeShade="FF"/>
        </w:rPr>
        <w:t>5</w:t>
      </w:r>
      <w:r w:rsidRPr="47A93600" w:rsidR="39528E58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47A93600" w:rsidR="3256E8AB">
        <w:rPr>
          <w:rFonts w:ascii="Arial" w:hAnsi="Arial" w:eastAsia="Arial" w:cs="Arial"/>
          <w:color w:val="000000" w:themeColor="text1" w:themeTint="FF" w:themeShade="FF"/>
        </w:rPr>
        <w:t xml:space="preserve">working </w:t>
      </w:r>
      <w:r w:rsidRPr="47A93600" w:rsidR="39528E58">
        <w:rPr>
          <w:rFonts w:ascii="Arial" w:hAnsi="Arial" w:eastAsia="Arial" w:cs="Arial"/>
          <w:color w:val="000000" w:themeColor="text1" w:themeTint="FF" w:themeShade="FF"/>
        </w:rPr>
        <w:t>days to process the grant. </w:t>
      </w:r>
    </w:p>
    <w:p w:rsidR="39528E58" w:rsidP="5FA4F6DD" w:rsidRDefault="39528E58" w14:paraId="5E86E825" w14:textId="3029AE4E">
      <w:pPr>
        <w:spacing w:beforeAutospacing="1" w:afterAutospacing="1" w:line="240" w:lineRule="auto"/>
        <w:jc w:val="both"/>
        <w:rPr>
          <w:rFonts w:ascii="Arial" w:hAnsi="Arial" w:eastAsia="Arial" w:cs="Arial"/>
          <w:color w:val="000000" w:themeColor="text1"/>
        </w:rPr>
      </w:pPr>
      <w:r w:rsidRPr="1ED135B4">
        <w:rPr>
          <w:rFonts w:ascii="Arial" w:hAnsi="Arial" w:eastAsia="Arial" w:cs="Arial"/>
          <w:color w:val="000000" w:themeColor="text1"/>
        </w:rPr>
        <w:t>A member of the team will contact students once applications are reviewed to inform applicants if they have been successful or not.</w:t>
      </w:r>
    </w:p>
    <w:p w:rsidR="5BAA1E14" w:rsidP="1ED135B4" w:rsidRDefault="5BAA1E14" w14:paraId="4D955513" w14:textId="70AA0F8C">
      <w:pPr>
        <w:spacing w:beforeAutospacing="1" w:afterAutospacing="1" w:line="240" w:lineRule="auto"/>
        <w:jc w:val="both"/>
        <w:rPr>
          <w:rFonts w:ascii="Arial" w:hAnsi="Arial" w:eastAsia="Arial" w:cs="Arial"/>
          <w:color w:val="000000" w:themeColor="text1"/>
        </w:rPr>
      </w:pPr>
    </w:p>
    <w:sectPr w:rsidR="5BAA1E14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A79" w:rsidP="00D86E22" w:rsidRDefault="00BD6A79" w14:paraId="3B1578D2" w14:textId="77777777">
      <w:pPr>
        <w:spacing w:after="0" w:line="240" w:lineRule="auto"/>
      </w:pPr>
      <w:r>
        <w:separator/>
      </w:r>
    </w:p>
  </w:endnote>
  <w:endnote w:type="continuationSeparator" w:id="0">
    <w:p w:rsidR="00BD6A79" w:rsidP="00D86E22" w:rsidRDefault="00BD6A79" w14:paraId="51EABB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D135B4" w:rsidTr="1ED135B4" w14:paraId="1D50B745" w14:textId="77777777">
      <w:tc>
        <w:tcPr>
          <w:tcW w:w="3005" w:type="dxa"/>
        </w:tcPr>
        <w:p w:rsidR="1ED135B4" w:rsidP="1ED135B4" w:rsidRDefault="1ED135B4" w14:paraId="1607CF74" w14:textId="41474794">
          <w:pPr>
            <w:pStyle w:val="Header"/>
            <w:ind w:left="-115"/>
          </w:pPr>
        </w:p>
      </w:tc>
      <w:tc>
        <w:tcPr>
          <w:tcW w:w="3005" w:type="dxa"/>
        </w:tcPr>
        <w:p w:rsidR="1ED135B4" w:rsidP="1ED135B4" w:rsidRDefault="1ED135B4" w14:paraId="1D26DB4A" w14:textId="28A47572">
          <w:pPr>
            <w:pStyle w:val="Header"/>
            <w:jc w:val="center"/>
          </w:pPr>
        </w:p>
      </w:tc>
      <w:tc>
        <w:tcPr>
          <w:tcW w:w="3005" w:type="dxa"/>
        </w:tcPr>
        <w:p w:rsidR="1ED135B4" w:rsidP="1ED135B4" w:rsidRDefault="1ED135B4" w14:paraId="7AC4EF4C" w14:textId="69E607CE">
          <w:pPr>
            <w:pStyle w:val="Header"/>
            <w:ind w:right="-115"/>
            <w:jc w:val="right"/>
          </w:pPr>
        </w:p>
      </w:tc>
    </w:tr>
  </w:tbl>
  <w:p w:rsidR="1ED135B4" w:rsidP="1ED135B4" w:rsidRDefault="1ED135B4" w14:paraId="0FA4ACF6" w14:textId="3E2BC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A79" w:rsidP="00D86E22" w:rsidRDefault="00BD6A79" w14:paraId="7BB2FCC9" w14:textId="77777777">
      <w:pPr>
        <w:spacing w:after="0" w:line="240" w:lineRule="auto"/>
      </w:pPr>
      <w:r>
        <w:separator/>
      </w:r>
    </w:p>
  </w:footnote>
  <w:footnote w:type="continuationSeparator" w:id="0">
    <w:p w:rsidR="00BD6A79" w:rsidP="00D86E22" w:rsidRDefault="00BD6A79" w14:paraId="251BFB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86E22" w:rsidRDefault="000C5FA2" w14:paraId="0E29B981" w14:textId="13C378B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A5367" wp14:editId="76EB0282">
          <wp:simplePos x="0" y="0"/>
          <wp:positionH relativeFrom="margin">
            <wp:posOffset>4433887</wp:posOffset>
          </wp:positionH>
          <wp:positionV relativeFrom="paragraph">
            <wp:posOffset>-129222</wp:posOffset>
          </wp:positionV>
          <wp:extent cx="1800225" cy="648831"/>
          <wp:effectExtent l="0" t="0" r="0" b="0"/>
          <wp:wrapNone/>
          <wp:docPr id="139160556" name="Picture 139160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48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685948978" textId="1985402305" start="31" length="10" invalidationStart="31" invalidationLength="10" id="jPXjlBn1"/>
  </int:Manifest>
  <int:Observations>
    <int:Content id="jPXjlBn1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15D"/>
    <w:multiLevelType w:val="hybridMultilevel"/>
    <w:tmpl w:val="164497B4"/>
    <w:lvl w:ilvl="0" w:tplc="625E3500">
      <w:start w:val="1"/>
      <w:numFmt w:val="decimal"/>
      <w:lvlText w:val="%1."/>
      <w:lvlJc w:val="left"/>
      <w:pPr>
        <w:ind w:left="720" w:hanging="360"/>
      </w:pPr>
    </w:lvl>
    <w:lvl w:ilvl="1" w:tplc="AE68685E">
      <w:start w:val="1"/>
      <w:numFmt w:val="lowerLetter"/>
      <w:lvlText w:val="%2."/>
      <w:lvlJc w:val="left"/>
      <w:pPr>
        <w:ind w:left="1440" w:hanging="360"/>
      </w:pPr>
    </w:lvl>
    <w:lvl w:ilvl="2" w:tplc="432A0E22">
      <w:start w:val="1"/>
      <w:numFmt w:val="lowerRoman"/>
      <w:lvlText w:val="%3."/>
      <w:lvlJc w:val="right"/>
      <w:pPr>
        <w:ind w:left="2160" w:hanging="180"/>
      </w:pPr>
    </w:lvl>
    <w:lvl w:ilvl="3" w:tplc="71FAF5F8">
      <w:start w:val="1"/>
      <w:numFmt w:val="decimal"/>
      <w:lvlText w:val="%4."/>
      <w:lvlJc w:val="left"/>
      <w:pPr>
        <w:ind w:left="2880" w:hanging="360"/>
      </w:pPr>
    </w:lvl>
    <w:lvl w:ilvl="4" w:tplc="E2C644C0">
      <w:start w:val="1"/>
      <w:numFmt w:val="lowerLetter"/>
      <w:lvlText w:val="%5."/>
      <w:lvlJc w:val="left"/>
      <w:pPr>
        <w:ind w:left="3600" w:hanging="360"/>
      </w:pPr>
    </w:lvl>
    <w:lvl w:ilvl="5" w:tplc="D5B885C2">
      <w:start w:val="1"/>
      <w:numFmt w:val="lowerRoman"/>
      <w:lvlText w:val="%6."/>
      <w:lvlJc w:val="right"/>
      <w:pPr>
        <w:ind w:left="4320" w:hanging="180"/>
      </w:pPr>
    </w:lvl>
    <w:lvl w:ilvl="6" w:tplc="F1A6321E">
      <w:start w:val="1"/>
      <w:numFmt w:val="decimal"/>
      <w:lvlText w:val="%7."/>
      <w:lvlJc w:val="left"/>
      <w:pPr>
        <w:ind w:left="5040" w:hanging="360"/>
      </w:pPr>
    </w:lvl>
    <w:lvl w:ilvl="7" w:tplc="F2BC9C06">
      <w:start w:val="1"/>
      <w:numFmt w:val="lowerLetter"/>
      <w:lvlText w:val="%8."/>
      <w:lvlJc w:val="left"/>
      <w:pPr>
        <w:ind w:left="5760" w:hanging="360"/>
      </w:pPr>
    </w:lvl>
    <w:lvl w:ilvl="8" w:tplc="38161D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3EB"/>
    <w:multiLevelType w:val="hybridMultilevel"/>
    <w:tmpl w:val="C2002BC4"/>
    <w:lvl w:ilvl="0" w:tplc="5FDCF278">
      <w:start w:val="1"/>
      <w:numFmt w:val="lowerRoman"/>
      <w:lvlText w:val="%1."/>
      <w:lvlJc w:val="right"/>
      <w:pPr>
        <w:ind w:left="720" w:hanging="360"/>
      </w:pPr>
    </w:lvl>
    <w:lvl w:ilvl="1" w:tplc="829E87BA">
      <w:start w:val="1"/>
      <w:numFmt w:val="lowerLetter"/>
      <w:lvlText w:val="%2."/>
      <w:lvlJc w:val="left"/>
      <w:pPr>
        <w:ind w:left="1440" w:hanging="360"/>
      </w:pPr>
    </w:lvl>
    <w:lvl w:ilvl="2" w:tplc="87266214">
      <w:start w:val="1"/>
      <w:numFmt w:val="lowerRoman"/>
      <w:lvlText w:val="%3."/>
      <w:lvlJc w:val="right"/>
      <w:pPr>
        <w:ind w:left="2160" w:hanging="180"/>
      </w:pPr>
    </w:lvl>
    <w:lvl w:ilvl="3" w:tplc="376C8F08">
      <w:start w:val="1"/>
      <w:numFmt w:val="decimal"/>
      <w:lvlText w:val="%4."/>
      <w:lvlJc w:val="left"/>
      <w:pPr>
        <w:ind w:left="2880" w:hanging="360"/>
      </w:pPr>
    </w:lvl>
    <w:lvl w:ilvl="4" w:tplc="A17ED062">
      <w:start w:val="1"/>
      <w:numFmt w:val="lowerLetter"/>
      <w:lvlText w:val="%5."/>
      <w:lvlJc w:val="left"/>
      <w:pPr>
        <w:ind w:left="3600" w:hanging="360"/>
      </w:pPr>
    </w:lvl>
    <w:lvl w:ilvl="5" w:tplc="BA803C54">
      <w:start w:val="1"/>
      <w:numFmt w:val="lowerRoman"/>
      <w:lvlText w:val="%6."/>
      <w:lvlJc w:val="right"/>
      <w:pPr>
        <w:ind w:left="4320" w:hanging="180"/>
      </w:pPr>
    </w:lvl>
    <w:lvl w:ilvl="6" w:tplc="AFFA92B4">
      <w:start w:val="1"/>
      <w:numFmt w:val="decimal"/>
      <w:lvlText w:val="%7."/>
      <w:lvlJc w:val="left"/>
      <w:pPr>
        <w:ind w:left="5040" w:hanging="360"/>
      </w:pPr>
    </w:lvl>
    <w:lvl w:ilvl="7" w:tplc="91AE54DE">
      <w:start w:val="1"/>
      <w:numFmt w:val="lowerLetter"/>
      <w:lvlText w:val="%8."/>
      <w:lvlJc w:val="left"/>
      <w:pPr>
        <w:ind w:left="5760" w:hanging="360"/>
      </w:pPr>
    </w:lvl>
    <w:lvl w:ilvl="8" w:tplc="6472CD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53F56"/>
    <w:multiLevelType w:val="hybridMultilevel"/>
    <w:tmpl w:val="0076F592"/>
    <w:lvl w:ilvl="0" w:tplc="A68E089C">
      <w:start w:val="1"/>
      <w:numFmt w:val="upperRoman"/>
      <w:lvlText w:val="%1."/>
      <w:lvlJc w:val="right"/>
      <w:pPr>
        <w:ind w:left="720" w:hanging="360"/>
      </w:pPr>
    </w:lvl>
    <w:lvl w:ilvl="1" w:tplc="9BF0E752">
      <w:start w:val="1"/>
      <w:numFmt w:val="lowerLetter"/>
      <w:lvlText w:val="%2."/>
      <w:lvlJc w:val="left"/>
      <w:pPr>
        <w:ind w:left="1440" w:hanging="360"/>
      </w:pPr>
    </w:lvl>
    <w:lvl w:ilvl="2" w:tplc="D952C768">
      <w:start w:val="1"/>
      <w:numFmt w:val="lowerRoman"/>
      <w:lvlText w:val="%3."/>
      <w:lvlJc w:val="right"/>
      <w:pPr>
        <w:ind w:left="2160" w:hanging="180"/>
      </w:pPr>
    </w:lvl>
    <w:lvl w:ilvl="3" w:tplc="745C6656">
      <w:start w:val="1"/>
      <w:numFmt w:val="decimal"/>
      <w:lvlText w:val="%4."/>
      <w:lvlJc w:val="left"/>
      <w:pPr>
        <w:ind w:left="2880" w:hanging="360"/>
      </w:pPr>
    </w:lvl>
    <w:lvl w:ilvl="4" w:tplc="79E0162E">
      <w:start w:val="1"/>
      <w:numFmt w:val="lowerLetter"/>
      <w:lvlText w:val="%5."/>
      <w:lvlJc w:val="left"/>
      <w:pPr>
        <w:ind w:left="3600" w:hanging="360"/>
      </w:pPr>
    </w:lvl>
    <w:lvl w:ilvl="5" w:tplc="39D4F29E">
      <w:start w:val="1"/>
      <w:numFmt w:val="lowerRoman"/>
      <w:lvlText w:val="%6."/>
      <w:lvlJc w:val="right"/>
      <w:pPr>
        <w:ind w:left="4320" w:hanging="180"/>
      </w:pPr>
    </w:lvl>
    <w:lvl w:ilvl="6" w:tplc="1EDE9928">
      <w:start w:val="1"/>
      <w:numFmt w:val="decimal"/>
      <w:lvlText w:val="%7."/>
      <w:lvlJc w:val="left"/>
      <w:pPr>
        <w:ind w:left="5040" w:hanging="360"/>
      </w:pPr>
    </w:lvl>
    <w:lvl w:ilvl="7" w:tplc="0B121DB2">
      <w:start w:val="1"/>
      <w:numFmt w:val="lowerLetter"/>
      <w:lvlText w:val="%8."/>
      <w:lvlJc w:val="left"/>
      <w:pPr>
        <w:ind w:left="5760" w:hanging="360"/>
      </w:pPr>
    </w:lvl>
    <w:lvl w:ilvl="8" w:tplc="8578C5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25911"/>
    <w:multiLevelType w:val="hybridMultilevel"/>
    <w:tmpl w:val="70DC2DE6"/>
    <w:lvl w:ilvl="0" w:tplc="4BCAF2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8ADB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8C47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1827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2CED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2EDF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B00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497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508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63600E"/>
    <w:multiLevelType w:val="hybridMultilevel"/>
    <w:tmpl w:val="AB5C6A2A"/>
    <w:lvl w:ilvl="0" w:tplc="75000A00">
      <w:start w:val="1"/>
      <w:numFmt w:val="lowerRoman"/>
      <w:lvlText w:val="%1."/>
      <w:lvlJc w:val="right"/>
      <w:pPr>
        <w:ind w:left="720" w:hanging="360"/>
      </w:pPr>
    </w:lvl>
    <w:lvl w:ilvl="1" w:tplc="1256D48E">
      <w:start w:val="1"/>
      <w:numFmt w:val="lowerLetter"/>
      <w:lvlText w:val="%2."/>
      <w:lvlJc w:val="left"/>
      <w:pPr>
        <w:ind w:left="1440" w:hanging="360"/>
      </w:pPr>
    </w:lvl>
    <w:lvl w:ilvl="2" w:tplc="C98A6236">
      <w:start w:val="1"/>
      <w:numFmt w:val="lowerRoman"/>
      <w:lvlText w:val="%3."/>
      <w:lvlJc w:val="right"/>
      <w:pPr>
        <w:ind w:left="2160" w:hanging="180"/>
      </w:pPr>
    </w:lvl>
    <w:lvl w:ilvl="3" w:tplc="1A8A9426">
      <w:start w:val="1"/>
      <w:numFmt w:val="decimal"/>
      <w:lvlText w:val="%4."/>
      <w:lvlJc w:val="left"/>
      <w:pPr>
        <w:ind w:left="2880" w:hanging="360"/>
      </w:pPr>
    </w:lvl>
    <w:lvl w:ilvl="4" w:tplc="01DEEE16">
      <w:start w:val="1"/>
      <w:numFmt w:val="lowerLetter"/>
      <w:lvlText w:val="%5."/>
      <w:lvlJc w:val="left"/>
      <w:pPr>
        <w:ind w:left="3600" w:hanging="360"/>
      </w:pPr>
    </w:lvl>
    <w:lvl w:ilvl="5" w:tplc="56C07274">
      <w:start w:val="1"/>
      <w:numFmt w:val="lowerRoman"/>
      <w:lvlText w:val="%6."/>
      <w:lvlJc w:val="right"/>
      <w:pPr>
        <w:ind w:left="4320" w:hanging="180"/>
      </w:pPr>
    </w:lvl>
    <w:lvl w:ilvl="6" w:tplc="60448CBE">
      <w:start w:val="1"/>
      <w:numFmt w:val="decimal"/>
      <w:lvlText w:val="%7."/>
      <w:lvlJc w:val="left"/>
      <w:pPr>
        <w:ind w:left="5040" w:hanging="360"/>
      </w:pPr>
    </w:lvl>
    <w:lvl w:ilvl="7" w:tplc="B6267BA8">
      <w:start w:val="1"/>
      <w:numFmt w:val="lowerLetter"/>
      <w:lvlText w:val="%8."/>
      <w:lvlJc w:val="left"/>
      <w:pPr>
        <w:ind w:left="5760" w:hanging="360"/>
      </w:pPr>
    </w:lvl>
    <w:lvl w:ilvl="8" w:tplc="3B0204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512E8"/>
    <w:multiLevelType w:val="hybridMultilevel"/>
    <w:tmpl w:val="28DE411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1256D48E">
      <w:start w:val="1"/>
      <w:numFmt w:val="lowerLetter"/>
      <w:lvlText w:val="%2."/>
      <w:lvlJc w:val="left"/>
      <w:pPr>
        <w:ind w:left="1440" w:hanging="360"/>
      </w:pPr>
    </w:lvl>
    <w:lvl w:ilvl="2" w:tplc="C98A6236">
      <w:start w:val="1"/>
      <w:numFmt w:val="lowerRoman"/>
      <w:lvlText w:val="%3."/>
      <w:lvlJc w:val="right"/>
      <w:pPr>
        <w:ind w:left="2160" w:hanging="180"/>
      </w:pPr>
    </w:lvl>
    <w:lvl w:ilvl="3" w:tplc="1A8A9426">
      <w:start w:val="1"/>
      <w:numFmt w:val="decimal"/>
      <w:lvlText w:val="%4."/>
      <w:lvlJc w:val="left"/>
      <w:pPr>
        <w:ind w:left="2880" w:hanging="360"/>
      </w:pPr>
    </w:lvl>
    <w:lvl w:ilvl="4" w:tplc="01DEEE16">
      <w:start w:val="1"/>
      <w:numFmt w:val="lowerLetter"/>
      <w:lvlText w:val="%5."/>
      <w:lvlJc w:val="left"/>
      <w:pPr>
        <w:ind w:left="3600" w:hanging="360"/>
      </w:pPr>
    </w:lvl>
    <w:lvl w:ilvl="5" w:tplc="56C07274">
      <w:start w:val="1"/>
      <w:numFmt w:val="lowerRoman"/>
      <w:lvlText w:val="%6."/>
      <w:lvlJc w:val="right"/>
      <w:pPr>
        <w:ind w:left="4320" w:hanging="180"/>
      </w:pPr>
    </w:lvl>
    <w:lvl w:ilvl="6" w:tplc="60448CBE">
      <w:start w:val="1"/>
      <w:numFmt w:val="decimal"/>
      <w:lvlText w:val="%7."/>
      <w:lvlJc w:val="left"/>
      <w:pPr>
        <w:ind w:left="5040" w:hanging="360"/>
      </w:pPr>
    </w:lvl>
    <w:lvl w:ilvl="7" w:tplc="B6267BA8">
      <w:start w:val="1"/>
      <w:numFmt w:val="lowerLetter"/>
      <w:lvlText w:val="%8."/>
      <w:lvlJc w:val="left"/>
      <w:pPr>
        <w:ind w:left="5760" w:hanging="360"/>
      </w:pPr>
    </w:lvl>
    <w:lvl w:ilvl="8" w:tplc="3B0204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705C0"/>
    <w:multiLevelType w:val="hybridMultilevel"/>
    <w:tmpl w:val="A590F756"/>
    <w:lvl w:ilvl="0" w:tplc="5F4C848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6A84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1E6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40F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62D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D204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D62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667A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88EC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12047E"/>
    <w:multiLevelType w:val="hybridMultilevel"/>
    <w:tmpl w:val="17F67E7A"/>
    <w:lvl w:ilvl="0" w:tplc="75000A00">
      <w:start w:val="1"/>
      <w:numFmt w:val="lowerRoman"/>
      <w:lvlText w:val="%1."/>
      <w:lvlJc w:val="right"/>
      <w:pPr>
        <w:ind w:left="720" w:hanging="360"/>
      </w:pPr>
    </w:lvl>
    <w:lvl w:ilvl="1" w:tplc="1256D48E">
      <w:start w:val="1"/>
      <w:numFmt w:val="lowerLetter"/>
      <w:lvlText w:val="%2."/>
      <w:lvlJc w:val="left"/>
      <w:pPr>
        <w:ind w:left="1440" w:hanging="360"/>
      </w:pPr>
    </w:lvl>
    <w:lvl w:ilvl="2" w:tplc="C98A6236">
      <w:start w:val="1"/>
      <w:numFmt w:val="lowerRoman"/>
      <w:lvlText w:val="%3."/>
      <w:lvlJc w:val="right"/>
      <w:pPr>
        <w:ind w:left="2160" w:hanging="180"/>
      </w:pPr>
    </w:lvl>
    <w:lvl w:ilvl="3" w:tplc="1A8A9426">
      <w:start w:val="1"/>
      <w:numFmt w:val="decimal"/>
      <w:lvlText w:val="%4."/>
      <w:lvlJc w:val="left"/>
      <w:pPr>
        <w:ind w:left="2880" w:hanging="360"/>
      </w:pPr>
    </w:lvl>
    <w:lvl w:ilvl="4" w:tplc="01DEEE16">
      <w:start w:val="1"/>
      <w:numFmt w:val="lowerLetter"/>
      <w:lvlText w:val="%5."/>
      <w:lvlJc w:val="left"/>
      <w:pPr>
        <w:ind w:left="3600" w:hanging="360"/>
      </w:pPr>
    </w:lvl>
    <w:lvl w:ilvl="5" w:tplc="56C07274">
      <w:start w:val="1"/>
      <w:numFmt w:val="lowerRoman"/>
      <w:lvlText w:val="%6."/>
      <w:lvlJc w:val="right"/>
      <w:pPr>
        <w:ind w:left="4320" w:hanging="180"/>
      </w:pPr>
    </w:lvl>
    <w:lvl w:ilvl="6" w:tplc="60448CBE">
      <w:start w:val="1"/>
      <w:numFmt w:val="decimal"/>
      <w:lvlText w:val="%7."/>
      <w:lvlJc w:val="left"/>
      <w:pPr>
        <w:ind w:left="5040" w:hanging="360"/>
      </w:pPr>
    </w:lvl>
    <w:lvl w:ilvl="7" w:tplc="B6267BA8">
      <w:start w:val="1"/>
      <w:numFmt w:val="lowerLetter"/>
      <w:lvlText w:val="%8."/>
      <w:lvlJc w:val="left"/>
      <w:pPr>
        <w:ind w:left="5760" w:hanging="360"/>
      </w:pPr>
    </w:lvl>
    <w:lvl w:ilvl="8" w:tplc="3B0204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88F"/>
    <w:rsid w:val="000C5FA2"/>
    <w:rsid w:val="00206490"/>
    <w:rsid w:val="00320A2F"/>
    <w:rsid w:val="005F5B61"/>
    <w:rsid w:val="00724DA5"/>
    <w:rsid w:val="00B00A53"/>
    <w:rsid w:val="00BD6A79"/>
    <w:rsid w:val="00D3688F"/>
    <w:rsid w:val="00D86E22"/>
    <w:rsid w:val="0491B45E"/>
    <w:rsid w:val="054873F1"/>
    <w:rsid w:val="07AF2872"/>
    <w:rsid w:val="07B63714"/>
    <w:rsid w:val="13D75B64"/>
    <w:rsid w:val="13DC79EA"/>
    <w:rsid w:val="15A1F330"/>
    <w:rsid w:val="15E6CD79"/>
    <w:rsid w:val="16202808"/>
    <w:rsid w:val="18A573BC"/>
    <w:rsid w:val="18D157F0"/>
    <w:rsid w:val="1911F461"/>
    <w:rsid w:val="1D7B7078"/>
    <w:rsid w:val="1E9FF3B0"/>
    <w:rsid w:val="1ED135B4"/>
    <w:rsid w:val="1F018349"/>
    <w:rsid w:val="1F6146D1"/>
    <w:rsid w:val="26F0B436"/>
    <w:rsid w:val="2ED11ED5"/>
    <w:rsid w:val="2FABC10F"/>
    <w:rsid w:val="303BEBE6"/>
    <w:rsid w:val="3256E8AB"/>
    <w:rsid w:val="32CBF49F"/>
    <w:rsid w:val="38E43DF5"/>
    <w:rsid w:val="38E9EF3D"/>
    <w:rsid w:val="39528E58"/>
    <w:rsid w:val="3C8FA734"/>
    <w:rsid w:val="3D01E462"/>
    <w:rsid w:val="3D5DA5CE"/>
    <w:rsid w:val="47A93600"/>
    <w:rsid w:val="47DAE666"/>
    <w:rsid w:val="4C241363"/>
    <w:rsid w:val="4FD117C5"/>
    <w:rsid w:val="5055B2DD"/>
    <w:rsid w:val="546C7CD2"/>
    <w:rsid w:val="5508589A"/>
    <w:rsid w:val="591DDEEE"/>
    <w:rsid w:val="5B9E6C68"/>
    <w:rsid w:val="5BAA1E14"/>
    <w:rsid w:val="5C8814ED"/>
    <w:rsid w:val="5E09267C"/>
    <w:rsid w:val="5E1C3E42"/>
    <w:rsid w:val="5FA4F6DD"/>
    <w:rsid w:val="655A57A9"/>
    <w:rsid w:val="6573588D"/>
    <w:rsid w:val="65A4A009"/>
    <w:rsid w:val="66017A3D"/>
    <w:rsid w:val="679FE392"/>
    <w:rsid w:val="696DA065"/>
    <w:rsid w:val="6B0C82C4"/>
    <w:rsid w:val="6C3E06D2"/>
    <w:rsid w:val="6E442386"/>
    <w:rsid w:val="6FDD814D"/>
    <w:rsid w:val="73A3F4E2"/>
    <w:rsid w:val="7EE3B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811EC"/>
  <w15:chartTrackingRefBased/>
  <w15:docId w15:val="{4636ECE2-F6D5-4BB2-8DE7-556A05E9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A2F"/>
    <w:rPr>
      <w:color w:val="0563C1" w:themeColor="hyperlink"/>
      <w:u w:val="single"/>
    </w:rPr>
  </w:style>
  <w:style w:type="character" w:styleId="eop" w:customStyle="1">
    <w:name w:val="eop"/>
    <w:basedOn w:val="DefaultParagraphFont"/>
    <w:rsid w:val="5BAA1E14"/>
  </w:style>
  <w:style w:type="paragraph" w:styleId="Header">
    <w:name w:val="header"/>
    <w:basedOn w:val="Normal"/>
    <w:link w:val="HeaderChar"/>
    <w:uiPriority w:val="99"/>
    <w:unhideWhenUsed/>
    <w:rsid w:val="00D86E2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6E22"/>
  </w:style>
  <w:style w:type="paragraph" w:styleId="Footer">
    <w:name w:val="footer"/>
    <w:basedOn w:val="Normal"/>
    <w:link w:val="FooterChar"/>
    <w:uiPriority w:val="99"/>
    <w:unhideWhenUsed/>
    <w:rsid w:val="00D86E2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6E2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9/09/relationships/intelligence" Target="/word/intelligence.xml" Id="R90201b95276f4dbd" /><Relationship Type="http://schemas.openxmlformats.org/officeDocument/2006/relationships/hyperlink" Target="https://www.fast.com/." TargetMode="External" Id="Rc0753121766e4a8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B9164854938499C0677334ED1DE06" ma:contentTypeVersion="4" ma:contentTypeDescription="Create a new document." ma:contentTypeScope="" ma:versionID="4de834f5947e9209f81b6f34feb6a69e">
  <xsd:schema xmlns:xsd="http://www.w3.org/2001/XMLSchema" xmlns:xs="http://www.w3.org/2001/XMLSchema" xmlns:p="http://schemas.microsoft.com/office/2006/metadata/properties" xmlns:ns2="3e7b5ebb-37e7-4bdb-b49b-099c9035f2c6" targetNamespace="http://schemas.microsoft.com/office/2006/metadata/properties" ma:root="true" ma:fieldsID="82489275ca944d6d32dd42b0ed1fcfc1" ns2:_="">
    <xsd:import namespace="3e7b5ebb-37e7-4bdb-b49b-099c9035f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b5ebb-37e7-4bdb-b49b-099c9035f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B4B74-027A-4484-9A46-28B6E6948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3F77C-2003-4861-8492-C7DFA1A1B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15063A-38AF-4C35-90C7-F9C0B5EDD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b5ebb-37e7-4bdb-b49b-099c9035f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Lynsey Davis</dc:creator>
  <keywords/>
  <dc:description/>
  <lastModifiedBy>Lucy Gault</lastModifiedBy>
  <revision>17</revision>
  <dcterms:created xsi:type="dcterms:W3CDTF">2021-06-15T13:38:00.0000000Z</dcterms:created>
  <dcterms:modified xsi:type="dcterms:W3CDTF">2021-08-09T09:16:01.7539470Z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0x010100E75B9164854938499C0677334ED1DE06</vt:lpwstr>
  </property>
</Properties>
</file>