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D" w:rsidRPr="002F1175" w:rsidRDefault="006D2E0D" w:rsidP="00E853BE">
      <w:pPr>
        <w:pStyle w:val="BodyText"/>
        <w:rPr>
          <w:rFonts w:ascii="Arial" w:hAnsi="Arial" w:cs="Arial"/>
        </w:rPr>
      </w:pPr>
    </w:p>
    <w:tbl>
      <w:tblPr>
        <w:tblW w:w="0" w:type="auto"/>
        <w:tblLook w:val="04A0" w:firstRow="1" w:lastRow="0" w:firstColumn="1" w:lastColumn="0" w:noHBand="0" w:noVBand="1"/>
      </w:tblPr>
      <w:tblGrid>
        <w:gridCol w:w="4644"/>
        <w:gridCol w:w="6039"/>
      </w:tblGrid>
      <w:tr w:rsidR="001D01F2" w:rsidRPr="002F1175" w:rsidTr="0009236E">
        <w:tc>
          <w:tcPr>
            <w:tcW w:w="4644" w:type="dxa"/>
            <w:shd w:val="clear" w:color="auto" w:fill="auto"/>
          </w:tcPr>
          <w:p w:rsidR="001D01F2" w:rsidRPr="002F1175" w:rsidRDefault="008D5622" w:rsidP="00E853BE">
            <w:pPr>
              <w:pStyle w:val="BodyText"/>
              <w:rPr>
                <w:rFonts w:ascii="Arial" w:hAnsi="Arial" w:cs="Arial"/>
              </w:rPr>
            </w:pPr>
            <w:r>
              <w:rPr>
                <w:rFonts w:ascii="Arial" w:hAnsi="Arial" w:cs="Arial"/>
                <w:noProof/>
                <w:lang w:eastAsia="en-GB"/>
              </w:rPr>
              <w:drawing>
                <wp:inline distT="0" distB="0" distL="0" distR="0">
                  <wp:extent cx="21526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781050"/>
                          </a:xfrm>
                          <a:prstGeom prst="rect">
                            <a:avLst/>
                          </a:prstGeom>
                          <a:noFill/>
                          <a:ln>
                            <a:noFill/>
                          </a:ln>
                        </pic:spPr>
                      </pic:pic>
                    </a:graphicData>
                  </a:graphic>
                </wp:inline>
              </w:drawing>
            </w:r>
          </w:p>
        </w:tc>
        <w:tc>
          <w:tcPr>
            <w:tcW w:w="6039" w:type="dxa"/>
            <w:shd w:val="clear" w:color="auto" w:fill="auto"/>
          </w:tcPr>
          <w:p w:rsidR="001D01F2" w:rsidRPr="002F1175" w:rsidRDefault="00331F33" w:rsidP="0009236E">
            <w:pPr>
              <w:pStyle w:val="BodyText"/>
              <w:jc w:val="left"/>
              <w:rPr>
                <w:rFonts w:ascii="Arial" w:hAnsi="Arial" w:cs="Arial"/>
                <w:sz w:val="28"/>
                <w:szCs w:val="28"/>
              </w:rPr>
            </w:pPr>
            <w:r w:rsidRPr="002F1175">
              <w:rPr>
                <w:rFonts w:ascii="Arial" w:hAnsi="Arial" w:cs="Arial"/>
                <w:sz w:val="28"/>
                <w:szCs w:val="28"/>
              </w:rPr>
              <w:t>QUEEN’S MANAGEMENT SCHOOL</w:t>
            </w:r>
          </w:p>
          <w:p w:rsidR="001D01F2" w:rsidRPr="002F1175" w:rsidRDefault="001D01F2" w:rsidP="001D01F2">
            <w:pPr>
              <w:rPr>
                <w:rFonts w:ascii="Arial" w:hAnsi="Arial" w:cs="Arial"/>
                <w:b/>
                <w:sz w:val="28"/>
                <w:szCs w:val="28"/>
              </w:rPr>
            </w:pPr>
          </w:p>
          <w:p w:rsidR="001D01F2" w:rsidRPr="002F1175" w:rsidRDefault="001D01F2" w:rsidP="0009236E">
            <w:pPr>
              <w:pStyle w:val="BodyText"/>
              <w:jc w:val="left"/>
              <w:rPr>
                <w:rFonts w:ascii="Arial" w:hAnsi="Arial" w:cs="Arial"/>
                <w:bCs/>
                <w:sz w:val="28"/>
                <w:szCs w:val="28"/>
              </w:rPr>
            </w:pPr>
            <w:r w:rsidRPr="002F1175">
              <w:rPr>
                <w:rFonts w:ascii="Arial" w:hAnsi="Arial" w:cs="Arial"/>
                <w:bCs/>
                <w:sz w:val="28"/>
                <w:szCs w:val="28"/>
              </w:rPr>
              <w:t>SUPPLEMENTARY APPLICATION FORM</w:t>
            </w:r>
          </w:p>
          <w:p w:rsidR="001D01F2" w:rsidRPr="002F1175" w:rsidRDefault="001D01F2" w:rsidP="00E853BE">
            <w:pPr>
              <w:pStyle w:val="BodyText"/>
              <w:rPr>
                <w:rFonts w:ascii="Arial" w:hAnsi="Arial" w:cs="Arial"/>
              </w:rPr>
            </w:pPr>
          </w:p>
        </w:tc>
      </w:tr>
    </w:tbl>
    <w:p w:rsidR="00A61F9A" w:rsidRPr="002F1175" w:rsidRDefault="00A61F9A" w:rsidP="00FB1994">
      <w:pPr>
        <w:rPr>
          <w:rFonts w:ascii="Arial" w:hAnsi="Arial" w:cs="Arial"/>
          <w:b/>
          <w:sz w:val="18"/>
          <w:szCs w:val="18"/>
        </w:rPr>
      </w:pPr>
    </w:p>
    <w:p w:rsidR="002F1175" w:rsidRPr="002F1175" w:rsidRDefault="002F1175" w:rsidP="002F1175">
      <w:pPr>
        <w:tabs>
          <w:tab w:val="left" w:pos="5670"/>
        </w:tabs>
        <w:rPr>
          <w:rFonts w:ascii="Arial" w:hAnsi="Arial" w:cs="Arial"/>
          <w:b/>
          <w:sz w:val="18"/>
          <w:szCs w:val="18"/>
        </w:rPr>
      </w:pPr>
    </w:p>
    <w:tbl>
      <w:tblPr>
        <w:tblW w:w="0" w:type="auto"/>
        <w:tblLook w:val="04A0" w:firstRow="1" w:lastRow="0" w:firstColumn="1" w:lastColumn="0" w:noHBand="0" w:noVBand="1"/>
      </w:tblPr>
      <w:tblGrid>
        <w:gridCol w:w="2093"/>
        <w:gridCol w:w="8590"/>
      </w:tblGrid>
      <w:tr w:rsidR="002F1175" w:rsidRPr="002F1175" w:rsidTr="002F1175">
        <w:tc>
          <w:tcPr>
            <w:tcW w:w="2093" w:type="dxa"/>
            <w:shd w:val="clear" w:color="auto" w:fill="auto"/>
          </w:tcPr>
          <w:p w:rsidR="002F1175" w:rsidRPr="002F1175" w:rsidRDefault="002F1175" w:rsidP="00074D3D">
            <w:pPr>
              <w:rPr>
                <w:rFonts w:ascii="Arial" w:hAnsi="Arial" w:cs="Arial"/>
                <w:b/>
                <w:sz w:val="18"/>
                <w:szCs w:val="18"/>
              </w:rPr>
            </w:pPr>
            <w:r w:rsidRPr="002F1175">
              <w:rPr>
                <w:rFonts w:ascii="Arial" w:hAnsi="Arial" w:cs="Arial"/>
                <w:b/>
                <w:sz w:val="22"/>
                <w:szCs w:val="22"/>
              </w:rPr>
              <w:t>Applicant Name:</w:t>
            </w:r>
          </w:p>
        </w:tc>
        <w:tc>
          <w:tcPr>
            <w:tcW w:w="8590" w:type="dxa"/>
            <w:tcBorders>
              <w:bottom w:val="single" w:sz="4" w:space="0" w:color="auto"/>
            </w:tcBorders>
            <w:shd w:val="clear" w:color="auto" w:fill="auto"/>
            <w:vAlign w:val="bottom"/>
          </w:tcPr>
          <w:p w:rsidR="002F1175" w:rsidRPr="002F1175" w:rsidRDefault="002F1175" w:rsidP="00074D3D">
            <w:pPr>
              <w:rPr>
                <w:rFonts w:ascii="Arial" w:hAnsi="Arial" w:cs="Arial"/>
                <w:b/>
                <w:szCs w:val="24"/>
              </w:rPr>
            </w:pPr>
          </w:p>
        </w:tc>
      </w:tr>
      <w:tr w:rsidR="002F1175" w:rsidRPr="002F1175" w:rsidTr="002F1175">
        <w:tc>
          <w:tcPr>
            <w:tcW w:w="2093" w:type="dxa"/>
            <w:shd w:val="clear" w:color="auto" w:fill="auto"/>
          </w:tcPr>
          <w:p w:rsidR="002F1175" w:rsidRPr="002F1175" w:rsidRDefault="002F1175" w:rsidP="00074D3D">
            <w:pPr>
              <w:rPr>
                <w:rFonts w:ascii="Arial" w:hAnsi="Arial" w:cs="Arial"/>
                <w:b/>
                <w:sz w:val="18"/>
                <w:szCs w:val="18"/>
              </w:rPr>
            </w:pPr>
          </w:p>
        </w:tc>
        <w:tc>
          <w:tcPr>
            <w:tcW w:w="8590" w:type="dxa"/>
            <w:tcBorders>
              <w:top w:val="single" w:sz="4" w:space="0" w:color="auto"/>
            </w:tcBorders>
            <w:shd w:val="clear" w:color="auto" w:fill="auto"/>
          </w:tcPr>
          <w:p w:rsidR="002F1175" w:rsidRPr="002F1175" w:rsidRDefault="002F1175" w:rsidP="00074D3D">
            <w:pPr>
              <w:rPr>
                <w:rFonts w:ascii="Arial" w:hAnsi="Arial" w:cs="Arial"/>
                <w:b/>
                <w:sz w:val="18"/>
                <w:szCs w:val="18"/>
              </w:rPr>
            </w:pPr>
          </w:p>
        </w:tc>
      </w:tr>
      <w:tr w:rsidR="002F1175" w:rsidRPr="002F1175" w:rsidTr="002F1175">
        <w:tc>
          <w:tcPr>
            <w:tcW w:w="2093" w:type="dxa"/>
            <w:shd w:val="clear" w:color="auto" w:fill="auto"/>
          </w:tcPr>
          <w:p w:rsidR="002F1175" w:rsidRPr="002F1175" w:rsidRDefault="002F1175" w:rsidP="00074D3D">
            <w:pPr>
              <w:rPr>
                <w:rFonts w:ascii="Arial" w:hAnsi="Arial" w:cs="Arial"/>
                <w:b/>
                <w:sz w:val="22"/>
                <w:szCs w:val="22"/>
              </w:rPr>
            </w:pPr>
          </w:p>
          <w:p w:rsidR="002F1175" w:rsidRPr="002F1175" w:rsidRDefault="002F1175" w:rsidP="00074D3D">
            <w:pPr>
              <w:rPr>
                <w:rFonts w:ascii="Arial" w:hAnsi="Arial" w:cs="Arial"/>
                <w:b/>
                <w:sz w:val="18"/>
                <w:szCs w:val="18"/>
              </w:rPr>
            </w:pPr>
            <w:r w:rsidRPr="002F1175">
              <w:rPr>
                <w:rFonts w:ascii="Arial" w:hAnsi="Arial" w:cs="Arial"/>
                <w:b/>
                <w:sz w:val="22"/>
                <w:szCs w:val="22"/>
              </w:rPr>
              <w:t>Email Address:</w:t>
            </w:r>
          </w:p>
        </w:tc>
        <w:tc>
          <w:tcPr>
            <w:tcW w:w="8590" w:type="dxa"/>
            <w:tcBorders>
              <w:bottom w:val="single" w:sz="4" w:space="0" w:color="auto"/>
            </w:tcBorders>
            <w:shd w:val="clear" w:color="auto" w:fill="auto"/>
            <w:vAlign w:val="bottom"/>
          </w:tcPr>
          <w:p w:rsidR="002F1175" w:rsidRPr="002F1175" w:rsidRDefault="002F1175" w:rsidP="00074D3D">
            <w:pPr>
              <w:rPr>
                <w:rFonts w:ascii="Arial" w:hAnsi="Arial" w:cs="Arial"/>
                <w:b/>
                <w:szCs w:val="24"/>
              </w:rPr>
            </w:pPr>
          </w:p>
        </w:tc>
      </w:tr>
    </w:tbl>
    <w:p w:rsidR="002F1175" w:rsidRPr="002F1175" w:rsidRDefault="002F1175" w:rsidP="002F1175">
      <w:pPr>
        <w:rPr>
          <w:rFonts w:ascii="Arial" w:hAnsi="Arial" w:cs="Arial"/>
          <w:b/>
          <w:sz w:val="18"/>
          <w:szCs w:val="18"/>
        </w:rPr>
      </w:pPr>
    </w:p>
    <w:p w:rsidR="00331F33" w:rsidRPr="002D7639" w:rsidRDefault="00331F33" w:rsidP="002C1B9B">
      <w:pPr>
        <w:pStyle w:val="PlainText"/>
        <w:rPr>
          <w:rFonts w:ascii="Arial" w:hAnsi="Arial" w:cs="Arial"/>
          <w:sz w:val="21"/>
          <w:szCs w:val="21"/>
          <w:lang w:val="en"/>
        </w:rPr>
      </w:pPr>
      <w:r w:rsidRPr="002D7639">
        <w:rPr>
          <w:rFonts w:ascii="Arial" w:hAnsi="Arial" w:cs="Arial"/>
          <w:sz w:val="21"/>
          <w:szCs w:val="21"/>
          <w:lang w:val="en"/>
        </w:rPr>
        <w:t>Applicants to the following courses within Queen’s Management School are asked to complete this form:</w:t>
      </w:r>
    </w:p>
    <w:p w:rsidR="00331F33" w:rsidRPr="002D7639" w:rsidRDefault="00331F33" w:rsidP="002C1B9B">
      <w:pPr>
        <w:pStyle w:val="PlainText"/>
        <w:rPr>
          <w:rFonts w:ascii="Arial" w:hAnsi="Arial" w:cs="Arial"/>
          <w:sz w:val="21"/>
          <w:szCs w:val="21"/>
          <w:lang w:val="en"/>
        </w:rPr>
      </w:pPr>
    </w:p>
    <w:p w:rsidR="00331F33" w:rsidRPr="002D7639" w:rsidRDefault="00331F33" w:rsidP="00331F33">
      <w:pPr>
        <w:pStyle w:val="PlainText"/>
        <w:numPr>
          <w:ilvl w:val="0"/>
          <w:numId w:val="25"/>
        </w:numPr>
        <w:rPr>
          <w:rFonts w:ascii="Arial" w:hAnsi="Arial" w:cs="Arial"/>
          <w:sz w:val="21"/>
          <w:szCs w:val="21"/>
          <w:lang w:val="en"/>
        </w:rPr>
      </w:pPr>
      <w:r w:rsidRPr="002D7639">
        <w:rPr>
          <w:rFonts w:ascii="Arial" w:hAnsi="Arial" w:cs="Arial"/>
          <w:sz w:val="21"/>
          <w:szCs w:val="21"/>
          <w:lang w:val="en"/>
        </w:rPr>
        <w:t>MSc International Business</w:t>
      </w:r>
    </w:p>
    <w:p w:rsidR="00331F33" w:rsidRDefault="00331F33" w:rsidP="00331F33">
      <w:pPr>
        <w:pStyle w:val="PlainText"/>
        <w:numPr>
          <w:ilvl w:val="0"/>
          <w:numId w:val="25"/>
        </w:numPr>
        <w:rPr>
          <w:rFonts w:ascii="Arial" w:hAnsi="Arial" w:cs="Arial"/>
          <w:sz w:val="21"/>
          <w:szCs w:val="21"/>
          <w:lang w:val="en"/>
        </w:rPr>
      </w:pPr>
      <w:r w:rsidRPr="002D7639">
        <w:rPr>
          <w:rFonts w:ascii="Arial" w:hAnsi="Arial" w:cs="Arial"/>
          <w:sz w:val="21"/>
          <w:szCs w:val="21"/>
          <w:lang w:val="en"/>
        </w:rPr>
        <w:t>MSc Human Resource Management</w:t>
      </w:r>
    </w:p>
    <w:p w:rsidR="007A067E" w:rsidRPr="002D7639" w:rsidRDefault="007A067E" w:rsidP="00331F33">
      <w:pPr>
        <w:pStyle w:val="PlainText"/>
        <w:numPr>
          <w:ilvl w:val="0"/>
          <w:numId w:val="25"/>
        </w:numPr>
        <w:rPr>
          <w:rFonts w:ascii="Arial" w:hAnsi="Arial" w:cs="Arial"/>
          <w:sz w:val="21"/>
          <w:szCs w:val="21"/>
          <w:lang w:val="en"/>
        </w:rPr>
      </w:pPr>
      <w:r>
        <w:rPr>
          <w:rFonts w:ascii="Arial" w:hAnsi="Arial" w:cs="Arial"/>
          <w:sz w:val="21"/>
          <w:szCs w:val="21"/>
          <w:lang w:val="en"/>
        </w:rPr>
        <w:t>MSc Risk and Investment Management</w:t>
      </w:r>
    </w:p>
    <w:p w:rsidR="00331F33" w:rsidRPr="002D7639" w:rsidRDefault="00331F33" w:rsidP="00331F33">
      <w:pPr>
        <w:pStyle w:val="PlainText"/>
        <w:rPr>
          <w:rFonts w:ascii="Arial" w:hAnsi="Arial" w:cs="Arial"/>
          <w:sz w:val="21"/>
          <w:szCs w:val="21"/>
          <w:lang w:val="en"/>
        </w:rPr>
      </w:pPr>
    </w:p>
    <w:p w:rsidR="00ED270B" w:rsidRPr="002D7639" w:rsidRDefault="00331F33" w:rsidP="00331F33">
      <w:pPr>
        <w:pStyle w:val="PlainText"/>
        <w:rPr>
          <w:rFonts w:ascii="Arial" w:hAnsi="Arial" w:cs="Arial"/>
          <w:sz w:val="21"/>
          <w:szCs w:val="21"/>
          <w:lang w:val="en"/>
        </w:rPr>
      </w:pPr>
      <w:r w:rsidRPr="002D7639">
        <w:rPr>
          <w:rFonts w:ascii="Arial" w:hAnsi="Arial" w:cs="Arial"/>
          <w:sz w:val="21"/>
          <w:szCs w:val="21"/>
          <w:lang w:val="en"/>
        </w:rPr>
        <w:t xml:space="preserve">For entry to the above courses, a 2.1 Honours degree or equivalent qualification acceptable to the University is normally required.  Further details on entrance requirements can be found on the </w:t>
      </w:r>
      <w:r w:rsidR="00F67C27" w:rsidRPr="002D7639">
        <w:rPr>
          <w:rFonts w:ascii="Arial" w:hAnsi="Arial" w:cs="Arial"/>
          <w:sz w:val="21"/>
          <w:szCs w:val="21"/>
          <w:lang w:val="en"/>
        </w:rPr>
        <w:t>Postgraduate Taught C</w:t>
      </w:r>
      <w:r w:rsidRPr="002D7639">
        <w:rPr>
          <w:rFonts w:ascii="Arial" w:hAnsi="Arial" w:cs="Arial"/>
          <w:sz w:val="21"/>
          <w:szCs w:val="21"/>
          <w:lang w:val="en"/>
        </w:rPr>
        <w:t xml:space="preserve">ourse </w:t>
      </w:r>
      <w:r w:rsidR="00F67C27" w:rsidRPr="002D7639">
        <w:rPr>
          <w:rFonts w:ascii="Arial" w:hAnsi="Arial" w:cs="Arial"/>
          <w:sz w:val="21"/>
          <w:szCs w:val="21"/>
          <w:lang w:val="en"/>
        </w:rPr>
        <w:t>F</w:t>
      </w:r>
      <w:r w:rsidRPr="002D7639">
        <w:rPr>
          <w:rFonts w:ascii="Arial" w:hAnsi="Arial" w:cs="Arial"/>
          <w:sz w:val="21"/>
          <w:szCs w:val="21"/>
          <w:lang w:val="en"/>
        </w:rPr>
        <w:t xml:space="preserve">inder at </w:t>
      </w:r>
      <w:hyperlink r:id="rId10" w:tooltip="Visit this go address" w:history="1">
        <w:r w:rsidR="00F67C27" w:rsidRPr="002D7639">
          <w:rPr>
            <w:rStyle w:val="Hyperlink"/>
            <w:rFonts w:ascii="Arial" w:hAnsi="Arial" w:cs="Arial"/>
            <w:sz w:val="21"/>
            <w:szCs w:val="21"/>
          </w:rPr>
          <w:t>http://go.qub.ac.uk/CourseFinder</w:t>
        </w:r>
      </w:hyperlink>
      <w:r w:rsidR="00F67C27" w:rsidRPr="002D7639">
        <w:rPr>
          <w:rFonts w:ascii="Arial" w:hAnsi="Arial" w:cs="Arial"/>
          <w:sz w:val="21"/>
          <w:szCs w:val="21"/>
        </w:rPr>
        <w:t>.</w:t>
      </w:r>
      <w:r w:rsidR="006C4115" w:rsidRPr="002D7639">
        <w:rPr>
          <w:rFonts w:ascii="Arial" w:hAnsi="Arial" w:cs="Arial"/>
          <w:sz w:val="21"/>
          <w:szCs w:val="21"/>
          <w:lang w:val="en"/>
        </w:rPr>
        <w:t xml:space="preserve"> </w:t>
      </w:r>
      <w:r w:rsidRPr="002D7639">
        <w:rPr>
          <w:rFonts w:ascii="Arial" w:hAnsi="Arial" w:cs="Arial"/>
          <w:sz w:val="21"/>
          <w:szCs w:val="21"/>
          <w:lang w:val="en"/>
        </w:rPr>
        <w:t>Applicants who do not meet the normal entrance requirements may be considered for these courses if suitable relevant experience has been undertaken.</w:t>
      </w:r>
      <w:r w:rsidR="00ED270B" w:rsidRPr="002D7639">
        <w:rPr>
          <w:rFonts w:ascii="Arial" w:hAnsi="Arial" w:cs="Arial"/>
          <w:sz w:val="21"/>
          <w:szCs w:val="21"/>
          <w:lang w:val="en"/>
        </w:rPr>
        <w:t xml:space="preserve"> </w:t>
      </w:r>
    </w:p>
    <w:p w:rsidR="00D35170" w:rsidRPr="002D7639" w:rsidRDefault="00D35170" w:rsidP="00331F33">
      <w:pPr>
        <w:pStyle w:val="PlainText"/>
        <w:rPr>
          <w:rFonts w:ascii="Arial" w:hAnsi="Arial" w:cs="Arial"/>
          <w:sz w:val="21"/>
          <w:szCs w:val="21"/>
          <w:lang w:val="en"/>
        </w:rPr>
      </w:pPr>
    </w:p>
    <w:p w:rsidR="00D35170" w:rsidRPr="002D7639" w:rsidRDefault="00D35170" w:rsidP="00D35170">
      <w:pPr>
        <w:tabs>
          <w:tab w:val="left" w:pos="720"/>
          <w:tab w:val="left" w:pos="1905"/>
        </w:tabs>
        <w:rPr>
          <w:rFonts w:ascii="Arial" w:hAnsi="Arial" w:cs="Arial"/>
          <w:sz w:val="21"/>
          <w:szCs w:val="21"/>
        </w:rPr>
      </w:pPr>
      <w:r w:rsidRPr="002D7639">
        <w:rPr>
          <w:rFonts w:ascii="Arial" w:hAnsi="Arial" w:cs="Arial"/>
          <w:sz w:val="21"/>
          <w:szCs w:val="21"/>
        </w:rPr>
        <w:t>Do you have any professional experience which is relevant to your application (place an X in the appropriate box)?</w:t>
      </w:r>
    </w:p>
    <w:p w:rsidR="00D35170" w:rsidRDefault="00D35170" w:rsidP="00D35170">
      <w:pPr>
        <w:tabs>
          <w:tab w:val="left" w:pos="720"/>
          <w:tab w:val="left" w:pos="1905"/>
        </w:tabs>
        <w:ind w:left="720"/>
        <w:rPr>
          <w:rFonts w:ascii="Arial" w:hAnsi="Arial" w:cs="Arial"/>
          <w:sz w:val="22"/>
          <w:szCs w:val="22"/>
        </w:rPr>
      </w:pPr>
    </w:p>
    <w:tbl>
      <w:tblPr>
        <w:tblW w:w="0" w:type="auto"/>
        <w:tblInd w:w="817" w:type="dxa"/>
        <w:tblLook w:val="04A0" w:firstRow="1" w:lastRow="0" w:firstColumn="1" w:lastColumn="0" w:noHBand="0" w:noVBand="1"/>
      </w:tblPr>
      <w:tblGrid>
        <w:gridCol w:w="851"/>
        <w:gridCol w:w="567"/>
        <w:gridCol w:w="8079"/>
      </w:tblGrid>
      <w:tr w:rsidR="00D35170" w:rsidTr="00D35170">
        <w:trPr>
          <w:trHeight w:hRule="exact" w:val="454"/>
        </w:trPr>
        <w:tc>
          <w:tcPr>
            <w:tcW w:w="851" w:type="dxa"/>
            <w:vAlign w:val="center"/>
          </w:tcPr>
          <w:p w:rsidR="00D35170" w:rsidRDefault="00D35170">
            <w:pPr>
              <w:tabs>
                <w:tab w:val="left" w:pos="720"/>
                <w:tab w:val="left" w:pos="1905"/>
              </w:tabs>
              <w:ind w:left="567" w:hanging="567"/>
              <w:rPr>
                <w:rFonts w:ascii="Arial" w:hAnsi="Arial" w:cs="Arial"/>
                <w:sz w:val="22"/>
                <w:szCs w:val="22"/>
              </w:rPr>
            </w:pPr>
            <w:r>
              <w:rPr>
                <w:rFonts w:ascii="Arial" w:hAnsi="Arial" w:cs="Arial"/>
                <w:sz w:val="22"/>
                <w:szCs w:val="22"/>
              </w:rPr>
              <w:t>Yes</w:t>
            </w: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r>
              <w:rPr>
                <w:rFonts w:ascii="Arial" w:hAnsi="Arial" w:cs="Arial"/>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35170" w:rsidRDefault="00D35170">
            <w:pPr>
              <w:tabs>
                <w:tab w:val="left" w:pos="720"/>
                <w:tab w:val="left" w:pos="1905"/>
              </w:tabs>
              <w:ind w:left="567" w:hanging="567"/>
              <w:rPr>
                <w:rFonts w:ascii="Arial" w:hAnsi="Arial" w:cs="Arial"/>
                <w:sz w:val="22"/>
                <w:szCs w:val="22"/>
              </w:rPr>
            </w:pPr>
          </w:p>
        </w:tc>
        <w:tc>
          <w:tcPr>
            <w:tcW w:w="8079" w:type="dxa"/>
            <w:tcBorders>
              <w:left w:val="single" w:sz="4" w:space="0" w:color="auto"/>
            </w:tcBorders>
            <w:vAlign w:val="center"/>
          </w:tcPr>
          <w:p w:rsidR="00D35170" w:rsidRPr="00D35170" w:rsidRDefault="00D35170" w:rsidP="00D42BEC">
            <w:pPr>
              <w:tabs>
                <w:tab w:val="left" w:pos="720"/>
                <w:tab w:val="left" w:pos="1905"/>
              </w:tabs>
              <w:ind w:left="567" w:hanging="534"/>
              <w:rPr>
                <w:rFonts w:ascii="Arial" w:hAnsi="Arial" w:cs="Arial"/>
                <w:i/>
                <w:sz w:val="20"/>
              </w:rPr>
            </w:pPr>
            <w:r w:rsidRPr="00D35170">
              <w:rPr>
                <w:rFonts w:ascii="Arial" w:hAnsi="Arial" w:cs="Arial"/>
                <w:i/>
                <w:sz w:val="20"/>
              </w:rPr>
              <w:t>Please complete the remaining sections of this form and upload completed form</w:t>
            </w:r>
          </w:p>
        </w:tc>
      </w:tr>
    </w:tbl>
    <w:p w:rsidR="00D35170" w:rsidRDefault="00D35170" w:rsidP="00D35170">
      <w:pPr>
        <w:tabs>
          <w:tab w:val="left" w:pos="720"/>
          <w:tab w:val="left" w:pos="1905"/>
        </w:tabs>
        <w:ind w:left="567" w:hanging="567"/>
        <w:rPr>
          <w:rFonts w:ascii="Arial" w:hAnsi="Arial" w:cs="Arial"/>
          <w:sz w:val="22"/>
          <w:szCs w:val="22"/>
        </w:rPr>
      </w:pPr>
    </w:p>
    <w:tbl>
      <w:tblPr>
        <w:tblW w:w="0" w:type="auto"/>
        <w:tblInd w:w="817" w:type="dxa"/>
        <w:tblLook w:val="04A0" w:firstRow="1" w:lastRow="0" w:firstColumn="1" w:lastColumn="0" w:noHBand="0" w:noVBand="1"/>
      </w:tblPr>
      <w:tblGrid>
        <w:gridCol w:w="851"/>
        <w:gridCol w:w="567"/>
        <w:gridCol w:w="8079"/>
      </w:tblGrid>
      <w:tr w:rsidR="00D35170" w:rsidTr="00D35170">
        <w:trPr>
          <w:trHeight w:hRule="exact" w:val="454"/>
        </w:trPr>
        <w:tc>
          <w:tcPr>
            <w:tcW w:w="851" w:type="dxa"/>
            <w:vAlign w:val="center"/>
          </w:tcPr>
          <w:p w:rsidR="00D35170" w:rsidRDefault="00D35170">
            <w:pPr>
              <w:tabs>
                <w:tab w:val="left" w:pos="720"/>
                <w:tab w:val="left" w:pos="1905"/>
              </w:tabs>
              <w:ind w:left="567" w:hanging="567"/>
              <w:rPr>
                <w:rFonts w:ascii="Arial" w:hAnsi="Arial" w:cs="Arial"/>
                <w:sz w:val="22"/>
                <w:szCs w:val="22"/>
              </w:rPr>
            </w:pPr>
            <w:r>
              <w:rPr>
                <w:rFonts w:ascii="Arial" w:hAnsi="Arial" w:cs="Arial"/>
                <w:sz w:val="22"/>
                <w:szCs w:val="22"/>
              </w:rPr>
              <w:t>No</w:t>
            </w: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r>
              <w:rPr>
                <w:rFonts w:ascii="Arial" w:hAnsi="Arial" w:cs="Arial"/>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35170" w:rsidRDefault="00D35170">
            <w:pPr>
              <w:tabs>
                <w:tab w:val="left" w:pos="720"/>
                <w:tab w:val="left" w:pos="1905"/>
              </w:tabs>
              <w:ind w:left="567" w:hanging="567"/>
              <w:rPr>
                <w:rFonts w:ascii="Arial" w:hAnsi="Arial" w:cs="Arial"/>
                <w:sz w:val="22"/>
                <w:szCs w:val="22"/>
              </w:rPr>
            </w:pPr>
          </w:p>
        </w:tc>
        <w:tc>
          <w:tcPr>
            <w:tcW w:w="8079" w:type="dxa"/>
            <w:tcBorders>
              <w:left w:val="single" w:sz="4" w:space="0" w:color="auto"/>
            </w:tcBorders>
            <w:vAlign w:val="center"/>
          </w:tcPr>
          <w:p w:rsidR="00D35170" w:rsidRPr="002D7639" w:rsidRDefault="00D42BEC" w:rsidP="00D42BEC">
            <w:pPr>
              <w:tabs>
                <w:tab w:val="left" w:pos="1905"/>
              </w:tabs>
              <w:ind w:left="33"/>
              <w:rPr>
                <w:rFonts w:ascii="Arial" w:hAnsi="Arial" w:cs="Arial"/>
                <w:i/>
                <w:sz w:val="20"/>
              </w:rPr>
            </w:pPr>
            <w:r>
              <w:rPr>
                <w:rFonts w:ascii="Arial" w:hAnsi="Arial" w:cs="Arial"/>
                <w:i/>
                <w:sz w:val="20"/>
              </w:rPr>
              <w:t>You are not required to complete the remaining sections of this for</w:t>
            </w:r>
            <w:r w:rsidR="009A14DE">
              <w:rPr>
                <w:rFonts w:ascii="Arial" w:hAnsi="Arial" w:cs="Arial"/>
                <w:i/>
                <w:sz w:val="20"/>
              </w:rPr>
              <w:t>m</w:t>
            </w:r>
            <w:r>
              <w:rPr>
                <w:rFonts w:ascii="Arial" w:hAnsi="Arial" w:cs="Arial"/>
                <w:i/>
                <w:sz w:val="20"/>
              </w:rPr>
              <w:t xml:space="preserve"> and the form </w:t>
            </w:r>
            <w:r w:rsidR="002D7639" w:rsidRPr="002D7639">
              <w:rPr>
                <w:rFonts w:ascii="Arial" w:hAnsi="Arial" w:cs="Arial"/>
                <w:i/>
                <w:sz w:val="20"/>
              </w:rPr>
              <w:t>should now be uploaded</w:t>
            </w:r>
          </w:p>
        </w:tc>
      </w:tr>
    </w:tbl>
    <w:p w:rsidR="00D42BEC" w:rsidRPr="002D7639" w:rsidRDefault="00D42BEC" w:rsidP="00331F33">
      <w:pPr>
        <w:pStyle w:val="PlainText"/>
        <w:rPr>
          <w:rFonts w:ascii="Arial" w:hAnsi="Arial" w:cs="Arial"/>
          <w:sz w:val="21"/>
          <w:szCs w:val="21"/>
          <w:lang w:val="en"/>
        </w:rPr>
      </w:pPr>
    </w:p>
    <w:p w:rsidR="00D11D6A" w:rsidRPr="002D7639" w:rsidRDefault="00A61F9A" w:rsidP="00D11D6A">
      <w:pPr>
        <w:rPr>
          <w:rFonts w:ascii="Arial" w:hAnsi="Arial" w:cs="Arial"/>
          <w:sz w:val="21"/>
          <w:szCs w:val="21"/>
        </w:rPr>
      </w:pPr>
      <w:r w:rsidRPr="002D7639">
        <w:rPr>
          <w:rFonts w:ascii="Arial" w:hAnsi="Arial" w:cs="Arial"/>
          <w:sz w:val="21"/>
          <w:szCs w:val="21"/>
        </w:rPr>
        <w:t xml:space="preserve">Please </w:t>
      </w:r>
      <w:r w:rsidR="0086020E" w:rsidRPr="002D7639">
        <w:rPr>
          <w:rFonts w:ascii="Arial" w:hAnsi="Arial" w:cs="Arial"/>
          <w:sz w:val="21"/>
          <w:szCs w:val="21"/>
        </w:rPr>
        <w:t>provide the following information</w:t>
      </w:r>
      <w:r w:rsidRPr="002D7639">
        <w:rPr>
          <w:rFonts w:ascii="Arial" w:hAnsi="Arial" w:cs="Arial"/>
          <w:sz w:val="21"/>
          <w:szCs w:val="21"/>
        </w:rPr>
        <w:t>:</w:t>
      </w:r>
    </w:p>
    <w:p w:rsidR="002F1175" w:rsidRPr="002F1175" w:rsidRDefault="002F1175" w:rsidP="00D11D6A">
      <w:pPr>
        <w:rPr>
          <w:rFonts w:ascii="Arial" w:hAnsi="Arial" w:cs="Arial"/>
          <w:sz w:val="22"/>
          <w:szCs w:val="22"/>
        </w:rPr>
      </w:pPr>
    </w:p>
    <w:tbl>
      <w:tblPr>
        <w:tblStyle w:val="TableGrid"/>
        <w:tblW w:w="0" w:type="auto"/>
        <w:tblLook w:val="04A0" w:firstRow="1" w:lastRow="0" w:firstColumn="1" w:lastColumn="0" w:noHBand="0" w:noVBand="1"/>
      </w:tblPr>
      <w:tblGrid>
        <w:gridCol w:w="10683"/>
      </w:tblGrid>
      <w:tr w:rsidR="002F1175" w:rsidRPr="00EF4DCB" w:rsidTr="002F1175">
        <w:tc>
          <w:tcPr>
            <w:tcW w:w="10683" w:type="dxa"/>
          </w:tcPr>
          <w:p w:rsidR="002F1175" w:rsidRPr="00EF4DCB" w:rsidRDefault="002F1175" w:rsidP="002F1175">
            <w:pPr>
              <w:rPr>
                <w:rFonts w:ascii="Arial" w:hAnsi="Arial" w:cs="Arial"/>
                <w:sz w:val="21"/>
                <w:szCs w:val="21"/>
              </w:rPr>
            </w:pPr>
            <w:r w:rsidRPr="00EF4DCB">
              <w:rPr>
                <w:rFonts w:ascii="Arial" w:hAnsi="Arial" w:cs="Arial"/>
                <w:b/>
                <w:sz w:val="21"/>
                <w:szCs w:val="21"/>
              </w:rPr>
              <w:t xml:space="preserve">Please provide all details of your relevant professional experience. It is important that you provide the name of the employer, commencement dates, end dates, job title and a </w:t>
            </w:r>
            <w:r w:rsidRPr="00EF4DCB">
              <w:rPr>
                <w:rFonts w:ascii="Arial" w:hAnsi="Arial" w:cs="Arial"/>
                <w:b/>
                <w:sz w:val="21"/>
                <w:szCs w:val="21"/>
                <w:u w:val="single"/>
              </w:rPr>
              <w:t>detailed description</w:t>
            </w:r>
            <w:r w:rsidRPr="00EF4DCB">
              <w:rPr>
                <w:rFonts w:ascii="Arial" w:hAnsi="Arial" w:cs="Arial"/>
                <w:b/>
                <w:sz w:val="21"/>
                <w:szCs w:val="21"/>
              </w:rPr>
              <w:t xml:space="preserve"> of the duties and responsibilities of each position</w:t>
            </w:r>
          </w:p>
        </w:tc>
      </w:tr>
      <w:tr w:rsidR="002F1175" w:rsidRPr="002F1175" w:rsidTr="00D42BEC">
        <w:trPr>
          <w:trHeight w:val="5670"/>
        </w:trPr>
        <w:tc>
          <w:tcPr>
            <w:tcW w:w="10683" w:type="dxa"/>
          </w:tcPr>
          <w:p w:rsidR="002F1175" w:rsidRDefault="002F1175" w:rsidP="00D11D6A">
            <w:pPr>
              <w:rPr>
                <w:rFonts w:ascii="Arial" w:hAnsi="Arial" w:cs="Arial"/>
                <w:sz w:val="22"/>
                <w:szCs w:val="22"/>
              </w:rPr>
            </w:pPr>
          </w:p>
          <w:p w:rsidR="008A23B6" w:rsidRDefault="008A23B6" w:rsidP="00D11D6A">
            <w:pPr>
              <w:rPr>
                <w:rFonts w:ascii="Arial" w:hAnsi="Arial" w:cs="Arial"/>
                <w:sz w:val="22"/>
                <w:szCs w:val="22"/>
              </w:rPr>
            </w:pPr>
          </w:p>
          <w:p w:rsidR="008A23B6" w:rsidRDefault="008A23B6" w:rsidP="00D11D6A">
            <w:pPr>
              <w:rPr>
                <w:rFonts w:ascii="Arial" w:hAnsi="Arial" w:cs="Arial"/>
                <w:sz w:val="22"/>
                <w:szCs w:val="22"/>
              </w:rPr>
            </w:pPr>
          </w:p>
          <w:p w:rsidR="008A23B6" w:rsidRDefault="008A23B6" w:rsidP="00D11D6A">
            <w:pPr>
              <w:rPr>
                <w:rFonts w:ascii="Arial" w:hAnsi="Arial" w:cs="Arial"/>
                <w:sz w:val="22"/>
                <w:szCs w:val="22"/>
              </w:rPr>
            </w:pPr>
          </w:p>
          <w:p w:rsidR="008A23B6" w:rsidRDefault="008A23B6" w:rsidP="00D11D6A">
            <w:pPr>
              <w:rPr>
                <w:rFonts w:ascii="Arial" w:hAnsi="Arial" w:cs="Arial"/>
                <w:sz w:val="22"/>
                <w:szCs w:val="22"/>
              </w:rPr>
            </w:pPr>
          </w:p>
          <w:p w:rsidR="008A23B6" w:rsidRDefault="008A23B6" w:rsidP="00D11D6A">
            <w:pPr>
              <w:rPr>
                <w:rFonts w:ascii="Arial" w:hAnsi="Arial" w:cs="Arial"/>
                <w:sz w:val="22"/>
                <w:szCs w:val="22"/>
              </w:rPr>
            </w:pPr>
          </w:p>
          <w:p w:rsidR="008A23B6" w:rsidRDefault="008A23B6" w:rsidP="00D11D6A">
            <w:pPr>
              <w:rPr>
                <w:rFonts w:ascii="Arial" w:hAnsi="Arial" w:cs="Arial"/>
                <w:sz w:val="22"/>
                <w:szCs w:val="22"/>
              </w:rPr>
            </w:pPr>
          </w:p>
          <w:p w:rsidR="008A23B6" w:rsidRDefault="008A23B6" w:rsidP="00D11D6A">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Pr="008A23B6" w:rsidRDefault="008A23B6" w:rsidP="008A23B6">
            <w:pPr>
              <w:rPr>
                <w:rFonts w:ascii="Arial" w:hAnsi="Arial" w:cs="Arial"/>
                <w:sz w:val="22"/>
                <w:szCs w:val="22"/>
              </w:rPr>
            </w:pPr>
          </w:p>
          <w:p w:rsidR="008A23B6" w:rsidRDefault="008A23B6" w:rsidP="008A23B6">
            <w:pPr>
              <w:rPr>
                <w:rFonts w:ascii="Arial" w:hAnsi="Arial" w:cs="Arial"/>
                <w:sz w:val="22"/>
                <w:szCs w:val="22"/>
              </w:rPr>
            </w:pPr>
          </w:p>
          <w:p w:rsidR="008A23B6" w:rsidRDefault="008A23B6" w:rsidP="008A23B6">
            <w:pPr>
              <w:ind w:firstLine="720"/>
              <w:rPr>
                <w:rFonts w:ascii="Arial" w:hAnsi="Arial" w:cs="Arial"/>
                <w:sz w:val="22"/>
                <w:szCs w:val="22"/>
              </w:rPr>
            </w:pPr>
          </w:p>
          <w:p w:rsidR="008A23B6" w:rsidRPr="008A23B6" w:rsidRDefault="008A23B6" w:rsidP="008A23B6">
            <w:pPr>
              <w:ind w:firstLine="720"/>
              <w:rPr>
                <w:rFonts w:ascii="Arial" w:hAnsi="Arial" w:cs="Arial"/>
                <w:sz w:val="22"/>
                <w:szCs w:val="22"/>
              </w:rPr>
            </w:pPr>
          </w:p>
        </w:tc>
      </w:tr>
    </w:tbl>
    <w:p w:rsidR="002F1175" w:rsidRDefault="002F1175" w:rsidP="00D11D6A">
      <w:pPr>
        <w:rPr>
          <w:rFonts w:ascii="Arial" w:hAnsi="Arial" w:cs="Arial"/>
          <w:sz w:val="22"/>
          <w:szCs w:val="22"/>
        </w:rPr>
      </w:pPr>
    </w:p>
    <w:p w:rsidR="008D5622" w:rsidRDefault="008D5622" w:rsidP="00D11D6A">
      <w:pPr>
        <w:rPr>
          <w:rFonts w:ascii="Arial" w:hAnsi="Arial" w:cs="Arial"/>
          <w:sz w:val="22"/>
          <w:szCs w:val="22"/>
        </w:rPr>
      </w:pPr>
      <w:bookmarkStart w:id="0" w:name="_GoBack"/>
      <w:bookmarkEnd w:id="0"/>
    </w:p>
    <w:p w:rsidR="008D5622" w:rsidRPr="002F1175" w:rsidRDefault="008D5622" w:rsidP="00D11D6A">
      <w:pPr>
        <w:rPr>
          <w:rFonts w:ascii="Arial" w:hAnsi="Arial" w:cs="Arial"/>
          <w:sz w:val="22"/>
          <w:szCs w:val="22"/>
        </w:rPr>
      </w:pPr>
    </w:p>
    <w:tbl>
      <w:tblPr>
        <w:tblStyle w:val="TableGrid"/>
        <w:tblW w:w="0" w:type="auto"/>
        <w:tblLook w:val="04A0" w:firstRow="1" w:lastRow="0" w:firstColumn="1" w:lastColumn="0" w:noHBand="0" w:noVBand="1"/>
      </w:tblPr>
      <w:tblGrid>
        <w:gridCol w:w="10683"/>
      </w:tblGrid>
      <w:tr w:rsidR="002F1175" w:rsidRPr="00EF4DCB" w:rsidTr="00074D3D">
        <w:tc>
          <w:tcPr>
            <w:tcW w:w="10683" w:type="dxa"/>
          </w:tcPr>
          <w:p w:rsidR="002F1175" w:rsidRPr="00EF4DCB" w:rsidRDefault="002F1175" w:rsidP="002F1175">
            <w:pPr>
              <w:rPr>
                <w:rFonts w:ascii="Arial" w:hAnsi="Arial" w:cs="Arial"/>
                <w:b/>
                <w:sz w:val="21"/>
                <w:szCs w:val="21"/>
              </w:rPr>
            </w:pPr>
            <w:r w:rsidRPr="00EF4DCB">
              <w:rPr>
                <w:rFonts w:ascii="Arial" w:hAnsi="Arial" w:cs="Arial"/>
                <w:b/>
                <w:sz w:val="21"/>
                <w:szCs w:val="21"/>
              </w:rPr>
              <w:t xml:space="preserve">Please provide details on why you believe that your professional skills are relevant to your intended programme of study. For example, you may discuss how your experience is relevant to the subject content of the programme, how it developed your leadership, </w:t>
            </w:r>
            <w:proofErr w:type="gramStart"/>
            <w:r w:rsidRPr="00EF4DCB">
              <w:rPr>
                <w:rFonts w:ascii="Arial" w:hAnsi="Arial" w:cs="Arial"/>
                <w:b/>
                <w:sz w:val="21"/>
                <w:szCs w:val="21"/>
              </w:rPr>
              <w:t>decision</w:t>
            </w:r>
            <w:proofErr w:type="gramEnd"/>
            <w:r w:rsidRPr="00EF4DCB">
              <w:rPr>
                <w:rFonts w:ascii="Arial" w:hAnsi="Arial" w:cs="Arial"/>
                <w:b/>
                <w:sz w:val="21"/>
                <w:szCs w:val="21"/>
              </w:rPr>
              <w:t>-making, team-working skills.</w:t>
            </w:r>
          </w:p>
        </w:tc>
      </w:tr>
      <w:tr w:rsidR="002F1175" w:rsidRPr="002D7639" w:rsidTr="00D42BEC">
        <w:trPr>
          <w:trHeight w:val="5670"/>
        </w:trPr>
        <w:tc>
          <w:tcPr>
            <w:tcW w:w="10683" w:type="dxa"/>
          </w:tcPr>
          <w:p w:rsidR="002F1175" w:rsidRPr="002D7639" w:rsidRDefault="002F1175" w:rsidP="00074D3D">
            <w:pPr>
              <w:rPr>
                <w:rFonts w:ascii="Arial" w:hAnsi="Arial" w:cs="Arial"/>
                <w:sz w:val="21"/>
                <w:szCs w:val="21"/>
              </w:rPr>
            </w:pPr>
          </w:p>
        </w:tc>
      </w:tr>
    </w:tbl>
    <w:p w:rsidR="002C1B9B" w:rsidRPr="002F1175" w:rsidRDefault="002C1B9B" w:rsidP="00A61F9A">
      <w:pPr>
        <w:rPr>
          <w:rFonts w:ascii="Arial" w:hAnsi="Arial" w:cs="Arial"/>
          <w:b/>
          <w:sz w:val="22"/>
          <w:szCs w:val="22"/>
        </w:rPr>
      </w:pPr>
    </w:p>
    <w:p w:rsidR="00304D1C" w:rsidRPr="00EF4DCB" w:rsidRDefault="002200E0" w:rsidP="00A61F9A">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rsidR="00F67C27" w:rsidRPr="00EF4DCB" w:rsidRDefault="002F1175" w:rsidP="00C82189">
      <w:pPr>
        <w:rPr>
          <w:rFonts w:ascii="Arial" w:hAnsi="Arial" w:cs="Arial"/>
          <w:sz w:val="21"/>
          <w:szCs w:val="21"/>
        </w:rPr>
      </w:pPr>
      <w:r w:rsidRPr="00EF4DCB">
        <w:rPr>
          <w:rFonts w:ascii="Arial" w:hAnsi="Arial" w:cs="Arial"/>
          <w:sz w:val="21"/>
          <w:szCs w:val="21"/>
        </w:rPr>
        <w:t xml:space="preserve">You must upload this completed supplementary form as part of your application via the postgraduate application portal. </w:t>
      </w:r>
      <w:r w:rsidR="005E423F" w:rsidRPr="00EF4DCB">
        <w:rPr>
          <w:rFonts w:ascii="Arial" w:hAnsi="Arial" w:cs="Arial"/>
          <w:sz w:val="21"/>
          <w:szCs w:val="21"/>
        </w:rPr>
        <w:t>Please select the ‘U</w:t>
      </w:r>
      <w:r w:rsidR="00316F99" w:rsidRPr="00EF4DCB">
        <w:rPr>
          <w:rFonts w:ascii="Arial" w:hAnsi="Arial" w:cs="Arial"/>
          <w:sz w:val="21"/>
          <w:szCs w:val="21"/>
        </w:rPr>
        <w:t>pload Document’ link which is located</w:t>
      </w:r>
      <w:r w:rsidR="005E423F" w:rsidRPr="00EF4DCB">
        <w:rPr>
          <w:rFonts w:ascii="Arial" w:hAnsi="Arial" w:cs="Arial"/>
          <w:sz w:val="21"/>
          <w:szCs w:val="21"/>
        </w:rPr>
        <w:t xml:space="preserve"> under </w:t>
      </w:r>
      <w:r w:rsidR="00304D1C" w:rsidRPr="00EF4DCB">
        <w:rPr>
          <w:rFonts w:ascii="Arial" w:hAnsi="Arial" w:cs="Arial"/>
          <w:sz w:val="21"/>
          <w:szCs w:val="21"/>
        </w:rPr>
        <w:t>the ‘</w:t>
      </w:r>
      <w:r w:rsidR="005E423F" w:rsidRPr="00EF4DCB">
        <w:rPr>
          <w:rFonts w:ascii="Arial" w:hAnsi="Arial" w:cs="Arial"/>
          <w:sz w:val="21"/>
          <w:szCs w:val="21"/>
        </w:rPr>
        <w:t>Additional Information</w:t>
      </w:r>
      <w:r w:rsidR="00304D1C" w:rsidRPr="00EF4DCB">
        <w:rPr>
          <w:rFonts w:ascii="Arial" w:hAnsi="Arial" w:cs="Arial"/>
          <w:sz w:val="21"/>
          <w:szCs w:val="21"/>
        </w:rPr>
        <w:t>’</w:t>
      </w:r>
      <w:r w:rsidR="005E423F" w:rsidRPr="00EF4DCB">
        <w:rPr>
          <w:rFonts w:ascii="Arial" w:hAnsi="Arial" w:cs="Arial"/>
          <w:sz w:val="21"/>
          <w:szCs w:val="21"/>
        </w:rPr>
        <w:t xml:space="preserve"> section of the application.</w:t>
      </w:r>
    </w:p>
    <w:sectPr w:rsidR="00F67C27" w:rsidRPr="00EF4DCB" w:rsidSect="002771B2">
      <w:footerReference w:type="default" r:id="rId11"/>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41" w:rsidRDefault="009F5741" w:rsidP="00B4523C">
      <w:r>
        <w:separator/>
      </w:r>
    </w:p>
  </w:endnote>
  <w:endnote w:type="continuationSeparator" w:id="0">
    <w:p w:rsidR="009F5741" w:rsidRDefault="009F5741"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B" w:rsidRPr="00B4523C" w:rsidRDefault="001A62BB" w:rsidP="00EB1CBC">
    <w:pPr>
      <w:pStyle w:val="Footer"/>
      <w:jc w:val="right"/>
      <w:rPr>
        <w:rFonts w:ascii="Arial" w:hAnsi="Arial" w:cs="Arial"/>
        <w:sz w:val="20"/>
      </w:rPr>
    </w:pPr>
    <w:r>
      <w:rPr>
        <w:rFonts w:ascii="Arial" w:hAnsi="Arial" w:cs="Arial"/>
        <w:sz w:val="20"/>
      </w:rPr>
      <w:t xml:space="preserve">Updated </w:t>
    </w:r>
    <w:r w:rsidR="001C52AD">
      <w:rPr>
        <w:rFonts w:ascii="Arial" w:hAnsi="Arial" w:cs="Arial"/>
        <w:sz w:val="20"/>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41" w:rsidRDefault="009F5741" w:rsidP="00B4523C">
      <w:r>
        <w:separator/>
      </w:r>
    </w:p>
  </w:footnote>
  <w:footnote w:type="continuationSeparator" w:id="0">
    <w:p w:rsidR="009F5741" w:rsidRDefault="009F5741" w:rsidP="00B4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7">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8">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5"/>
  </w:num>
  <w:num w:numId="4">
    <w:abstractNumId w:val="25"/>
  </w:num>
  <w:num w:numId="5">
    <w:abstractNumId w:val="13"/>
  </w:num>
  <w:num w:numId="6">
    <w:abstractNumId w:val="6"/>
  </w:num>
  <w:num w:numId="7">
    <w:abstractNumId w:val="4"/>
  </w:num>
  <w:num w:numId="8">
    <w:abstractNumId w:val="19"/>
  </w:num>
  <w:num w:numId="9">
    <w:abstractNumId w:val="3"/>
  </w:num>
  <w:num w:numId="10">
    <w:abstractNumId w:val="8"/>
  </w:num>
  <w:num w:numId="11">
    <w:abstractNumId w:val="18"/>
  </w:num>
  <w:num w:numId="12">
    <w:abstractNumId w:val="16"/>
  </w:num>
  <w:num w:numId="13">
    <w:abstractNumId w:val="17"/>
  </w:num>
  <w:num w:numId="14">
    <w:abstractNumId w:val="10"/>
  </w:num>
  <w:num w:numId="15">
    <w:abstractNumId w:val="23"/>
  </w:num>
  <w:num w:numId="16">
    <w:abstractNumId w:val="9"/>
  </w:num>
  <w:num w:numId="17">
    <w:abstractNumId w:val="20"/>
  </w:num>
  <w:num w:numId="18">
    <w:abstractNumId w:val="21"/>
  </w:num>
  <w:num w:numId="19">
    <w:abstractNumId w:val="26"/>
  </w:num>
  <w:num w:numId="20">
    <w:abstractNumId w:val="15"/>
  </w:num>
  <w:num w:numId="21">
    <w:abstractNumId w:val="7"/>
  </w:num>
  <w:num w:numId="22">
    <w:abstractNumId w:val="1"/>
  </w:num>
  <w:num w:numId="23">
    <w:abstractNumId w:val="24"/>
  </w:num>
  <w:num w:numId="24">
    <w:abstractNumId w:val="12"/>
  </w:num>
  <w:num w:numId="25">
    <w:abstractNumId w:val="11"/>
  </w:num>
  <w:num w:numId="26">
    <w:abstractNumId w:val="2"/>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3242E"/>
    <w:rsid w:val="00032707"/>
    <w:rsid w:val="00061516"/>
    <w:rsid w:val="0009236E"/>
    <w:rsid w:val="000A0829"/>
    <w:rsid w:val="000B13F1"/>
    <w:rsid w:val="000C6D44"/>
    <w:rsid w:val="000D2C92"/>
    <w:rsid w:val="000D3B0D"/>
    <w:rsid w:val="00154E79"/>
    <w:rsid w:val="001763B8"/>
    <w:rsid w:val="00192D83"/>
    <w:rsid w:val="001A62BB"/>
    <w:rsid w:val="001B5ACF"/>
    <w:rsid w:val="001B70FA"/>
    <w:rsid w:val="001C52AD"/>
    <w:rsid w:val="001D01F2"/>
    <w:rsid w:val="001E1C14"/>
    <w:rsid w:val="002200E0"/>
    <w:rsid w:val="00220BF2"/>
    <w:rsid w:val="00235672"/>
    <w:rsid w:val="002771B2"/>
    <w:rsid w:val="002918F3"/>
    <w:rsid w:val="00295E07"/>
    <w:rsid w:val="002C1B9B"/>
    <w:rsid w:val="002D7639"/>
    <w:rsid w:val="002E5397"/>
    <w:rsid w:val="002F1175"/>
    <w:rsid w:val="002F2223"/>
    <w:rsid w:val="00304D1C"/>
    <w:rsid w:val="00316F99"/>
    <w:rsid w:val="00320211"/>
    <w:rsid w:val="00321B54"/>
    <w:rsid w:val="003241CF"/>
    <w:rsid w:val="00331F33"/>
    <w:rsid w:val="00344D42"/>
    <w:rsid w:val="00351A57"/>
    <w:rsid w:val="004023DF"/>
    <w:rsid w:val="00412CF1"/>
    <w:rsid w:val="00420C79"/>
    <w:rsid w:val="00422385"/>
    <w:rsid w:val="00451C28"/>
    <w:rsid w:val="0045562D"/>
    <w:rsid w:val="00470DAD"/>
    <w:rsid w:val="004742E0"/>
    <w:rsid w:val="004A5F64"/>
    <w:rsid w:val="004E63FB"/>
    <w:rsid w:val="005052AF"/>
    <w:rsid w:val="00516892"/>
    <w:rsid w:val="00536397"/>
    <w:rsid w:val="005403D1"/>
    <w:rsid w:val="00552172"/>
    <w:rsid w:val="005533CE"/>
    <w:rsid w:val="0058041F"/>
    <w:rsid w:val="005A4A17"/>
    <w:rsid w:val="005D3707"/>
    <w:rsid w:val="005E423F"/>
    <w:rsid w:val="006534D1"/>
    <w:rsid w:val="00666E16"/>
    <w:rsid w:val="006C4115"/>
    <w:rsid w:val="006D2E0D"/>
    <w:rsid w:val="006E0F6C"/>
    <w:rsid w:val="00735D1A"/>
    <w:rsid w:val="00750484"/>
    <w:rsid w:val="007851B0"/>
    <w:rsid w:val="00786214"/>
    <w:rsid w:val="00786FEF"/>
    <w:rsid w:val="00790082"/>
    <w:rsid w:val="007973DE"/>
    <w:rsid w:val="007A067E"/>
    <w:rsid w:val="008026FA"/>
    <w:rsid w:val="008137E6"/>
    <w:rsid w:val="0086020E"/>
    <w:rsid w:val="008745AB"/>
    <w:rsid w:val="008831D5"/>
    <w:rsid w:val="008A23B6"/>
    <w:rsid w:val="008D0E11"/>
    <w:rsid w:val="008D5622"/>
    <w:rsid w:val="009004BD"/>
    <w:rsid w:val="009261CB"/>
    <w:rsid w:val="0096048A"/>
    <w:rsid w:val="00985B5D"/>
    <w:rsid w:val="009A14DE"/>
    <w:rsid w:val="009B45E2"/>
    <w:rsid w:val="009D79A3"/>
    <w:rsid w:val="009F3B90"/>
    <w:rsid w:val="009F5741"/>
    <w:rsid w:val="00A43BB3"/>
    <w:rsid w:val="00A61F9A"/>
    <w:rsid w:val="00AD6D74"/>
    <w:rsid w:val="00AE341F"/>
    <w:rsid w:val="00AF1457"/>
    <w:rsid w:val="00B1010E"/>
    <w:rsid w:val="00B4523C"/>
    <w:rsid w:val="00B52A43"/>
    <w:rsid w:val="00B83106"/>
    <w:rsid w:val="00B8724C"/>
    <w:rsid w:val="00BE6614"/>
    <w:rsid w:val="00C15788"/>
    <w:rsid w:val="00C17D05"/>
    <w:rsid w:val="00C378D5"/>
    <w:rsid w:val="00C66EE9"/>
    <w:rsid w:val="00C72BE4"/>
    <w:rsid w:val="00C82189"/>
    <w:rsid w:val="00C97AC1"/>
    <w:rsid w:val="00CB74DC"/>
    <w:rsid w:val="00CE54AC"/>
    <w:rsid w:val="00D11D6A"/>
    <w:rsid w:val="00D35170"/>
    <w:rsid w:val="00D42BEC"/>
    <w:rsid w:val="00DD7D0D"/>
    <w:rsid w:val="00E45B62"/>
    <w:rsid w:val="00E53F17"/>
    <w:rsid w:val="00E73B91"/>
    <w:rsid w:val="00E853BE"/>
    <w:rsid w:val="00EB1CBC"/>
    <w:rsid w:val="00EC427A"/>
    <w:rsid w:val="00EC6565"/>
    <w:rsid w:val="00ED270B"/>
    <w:rsid w:val="00EE2026"/>
    <w:rsid w:val="00EF4DCB"/>
    <w:rsid w:val="00F23B59"/>
    <w:rsid w:val="00F6059A"/>
    <w:rsid w:val="00F66332"/>
    <w:rsid w:val="00F67C27"/>
    <w:rsid w:val="00FB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o.qub.ac.uk/CourseFinde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9D3C-D571-4BB9-ABB9-98DBDB27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6</cp:revision>
  <cp:lastPrinted>2015-12-16T07:58:00Z</cp:lastPrinted>
  <dcterms:created xsi:type="dcterms:W3CDTF">2017-09-07T10:01:00Z</dcterms:created>
  <dcterms:modified xsi:type="dcterms:W3CDTF">2017-10-05T18:07:00Z</dcterms:modified>
</cp:coreProperties>
</file>