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42CC"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QUEEN’S UNIVERSITY BELFAST</w:t>
      </w:r>
      <w:r>
        <w:rPr>
          <w:rStyle w:val="eop"/>
          <w:rFonts w:ascii="Arial" w:hAnsi="Arial" w:cs="Arial"/>
          <w:sz w:val="22"/>
          <w:szCs w:val="22"/>
        </w:rPr>
        <w:t> </w:t>
      </w:r>
    </w:p>
    <w:p w14:paraId="68CD6FC3"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0"/>
          <w:szCs w:val="20"/>
        </w:rPr>
        <w:t>______________________</w:t>
      </w:r>
      <w:r>
        <w:rPr>
          <w:rStyle w:val="eop"/>
          <w:rFonts w:ascii="Arial" w:hAnsi="Arial" w:cs="Arial"/>
          <w:sz w:val="20"/>
          <w:szCs w:val="20"/>
        </w:rPr>
        <w:t> </w:t>
      </w:r>
    </w:p>
    <w:p w14:paraId="2C457C02"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00B32F59"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2"/>
          <w:szCs w:val="22"/>
        </w:rPr>
        <w:t>Childcare Services</w:t>
      </w:r>
      <w:r>
        <w:rPr>
          <w:rStyle w:val="eop"/>
          <w:rFonts w:ascii="Arial" w:hAnsi="Arial" w:cs="Arial"/>
          <w:sz w:val="22"/>
          <w:szCs w:val="22"/>
        </w:rPr>
        <w:t> </w:t>
      </w:r>
    </w:p>
    <w:p w14:paraId="752C1BE8"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0"/>
          <w:szCs w:val="20"/>
        </w:rPr>
        <w:t>______________________</w:t>
      </w:r>
      <w:r>
        <w:rPr>
          <w:rStyle w:val="eop"/>
          <w:rFonts w:ascii="Arial" w:hAnsi="Arial" w:cs="Arial"/>
          <w:sz w:val="20"/>
          <w:szCs w:val="20"/>
        </w:rPr>
        <w:t> </w:t>
      </w:r>
    </w:p>
    <w:p w14:paraId="3837846D"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44E01341"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Payment Policy</w:t>
      </w:r>
      <w:r>
        <w:rPr>
          <w:rStyle w:val="eop"/>
          <w:rFonts w:ascii="Arial" w:hAnsi="Arial" w:cs="Arial"/>
          <w:sz w:val="22"/>
          <w:szCs w:val="22"/>
        </w:rPr>
        <w:t> </w:t>
      </w:r>
    </w:p>
    <w:p w14:paraId="634F6D4B"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2"/>
          <w:szCs w:val="22"/>
        </w:rPr>
        <w:t> </w:t>
      </w:r>
    </w:p>
    <w:p w14:paraId="7920B76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0"/>
          <w:szCs w:val="20"/>
        </w:rPr>
        <w:t> </w:t>
      </w:r>
    </w:p>
    <w:p w14:paraId="7729C0F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sz w:val="22"/>
          <w:szCs w:val="22"/>
          <w:u w:val="single"/>
        </w:rPr>
        <w:t>Methods of Payment</w:t>
      </w:r>
      <w:r>
        <w:rPr>
          <w:rStyle w:val="eop"/>
          <w:rFonts w:ascii="Arial" w:hAnsi="Arial" w:cs="Arial"/>
          <w:sz w:val="22"/>
          <w:szCs w:val="22"/>
        </w:rPr>
        <w:t> </w:t>
      </w:r>
    </w:p>
    <w:p w14:paraId="17DD956F"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2"/>
          <w:szCs w:val="22"/>
        </w:rPr>
        <w:t> </w:t>
      </w:r>
    </w:p>
    <w:p w14:paraId="2ABA8FFA"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sidRPr="00FE5B4C">
        <w:rPr>
          <w:rStyle w:val="normaltextrun"/>
          <w:rFonts w:ascii="Arial" w:hAnsi="Arial" w:cs="Arial"/>
          <w:sz w:val="22"/>
          <w:szCs w:val="22"/>
        </w:rPr>
        <w:t>Fees are payable for the number of weeks as specified in your agreed payment plan.</w:t>
      </w:r>
      <w:r>
        <w:rPr>
          <w:rStyle w:val="eop"/>
          <w:rFonts w:ascii="Arial" w:hAnsi="Arial" w:cs="Arial"/>
          <w:sz w:val="22"/>
          <w:szCs w:val="22"/>
        </w:rPr>
        <w:t> </w:t>
      </w:r>
    </w:p>
    <w:p w14:paraId="52323CB1" w14:textId="011DD5C2" w:rsidR="00FE5B4C" w:rsidRDefault="00FE5B4C" w:rsidP="00FE5B4C">
      <w:pPr>
        <w:pStyle w:val="paragraph"/>
        <w:spacing w:before="0" w:beforeAutospacing="0" w:after="0" w:afterAutospacing="0"/>
        <w:ind w:right="-885"/>
        <w:jc w:val="both"/>
        <w:textAlignment w:val="baseline"/>
        <w:rPr>
          <w:rFonts w:ascii="Segoe UI" w:hAnsi="Segoe UI" w:cs="Segoe UI"/>
          <w:sz w:val="18"/>
          <w:szCs w:val="18"/>
        </w:rPr>
      </w:pPr>
    </w:p>
    <w:p w14:paraId="6C4F281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Fees must be paid on the first Friday of each month.  Failure to do so may jeopardise your place in the setting.</w:t>
      </w:r>
      <w:r>
        <w:rPr>
          <w:rStyle w:val="eop"/>
          <w:rFonts w:ascii="Arial" w:hAnsi="Arial" w:cs="Arial"/>
          <w:sz w:val="22"/>
          <w:szCs w:val="22"/>
        </w:rPr>
        <w:t> </w:t>
      </w:r>
    </w:p>
    <w:p w14:paraId="33C1F9B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396730B" w14:textId="2D4F62DA"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 xml:space="preserve">For students on a </w:t>
      </w:r>
      <w:r w:rsidRPr="00FE5B4C">
        <w:rPr>
          <w:rStyle w:val="normaltextrun"/>
          <w:rFonts w:ascii="Arial" w:hAnsi="Arial" w:cs="Arial"/>
          <w:sz w:val="22"/>
          <w:szCs w:val="22"/>
        </w:rPr>
        <w:t>10-month</w:t>
      </w:r>
      <w:r w:rsidRPr="00FE5B4C">
        <w:rPr>
          <w:rStyle w:val="normaltextrun"/>
          <w:rFonts w:ascii="Arial" w:hAnsi="Arial" w:cs="Arial"/>
          <w:sz w:val="22"/>
          <w:szCs w:val="22"/>
        </w:rPr>
        <w:t xml:space="preserve"> payment plan and Out of School children, weeks booked in July and August will be calculated and billed monthly in advance.</w:t>
      </w:r>
      <w:r>
        <w:rPr>
          <w:rStyle w:val="eop"/>
          <w:rFonts w:ascii="Arial" w:hAnsi="Arial" w:cs="Arial"/>
          <w:sz w:val="22"/>
          <w:szCs w:val="22"/>
        </w:rPr>
        <w:t> </w:t>
      </w:r>
    </w:p>
    <w:p w14:paraId="25F82563" w14:textId="35212633"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BBF0F6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Fees can be paid by </w:t>
      </w:r>
      <w:r w:rsidRPr="00FE5B4C">
        <w:rPr>
          <w:rStyle w:val="normaltextrun"/>
          <w:rFonts w:ascii="Arial" w:hAnsi="Arial" w:cs="Arial"/>
          <w:sz w:val="22"/>
          <w:szCs w:val="22"/>
        </w:rPr>
        <w:t>Card, Bank Transfer, Childcare Vouchers, Tax-free Childcare and Salary Sacrifice (Staff only).</w:t>
      </w:r>
      <w:r>
        <w:rPr>
          <w:rStyle w:val="normaltextrun"/>
          <w:rFonts w:ascii="Arial" w:hAnsi="Arial" w:cs="Arial"/>
          <w:sz w:val="22"/>
          <w:szCs w:val="22"/>
        </w:rPr>
        <w:t xml:space="preserve"> The Card Payment facility is available in the Childcare Site.</w:t>
      </w:r>
      <w:r>
        <w:rPr>
          <w:rStyle w:val="eop"/>
          <w:rFonts w:ascii="Arial" w:hAnsi="Arial" w:cs="Arial"/>
          <w:sz w:val="22"/>
          <w:szCs w:val="22"/>
        </w:rPr>
        <w:t> </w:t>
      </w:r>
    </w:p>
    <w:p w14:paraId="2BBF6E8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69FF6DFB"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42424"/>
          <w:sz w:val="22"/>
          <w:szCs w:val="22"/>
        </w:rPr>
        <w:t>Where paying via Bank Transfer please include what the payment relates to and your child’s name in the payment reference to assist with correctly matching your payment to your child’s childcare account, for example:</w:t>
      </w:r>
      <w:r w:rsidRPr="00FE5B4C">
        <w:rPr>
          <w:rStyle w:val="eop"/>
          <w:rFonts w:ascii="Arial" w:hAnsi="Arial" w:cs="Arial"/>
          <w:color w:val="242424"/>
          <w:sz w:val="22"/>
          <w:szCs w:val="22"/>
        </w:rPr>
        <w:t> </w:t>
      </w:r>
    </w:p>
    <w:p w14:paraId="072B2096"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42424"/>
          <w:sz w:val="22"/>
          <w:szCs w:val="22"/>
        </w:rPr>
        <w:t> </w:t>
      </w:r>
      <w:r w:rsidRPr="00FE5B4C">
        <w:rPr>
          <w:rStyle w:val="eop"/>
          <w:rFonts w:ascii="Arial" w:hAnsi="Arial" w:cs="Arial"/>
          <w:color w:val="242424"/>
          <w:sz w:val="22"/>
          <w:szCs w:val="22"/>
        </w:rPr>
        <w:t> </w:t>
      </w:r>
    </w:p>
    <w:p w14:paraId="1C8DCB46"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42424"/>
          <w:sz w:val="22"/>
          <w:szCs w:val="22"/>
        </w:rPr>
        <w:t>“Creche fees – John Smith”</w:t>
      </w:r>
      <w:r w:rsidRPr="00FE5B4C">
        <w:rPr>
          <w:rStyle w:val="eop"/>
          <w:rFonts w:ascii="Arial" w:hAnsi="Arial" w:cs="Arial"/>
          <w:color w:val="242424"/>
          <w:sz w:val="22"/>
          <w:szCs w:val="22"/>
        </w:rPr>
        <w:t> </w:t>
      </w:r>
    </w:p>
    <w:p w14:paraId="06BBF96D"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42424"/>
          <w:sz w:val="22"/>
          <w:szCs w:val="22"/>
        </w:rPr>
        <w:t> </w:t>
      </w:r>
      <w:r w:rsidRPr="00FE5B4C">
        <w:rPr>
          <w:rStyle w:val="eop"/>
          <w:rFonts w:ascii="Arial" w:hAnsi="Arial" w:cs="Arial"/>
          <w:color w:val="242424"/>
          <w:sz w:val="22"/>
          <w:szCs w:val="22"/>
        </w:rPr>
        <w:t> </w:t>
      </w:r>
    </w:p>
    <w:p w14:paraId="745C7887" w14:textId="77777777" w:rsid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42424"/>
          <w:sz w:val="22"/>
          <w:szCs w:val="22"/>
        </w:rPr>
        <w:t>and email a copy of the remittance to </w:t>
      </w:r>
      <w:hyperlink r:id="rId6" w:tgtFrame="_blank" w:history="1">
        <w:r w:rsidRPr="00FE5B4C">
          <w:rPr>
            <w:rStyle w:val="normaltextrun"/>
            <w:rFonts w:ascii="Arial" w:hAnsi="Arial" w:cs="Arial"/>
            <w:color w:val="0000FF"/>
            <w:sz w:val="22"/>
            <w:szCs w:val="22"/>
            <w:u w:val="single"/>
          </w:rPr>
          <w:t>childcare-invoices@qub.ac.uk</w:t>
        </w:r>
      </w:hyperlink>
      <w:r>
        <w:rPr>
          <w:rStyle w:val="eop"/>
          <w:rFonts w:ascii="Arial" w:hAnsi="Arial" w:cs="Arial"/>
          <w:color w:val="242424"/>
          <w:sz w:val="22"/>
          <w:szCs w:val="22"/>
        </w:rPr>
        <w:t> </w:t>
      </w:r>
    </w:p>
    <w:p w14:paraId="1A88BA2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A59F4E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145AF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Deposits</w:t>
      </w:r>
      <w:r>
        <w:rPr>
          <w:rStyle w:val="eop"/>
          <w:rFonts w:ascii="Arial" w:hAnsi="Arial" w:cs="Arial"/>
          <w:sz w:val="22"/>
          <w:szCs w:val="22"/>
        </w:rPr>
        <w:t> </w:t>
      </w:r>
    </w:p>
    <w:p w14:paraId="7FF29FE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9ED498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A deposit of </w:t>
      </w:r>
      <w:r w:rsidRPr="00FE5B4C">
        <w:rPr>
          <w:rStyle w:val="normaltextrun"/>
          <w:rFonts w:ascii="Arial" w:hAnsi="Arial" w:cs="Arial"/>
          <w:sz w:val="22"/>
          <w:szCs w:val="22"/>
        </w:rPr>
        <w:t>£300.00</w:t>
      </w:r>
      <w:r>
        <w:rPr>
          <w:rStyle w:val="normaltextrun"/>
          <w:rFonts w:ascii="Arial" w:hAnsi="Arial" w:cs="Arial"/>
          <w:sz w:val="22"/>
          <w:szCs w:val="22"/>
        </w:rPr>
        <w:t xml:space="preserve"> is payable per child upon acceptance of a place.</w:t>
      </w:r>
      <w:r>
        <w:rPr>
          <w:rStyle w:val="eop"/>
          <w:rFonts w:ascii="Arial" w:hAnsi="Arial" w:cs="Arial"/>
          <w:sz w:val="22"/>
          <w:szCs w:val="22"/>
        </w:rPr>
        <w:t> </w:t>
      </w:r>
    </w:p>
    <w:p w14:paraId="3F2A3CA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26665A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Deposits</w:t>
      </w:r>
      <w:r>
        <w:rPr>
          <w:rStyle w:val="normaltextrun"/>
          <w:rFonts w:ascii="Arial" w:hAnsi="Arial" w:cs="Arial"/>
          <w:sz w:val="22"/>
          <w:szCs w:val="22"/>
        </w:rPr>
        <w:t xml:space="preserve"> will be returned at the end of your first contracted year. </w:t>
      </w:r>
      <w:r>
        <w:rPr>
          <w:rStyle w:val="eop"/>
          <w:rFonts w:ascii="Arial" w:hAnsi="Arial" w:cs="Arial"/>
          <w:sz w:val="22"/>
          <w:szCs w:val="22"/>
        </w:rPr>
        <w:t> </w:t>
      </w:r>
    </w:p>
    <w:p w14:paraId="705E62D6" w14:textId="709E22D4"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002A90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deposit will not be refunded if you don’t take up your place.</w:t>
      </w:r>
      <w:r>
        <w:rPr>
          <w:rStyle w:val="eop"/>
          <w:rFonts w:ascii="Arial" w:hAnsi="Arial" w:cs="Arial"/>
          <w:sz w:val="22"/>
          <w:szCs w:val="22"/>
        </w:rPr>
        <w:t> </w:t>
      </w:r>
    </w:p>
    <w:p w14:paraId="311B19A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B3163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Retainers</w:t>
      </w:r>
      <w:r>
        <w:rPr>
          <w:rStyle w:val="eop"/>
          <w:rFonts w:ascii="Arial" w:hAnsi="Arial" w:cs="Arial"/>
          <w:sz w:val="22"/>
          <w:szCs w:val="22"/>
        </w:rPr>
        <w:t> </w:t>
      </w:r>
    </w:p>
    <w:p w14:paraId="2C684F4B"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B6A7EB" w14:textId="4C971BDC"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For student parents whose children are returning to Childcare Services for the next academic year and are not attending over July and August, a retainer fee of £150.00 per child is required. This fee should be paid in June and will secure your child’s place for the next academic year. This retainer fee will be offset against your September fees but will not be refunded if you do not take up your place.</w:t>
      </w:r>
      <w:r>
        <w:rPr>
          <w:rStyle w:val="eop"/>
          <w:rFonts w:ascii="Arial" w:hAnsi="Arial" w:cs="Arial"/>
          <w:sz w:val="22"/>
          <w:szCs w:val="22"/>
        </w:rPr>
        <w:t> </w:t>
      </w:r>
    </w:p>
    <w:p w14:paraId="15CA061D"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2593DD6"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u w:val="single"/>
        </w:rPr>
        <w:t>Late Collection Fees</w:t>
      </w:r>
      <w:r w:rsidRPr="00FE5B4C">
        <w:rPr>
          <w:rStyle w:val="eop"/>
          <w:rFonts w:ascii="Arial" w:hAnsi="Arial" w:cs="Arial"/>
          <w:color w:val="000000"/>
          <w:sz w:val="22"/>
          <w:szCs w:val="22"/>
        </w:rPr>
        <w:t> </w:t>
      </w:r>
    </w:p>
    <w:p w14:paraId="34A5F02B"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rPr>
        <w:t> </w:t>
      </w:r>
      <w:r w:rsidRPr="00FE5B4C">
        <w:rPr>
          <w:rStyle w:val="eop"/>
          <w:rFonts w:ascii="Arial" w:hAnsi="Arial" w:cs="Arial"/>
          <w:color w:val="000000"/>
          <w:sz w:val="22"/>
          <w:szCs w:val="22"/>
        </w:rPr>
        <w:t> </w:t>
      </w:r>
    </w:p>
    <w:p w14:paraId="5CFB68A7" w14:textId="77777777" w:rsid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F2F2F"/>
          <w:sz w:val="22"/>
          <w:szCs w:val="22"/>
        </w:rPr>
        <w:t>If you are late collecting your child, you will be charged a fee of £10 for every 15 minutes or part thereof used after close time. This fee will be added to your monthly bill and will be clearly identified on your invoice.</w:t>
      </w:r>
      <w:r>
        <w:rPr>
          <w:rStyle w:val="eop"/>
          <w:rFonts w:ascii="Arial" w:hAnsi="Arial" w:cs="Arial"/>
          <w:color w:val="2F2F2F"/>
          <w:sz w:val="22"/>
          <w:szCs w:val="22"/>
        </w:rPr>
        <w:t> </w:t>
      </w:r>
    </w:p>
    <w:p w14:paraId="33EAC70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0E1404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C88201D" w14:textId="77777777" w:rsidR="00FE5B4C" w:rsidRDefault="00FE5B4C" w:rsidP="00FE5B4C">
      <w:pPr>
        <w:pStyle w:val="paragraph"/>
        <w:spacing w:before="0" w:beforeAutospacing="0" w:after="0" w:afterAutospacing="0"/>
        <w:ind w:right="-60"/>
        <w:jc w:val="both"/>
        <w:textAlignment w:val="baseline"/>
        <w:rPr>
          <w:rStyle w:val="normaltextrun"/>
          <w:rFonts w:ascii="Arial" w:hAnsi="Arial" w:cs="Arial"/>
          <w:sz w:val="22"/>
          <w:szCs w:val="22"/>
          <w:u w:val="single"/>
        </w:rPr>
      </w:pPr>
    </w:p>
    <w:p w14:paraId="6C6B2E71" w14:textId="5C14943F"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lastRenderedPageBreak/>
        <w:t>Notification for Leaving</w:t>
      </w:r>
      <w:r w:rsidRPr="00FE5B4C">
        <w:rPr>
          <w:rStyle w:val="eop"/>
          <w:rFonts w:ascii="Arial" w:hAnsi="Arial" w:cs="Arial"/>
          <w:sz w:val="22"/>
          <w:szCs w:val="22"/>
        </w:rPr>
        <w:t> </w:t>
      </w:r>
    </w:p>
    <w:p w14:paraId="66E198AA"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AA9615" w14:textId="4F585828"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color w:val="2F2F2F"/>
          <w:sz w:val="22"/>
          <w:szCs w:val="22"/>
          <w:shd w:val="clear" w:color="auto" w:fill="FFFFFF"/>
        </w:rPr>
        <w:t>If it is your intention to relinquish your childcare place</w:t>
      </w:r>
      <w:r>
        <w:rPr>
          <w:rStyle w:val="normaltextrun"/>
          <w:rFonts w:ascii="Arial" w:hAnsi="Arial" w:cs="Arial"/>
          <w:color w:val="2F2F2F"/>
          <w:sz w:val="22"/>
          <w:szCs w:val="22"/>
          <w:shd w:val="clear" w:color="auto" w:fill="FFFFFF"/>
        </w:rPr>
        <w:t xml:space="preserve">, </w:t>
      </w:r>
      <w:r>
        <w:rPr>
          <w:rStyle w:val="normaltextrun"/>
          <w:rFonts w:ascii="Arial" w:hAnsi="Arial" w:cs="Arial"/>
          <w:color w:val="2F2F2F"/>
          <w:sz w:val="22"/>
          <w:szCs w:val="22"/>
          <w:shd w:val="clear" w:color="auto" w:fill="FFFFFF"/>
        </w:rPr>
        <w:t>you are required to give one month’s notice in writing. Failure to do so will result in you being liable for one full month’s fees.</w:t>
      </w:r>
      <w:r>
        <w:rPr>
          <w:rStyle w:val="eop"/>
          <w:rFonts w:ascii="Arial" w:hAnsi="Arial" w:cs="Arial"/>
          <w:color w:val="2F2F2F"/>
          <w:sz w:val="22"/>
          <w:szCs w:val="22"/>
        </w:rPr>
        <w:t> </w:t>
      </w:r>
    </w:p>
    <w:p w14:paraId="7F258306" w14:textId="0B3AD17F"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r>
        <w:rPr>
          <w:rStyle w:val="eop"/>
          <w:rFonts w:ascii="Arial" w:hAnsi="Arial" w:cs="Arial"/>
          <w:color w:val="FF0000"/>
          <w:sz w:val="22"/>
          <w:szCs w:val="22"/>
        </w:rPr>
        <w:t> </w:t>
      </w:r>
    </w:p>
    <w:p w14:paraId="5D207CDB" w14:textId="77777777"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t>Change in attendance/booked sessions</w:t>
      </w:r>
      <w:r w:rsidRPr="00FE5B4C">
        <w:rPr>
          <w:rStyle w:val="eop"/>
          <w:rFonts w:ascii="Arial" w:hAnsi="Arial" w:cs="Arial"/>
          <w:sz w:val="22"/>
          <w:szCs w:val="22"/>
        </w:rPr>
        <w:t> </w:t>
      </w:r>
    </w:p>
    <w:p w14:paraId="4262CB2E" w14:textId="77777777"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eop"/>
          <w:rFonts w:ascii="Arial" w:hAnsi="Arial" w:cs="Arial"/>
          <w:sz w:val="22"/>
          <w:szCs w:val="22"/>
        </w:rPr>
        <w:t> </w:t>
      </w:r>
    </w:p>
    <w:p w14:paraId="63197395" w14:textId="5ABFA279"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lang w:val="en-US"/>
        </w:rPr>
      </w:pPr>
      <w:r w:rsidRPr="00FE5B4C">
        <w:rPr>
          <w:rStyle w:val="normaltextrun"/>
          <w:rFonts w:ascii="Arial" w:hAnsi="Arial" w:cs="Arial"/>
          <w:color w:val="2F2F2F"/>
          <w:sz w:val="22"/>
          <w:szCs w:val="22"/>
        </w:rPr>
        <w:t>We require at least one month's notice of any change requests. Any such changes will be at the discretion of the Service and will be effective from the start of the following Semester</w:t>
      </w:r>
      <w:r w:rsidRPr="00FE5B4C">
        <w:rPr>
          <w:rStyle w:val="normaltextrun"/>
          <w:rFonts w:ascii="Open Sans" w:hAnsi="Open Sans" w:cs="Open Sans"/>
          <w:color w:val="2F2F2F"/>
        </w:rPr>
        <w:t>. </w:t>
      </w:r>
      <w:r w:rsidRPr="00FE5B4C">
        <w:rPr>
          <w:rStyle w:val="normaltextrun"/>
          <w:rFonts w:ascii="Arial" w:hAnsi="Arial" w:cs="Arial"/>
          <w:sz w:val="22"/>
          <w:szCs w:val="22"/>
        </w:rPr>
        <w:t xml:space="preserve"> Your invoices will be amended as of the agreed start date of the revised attendance pattern. Please refer to the Frequently Asked Questions section on the Childcare Website</w:t>
      </w:r>
      <w:r w:rsidR="00190CF0">
        <w:rPr>
          <w:rStyle w:val="normaltextrun"/>
          <w:rFonts w:ascii="Arial" w:hAnsi="Arial" w:cs="Arial"/>
          <w:sz w:val="22"/>
          <w:szCs w:val="22"/>
        </w:rPr>
        <w:t xml:space="preserve"> for further information</w:t>
      </w:r>
      <w:r w:rsidRPr="00FE5B4C">
        <w:rPr>
          <w:rStyle w:val="normaltextrun"/>
          <w:rFonts w:ascii="Arial" w:hAnsi="Arial" w:cs="Arial"/>
          <w:sz w:val="22"/>
          <w:szCs w:val="22"/>
        </w:rPr>
        <w:t>.</w:t>
      </w:r>
      <w:r>
        <w:rPr>
          <w:rStyle w:val="eop"/>
          <w:rFonts w:ascii="Arial" w:hAnsi="Arial" w:cs="Arial"/>
          <w:sz w:val="22"/>
          <w:szCs w:val="22"/>
          <w:lang w:val="en-US"/>
        </w:rPr>
        <w:t> </w:t>
      </w:r>
    </w:p>
    <w:p w14:paraId="3B93E6AC" w14:textId="5E8FEF47" w:rsidR="00FB417C" w:rsidRDefault="001C60E7" w:rsidP="0060369E">
      <w:pPr>
        <w:jc w:val="center"/>
        <w:rPr>
          <w:rFonts w:ascii="Arial" w:hAnsi="Arial" w:cs="Arial"/>
          <w:b/>
          <w:sz w:val="20"/>
          <w:szCs w:val="20"/>
        </w:rPr>
      </w:pPr>
      <w:r>
        <w:rPr>
          <w:rFonts w:ascii="Arial" w:hAnsi="Arial" w:cs="Arial"/>
          <w:b/>
          <w:sz w:val="20"/>
          <w:szCs w:val="20"/>
        </w:rPr>
        <w:t xml:space="preserve">    </w:t>
      </w:r>
    </w:p>
    <w:p w14:paraId="3B93E6D8" w14:textId="39ADBFBD" w:rsidR="00527418" w:rsidRPr="00523293" w:rsidRDefault="00527418" w:rsidP="00352F13">
      <w:pPr>
        <w:ind w:right="-46"/>
        <w:jc w:val="both"/>
        <w:rPr>
          <w:rFonts w:ascii="Arial" w:hAnsi="Arial" w:cs="Arial"/>
          <w:strike/>
          <w:sz w:val="22"/>
          <w:szCs w:val="22"/>
        </w:rPr>
      </w:pPr>
    </w:p>
    <w:sectPr w:rsidR="00527418" w:rsidRPr="00523293" w:rsidSect="0052741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3CC4" w14:textId="77777777" w:rsidR="00551B0F" w:rsidRDefault="00551B0F" w:rsidP="00E03E4D">
      <w:r>
        <w:separator/>
      </w:r>
    </w:p>
  </w:endnote>
  <w:endnote w:type="continuationSeparator" w:id="0">
    <w:p w14:paraId="6FEA3502" w14:textId="77777777" w:rsidR="00551B0F" w:rsidRDefault="00551B0F" w:rsidP="00E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6DE" w14:textId="617A52E8" w:rsidR="002F7F14" w:rsidRPr="004B1404" w:rsidRDefault="00414339">
    <w:pPr>
      <w:pStyle w:val="Footer"/>
      <w:rPr>
        <w:rFonts w:ascii="Arial" w:hAnsi="Arial" w:cs="Arial"/>
        <w:sz w:val="22"/>
        <w:szCs w:val="22"/>
      </w:rPr>
    </w:pPr>
    <w:r>
      <w:rPr>
        <w:rFonts w:ascii="Arial" w:hAnsi="Arial" w:cs="Arial"/>
        <w:sz w:val="22"/>
        <w:szCs w:val="22"/>
      </w:rPr>
      <w:t xml:space="preserve">Reviewed: </w:t>
    </w:r>
    <w:r w:rsidR="00723F9B">
      <w:rPr>
        <w:rFonts w:ascii="Arial" w:hAnsi="Arial" w:cs="Arial"/>
        <w:sz w:val="22"/>
        <w:szCs w:val="22"/>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9DE0" w14:textId="77777777" w:rsidR="00551B0F" w:rsidRDefault="00551B0F" w:rsidP="00E03E4D">
      <w:r>
        <w:separator/>
      </w:r>
    </w:p>
  </w:footnote>
  <w:footnote w:type="continuationSeparator" w:id="0">
    <w:p w14:paraId="253EDCA2" w14:textId="77777777" w:rsidR="00551B0F" w:rsidRDefault="00551B0F" w:rsidP="00E0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8F"/>
    <w:rsid w:val="000304E1"/>
    <w:rsid w:val="000673CC"/>
    <w:rsid w:val="000A571A"/>
    <w:rsid w:val="00114BDE"/>
    <w:rsid w:val="00121BA7"/>
    <w:rsid w:val="00190CF0"/>
    <w:rsid w:val="001C60E7"/>
    <w:rsid w:val="002F7F14"/>
    <w:rsid w:val="00314C9D"/>
    <w:rsid w:val="0032195C"/>
    <w:rsid w:val="00350B75"/>
    <w:rsid w:val="00352F13"/>
    <w:rsid w:val="0036654C"/>
    <w:rsid w:val="00414339"/>
    <w:rsid w:val="004B1404"/>
    <w:rsid w:val="00523293"/>
    <w:rsid w:val="00527418"/>
    <w:rsid w:val="00551B0F"/>
    <w:rsid w:val="00596312"/>
    <w:rsid w:val="005D469F"/>
    <w:rsid w:val="0060369E"/>
    <w:rsid w:val="00620C67"/>
    <w:rsid w:val="006A40D7"/>
    <w:rsid w:val="00700150"/>
    <w:rsid w:val="00723F9B"/>
    <w:rsid w:val="007937E6"/>
    <w:rsid w:val="00797DD9"/>
    <w:rsid w:val="007B05A5"/>
    <w:rsid w:val="007F37B9"/>
    <w:rsid w:val="00815405"/>
    <w:rsid w:val="0096748F"/>
    <w:rsid w:val="009A2B89"/>
    <w:rsid w:val="00B1763A"/>
    <w:rsid w:val="00C75C03"/>
    <w:rsid w:val="00D30200"/>
    <w:rsid w:val="00E03E4D"/>
    <w:rsid w:val="00E06268"/>
    <w:rsid w:val="00F40F8E"/>
    <w:rsid w:val="00FB417C"/>
    <w:rsid w:val="00FE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E6AB"/>
  <w15:docId w15:val="{15FF7B3A-9F2B-4BF1-B05A-6C7223C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8F"/>
    <w:pPr>
      <w:spacing w:after="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ind w:left="2880"/>
      <w:jc w:val="right"/>
    </w:pPr>
    <w:rPr>
      <w:rFonts w:ascii="Arial" w:eastAsiaTheme="majorEastAsia" w:hAnsi="Arial" w:cstheme="majorBidi"/>
      <w:lang w:eastAsia="en-US"/>
    </w:rPr>
  </w:style>
  <w:style w:type="paragraph" w:styleId="Header">
    <w:name w:val="header"/>
    <w:basedOn w:val="Normal"/>
    <w:link w:val="HeaderChar"/>
    <w:uiPriority w:val="99"/>
    <w:unhideWhenUsed/>
    <w:rsid w:val="00E03E4D"/>
    <w:pPr>
      <w:tabs>
        <w:tab w:val="center" w:pos="4513"/>
        <w:tab w:val="right" w:pos="9026"/>
      </w:tabs>
    </w:pPr>
  </w:style>
  <w:style w:type="character" w:customStyle="1" w:styleId="HeaderChar">
    <w:name w:val="Header Char"/>
    <w:basedOn w:val="DefaultParagraphFont"/>
    <w:link w:val="Header"/>
    <w:uiPriority w:val="99"/>
    <w:rsid w:val="00E03E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3E4D"/>
    <w:pPr>
      <w:tabs>
        <w:tab w:val="center" w:pos="4513"/>
        <w:tab w:val="right" w:pos="9026"/>
      </w:tabs>
    </w:pPr>
  </w:style>
  <w:style w:type="character" w:customStyle="1" w:styleId="FooterChar">
    <w:name w:val="Footer Char"/>
    <w:basedOn w:val="DefaultParagraphFont"/>
    <w:link w:val="Footer"/>
    <w:uiPriority w:val="99"/>
    <w:rsid w:val="00E03E4D"/>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3293"/>
    <w:pPr>
      <w:spacing w:before="100" w:beforeAutospacing="1" w:after="100" w:afterAutospacing="1"/>
    </w:pPr>
  </w:style>
  <w:style w:type="character" w:styleId="Hyperlink">
    <w:name w:val="Hyperlink"/>
    <w:basedOn w:val="DefaultParagraphFont"/>
    <w:uiPriority w:val="99"/>
    <w:semiHidden/>
    <w:unhideWhenUsed/>
    <w:rsid w:val="00523293"/>
    <w:rPr>
      <w:color w:val="0000FF"/>
      <w:u w:val="single"/>
    </w:rPr>
  </w:style>
  <w:style w:type="paragraph" w:customStyle="1" w:styleId="paragraph">
    <w:name w:val="paragraph"/>
    <w:basedOn w:val="Normal"/>
    <w:rsid w:val="00FE5B4C"/>
    <w:pPr>
      <w:spacing w:before="100" w:beforeAutospacing="1" w:after="100" w:afterAutospacing="1"/>
    </w:pPr>
  </w:style>
  <w:style w:type="character" w:customStyle="1" w:styleId="normaltextrun">
    <w:name w:val="normaltextrun"/>
    <w:basedOn w:val="DefaultParagraphFont"/>
    <w:rsid w:val="00FE5B4C"/>
  </w:style>
  <w:style w:type="character" w:customStyle="1" w:styleId="eop">
    <w:name w:val="eop"/>
    <w:basedOn w:val="DefaultParagraphFont"/>
    <w:rsid w:val="00F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94">
      <w:bodyDiv w:val="1"/>
      <w:marLeft w:val="0"/>
      <w:marRight w:val="0"/>
      <w:marTop w:val="0"/>
      <w:marBottom w:val="0"/>
      <w:divBdr>
        <w:top w:val="none" w:sz="0" w:space="0" w:color="auto"/>
        <w:left w:val="none" w:sz="0" w:space="0" w:color="auto"/>
        <w:bottom w:val="none" w:sz="0" w:space="0" w:color="auto"/>
        <w:right w:val="none" w:sz="0" w:space="0" w:color="auto"/>
      </w:divBdr>
      <w:divsChild>
        <w:div w:id="408381680">
          <w:marLeft w:val="0"/>
          <w:marRight w:val="0"/>
          <w:marTop w:val="0"/>
          <w:marBottom w:val="0"/>
          <w:divBdr>
            <w:top w:val="none" w:sz="0" w:space="0" w:color="auto"/>
            <w:left w:val="none" w:sz="0" w:space="0" w:color="auto"/>
            <w:bottom w:val="none" w:sz="0" w:space="0" w:color="auto"/>
            <w:right w:val="none" w:sz="0" w:space="0" w:color="auto"/>
          </w:divBdr>
        </w:div>
        <w:div w:id="1925912152">
          <w:marLeft w:val="0"/>
          <w:marRight w:val="0"/>
          <w:marTop w:val="0"/>
          <w:marBottom w:val="0"/>
          <w:divBdr>
            <w:top w:val="none" w:sz="0" w:space="0" w:color="auto"/>
            <w:left w:val="none" w:sz="0" w:space="0" w:color="auto"/>
            <w:bottom w:val="none" w:sz="0" w:space="0" w:color="auto"/>
            <w:right w:val="none" w:sz="0" w:space="0" w:color="auto"/>
          </w:divBdr>
        </w:div>
        <w:div w:id="1187717808">
          <w:marLeft w:val="0"/>
          <w:marRight w:val="0"/>
          <w:marTop w:val="0"/>
          <w:marBottom w:val="0"/>
          <w:divBdr>
            <w:top w:val="none" w:sz="0" w:space="0" w:color="auto"/>
            <w:left w:val="none" w:sz="0" w:space="0" w:color="auto"/>
            <w:bottom w:val="none" w:sz="0" w:space="0" w:color="auto"/>
            <w:right w:val="none" w:sz="0" w:space="0" w:color="auto"/>
          </w:divBdr>
        </w:div>
        <w:div w:id="1178425766">
          <w:marLeft w:val="0"/>
          <w:marRight w:val="0"/>
          <w:marTop w:val="0"/>
          <w:marBottom w:val="0"/>
          <w:divBdr>
            <w:top w:val="none" w:sz="0" w:space="0" w:color="auto"/>
            <w:left w:val="none" w:sz="0" w:space="0" w:color="auto"/>
            <w:bottom w:val="none" w:sz="0" w:space="0" w:color="auto"/>
            <w:right w:val="none" w:sz="0" w:space="0" w:color="auto"/>
          </w:divBdr>
        </w:div>
        <w:div w:id="1330020299">
          <w:marLeft w:val="0"/>
          <w:marRight w:val="0"/>
          <w:marTop w:val="0"/>
          <w:marBottom w:val="0"/>
          <w:divBdr>
            <w:top w:val="none" w:sz="0" w:space="0" w:color="auto"/>
            <w:left w:val="none" w:sz="0" w:space="0" w:color="auto"/>
            <w:bottom w:val="none" w:sz="0" w:space="0" w:color="auto"/>
            <w:right w:val="none" w:sz="0" w:space="0" w:color="auto"/>
          </w:divBdr>
        </w:div>
        <w:div w:id="771978448">
          <w:marLeft w:val="0"/>
          <w:marRight w:val="0"/>
          <w:marTop w:val="0"/>
          <w:marBottom w:val="0"/>
          <w:divBdr>
            <w:top w:val="none" w:sz="0" w:space="0" w:color="auto"/>
            <w:left w:val="none" w:sz="0" w:space="0" w:color="auto"/>
            <w:bottom w:val="none" w:sz="0" w:space="0" w:color="auto"/>
            <w:right w:val="none" w:sz="0" w:space="0" w:color="auto"/>
          </w:divBdr>
        </w:div>
        <w:div w:id="10842268">
          <w:marLeft w:val="0"/>
          <w:marRight w:val="0"/>
          <w:marTop w:val="0"/>
          <w:marBottom w:val="0"/>
          <w:divBdr>
            <w:top w:val="none" w:sz="0" w:space="0" w:color="auto"/>
            <w:left w:val="none" w:sz="0" w:space="0" w:color="auto"/>
            <w:bottom w:val="none" w:sz="0" w:space="0" w:color="auto"/>
            <w:right w:val="none" w:sz="0" w:space="0" w:color="auto"/>
          </w:divBdr>
        </w:div>
        <w:div w:id="979573907">
          <w:marLeft w:val="0"/>
          <w:marRight w:val="0"/>
          <w:marTop w:val="0"/>
          <w:marBottom w:val="0"/>
          <w:divBdr>
            <w:top w:val="none" w:sz="0" w:space="0" w:color="auto"/>
            <w:left w:val="none" w:sz="0" w:space="0" w:color="auto"/>
            <w:bottom w:val="none" w:sz="0" w:space="0" w:color="auto"/>
            <w:right w:val="none" w:sz="0" w:space="0" w:color="auto"/>
          </w:divBdr>
        </w:div>
        <w:div w:id="831409017">
          <w:marLeft w:val="0"/>
          <w:marRight w:val="0"/>
          <w:marTop w:val="0"/>
          <w:marBottom w:val="0"/>
          <w:divBdr>
            <w:top w:val="none" w:sz="0" w:space="0" w:color="auto"/>
            <w:left w:val="none" w:sz="0" w:space="0" w:color="auto"/>
            <w:bottom w:val="none" w:sz="0" w:space="0" w:color="auto"/>
            <w:right w:val="none" w:sz="0" w:space="0" w:color="auto"/>
          </w:divBdr>
        </w:div>
        <w:div w:id="2015373485">
          <w:marLeft w:val="0"/>
          <w:marRight w:val="0"/>
          <w:marTop w:val="0"/>
          <w:marBottom w:val="0"/>
          <w:divBdr>
            <w:top w:val="none" w:sz="0" w:space="0" w:color="auto"/>
            <w:left w:val="none" w:sz="0" w:space="0" w:color="auto"/>
            <w:bottom w:val="none" w:sz="0" w:space="0" w:color="auto"/>
            <w:right w:val="none" w:sz="0" w:space="0" w:color="auto"/>
          </w:divBdr>
        </w:div>
        <w:div w:id="97874154">
          <w:marLeft w:val="0"/>
          <w:marRight w:val="0"/>
          <w:marTop w:val="0"/>
          <w:marBottom w:val="0"/>
          <w:divBdr>
            <w:top w:val="none" w:sz="0" w:space="0" w:color="auto"/>
            <w:left w:val="none" w:sz="0" w:space="0" w:color="auto"/>
            <w:bottom w:val="none" w:sz="0" w:space="0" w:color="auto"/>
            <w:right w:val="none" w:sz="0" w:space="0" w:color="auto"/>
          </w:divBdr>
        </w:div>
        <w:div w:id="1773666834">
          <w:marLeft w:val="0"/>
          <w:marRight w:val="0"/>
          <w:marTop w:val="0"/>
          <w:marBottom w:val="0"/>
          <w:divBdr>
            <w:top w:val="none" w:sz="0" w:space="0" w:color="auto"/>
            <w:left w:val="none" w:sz="0" w:space="0" w:color="auto"/>
            <w:bottom w:val="none" w:sz="0" w:space="0" w:color="auto"/>
            <w:right w:val="none" w:sz="0" w:space="0" w:color="auto"/>
          </w:divBdr>
        </w:div>
        <w:div w:id="1911227774">
          <w:marLeft w:val="0"/>
          <w:marRight w:val="0"/>
          <w:marTop w:val="0"/>
          <w:marBottom w:val="0"/>
          <w:divBdr>
            <w:top w:val="none" w:sz="0" w:space="0" w:color="auto"/>
            <w:left w:val="none" w:sz="0" w:space="0" w:color="auto"/>
            <w:bottom w:val="none" w:sz="0" w:space="0" w:color="auto"/>
            <w:right w:val="none" w:sz="0" w:space="0" w:color="auto"/>
          </w:divBdr>
        </w:div>
        <w:div w:id="1046370232">
          <w:marLeft w:val="0"/>
          <w:marRight w:val="0"/>
          <w:marTop w:val="0"/>
          <w:marBottom w:val="0"/>
          <w:divBdr>
            <w:top w:val="none" w:sz="0" w:space="0" w:color="auto"/>
            <w:left w:val="none" w:sz="0" w:space="0" w:color="auto"/>
            <w:bottom w:val="none" w:sz="0" w:space="0" w:color="auto"/>
            <w:right w:val="none" w:sz="0" w:space="0" w:color="auto"/>
          </w:divBdr>
        </w:div>
        <w:div w:id="1327978471">
          <w:marLeft w:val="0"/>
          <w:marRight w:val="0"/>
          <w:marTop w:val="0"/>
          <w:marBottom w:val="0"/>
          <w:divBdr>
            <w:top w:val="none" w:sz="0" w:space="0" w:color="auto"/>
            <w:left w:val="none" w:sz="0" w:space="0" w:color="auto"/>
            <w:bottom w:val="none" w:sz="0" w:space="0" w:color="auto"/>
            <w:right w:val="none" w:sz="0" w:space="0" w:color="auto"/>
          </w:divBdr>
        </w:div>
        <w:div w:id="1623003143">
          <w:marLeft w:val="0"/>
          <w:marRight w:val="0"/>
          <w:marTop w:val="0"/>
          <w:marBottom w:val="0"/>
          <w:divBdr>
            <w:top w:val="none" w:sz="0" w:space="0" w:color="auto"/>
            <w:left w:val="none" w:sz="0" w:space="0" w:color="auto"/>
            <w:bottom w:val="none" w:sz="0" w:space="0" w:color="auto"/>
            <w:right w:val="none" w:sz="0" w:space="0" w:color="auto"/>
          </w:divBdr>
        </w:div>
        <w:div w:id="2071075977">
          <w:marLeft w:val="0"/>
          <w:marRight w:val="0"/>
          <w:marTop w:val="0"/>
          <w:marBottom w:val="0"/>
          <w:divBdr>
            <w:top w:val="none" w:sz="0" w:space="0" w:color="auto"/>
            <w:left w:val="none" w:sz="0" w:space="0" w:color="auto"/>
            <w:bottom w:val="none" w:sz="0" w:space="0" w:color="auto"/>
            <w:right w:val="none" w:sz="0" w:space="0" w:color="auto"/>
          </w:divBdr>
        </w:div>
        <w:div w:id="1022366039">
          <w:marLeft w:val="0"/>
          <w:marRight w:val="0"/>
          <w:marTop w:val="0"/>
          <w:marBottom w:val="0"/>
          <w:divBdr>
            <w:top w:val="none" w:sz="0" w:space="0" w:color="auto"/>
            <w:left w:val="none" w:sz="0" w:space="0" w:color="auto"/>
            <w:bottom w:val="none" w:sz="0" w:space="0" w:color="auto"/>
            <w:right w:val="none" w:sz="0" w:space="0" w:color="auto"/>
          </w:divBdr>
        </w:div>
        <w:div w:id="1318650199">
          <w:marLeft w:val="0"/>
          <w:marRight w:val="0"/>
          <w:marTop w:val="0"/>
          <w:marBottom w:val="0"/>
          <w:divBdr>
            <w:top w:val="none" w:sz="0" w:space="0" w:color="auto"/>
            <w:left w:val="none" w:sz="0" w:space="0" w:color="auto"/>
            <w:bottom w:val="none" w:sz="0" w:space="0" w:color="auto"/>
            <w:right w:val="none" w:sz="0" w:space="0" w:color="auto"/>
          </w:divBdr>
        </w:div>
        <w:div w:id="1696298675">
          <w:marLeft w:val="0"/>
          <w:marRight w:val="0"/>
          <w:marTop w:val="0"/>
          <w:marBottom w:val="0"/>
          <w:divBdr>
            <w:top w:val="none" w:sz="0" w:space="0" w:color="auto"/>
            <w:left w:val="none" w:sz="0" w:space="0" w:color="auto"/>
            <w:bottom w:val="none" w:sz="0" w:space="0" w:color="auto"/>
            <w:right w:val="none" w:sz="0" w:space="0" w:color="auto"/>
          </w:divBdr>
        </w:div>
        <w:div w:id="1292515913">
          <w:marLeft w:val="0"/>
          <w:marRight w:val="0"/>
          <w:marTop w:val="0"/>
          <w:marBottom w:val="0"/>
          <w:divBdr>
            <w:top w:val="none" w:sz="0" w:space="0" w:color="auto"/>
            <w:left w:val="none" w:sz="0" w:space="0" w:color="auto"/>
            <w:bottom w:val="none" w:sz="0" w:space="0" w:color="auto"/>
            <w:right w:val="none" w:sz="0" w:space="0" w:color="auto"/>
          </w:divBdr>
        </w:div>
        <w:div w:id="757942880">
          <w:marLeft w:val="0"/>
          <w:marRight w:val="0"/>
          <w:marTop w:val="0"/>
          <w:marBottom w:val="0"/>
          <w:divBdr>
            <w:top w:val="none" w:sz="0" w:space="0" w:color="auto"/>
            <w:left w:val="none" w:sz="0" w:space="0" w:color="auto"/>
            <w:bottom w:val="none" w:sz="0" w:space="0" w:color="auto"/>
            <w:right w:val="none" w:sz="0" w:space="0" w:color="auto"/>
          </w:divBdr>
        </w:div>
        <w:div w:id="1485664043">
          <w:marLeft w:val="0"/>
          <w:marRight w:val="0"/>
          <w:marTop w:val="0"/>
          <w:marBottom w:val="0"/>
          <w:divBdr>
            <w:top w:val="none" w:sz="0" w:space="0" w:color="auto"/>
            <w:left w:val="none" w:sz="0" w:space="0" w:color="auto"/>
            <w:bottom w:val="none" w:sz="0" w:space="0" w:color="auto"/>
            <w:right w:val="none" w:sz="0" w:space="0" w:color="auto"/>
          </w:divBdr>
        </w:div>
        <w:div w:id="1616209906">
          <w:marLeft w:val="0"/>
          <w:marRight w:val="0"/>
          <w:marTop w:val="0"/>
          <w:marBottom w:val="0"/>
          <w:divBdr>
            <w:top w:val="none" w:sz="0" w:space="0" w:color="auto"/>
            <w:left w:val="none" w:sz="0" w:space="0" w:color="auto"/>
            <w:bottom w:val="none" w:sz="0" w:space="0" w:color="auto"/>
            <w:right w:val="none" w:sz="0" w:space="0" w:color="auto"/>
          </w:divBdr>
        </w:div>
        <w:div w:id="1166896874">
          <w:marLeft w:val="0"/>
          <w:marRight w:val="0"/>
          <w:marTop w:val="0"/>
          <w:marBottom w:val="0"/>
          <w:divBdr>
            <w:top w:val="none" w:sz="0" w:space="0" w:color="auto"/>
            <w:left w:val="none" w:sz="0" w:space="0" w:color="auto"/>
            <w:bottom w:val="none" w:sz="0" w:space="0" w:color="auto"/>
            <w:right w:val="none" w:sz="0" w:space="0" w:color="auto"/>
          </w:divBdr>
        </w:div>
        <w:div w:id="635109610">
          <w:marLeft w:val="0"/>
          <w:marRight w:val="0"/>
          <w:marTop w:val="0"/>
          <w:marBottom w:val="0"/>
          <w:divBdr>
            <w:top w:val="none" w:sz="0" w:space="0" w:color="auto"/>
            <w:left w:val="none" w:sz="0" w:space="0" w:color="auto"/>
            <w:bottom w:val="none" w:sz="0" w:space="0" w:color="auto"/>
            <w:right w:val="none" w:sz="0" w:space="0" w:color="auto"/>
          </w:divBdr>
        </w:div>
        <w:div w:id="566694360">
          <w:marLeft w:val="0"/>
          <w:marRight w:val="0"/>
          <w:marTop w:val="0"/>
          <w:marBottom w:val="0"/>
          <w:divBdr>
            <w:top w:val="none" w:sz="0" w:space="0" w:color="auto"/>
            <w:left w:val="none" w:sz="0" w:space="0" w:color="auto"/>
            <w:bottom w:val="none" w:sz="0" w:space="0" w:color="auto"/>
            <w:right w:val="none" w:sz="0" w:space="0" w:color="auto"/>
          </w:divBdr>
        </w:div>
        <w:div w:id="504905979">
          <w:marLeft w:val="0"/>
          <w:marRight w:val="0"/>
          <w:marTop w:val="0"/>
          <w:marBottom w:val="0"/>
          <w:divBdr>
            <w:top w:val="none" w:sz="0" w:space="0" w:color="auto"/>
            <w:left w:val="none" w:sz="0" w:space="0" w:color="auto"/>
            <w:bottom w:val="none" w:sz="0" w:space="0" w:color="auto"/>
            <w:right w:val="none" w:sz="0" w:space="0" w:color="auto"/>
          </w:divBdr>
        </w:div>
        <w:div w:id="2022388359">
          <w:marLeft w:val="0"/>
          <w:marRight w:val="0"/>
          <w:marTop w:val="0"/>
          <w:marBottom w:val="0"/>
          <w:divBdr>
            <w:top w:val="none" w:sz="0" w:space="0" w:color="auto"/>
            <w:left w:val="none" w:sz="0" w:space="0" w:color="auto"/>
            <w:bottom w:val="none" w:sz="0" w:space="0" w:color="auto"/>
            <w:right w:val="none" w:sz="0" w:space="0" w:color="auto"/>
          </w:divBdr>
        </w:div>
        <w:div w:id="1996377408">
          <w:marLeft w:val="0"/>
          <w:marRight w:val="0"/>
          <w:marTop w:val="0"/>
          <w:marBottom w:val="0"/>
          <w:divBdr>
            <w:top w:val="none" w:sz="0" w:space="0" w:color="auto"/>
            <w:left w:val="none" w:sz="0" w:space="0" w:color="auto"/>
            <w:bottom w:val="none" w:sz="0" w:space="0" w:color="auto"/>
            <w:right w:val="none" w:sz="0" w:space="0" w:color="auto"/>
          </w:divBdr>
        </w:div>
        <w:div w:id="807475061">
          <w:marLeft w:val="0"/>
          <w:marRight w:val="0"/>
          <w:marTop w:val="0"/>
          <w:marBottom w:val="0"/>
          <w:divBdr>
            <w:top w:val="none" w:sz="0" w:space="0" w:color="auto"/>
            <w:left w:val="none" w:sz="0" w:space="0" w:color="auto"/>
            <w:bottom w:val="none" w:sz="0" w:space="0" w:color="auto"/>
            <w:right w:val="none" w:sz="0" w:space="0" w:color="auto"/>
          </w:divBdr>
        </w:div>
        <w:div w:id="1861970177">
          <w:marLeft w:val="0"/>
          <w:marRight w:val="0"/>
          <w:marTop w:val="0"/>
          <w:marBottom w:val="0"/>
          <w:divBdr>
            <w:top w:val="none" w:sz="0" w:space="0" w:color="auto"/>
            <w:left w:val="none" w:sz="0" w:space="0" w:color="auto"/>
            <w:bottom w:val="none" w:sz="0" w:space="0" w:color="auto"/>
            <w:right w:val="none" w:sz="0" w:space="0" w:color="auto"/>
          </w:divBdr>
        </w:div>
        <w:div w:id="61145595">
          <w:marLeft w:val="0"/>
          <w:marRight w:val="0"/>
          <w:marTop w:val="0"/>
          <w:marBottom w:val="0"/>
          <w:divBdr>
            <w:top w:val="none" w:sz="0" w:space="0" w:color="auto"/>
            <w:left w:val="none" w:sz="0" w:space="0" w:color="auto"/>
            <w:bottom w:val="none" w:sz="0" w:space="0" w:color="auto"/>
            <w:right w:val="none" w:sz="0" w:space="0" w:color="auto"/>
          </w:divBdr>
        </w:div>
        <w:div w:id="356661093">
          <w:marLeft w:val="0"/>
          <w:marRight w:val="0"/>
          <w:marTop w:val="0"/>
          <w:marBottom w:val="0"/>
          <w:divBdr>
            <w:top w:val="none" w:sz="0" w:space="0" w:color="auto"/>
            <w:left w:val="none" w:sz="0" w:space="0" w:color="auto"/>
            <w:bottom w:val="none" w:sz="0" w:space="0" w:color="auto"/>
            <w:right w:val="none" w:sz="0" w:space="0" w:color="auto"/>
          </w:divBdr>
        </w:div>
        <w:div w:id="923344714">
          <w:marLeft w:val="0"/>
          <w:marRight w:val="0"/>
          <w:marTop w:val="0"/>
          <w:marBottom w:val="0"/>
          <w:divBdr>
            <w:top w:val="none" w:sz="0" w:space="0" w:color="auto"/>
            <w:left w:val="none" w:sz="0" w:space="0" w:color="auto"/>
            <w:bottom w:val="none" w:sz="0" w:space="0" w:color="auto"/>
            <w:right w:val="none" w:sz="0" w:space="0" w:color="auto"/>
          </w:divBdr>
        </w:div>
        <w:div w:id="1858612451">
          <w:marLeft w:val="0"/>
          <w:marRight w:val="0"/>
          <w:marTop w:val="0"/>
          <w:marBottom w:val="0"/>
          <w:divBdr>
            <w:top w:val="none" w:sz="0" w:space="0" w:color="auto"/>
            <w:left w:val="none" w:sz="0" w:space="0" w:color="auto"/>
            <w:bottom w:val="none" w:sz="0" w:space="0" w:color="auto"/>
            <w:right w:val="none" w:sz="0" w:space="0" w:color="auto"/>
          </w:divBdr>
        </w:div>
        <w:div w:id="685402386">
          <w:marLeft w:val="0"/>
          <w:marRight w:val="0"/>
          <w:marTop w:val="0"/>
          <w:marBottom w:val="0"/>
          <w:divBdr>
            <w:top w:val="none" w:sz="0" w:space="0" w:color="auto"/>
            <w:left w:val="none" w:sz="0" w:space="0" w:color="auto"/>
            <w:bottom w:val="none" w:sz="0" w:space="0" w:color="auto"/>
            <w:right w:val="none" w:sz="0" w:space="0" w:color="auto"/>
          </w:divBdr>
        </w:div>
        <w:div w:id="5373974">
          <w:marLeft w:val="0"/>
          <w:marRight w:val="0"/>
          <w:marTop w:val="0"/>
          <w:marBottom w:val="0"/>
          <w:divBdr>
            <w:top w:val="none" w:sz="0" w:space="0" w:color="auto"/>
            <w:left w:val="none" w:sz="0" w:space="0" w:color="auto"/>
            <w:bottom w:val="none" w:sz="0" w:space="0" w:color="auto"/>
            <w:right w:val="none" w:sz="0" w:space="0" w:color="auto"/>
          </w:divBdr>
        </w:div>
        <w:div w:id="1576548230">
          <w:marLeft w:val="0"/>
          <w:marRight w:val="0"/>
          <w:marTop w:val="0"/>
          <w:marBottom w:val="0"/>
          <w:divBdr>
            <w:top w:val="none" w:sz="0" w:space="0" w:color="auto"/>
            <w:left w:val="none" w:sz="0" w:space="0" w:color="auto"/>
            <w:bottom w:val="none" w:sz="0" w:space="0" w:color="auto"/>
            <w:right w:val="none" w:sz="0" w:space="0" w:color="auto"/>
          </w:divBdr>
        </w:div>
        <w:div w:id="906378602">
          <w:marLeft w:val="0"/>
          <w:marRight w:val="0"/>
          <w:marTop w:val="0"/>
          <w:marBottom w:val="0"/>
          <w:divBdr>
            <w:top w:val="none" w:sz="0" w:space="0" w:color="auto"/>
            <w:left w:val="none" w:sz="0" w:space="0" w:color="auto"/>
            <w:bottom w:val="none" w:sz="0" w:space="0" w:color="auto"/>
            <w:right w:val="none" w:sz="0" w:space="0" w:color="auto"/>
          </w:divBdr>
        </w:div>
        <w:div w:id="503667946">
          <w:marLeft w:val="0"/>
          <w:marRight w:val="0"/>
          <w:marTop w:val="0"/>
          <w:marBottom w:val="0"/>
          <w:divBdr>
            <w:top w:val="none" w:sz="0" w:space="0" w:color="auto"/>
            <w:left w:val="none" w:sz="0" w:space="0" w:color="auto"/>
            <w:bottom w:val="none" w:sz="0" w:space="0" w:color="auto"/>
            <w:right w:val="none" w:sz="0" w:space="0" w:color="auto"/>
          </w:divBdr>
        </w:div>
        <w:div w:id="726562773">
          <w:marLeft w:val="0"/>
          <w:marRight w:val="0"/>
          <w:marTop w:val="0"/>
          <w:marBottom w:val="0"/>
          <w:divBdr>
            <w:top w:val="none" w:sz="0" w:space="0" w:color="auto"/>
            <w:left w:val="none" w:sz="0" w:space="0" w:color="auto"/>
            <w:bottom w:val="none" w:sz="0" w:space="0" w:color="auto"/>
            <w:right w:val="none" w:sz="0" w:space="0" w:color="auto"/>
          </w:divBdr>
        </w:div>
        <w:div w:id="1679425958">
          <w:marLeft w:val="0"/>
          <w:marRight w:val="0"/>
          <w:marTop w:val="0"/>
          <w:marBottom w:val="0"/>
          <w:divBdr>
            <w:top w:val="none" w:sz="0" w:space="0" w:color="auto"/>
            <w:left w:val="none" w:sz="0" w:space="0" w:color="auto"/>
            <w:bottom w:val="none" w:sz="0" w:space="0" w:color="auto"/>
            <w:right w:val="none" w:sz="0" w:space="0" w:color="auto"/>
          </w:divBdr>
        </w:div>
        <w:div w:id="1014259650">
          <w:marLeft w:val="0"/>
          <w:marRight w:val="0"/>
          <w:marTop w:val="0"/>
          <w:marBottom w:val="0"/>
          <w:divBdr>
            <w:top w:val="none" w:sz="0" w:space="0" w:color="auto"/>
            <w:left w:val="none" w:sz="0" w:space="0" w:color="auto"/>
            <w:bottom w:val="none" w:sz="0" w:space="0" w:color="auto"/>
            <w:right w:val="none" w:sz="0" w:space="0" w:color="auto"/>
          </w:divBdr>
        </w:div>
        <w:div w:id="1140460955">
          <w:marLeft w:val="0"/>
          <w:marRight w:val="0"/>
          <w:marTop w:val="0"/>
          <w:marBottom w:val="0"/>
          <w:divBdr>
            <w:top w:val="none" w:sz="0" w:space="0" w:color="auto"/>
            <w:left w:val="none" w:sz="0" w:space="0" w:color="auto"/>
            <w:bottom w:val="none" w:sz="0" w:space="0" w:color="auto"/>
            <w:right w:val="none" w:sz="0" w:space="0" w:color="auto"/>
          </w:divBdr>
        </w:div>
        <w:div w:id="227693151">
          <w:marLeft w:val="0"/>
          <w:marRight w:val="0"/>
          <w:marTop w:val="0"/>
          <w:marBottom w:val="0"/>
          <w:divBdr>
            <w:top w:val="none" w:sz="0" w:space="0" w:color="auto"/>
            <w:left w:val="none" w:sz="0" w:space="0" w:color="auto"/>
            <w:bottom w:val="none" w:sz="0" w:space="0" w:color="auto"/>
            <w:right w:val="none" w:sz="0" w:space="0" w:color="auto"/>
          </w:divBdr>
        </w:div>
        <w:div w:id="850413506">
          <w:marLeft w:val="0"/>
          <w:marRight w:val="0"/>
          <w:marTop w:val="0"/>
          <w:marBottom w:val="0"/>
          <w:divBdr>
            <w:top w:val="none" w:sz="0" w:space="0" w:color="auto"/>
            <w:left w:val="none" w:sz="0" w:space="0" w:color="auto"/>
            <w:bottom w:val="none" w:sz="0" w:space="0" w:color="auto"/>
            <w:right w:val="none" w:sz="0" w:space="0" w:color="auto"/>
          </w:divBdr>
        </w:div>
        <w:div w:id="218978609">
          <w:marLeft w:val="0"/>
          <w:marRight w:val="0"/>
          <w:marTop w:val="0"/>
          <w:marBottom w:val="0"/>
          <w:divBdr>
            <w:top w:val="none" w:sz="0" w:space="0" w:color="auto"/>
            <w:left w:val="none" w:sz="0" w:space="0" w:color="auto"/>
            <w:bottom w:val="none" w:sz="0" w:space="0" w:color="auto"/>
            <w:right w:val="none" w:sz="0" w:space="0" w:color="auto"/>
          </w:divBdr>
        </w:div>
        <w:div w:id="1465930079">
          <w:marLeft w:val="0"/>
          <w:marRight w:val="0"/>
          <w:marTop w:val="0"/>
          <w:marBottom w:val="0"/>
          <w:divBdr>
            <w:top w:val="none" w:sz="0" w:space="0" w:color="auto"/>
            <w:left w:val="none" w:sz="0" w:space="0" w:color="auto"/>
            <w:bottom w:val="none" w:sz="0" w:space="0" w:color="auto"/>
            <w:right w:val="none" w:sz="0" w:space="0" w:color="auto"/>
          </w:divBdr>
        </w:div>
        <w:div w:id="968780130">
          <w:marLeft w:val="0"/>
          <w:marRight w:val="0"/>
          <w:marTop w:val="0"/>
          <w:marBottom w:val="0"/>
          <w:divBdr>
            <w:top w:val="none" w:sz="0" w:space="0" w:color="auto"/>
            <w:left w:val="none" w:sz="0" w:space="0" w:color="auto"/>
            <w:bottom w:val="none" w:sz="0" w:space="0" w:color="auto"/>
            <w:right w:val="none" w:sz="0" w:space="0" w:color="auto"/>
          </w:divBdr>
        </w:div>
        <w:div w:id="154497815">
          <w:marLeft w:val="0"/>
          <w:marRight w:val="0"/>
          <w:marTop w:val="0"/>
          <w:marBottom w:val="0"/>
          <w:divBdr>
            <w:top w:val="none" w:sz="0" w:space="0" w:color="auto"/>
            <w:left w:val="none" w:sz="0" w:space="0" w:color="auto"/>
            <w:bottom w:val="none" w:sz="0" w:space="0" w:color="auto"/>
            <w:right w:val="none" w:sz="0" w:space="0" w:color="auto"/>
          </w:divBdr>
        </w:div>
        <w:div w:id="1983272703">
          <w:marLeft w:val="0"/>
          <w:marRight w:val="0"/>
          <w:marTop w:val="0"/>
          <w:marBottom w:val="0"/>
          <w:divBdr>
            <w:top w:val="none" w:sz="0" w:space="0" w:color="auto"/>
            <w:left w:val="none" w:sz="0" w:space="0" w:color="auto"/>
            <w:bottom w:val="none" w:sz="0" w:space="0" w:color="auto"/>
            <w:right w:val="none" w:sz="0" w:space="0" w:color="auto"/>
          </w:divBdr>
        </w:div>
        <w:div w:id="60836928">
          <w:marLeft w:val="0"/>
          <w:marRight w:val="0"/>
          <w:marTop w:val="0"/>
          <w:marBottom w:val="0"/>
          <w:divBdr>
            <w:top w:val="none" w:sz="0" w:space="0" w:color="auto"/>
            <w:left w:val="none" w:sz="0" w:space="0" w:color="auto"/>
            <w:bottom w:val="none" w:sz="0" w:space="0" w:color="auto"/>
            <w:right w:val="none" w:sz="0" w:space="0" w:color="auto"/>
          </w:divBdr>
        </w:div>
        <w:div w:id="1341543008">
          <w:marLeft w:val="0"/>
          <w:marRight w:val="0"/>
          <w:marTop w:val="0"/>
          <w:marBottom w:val="0"/>
          <w:divBdr>
            <w:top w:val="none" w:sz="0" w:space="0" w:color="auto"/>
            <w:left w:val="none" w:sz="0" w:space="0" w:color="auto"/>
            <w:bottom w:val="none" w:sz="0" w:space="0" w:color="auto"/>
            <w:right w:val="none" w:sz="0" w:space="0" w:color="auto"/>
          </w:divBdr>
        </w:div>
        <w:div w:id="1246652430">
          <w:marLeft w:val="0"/>
          <w:marRight w:val="0"/>
          <w:marTop w:val="0"/>
          <w:marBottom w:val="0"/>
          <w:divBdr>
            <w:top w:val="none" w:sz="0" w:space="0" w:color="auto"/>
            <w:left w:val="none" w:sz="0" w:space="0" w:color="auto"/>
            <w:bottom w:val="none" w:sz="0" w:space="0" w:color="auto"/>
            <w:right w:val="none" w:sz="0" w:space="0" w:color="auto"/>
          </w:divBdr>
        </w:div>
        <w:div w:id="155417252">
          <w:marLeft w:val="0"/>
          <w:marRight w:val="0"/>
          <w:marTop w:val="0"/>
          <w:marBottom w:val="0"/>
          <w:divBdr>
            <w:top w:val="none" w:sz="0" w:space="0" w:color="auto"/>
            <w:left w:val="none" w:sz="0" w:space="0" w:color="auto"/>
            <w:bottom w:val="none" w:sz="0" w:space="0" w:color="auto"/>
            <w:right w:val="none" w:sz="0" w:space="0" w:color="auto"/>
          </w:divBdr>
        </w:div>
        <w:div w:id="517280345">
          <w:marLeft w:val="0"/>
          <w:marRight w:val="0"/>
          <w:marTop w:val="0"/>
          <w:marBottom w:val="0"/>
          <w:divBdr>
            <w:top w:val="none" w:sz="0" w:space="0" w:color="auto"/>
            <w:left w:val="none" w:sz="0" w:space="0" w:color="auto"/>
            <w:bottom w:val="none" w:sz="0" w:space="0" w:color="auto"/>
            <w:right w:val="none" w:sz="0" w:space="0" w:color="auto"/>
          </w:divBdr>
        </w:div>
        <w:div w:id="1755517499">
          <w:marLeft w:val="0"/>
          <w:marRight w:val="0"/>
          <w:marTop w:val="0"/>
          <w:marBottom w:val="0"/>
          <w:divBdr>
            <w:top w:val="none" w:sz="0" w:space="0" w:color="auto"/>
            <w:left w:val="none" w:sz="0" w:space="0" w:color="auto"/>
            <w:bottom w:val="none" w:sz="0" w:space="0" w:color="auto"/>
            <w:right w:val="none" w:sz="0" w:space="0" w:color="auto"/>
          </w:divBdr>
        </w:div>
        <w:div w:id="1973631660">
          <w:marLeft w:val="0"/>
          <w:marRight w:val="0"/>
          <w:marTop w:val="0"/>
          <w:marBottom w:val="0"/>
          <w:divBdr>
            <w:top w:val="none" w:sz="0" w:space="0" w:color="auto"/>
            <w:left w:val="none" w:sz="0" w:space="0" w:color="auto"/>
            <w:bottom w:val="none" w:sz="0" w:space="0" w:color="auto"/>
            <w:right w:val="none" w:sz="0" w:space="0" w:color="auto"/>
          </w:divBdr>
        </w:div>
        <w:div w:id="1896353343">
          <w:marLeft w:val="0"/>
          <w:marRight w:val="0"/>
          <w:marTop w:val="0"/>
          <w:marBottom w:val="0"/>
          <w:divBdr>
            <w:top w:val="none" w:sz="0" w:space="0" w:color="auto"/>
            <w:left w:val="none" w:sz="0" w:space="0" w:color="auto"/>
            <w:bottom w:val="none" w:sz="0" w:space="0" w:color="auto"/>
            <w:right w:val="none" w:sz="0" w:space="0" w:color="auto"/>
          </w:divBdr>
        </w:div>
        <w:div w:id="34164512">
          <w:marLeft w:val="0"/>
          <w:marRight w:val="0"/>
          <w:marTop w:val="0"/>
          <w:marBottom w:val="0"/>
          <w:divBdr>
            <w:top w:val="none" w:sz="0" w:space="0" w:color="auto"/>
            <w:left w:val="none" w:sz="0" w:space="0" w:color="auto"/>
            <w:bottom w:val="none" w:sz="0" w:space="0" w:color="auto"/>
            <w:right w:val="none" w:sz="0" w:space="0" w:color="auto"/>
          </w:divBdr>
        </w:div>
        <w:div w:id="650018434">
          <w:marLeft w:val="0"/>
          <w:marRight w:val="0"/>
          <w:marTop w:val="0"/>
          <w:marBottom w:val="0"/>
          <w:divBdr>
            <w:top w:val="none" w:sz="0" w:space="0" w:color="auto"/>
            <w:left w:val="none" w:sz="0" w:space="0" w:color="auto"/>
            <w:bottom w:val="none" w:sz="0" w:space="0" w:color="auto"/>
            <w:right w:val="none" w:sz="0" w:space="0" w:color="auto"/>
          </w:divBdr>
        </w:div>
        <w:div w:id="2010869415">
          <w:marLeft w:val="0"/>
          <w:marRight w:val="0"/>
          <w:marTop w:val="0"/>
          <w:marBottom w:val="0"/>
          <w:divBdr>
            <w:top w:val="none" w:sz="0" w:space="0" w:color="auto"/>
            <w:left w:val="none" w:sz="0" w:space="0" w:color="auto"/>
            <w:bottom w:val="none" w:sz="0" w:space="0" w:color="auto"/>
            <w:right w:val="none" w:sz="0" w:space="0" w:color="auto"/>
          </w:divBdr>
        </w:div>
        <w:div w:id="729497018">
          <w:marLeft w:val="0"/>
          <w:marRight w:val="0"/>
          <w:marTop w:val="0"/>
          <w:marBottom w:val="0"/>
          <w:divBdr>
            <w:top w:val="none" w:sz="0" w:space="0" w:color="auto"/>
            <w:left w:val="none" w:sz="0" w:space="0" w:color="auto"/>
            <w:bottom w:val="none" w:sz="0" w:space="0" w:color="auto"/>
            <w:right w:val="none" w:sz="0" w:space="0" w:color="auto"/>
          </w:divBdr>
        </w:div>
        <w:div w:id="506483563">
          <w:marLeft w:val="0"/>
          <w:marRight w:val="0"/>
          <w:marTop w:val="0"/>
          <w:marBottom w:val="0"/>
          <w:divBdr>
            <w:top w:val="none" w:sz="0" w:space="0" w:color="auto"/>
            <w:left w:val="none" w:sz="0" w:space="0" w:color="auto"/>
            <w:bottom w:val="none" w:sz="0" w:space="0" w:color="auto"/>
            <w:right w:val="none" w:sz="0" w:space="0" w:color="auto"/>
          </w:divBdr>
        </w:div>
        <w:div w:id="1331450337">
          <w:marLeft w:val="0"/>
          <w:marRight w:val="0"/>
          <w:marTop w:val="0"/>
          <w:marBottom w:val="0"/>
          <w:divBdr>
            <w:top w:val="none" w:sz="0" w:space="0" w:color="auto"/>
            <w:left w:val="none" w:sz="0" w:space="0" w:color="auto"/>
            <w:bottom w:val="none" w:sz="0" w:space="0" w:color="auto"/>
            <w:right w:val="none" w:sz="0" w:space="0" w:color="auto"/>
          </w:divBdr>
        </w:div>
        <w:div w:id="1153451766">
          <w:marLeft w:val="0"/>
          <w:marRight w:val="0"/>
          <w:marTop w:val="0"/>
          <w:marBottom w:val="0"/>
          <w:divBdr>
            <w:top w:val="none" w:sz="0" w:space="0" w:color="auto"/>
            <w:left w:val="none" w:sz="0" w:space="0" w:color="auto"/>
            <w:bottom w:val="none" w:sz="0" w:space="0" w:color="auto"/>
            <w:right w:val="none" w:sz="0" w:space="0" w:color="auto"/>
          </w:divBdr>
        </w:div>
        <w:div w:id="1697072967">
          <w:marLeft w:val="0"/>
          <w:marRight w:val="0"/>
          <w:marTop w:val="0"/>
          <w:marBottom w:val="0"/>
          <w:divBdr>
            <w:top w:val="none" w:sz="0" w:space="0" w:color="auto"/>
            <w:left w:val="none" w:sz="0" w:space="0" w:color="auto"/>
            <w:bottom w:val="none" w:sz="0" w:space="0" w:color="auto"/>
            <w:right w:val="none" w:sz="0" w:space="0" w:color="auto"/>
          </w:divBdr>
        </w:div>
        <w:div w:id="2076396863">
          <w:marLeft w:val="0"/>
          <w:marRight w:val="0"/>
          <w:marTop w:val="0"/>
          <w:marBottom w:val="0"/>
          <w:divBdr>
            <w:top w:val="none" w:sz="0" w:space="0" w:color="auto"/>
            <w:left w:val="none" w:sz="0" w:space="0" w:color="auto"/>
            <w:bottom w:val="none" w:sz="0" w:space="0" w:color="auto"/>
            <w:right w:val="none" w:sz="0" w:space="0" w:color="auto"/>
          </w:divBdr>
        </w:div>
        <w:div w:id="1976520745">
          <w:marLeft w:val="0"/>
          <w:marRight w:val="0"/>
          <w:marTop w:val="0"/>
          <w:marBottom w:val="0"/>
          <w:divBdr>
            <w:top w:val="none" w:sz="0" w:space="0" w:color="auto"/>
            <w:left w:val="none" w:sz="0" w:space="0" w:color="auto"/>
            <w:bottom w:val="none" w:sz="0" w:space="0" w:color="auto"/>
            <w:right w:val="none" w:sz="0" w:space="0" w:color="auto"/>
          </w:divBdr>
        </w:div>
        <w:div w:id="1361935922">
          <w:marLeft w:val="0"/>
          <w:marRight w:val="0"/>
          <w:marTop w:val="0"/>
          <w:marBottom w:val="0"/>
          <w:divBdr>
            <w:top w:val="none" w:sz="0" w:space="0" w:color="auto"/>
            <w:left w:val="none" w:sz="0" w:space="0" w:color="auto"/>
            <w:bottom w:val="none" w:sz="0" w:space="0" w:color="auto"/>
            <w:right w:val="none" w:sz="0" w:space="0" w:color="auto"/>
          </w:divBdr>
        </w:div>
      </w:divsChild>
    </w:div>
    <w:div w:id="10674554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954">
          <w:marLeft w:val="0"/>
          <w:marRight w:val="0"/>
          <w:marTop w:val="0"/>
          <w:marBottom w:val="0"/>
          <w:divBdr>
            <w:top w:val="none" w:sz="0" w:space="0" w:color="auto"/>
            <w:left w:val="none" w:sz="0" w:space="0" w:color="auto"/>
            <w:bottom w:val="none" w:sz="0" w:space="0" w:color="auto"/>
            <w:right w:val="none" w:sz="0" w:space="0" w:color="auto"/>
          </w:divBdr>
        </w:div>
        <w:div w:id="1310593904">
          <w:marLeft w:val="0"/>
          <w:marRight w:val="0"/>
          <w:marTop w:val="0"/>
          <w:marBottom w:val="0"/>
          <w:divBdr>
            <w:top w:val="none" w:sz="0" w:space="0" w:color="auto"/>
            <w:left w:val="none" w:sz="0" w:space="0" w:color="auto"/>
            <w:bottom w:val="none" w:sz="0" w:space="0" w:color="auto"/>
            <w:right w:val="none" w:sz="0" w:space="0" w:color="auto"/>
          </w:divBdr>
        </w:div>
        <w:div w:id="1257134548">
          <w:marLeft w:val="0"/>
          <w:marRight w:val="0"/>
          <w:marTop w:val="0"/>
          <w:marBottom w:val="0"/>
          <w:divBdr>
            <w:top w:val="none" w:sz="0" w:space="0" w:color="auto"/>
            <w:left w:val="none" w:sz="0" w:space="0" w:color="auto"/>
            <w:bottom w:val="none" w:sz="0" w:space="0" w:color="auto"/>
            <w:right w:val="none" w:sz="0" w:space="0" w:color="auto"/>
          </w:divBdr>
        </w:div>
      </w:divsChild>
    </w:div>
    <w:div w:id="15923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ldcare-invoices@qub.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Liz Given</cp:lastModifiedBy>
  <cp:revision>3</cp:revision>
  <cp:lastPrinted>2023-08-11T09:44:00Z</cp:lastPrinted>
  <dcterms:created xsi:type="dcterms:W3CDTF">2023-08-11T13:15:00Z</dcterms:created>
  <dcterms:modified xsi:type="dcterms:W3CDTF">2023-08-11T13:22:00Z</dcterms:modified>
</cp:coreProperties>
</file>