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08D3" w14:textId="77777777" w:rsidR="00633C10" w:rsidRDefault="00633C10" w:rsidP="00633C1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AF58D9" w14:textId="77777777" w:rsidR="003A0BAE" w:rsidRPr="00633C10" w:rsidRDefault="003A0BAE" w:rsidP="00633C1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C10">
        <w:rPr>
          <w:rFonts w:ascii="Arial" w:hAnsi="Arial" w:cs="Arial"/>
          <w:b/>
          <w:sz w:val="24"/>
          <w:szCs w:val="24"/>
        </w:rPr>
        <w:t>International Partnership Triage Process – Issues for Initial Consideration Check list</w:t>
      </w:r>
    </w:p>
    <w:p w14:paraId="11F060A4" w14:textId="77777777" w:rsidR="00E359DA" w:rsidRPr="00633C10" w:rsidRDefault="00E359DA" w:rsidP="00633C10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r w:rsidRPr="00633C10">
        <w:rPr>
          <w:rFonts w:ascii="Arial" w:hAnsi="Arial" w:cs="Arial"/>
          <w:i/>
          <w:sz w:val="24"/>
          <w:szCs w:val="24"/>
        </w:rPr>
        <w:t>University Policy on Collaborative Provision and information on approval procedures, including a typology of collaborative arrangements and brief details of existing arrangements, can be found on:</w:t>
      </w:r>
    </w:p>
    <w:p w14:paraId="4DB824F5" w14:textId="77777777" w:rsidR="00E359DA" w:rsidRPr="00633C10" w:rsidRDefault="00056778" w:rsidP="00633C10">
      <w:pPr>
        <w:spacing w:after="160"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633C10">
          <w:rPr>
            <w:rStyle w:val="Hyperlink"/>
            <w:rFonts w:ascii="Arial" w:hAnsi="Arial" w:cs="Arial"/>
            <w:sz w:val="24"/>
            <w:szCs w:val="24"/>
          </w:rPr>
          <w:t>http://www.qub.ac.uk/directorates/AcademicStudentAffairs/AcademicAffairs/CollaborativeArrangements/</w:t>
        </w:r>
      </w:hyperlink>
      <w:r w:rsidRPr="00633C10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BC67A4" w:rsidRPr="00633C10" w14:paraId="29FEF7EE" w14:textId="77777777" w:rsidTr="00E359DA">
        <w:trPr>
          <w:trHeight w:val="377"/>
        </w:trPr>
        <w:tc>
          <w:tcPr>
            <w:tcW w:w="9464" w:type="dxa"/>
            <w:shd w:val="clear" w:color="auto" w:fill="F2F2F2"/>
          </w:tcPr>
          <w:p w14:paraId="2C6E996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3C10">
              <w:rPr>
                <w:rFonts w:ascii="Arial" w:hAnsi="Arial" w:cs="Arial"/>
                <w:b/>
                <w:sz w:val="24"/>
                <w:szCs w:val="24"/>
              </w:rPr>
              <w:t xml:space="preserve">1. PROPOSED PARTNER INSTITUTION </w:t>
            </w:r>
          </w:p>
        </w:tc>
      </w:tr>
      <w:tr w:rsidR="00BC67A4" w:rsidRPr="00633C10" w14:paraId="2A8B44CC" w14:textId="77777777" w:rsidTr="00E359DA">
        <w:trPr>
          <w:trHeight w:val="377"/>
        </w:trPr>
        <w:tc>
          <w:tcPr>
            <w:tcW w:w="9464" w:type="dxa"/>
          </w:tcPr>
          <w:p w14:paraId="357A2932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</w:tr>
      <w:tr w:rsidR="00BC67A4" w:rsidRPr="00633C10" w14:paraId="5E8B3449" w14:textId="77777777" w:rsidTr="00E359DA">
        <w:trPr>
          <w:trHeight w:val="377"/>
        </w:trPr>
        <w:tc>
          <w:tcPr>
            <w:tcW w:w="9464" w:type="dxa"/>
          </w:tcPr>
          <w:p w14:paraId="3BDB1396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</w:tr>
      <w:tr w:rsidR="00BC67A4" w:rsidRPr="00633C10" w14:paraId="4B8401E4" w14:textId="77777777" w:rsidTr="00E359DA">
        <w:trPr>
          <w:trHeight w:val="377"/>
        </w:trPr>
        <w:tc>
          <w:tcPr>
            <w:tcW w:w="9464" w:type="dxa"/>
          </w:tcPr>
          <w:p w14:paraId="1D61C9B6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Institutional URL:</w:t>
            </w:r>
          </w:p>
        </w:tc>
      </w:tr>
      <w:tr w:rsidR="00BC67A4" w:rsidRPr="00633C10" w14:paraId="770DBD7D" w14:textId="77777777" w:rsidTr="00E359DA">
        <w:trPr>
          <w:trHeight w:val="377"/>
        </w:trPr>
        <w:tc>
          <w:tcPr>
            <w:tcW w:w="9464" w:type="dxa"/>
          </w:tcPr>
          <w:p w14:paraId="22495934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Institutional Status:</w:t>
            </w:r>
          </w:p>
          <w:p w14:paraId="72EFDD67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33C10">
              <w:rPr>
                <w:rFonts w:ascii="Arial" w:hAnsi="Arial" w:cs="Arial"/>
                <w:i/>
                <w:sz w:val="24"/>
                <w:szCs w:val="24"/>
              </w:rPr>
              <w:t>(Public or Private university / college, charity, registered company, government body/agency)</w:t>
            </w:r>
          </w:p>
        </w:tc>
      </w:tr>
      <w:tr w:rsidR="00BC67A4" w:rsidRPr="00633C10" w14:paraId="4A69C7AE" w14:textId="77777777" w:rsidTr="00E359DA">
        <w:trPr>
          <w:trHeight w:val="377"/>
        </w:trPr>
        <w:tc>
          <w:tcPr>
            <w:tcW w:w="9464" w:type="dxa"/>
            <w:shd w:val="clear" w:color="auto" w:fill="F2F2F2"/>
          </w:tcPr>
          <w:p w14:paraId="652B5507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b/>
                <w:sz w:val="24"/>
                <w:szCs w:val="24"/>
              </w:rPr>
              <w:t>2. INSTITUTIONAL CONTEXT / ENVIRONMENT</w:t>
            </w:r>
          </w:p>
        </w:tc>
      </w:tr>
      <w:tr w:rsidR="00BC67A4" w:rsidRPr="00633C10" w14:paraId="404D1A62" w14:textId="77777777" w:rsidTr="00E359DA">
        <w:trPr>
          <w:trHeight w:val="377"/>
        </w:trPr>
        <w:tc>
          <w:tcPr>
            <w:tcW w:w="9464" w:type="dxa"/>
          </w:tcPr>
          <w:p w14:paraId="571E4BC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33C10">
              <w:rPr>
                <w:rFonts w:ascii="Arial" w:hAnsi="Arial" w:cs="Arial"/>
                <w:i/>
                <w:sz w:val="24"/>
                <w:szCs w:val="24"/>
              </w:rPr>
              <w:t>LEGAL CONSIDERATIONS</w:t>
            </w:r>
          </w:p>
        </w:tc>
      </w:tr>
      <w:tr w:rsidR="00BC67A4" w:rsidRPr="00633C10" w14:paraId="57ABE12E" w14:textId="77777777" w:rsidTr="00E359DA">
        <w:trPr>
          <w:trHeight w:val="377"/>
        </w:trPr>
        <w:tc>
          <w:tcPr>
            <w:tcW w:w="9464" w:type="dxa"/>
          </w:tcPr>
          <w:p w14:paraId="68F9F153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Has the proposed partner the legal authority to contract as an institution in its own right?</w:t>
            </w:r>
          </w:p>
        </w:tc>
      </w:tr>
      <w:tr w:rsidR="00BC67A4" w:rsidRPr="00633C10" w14:paraId="7C64216E" w14:textId="77777777" w:rsidTr="00E359DA">
        <w:trPr>
          <w:trHeight w:val="377"/>
        </w:trPr>
        <w:tc>
          <w:tcPr>
            <w:tcW w:w="9464" w:type="dxa"/>
          </w:tcPr>
          <w:p w14:paraId="77EA8E5B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33C10">
              <w:rPr>
                <w:rFonts w:ascii="Arial" w:hAnsi="Arial" w:cs="Arial"/>
                <w:i/>
                <w:sz w:val="24"/>
                <w:szCs w:val="24"/>
              </w:rPr>
              <w:t>FINANCIAL CONSIDERATIONS</w:t>
            </w:r>
          </w:p>
        </w:tc>
      </w:tr>
      <w:tr w:rsidR="00BC67A4" w:rsidRPr="00633C10" w14:paraId="0B545033" w14:textId="77777777" w:rsidTr="00E359DA">
        <w:trPr>
          <w:trHeight w:val="377"/>
        </w:trPr>
        <w:tc>
          <w:tcPr>
            <w:tcW w:w="9464" w:type="dxa"/>
          </w:tcPr>
          <w:p w14:paraId="28637A37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Does the proposed partner have the financial resources to support international collaboration?</w:t>
            </w:r>
          </w:p>
        </w:tc>
      </w:tr>
      <w:tr w:rsidR="00BC67A4" w:rsidRPr="00633C10" w14:paraId="48D83626" w14:textId="77777777" w:rsidTr="00E359DA">
        <w:trPr>
          <w:trHeight w:val="377"/>
        </w:trPr>
        <w:tc>
          <w:tcPr>
            <w:tcW w:w="9464" w:type="dxa"/>
          </w:tcPr>
          <w:p w14:paraId="3C955B3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33C10">
              <w:rPr>
                <w:rFonts w:ascii="Arial" w:hAnsi="Arial" w:cs="Arial"/>
                <w:i/>
                <w:sz w:val="24"/>
                <w:szCs w:val="24"/>
              </w:rPr>
              <w:t>ACADEMIC CONSIDERATIONS</w:t>
            </w:r>
          </w:p>
        </w:tc>
      </w:tr>
      <w:tr w:rsidR="00BC67A4" w:rsidRPr="00633C10" w14:paraId="4F3278F2" w14:textId="77777777" w:rsidTr="00E359DA">
        <w:trPr>
          <w:trHeight w:val="377"/>
        </w:trPr>
        <w:tc>
          <w:tcPr>
            <w:tcW w:w="9464" w:type="dxa"/>
          </w:tcPr>
          <w:p w14:paraId="29A2375B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Is the proposed partner of equivalent or higher academic standing / ranking to QUB?</w:t>
            </w:r>
          </w:p>
        </w:tc>
      </w:tr>
      <w:tr w:rsidR="00BC67A4" w:rsidRPr="00633C10" w14:paraId="416D48EE" w14:textId="77777777" w:rsidTr="00E359DA">
        <w:trPr>
          <w:trHeight w:val="377"/>
        </w:trPr>
        <w:tc>
          <w:tcPr>
            <w:tcW w:w="9464" w:type="dxa"/>
          </w:tcPr>
          <w:p w14:paraId="5E56C26A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What Is the principal language of delivery / assessment at the proposed partner institution?  </w:t>
            </w:r>
            <w:r w:rsidRPr="00633C10">
              <w:rPr>
                <w:rFonts w:ascii="Arial" w:hAnsi="Arial" w:cs="Arial"/>
                <w:i/>
                <w:sz w:val="24"/>
                <w:szCs w:val="24"/>
              </w:rPr>
              <w:t>English or other.</w:t>
            </w:r>
          </w:p>
        </w:tc>
      </w:tr>
      <w:tr w:rsidR="00BC67A4" w:rsidRPr="00633C10" w14:paraId="735182A2" w14:textId="77777777" w:rsidTr="00E359DA">
        <w:trPr>
          <w:trHeight w:val="377"/>
        </w:trPr>
        <w:tc>
          <w:tcPr>
            <w:tcW w:w="9464" w:type="dxa"/>
          </w:tcPr>
          <w:p w14:paraId="1893A5EF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Does the proposed partner have previous experience of collaboration with Queen’s or any other international HEI?</w:t>
            </w:r>
          </w:p>
        </w:tc>
      </w:tr>
      <w:tr w:rsidR="00BC67A4" w:rsidRPr="00633C10" w14:paraId="36CC1FDF" w14:textId="77777777" w:rsidTr="00E359DA">
        <w:trPr>
          <w:trHeight w:val="377"/>
        </w:trPr>
        <w:tc>
          <w:tcPr>
            <w:tcW w:w="9464" w:type="dxa"/>
          </w:tcPr>
          <w:p w14:paraId="190D85A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If yes, has any institution withdrawn from an arrangement with the proposed partner? </w:t>
            </w:r>
          </w:p>
        </w:tc>
      </w:tr>
      <w:tr w:rsidR="00BC67A4" w:rsidRPr="00633C10" w14:paraId="2FFCCD3E" w14:textId="77777777" w:rsidTr="00E359DA">
        <w:trPr>
          <w:trHeight w:val="377"/>
        </w:trPr>
        <w:tc>
          <w:tcPr>
            <w:tcW w:w="9464" w:type="dxa"/>
          </w:tcPr>
          <w:p w14:paraId="4FEF7232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lastRenderedPageBreak/>
              <w:t>Does the proposed partner operate within an established/national framework of quality assurance / accreditation?</w:t>
            </w:r>
          </w:p>
        </w:tc>
      </w:tr>
      <w:tr w:rsidR="00BC67A4" w:rsidRPr="00633C10" w14:paraId="7F84A841" w14:textId="77777777" w:rsidTr="00E359DA">
        <w:trPr>
          <w:trHeight w:val="377"/>
        </w:trPr>
        <w:tc>
          <w:tcPr>
            <w:tcW w:w="9464" w:type="dxa"/>
          </w:tcPr>
          <w:p w14:paraId="105A9EA4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Does the proposed partner Institution have a sound understanding of UK HEI practices?</w:t>
            </w:r>
          </w:p>
        </w:tc>
      </w:tr>
      <w:tr w:rsidR="00BC67A4" w:rsidRPr="00633C10" w14:paraId="3A9B4A04" w14:textId="77777777" w:rsidTr="00E359DA">
        <w:trPr>
          <w:trHeight w:val="377"/>
        </w:trPr>
        <w:tc>
          <w:tcPr>
            <w:tcW w:w="9464" w:type="dxa"/>
            <w:shd w:val="clear" w:color="auto" w:fill="F2F2F2"/>
          </w:tcPr>
          <w:p w14:paraId="1F37CC09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b/>
                <w:sz w:val="24"/>
                <w:szCs w:val="24"/>
              </w:rPr>
              <w:t>3. PROPOSED TYPE OF COLLABORATION / LEVEL OF ENGAGEMENT</w:t>
            </w:r>
          </w:p>
        </w:tc>
      </w:tr>
      <w:tr w:rsidR="00BC67A4" w:rsidRPr="00633C10" w14:paraId="4A5D354B" w14:textId="77777777" w:rsidTr="00E359DA">
        <w:trPr>
          <w:trHeight w:val="377"/>
        </w:trPr>
        <w:tc>
          <w:tcPr>
            <w:tcW w:w="9464" w:type="dxa"/>
          </w:tcPr>
          <w:p w14:paraId="72733FA3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Education – Validated / Franchised programme </w:t>
            </w:r>
          </w:p>
        </w:tc>
      </w:tr>
      <w:tr w:rsidR="00BC67A4" w:rsidRPr="00633C10" w14:paraId="44BDD356" w14:textId="77777777" w:rsidTr="00E359DA">
        <w:trPr>
          <w:trHeight w:val="377"/>
        </w:trPr>
        <w:tc>
          <w:tcPr>
            <w:tcW w:w="9464" w:type="dxa"/>
          </w:tcPr>
          <w:p w14:paraId="74D2596E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Education – Articulation (including 2+2)</w:t>
            </w:r>
          </w:p>
        </w:tc>
      </w:tr>
      <w:tr w:rsidR="00BC67A4" w:rsidRPr="00633C10" w14:paraId="5099C7AE" w14:textId="77777777" w:rsidTr="00E359DA">
        <w:trPr>
          <w:trHeight w:val="377"/>
        </w:trPr>
        <w:tc>
          <w:tcPr>
            <w:tcW w:w="9464" w:type="dxa"/>
          </w:tcPr>
          <w:p w14:paraId="4161662E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Research </w:t>
            </w:r>
          </w:p>
        </w:tc>
      </w:tr>
      <w:tr w:rsidR="00BC67A4" w:rsidRPr="00633C10" w14:paraId="08EC5DB1" w14:textId="77777777" w:rsidTr="00E359DA">
        <w:trPr>
          <w:trHeight w:val="377"/>
        </w:trPr>
        <w:tc>
          <w:tcPr>
            <w:tcW w:w="9464" w:type="dxa"/>
          </w:tcPr>
          <w:p w14:paraId="368E374D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Research – joint supervision / PhD awards</w:t>
            </w:r>
          </w:p>
        </w:tc>
      </w:tr>
      <w:tr w:rsidR="00BC67A4" w:rsidRPr="00633C10" w14:paraId="307A59D4" w14:textId="77777777" w:rsidTr="00E359DA">
        <w:trPr>
          <w:trHeight w:val="377"/>
        </w:trPr>
        <w:tc>
          <w:tcPr>
            <w:tcW w:w="9464" w:type="dxa"/>
          </w:tcPr>
          <w:p w14:paraId="6ED3052C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Recruitment – </w:t>
            </w:r>
            <w:proofErr w:type="spellStart"/>
            <w:r w:rsidRPr="00633C10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633C10">
              <w:rPr>
                <w:rFonts w:ascii="Arial" w:hAnsi="Arial" w:cs="Arial"/>
                <w:sz w:val="24"/>
                <w:szCs w:val="24"/>
              </w:rPr>
              <w:t>, 4+1</w:t>
            </w:r>
            <w:r w:rsidR="00DA0465" w:rsidRPr="00633C10">
              <w:rPr>
                <w:rFonts w:ascii="Arial" w:hAnsi="Arial" w:cs="Arial"/>
                <w:sz w:val="24"/>
                <w:szCs w:val="24"/>
              </w:rPr>
              <w:t>, 3+1+1</w:t>
            </w:r>
            <w:r w:rsidRPr="00633C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67A4" w:rsidRPr="00633C10" w14:paraId="620C87B7" w14:textId="77777777" w:rsidTr="00E359DA">
        <w:trPr>
          <w:trHeight w:val="377"/>
        </w:trPr>
        <w:tc>
          <w:tcPr>
            <w:tcW w:w="9464" w:type="dxa"/>
          </w:tcPr>
          <w:p w14:paraId="60D4E2C5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Study Abroad / Student Exchange</w:t>
            </w:r>
          </w:p>
        </w:tc>
      </w:tr>
      <w:tr w:rsidR="00BC67A4" w:rsidRPr="00633C10" w14:paraId="6A62A8A5" w14:textId="77777777" w:rsidTr="00E359DA">
        <w:trPr>
          <w:trHeight w:val="377"/>
        </w:trPr>
        <w:tc>
          <w:tcPr>
            <w:tcW w:w="9464" w:type="dxa"/>
            <w:shd w:val="clear" w:color="auto" w:fill="F2F2F2"/>
          </w:tcPr>
          <w:p w14:paraId="15BF63C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3C10">
              <w:rPr>
                <w:rFonts w:ascii="Arial" w:hAnsi="Arial" w:cs="Arial"/>
                <w:b/>
                <w:sz w:val="24"/>
                <w:szCs w:val="24"/>
              </w:rPr>
              <w:t>4. STRATEGIC FIT / ALIGNMENT</w:t>
            </w:r>
          </w:p>
        </w:tc>
      </w:tr>
      <w:tr w:rsidR="00BC67A4" w:rsidRPr="00633C10" w14:paraId="445CF415" w14:textId="77777777" w:rsidTr="00E359DA">
        <w:trPr>
          <w:trHeight w:val="377"/>
        </w:trPr>
        <w:tc>
          <w:tcPr>
            <w:tcW w:w="9464" w:type="dxa"/>
          </w:tcPr>
          <w:p w14:paraId="65ECB15C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University</w:t>
            </w:r>
          </w:p>
        </w:tc>
      </w:tr>
      <w:tr w:rsidR="00BC67A4" w:rsidRPr="00633C10" w14:paraId="2932C0E8" w14:textId="77777777" w:rsidTr="00E359DA">
        <w:trPr>
          <w:trHeight w:val="377"/>
        </w:trPr>
        <w:tc>
          <w:tcPr>
            <w:tcW w:w="9464" w:type="dxa"/>
          </w:tcPr>
          <w:p w14:paraId="3D0CA56B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Faculty </w:t>
            </w:r>
          </w:p>
        </w:tc>
      </w:tr>
      <w:tr w:rsidR="00BC67A4" w:rsidRPr="00633C10" w14:paraId="18CA5238" w14:textId="77777777" w:rsidTr="00E359DA">
        <w:trPr>
          <w:trHeight w:val="377"/>
        </w:trPr>
        <w:tc>
          <w:tcPr>
            <w:tcW w:w="9464" w:type="dxa"/>
          </w:tcPr>
          <w:p w14:paraId="1B1F3F41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BC67A4" w:rsidRPr="00633C10" w14:paraId="180E36AB" w14:textId="77777777" w:rsidTr="00E359DA">
        <w:trPr>
          <w:trHeight w:val="377"/>
        </w:trPr>
        <w:tc>
          <w:tcPr>
            <w:tcW w:w="9464" w:type="dxa"/>
            <w:shd w:val="clear" w:color="auto" w:fill="F2F2F2"/>
          </w:tcPr>
          <w:p w14:paraId="24C0EB43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b/>
                <w:sz w:val="24"/>
                <w:szCs w:val="24"/>
              </w:rPr>
              <w:t>5. POTENTIAL RESOURCE REQUIREMENTS / INVESTMENT</w:t>
            </w:r>
          </w:p>
        </w:tc>
      </w:tr>
      <w:tr w:rsidR="00BC67A4" w:rsidRPr="00633C10" w14:paraId="56032E40" w14:textId="77777777" w:rsidTr="007E019E">
        <w:trPr>
          <w:trHeight w:val="377"/>
        </w:trPr>
        <w:tc>
          <w:tcPr>
            <w:tcW w:w="9464" w:type="dxa"/>
            <w:tcBorders>
              <w:bottom w:val="single" w:sz="4" w:space="0" w:color="auto"/>
            </w:tcBorders>
          </w:tcPr>
          <w:p w14:paraId="745402FA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>Are there any initial resource / investment requirements for the School to progress further discussion?</w:t>
            </w:r>
          </w:p>
        </w:tc>
      </w:tr>
      <w:tr w:rsidR="00BC67A4" w:rsidRPr="00633C10" w14:paraId="7AD9EA5E" w14:textId="77777777" w:rsidTr="007E019E">
        <w:trPr>
          <w:trHeight w:val="377"/>
        </w:trPr>
        <w:tc>
          <w:tcPr>
            <w:tcW w:w="9464" w:type="dxa"/>
            <w:tcBorders>
              <w:bottom w:val="single" w:sz="4" w:space="0" w:color="auto"/>
            </w:tcBorders>
          </w:tcPr>
          <w:p w14:paraId="531229C9" w14:textId="77777777" w:rsidR="00BC67A4" w:rsidRPr="00633C10" w:rsidRDefault="00BC67A4" w:rsidP="00633C10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633C10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7E019E" w:rsidRPr="00633C10">
              <w:rPr>
                <w:rFonts w:ascii="Arial" w:hAnsi="Arial" w:cs="Arial"/>
                <w:sz w:val="24"/>
                <w:szCs w:val="24"/>
              </w:rPr>
              <w:t xml:space="preserve">would be the likely </w:t>
            </w:r>
            <w:r w:rsidRPr="00633C10">
              <w:rPr>
                <w:rFonts w:ascii="Arial" w:hAnsi="Arial" w:cs="Arial"/>
                <w:sz w:val="24"/>
                <w:szCs w:val="24"/>
              </w:rPr>
              <w:t xml:space="preserve">costs/resources involved </w:t>
            </w:r>
            <w:r w:rsidR="007E019E" w:rsidRPr="00633C10">
              <w:rPr>
                <w:rFonts w:ascii="Arial" w:hAnsi="Arial" w:cs="Arial"/>
                <w:sz w:val="24"/>
                <w:szCs w:val="24"/>
              </w:rPr>
              <w:t xml:space="preserve">for QUB </w:t>
            </w:r>
            <w:r w:rsidRPr="00633C10">
              <w:rPr>
                <w:rFonts w:ascii="Arial" w:hAnsi="Arial" w:cs="Arial"/>
                <w:sz w:val="24"/>
                <w:szCs w:val="24"/>
              </w:rPr>
              <w:t xml:space="preserve">in delivering an arrangement with the proposed partner? </w:t>
            </w:r>
            <w:r w:rsidR="007E019E" w:rsidRPr="00633C10">
              <w:rPr>
                <w:rFonts w:ascii="Arial" w:hAnsi="Arial" w:cs="Arial"/>
                <w:sz w:val="24"/>
                <w:szCs w:val="24"/>
              </w:rPr>
              <w:t>E.g. Staffing (admin / teaching / assessment / pastoral support), travel/accommodation, facilities, library access</w:t>
            </w:r>
          </w:p>
        </w:tc>
      </w:tr>
    </w:tbl>
    <w:p w14:paraId="15011D00" w14:textId="77777777" w:rsidR="00A45AFD" w:rsidRPr="00633C10" w:rsidRDefault="00A45AFD" w:rsidP="00633C10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A45AFD" w:rsidRPr="00633C10" w:rsidSect="00D05A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2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0E60" w14:textId="77777777" w:rsidR="00693EBC" w:rsidRDefault="00693EBC" w:rsidP="00415C31">
      <w:pPr>
        <w:spacing w:after="0" w:line="240" w:lineRule="auto"/>
      </w:pPr>
      <w:r>
        <w:separator/>
      </w:r>
    </w:p>
  </w:endnote>
  <w:endnote w:type="continuationSeparator" w:id="0">
    <w:p w14:paraId="670E6238" w14:textId="77777777" w:rsidR="00693EBC" w:rsidRDefault="00693EBC" w:rsidP="0041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6FDD" w14:textId="77777777" w:rsidR="00D05A90" w:rsidRDefault="00D05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3045" w14:textId="77777777" w:rsidR="00D05A90" w:rsidRDefault="00D05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616" w14:textId="77777777" w:rsidR="00D05A90" w:rsidRDefault="00D05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B73F" w14:textId="77777777" w:rsidR="00693EBC" w:rsidRDefault="00693EBC" w:rsidP="00415C31">
      <w:pPr>
        <w:spacing w:after="0" w:line="240" w:lineRule="auto"/>
      </w:pPr>
      <w:r>
        <w:separator/>
      </w:r>
    </w:p>
  </w:footnote>
  <w:footnote w:type="continuationSeparator" w:id="0">
    <w:p w14:paraId="76F0BFB6" w14:textId="77777777" w:rsidR="00693EBC" w:rsidRDefault="00693EBC" w:rsidP="0041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9020" w14:textId="77777777" w:rsidR="00D05A90" w:rsidRDefault="00D0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DF40" w14:textId="5F4AC123" w:rsidR="00415C31" w:rsidRPr="00DA0465" w:rsidRDefault="00415C31" w:rsidP="00DA0465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9768" w14:textId="48A195B0" w:rsidR="00D05A90" w:rsidRPr="00D05A90" w:rsidRDefault="00D05A90" w:rsidP="00D05A90">
    <w:pPr>
      <w:pStyle w:val="Header"/>
      <w:jc w:val="right"/>
      <w:rPr>
        <w:rFonts w:ascii="Arial" w:hAnsi="Arial" w:cs="Arial"/>
      </w:rPr>
    </w:pPr>
    <w:r w:rsidRPr="00D05A90">
      <w:rPr>
        <w:rFonts w:ascii="Arial" w:hAnsi="Arial" w:cs="Arial"/>
      </w:rPr>
      <w:t>Appendix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040B"/>
    <w:multiLevelType w:val="hybridMultilevel"/>
    <w:tmpl w:val="92C61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610D2D"/>
    <w:multiLevelType w:val="hybridMultilevel"/>
    <w:tmpl w:val="46ACC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9430794">
    <w:abstractNumId w:val="0"/>
  </w:num>
  <w:num w:numId="2" w16cid:durableId="33669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D5A"/>
    <w:rsid w:val="0004089E"/>
    <w:rsid w:val="00056778"/>
    <w:rsid w:val="001360DA"/>
    <w:rsid w:val="001432F9"/>
    <w:rsid w:val="00153E6E"/>
    <w:rsid w:val="00165818"/>
    <w:rsid w:val="00261607"/>
    <w:rsid w:val="0027377D"/>
    <w:rsid w:val="0029752D"/>
    <w:rsid w:val="002D191C"/>
    <w:rsid w:val="002D291A"/>
    <w:rsid w:val="00343026"/>
    <w:rsid w:val="00370DCA"/>
    <w:rsid w:val="00375B49"/>
    <w:rsid w:val="003A0BAE"/>
    <w:rsid w:val="003A16E0"/>
    <w:rsid w:val="00415C31"/>
    <w:rsid w:val="004D60A2"/>
    <w:rsid w:val="00502C55"/>
    <w:rsid w:val="0053361B"/>
    <w:rsid w:val="00633C10"/>
    <w:rsid w:val="00693EBC"/>
    <w:rsid w:val="007D12A4"/>
    <w:rsid w:val="007E019E"/>
    <w:rsid w:val="00887E6E"/>
    <w:rsid w:val="0098527E"/>
    <w:rsid w:val="00A45AFD"/>
    <w:rsid w:val="00AC3956"/>
    <w:rsid w:val="00AF641A"/>
    <w:rsid w:val="00B2126A"/>
    <w:rsid w:val="00BC67A4"/>
    <w:rsid w:val="00C92300"/>
    <w:rsid w:val="00CB3D5A"/>
    <w:rsid w:val="00D05A90"/>
    <w:rsid w:val="00DA0465"/>
    <w:rsid w:val="00E13F00"/>
    <w:rsid w:val="00E3386F"/>
    <w:rsid w:val="00E359DA"/>
    <w:rsid w:val="00F332DD"/>
    <w:rsid w:val="00F44557"/>
    <w:rsid w:val="00FA09A7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0BC92"/>
  <w15:docId w15:val="{F9287671-6CD0-4102-BC60-140CF028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91A"/>
    <w:pPr>
      <w:ind w:left="720"/>
      <w:contextualSpacing/>
    </w:pPr>
  </w:style>
  <w:style w:type="table" w:styleId="TableGrid">
    <w:name w:val="Table Grid"/>
    <w:basedOn w:val="TableNormal"/>
    <w:uiPriority w:val="59"/>
    <w:rsid w:val="0098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31"/>
  </w:style>
  <w:style w:type="paragraph" w:styleId="Footer">
    <w:name w:val="footer"/>
    <w:basedOn w:val="Normal"/>
    <w:link w:val="FooterChar"/>
    <w:uiPriority w:val="99"/>
    <w:unhideWhenUsed/>
    <w:rsid w:val="0041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31"/>
  </w:style>
  <w:style w:type="character" w:styleId="Hyperlink">
    <w:name w:val="Hyperlink"/>
    <w:uiPriority w:val="99"/>
    <w:unhideWhenUsed/>
    <w:rsid w:val="0005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ub.ac.uk/directorates/AcademicStudentAffairs/AcademicAffairs/CollaborativeArrange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fb19a30ede88535bd4253bf16cd7ea2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9f4094630b32a62f7159e1d2a82aca7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6B78-9371-4805-8292-9B93994124E5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2.xml><?xml version="1.0" encoding="utf-8"?>
<ds:datastoreItem xmlns:ds="http://schemas.openxmlformats.org/officeDocument/2006/customXml" ds:itemID="{2EAD1CEE-7C90-4036-AD3E-64E528EEA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A9B6E-FA8B-4773-B449-421030489B05}"/>
</file>

<file path=customXml/itemProps4.xml><?xml version="1.0" encoding="utf-8"?>
<ds:datastoreItem xmlns:ds="http://schemas.openxmlformats.org/officeDocument/2006/customXml" ds:itemID="{72485FA0-04C8-4269-8C7B-2C5EB62E27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Links>
    <vt:vector size="6" baseType="variant"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http://www.qub.ac.uk/directorates/AcademicStudentAffairs/AcademicAffairs/CollaborativeArrangements/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McVeigh</dc:creator>
  <cp:lastModifiedBy>Clare McVeigh</cp:lastModifiedBy>
  <cp:revision>6</cp:revision>
  <cp:lastPrinted>2016-11-29T11:01:00Z</cp:lastPrinted>
  <dcterms:created xsi:type="dcterms:W3CDTF">2017-05-02T13:57:00Z</dcterms:created>
  <dcterms:modified xsi:type="dcterms:W3CDTF">2025-07-30T12:09:00Z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