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2B83" w14:textId="7D453458" w:rsidR="002F6BC0" w:rsidRPr="00C3364B" w:rsidRDefault="002F6BC0" w:rsidP="00D701E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3364B">
        <w:rPr>
          <w:rFonts w:ascii="Arial" w:hAnsi="Arial" w:cs="Arial"/>
          <w:b/>
          <w:bCs/>
          <w:sz w:val="22"/>
          <w:szCs w:val="22"/>
        </w:rPr>
        <w:t>QUEEN’S UNIVERSITY BELFAST</w:t>
      </w:r>
    </w:p>
    <w:p w14:paraId="62F60496" w14:textId="77777777" w:rsidR="00BD64C7" w:rsidRPr="00BD64C7" w:rsidRDefault="00BD64C7" w:rsidP="00D701E2">
      <w:pPr>
        <w:jc w:val="center"/>
        <w:rPr>
          <w:rFonts w:ascii="Arial" w:hAnsi="Arial" w:cs="Arial"/>
          <w:sz w:val="22"/>
          <w:szCs w:val="22"/>
        </w:rPr>
      </w:pPr>
    </w:p>
    <w:p w14:paraId="7D7A1914" w14:textId="77777777" w:rsidR="002F6BC0" w:rsidRDefault="002F6BC0" w:rsidP="00D701E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</w:t>
      </w:r>
    </w:p>
    <w:p w14:paraId="502101F6" w14:textId="77777777" w:rsidR="002F6BC0" w:rsidRDefault="002F6BC0" w:rsidP="00D701E2">
      <w:pPr>
        <w:jc w:val="center"/>
        <w:rPr>
          <w:rFonts w:ascii="Arial" w:hAnsi="Arial" w:cs="Arial"/>
          <w:sz w:val="20"/>
          <w:szCs w:val="20"/>
        </w:rPr>
      </w:pPr>
    </w:p>
    <w:p w14:paraId="1D551136" w14:textId="31E8FA74" w:rsidR="002F6BC0" w:rsidRPr="00C3364B" w:rsidRDefault="002F6BC0" w:rsidP="00D701E2">
      <w:pPr>
        <w:jc w:val="center"/>
        <w:rPr>
          <w:rFonts w:ascii="Arial" w:hAnsi="Arial" w:cs="Arial"/>
          <w:bCs/>
          <w:sz w:val="22"/>
          <w:szCs w:val="22"/>
        </w:rPr>
      </w:pPr>
      <w:r w:rsidRPr="00C3364B">
        <w:rPr>
          <w:rFonts w:ascii="Arial" w:hAnsi="Arial" w:cs="Arial"/>
          <w:bCs/>
          <w:sz w:val="22"/>
          <w:szCs w:val="22"/>
        </w:rPr>
        <w:t>Childcare Services</w:t>
      </w:r>
    </w:p>
    <w:p w14:paraId="63820C19" w14:textId="2FDB1E68" w:rsidR="002F6BC0" w:rsidRDefault="002F6BC0" w:rsidP="00D701E2">
      <w:pPr>
        <w:jc w:val="center"/>
        <w:rPr>
          <w:rFonts w:ascii="Arial" w:hAnsi="Arial" w:cs="Arial"/>
          <w:sz w:val="20"/>
          <w:szCs w:val="20"/>
        </w:rPr>
      </w:pPr>
      <w:r w:rsidRPr="00BD64C7">
        <w:rPr>
          <w:rFonts w:ascii="Arial" w:hAnsi="Arial" w:cs="Arial"/>
          <w:sz w:val="22"/>
          <w:szCs w:val="22"/>
        </w:rPr>
        <w:t>_____________________</w:t>
      </w:r>
    </w:p>
    <w:p w14:paraId="0F16FFDD" w14:textId="77777777" w:rsidR="002F6BC0" w:rsidRDefault="002F6BC0" w:rsidP="00D701E2">
      <w:pPr>
        <w:ind w:left="-540" w:right="-874"/>
        <w:jc w:val="center"/>
        <w:rPr>
          <w:rFonts w:ascii="Arial" w:hAnsi="Arial" w:cs="Arial"/>
          <w:b/>
          <w:u w:val="single"/>
        </w:rPr>
      </w:pPr>
    </w:p>
    <w:p w14:paraId="61A32056" w14:textId="77777777" w:rsidR="00C3364B" w:rsidRPr="00BD64C7" w:rsidRDefault="00C3364B" w:rsidP="00C3364B">
      <w:pPr>
        <w:jc w:val="center"/>
        <w:rPr>
          <w:rFonts w:ascii="Arial" w:hAnsi="Arial" w:cs="Arial"/>
          <w:sz w:val="22"/>
          <w:szCs w:val="22"/>
        </w:rPr>
      </w:pPr>
      <w:r w:rsidRPr="00BD64C7">
        <w:rPr>
          <w:rFonts w:ascii="Arial" w:hAnsi="Arial" w:cs="Arial"/>
          <w:b/>
          <w:sz w:val="22"/>
          <w:szCs w:val="22"/>
        </w:rPr>
        <w:t>No Smoking Policy</w:t>
      </w:r>
    </w:p>
    <w:p w14:paraId="00628087" w14:textId="77777777" w:rsidR="002F6BC0" w:rsidRDefault="002F6BC0" w:rsidP="00D701E2">
      <w:pPr>
        <w:ind w:right="-1054"/>
        <w:jc w:val="center"/>
        <w:rPr>
          <w:rFonts w:ascii="Arial" w:hAnsi="Arial" w:cs="Arial"/>
          <w:b/>
          <w:u w:val="single"/>
        </w:rPr>
      </w:pPr>
    </w:p>
    <w:p w14:paraId="29D819A2" w14:textId="042A50AE" w:rsidR="00740DC0" w:rsidRPr="002F6BC0" w:rsidRDefault="00EE5927" w:rsidP="00C3364B">
      <w:pPr>
        <w:ind w:right="-10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</w:p>
    <w:p w14:paraId="625C12FF" w14:textId="023C86EB" w:rsidR="00740DC0" w:rsidRPr="00C3364B" w:rsidRDefault="00740DC0" w:rsidP="00C3364B">
      <w:pPr>
        <w:pStyle w:val="ListParagraph"/>
        <w:numPr>
          <w:ilvl w:val="0"/>
          <w:numId w:val="3"/>
        </w:numPr>
        <w:ind w:right="95" w:hanging="720"/>
        <w:jc w:val="both"/>
        <w:rPr>
          <w:rFonts w:ascii="Arial" w:hAnsi="Arial" w:cs="Arial"/>
          <w:sz w:val="22"/>
          <w:szCs w:val="22"/>
        </w:rPr>
      </w:pPr>
      <w:r w:rsidRPr="00C3364B">
        <w:rPr>
          <w:rFonts w:ascii="Arial" w:hAnsi="Arial" w:cs="Arial"/>
          <w:sz w:val="22"/>
          <w:szCs w:val="22"/>
        </w:rPr>
        <w:t xml:space="preserve">Queen’s University Belfast and associated premises operate a No Smoking Policy. </w:t>
      </w:r>
      <w:r w:rsidR="00D701E2" w:rsidRPr="00C3364B">
        <w:rPr>
          <w:rFonts w:ascii="Arial" w:hAnsi="Arial" w:cs="Arial"/>
          <w:sz w:val="22"/>
          <w:szCs w:val="22"/>
        </w:rPr>
        <w:t>(Ple</w:t>
      </w:r>
      <w:r w:rsidR="00383A02" w:rsidRPr="00C3364B">
        <w:rPr>
          <w:rFonts w:ascii="Arial" w:hAnsi="Arial" w:cs="Arial"/>
          <w:sz w:val="22"/>
          <w:szCs w:val="22"/>
        </w:rPr>
        <w:t>ase see attached policy</w:t>
      </w:r>
      <w:r w:rsidR="00D701E2" w:rsidRPr="00C3364B">
        <w:rPr>
          <w:rFonts w:ascii="Arial" w:hAnsi="Arial" w:cs="Arial"/>
          <w:sz w:val="22"/>
          <w:szCs w:val="22"/>
        </w:rPr>
        <w:t>)</w:t>
      </w:r>
      <w:r w:rsidR="00383A02" w:rsidRPr="00C3364B">
        <w:rPr>
          <w:rFonts w:ascii="Arial" w:hAnsi="Arial" w:cs="Arial"/>
          <w:sz w:val="22"/>
          <w:szCs w:val="22"/>
        </w:rPr>
        <w:t>.</w:t>
      </w:r>
    </w:p>
    <w:p w14:paraId="0151B4DB" w14:textId="77777777" w:rsidR="00383A02" w:rsidRPr="00BD64C7" w:rsidRDefault="00383A02" w:rsidP="00BD64C7">
      <w:pPr>
        <w:ind w:right="95"/>
        <w:jc w:val="both"/>
        <w:rPr>
          <w:rFonts w:ascii="Arial" w:hAnsi="Arial" w:cs="Arial"/>
          <w:sz w:val="22"/>
          <w:szCs w:val="22"/>
        </w:rPr>
      </w:pPr>
    </w:p>
    <w:p w14:paraId="61CA822D" w14:textId="45BFB434" w:rsidR="00740DC0" w:rsidRPr="00BD64C7" w:rsidRDefault="00740DC0" w:rsidP="00C3364B">
      <w:pPr>
        <w:ind w:left="720" w:right="95"/>
        <w:jc w:val="both"/>
        <w:rPr>
          <w:rFonts w:ascii="Arial" w:hAnsi="Arial" w:cs="Arial"/>
          <w:sz w:val="22"/>
          <w:szCs w:val="22"/>
        </w:rPr>
      </w:pPr>
      <w:r w:rsidRPr="00BD64C7">
        <w:rPr>
          <w:rFonts w:ascii="Arial" w:hAnsi="Arial" w:cs="Arial"/>
          <w:sz w:val="22"/>
          <w:szCs w:val="22"/>
        </w:rPr>
        <w:t>Therefore</w:t>
      </w:r>
      <w:r w:rsidR="00BD64C7">
        <w:rPr>
          <w:rFonts w:ascii="Arial" w:hAnsi="Arial" w:cs="Arial"/>
          <w:sz w:val="22"/>
          <w:szCs w:val="22"/>
        </w:rPr>
        <w:t>,</w:t>
      </w:r>
      <w:r w:rsidRPr="00BD64C7">
        <w:rPr>
          <w:rFonts w:ascii="Arial" w:hAnsi="Arial" w:cs="Arial"/>
          <w:sz w:val="22"/>
          <w:szCs w:val="22"/>
        </w:rPr>
        <w:t xml:space="preserve"> smoking is not permitted in the </w:t>
      </w:r>
      <w:r w:rsidR="00383A02" w:rsidRPr="00BD64C7">
        <w:rPr>
          <w:rFonts w:ascii="Arial" w:hAnsi="Arial" w:cs="Arial"/>
          <w:sz w:val="22"/>
          <w:szCs w:val="22"/>
        </w:rPr>
        <w:t>C</w:t>
      </w:r>
      <w:r w:rsidRPr="00BD64C7">
        <w:rPr>
          <w:rFonts w:ascii="Arial" w:hAnsi="Arial" w:cs="Arial"/>
          <w:sz w:val="22"/>
          <w:szCs w:val="22"/>
        </w:rPr>
        <w:t>hildcare site at College Gardens</w:t>
      </w:r>
      <w:r w:rsidR="00C06A7E">
        <w:rPr>
          <w:rFonts w:ascii="Arial" w:hAnsi="Arial" w:cs="Arial"/>
          <w:sz w:val="22"/>
          <w:szCs w:val="22"/>
        </w:rPr>
        <w:t xml:space="preserve"> </w:t>
      </w:r>
      <w:r w:rsidR="006263AF" w:rsidRPr="00BD64C7">
        <w:rPr>
          <w:rFonts w:ascii="Arial" w:hAnsi="Arial" w:cs="Arial"/>
          <w:sz w:val="22"/>
          <w:szCs w:val="22"/>
        </w:rPr>
        <w:t>or</w:t>
      </w:r>
      <w:r w:rsidR="00C06A7E">
        <w:rPr>
          <w:rFonts w:ascii="Arial" w:hAnsi="Arial" w:cs="Arial"/>
          <w:sz w:val="22"/>
          <w:szCs w:val="22"/>
        </w:rPr>
        <w:t xml:space="preserve"> the</w:t>
      </w:r>
      <w:r w:rsidRPr="00BD64C7">
        <w:rPr>
          <w:rFonts w:ascii="Arial" w:hAnsi="Arial" w:cs="Arial"/>
          <w:sz w:val="22"/>
          <w:szCs w:val="22"/>
        </w:rPr>
        <w:t xml:space="preserve"> </w:t>
      </w:r>
      <w:r w:rsidR="00383A02" w:rsidRPr="00BD64C7">
        <w:rPr>
          <w:rFonts w:ascii="Arial" w:hAnsi="Arial" w:cs="Arial"/>
          <w:sz w:val="22"/>
          <w:szCs w:val="22"/>
        </w:rPr>
        <w:t>grounds</w:t>
      </w:r>
      <w:r w:rsidRPr="00BD64C7">
        <w:rPr>
          <w:rFonts w:ascii="Arial" w:hAnsi="Arial" w:cs="Arial"/>
          <w:sz w:val="22"/>
          <w:szCs w:val="22"/>
        </w:rPr>
        <w:t>.</w:t>
      </w:r>
    </w:p>
    <w:p w14:paraId="30F0E2D2" w14:textId="77777777" w:rsidR="00383A02" w:rsidRPr="00BD64C7" w:rsidRDefault="00383A02" w:rsidP="00BD64C7">
      <w:pPr>
        <w:ind w:right="95"/>
        <w:jc w:val="both"/>
        <w:rPr>
          <w:rFonts w:ascii="Arial" w:hAnsi="Arial" w:cs="Arial"/>
          <w:sz w:val="22"/>
          <w:szCs w:val="22"/>
        </w:rPr>
      </w:pPr>
    </w:p>
    <w:p w14:paraId="243A7067" w14:textId="623EB034" w:rsidR="00383A02" w:rsidRPr="00BD64C7" w:rsidRDefault="00383A02" w:rsidP="00C3364B">
      <w:pPr>
        <w:ind w:right="95" w:firstLine="720"/>
        <w:jc w:val="both"/>
        <w:rPr>
          <w:rFonts w:ascii="Arial" w:hAnsi="Arial" w:cs="Arial"/>
          <w:sz w:val="22"/>
          <w:szCs w:val="22"/>
        </w:rPr>
      </w:pPr>
      <w:r w:rsidRPr="00BD64C7">
        <w:rPr>
          <w:rFonts w:ascii="Arial" w:hAnsi="Arial" w:cs="Arial"/>
          <w:sz w:val="22"/>
          <w:szCs w:val="22"/>
        </w:rPr>
        <w:t xml:space="preserve">Designated smoking areas for the Childcare Site </w:t>
      </w:r>
      <w:r w:rsidR="00C06A7E">
        <w:rPr>
          <w:rFonts w:ascii="Arial" w:hAnsi="Arial" w:cs="Arial"/>
          <w:sz w:val="22"/>
          <w:szCs w:val="22"/>
        </w:rPr>
        <w:t>is</w:t>
      </w:r>
      <w:r w:rsidRPr="00BD64C7">
        <w:rPr>
          <w:rFonts w:ascii="Arial" w:hAnsi="Arial" w:cs="Arial"/>
          <w:sz w:val="22"/>
          <w:szCs w:val="22"/>
        </w:rPr>
        <w:t>:</w:t>
      </w:r>
    </w:p>
    <w:p w14:paraId="70F6D849" w14:textId="77777777" w:rsidR="00D701E2" w:rsidRPr="00BD64C7" w:rsidRDefault="00D701E2" w:rsidP="00BD64C7">
      <w:pPr>
        <w:ind w:right="95"/>
        <w:jc w:val="both"/>
        <w:rPr>
          <w:rFonts w:ascii="Arial" w:hAnsi="Arial" w:cs="Arial"/>
          <w:sz w:val="22"/>
          <w:szCs w:val="22"/>
        </w:rPr>
      </w:pPr>
    </w:p>
    <w:p w14:paraId="48D4638D" w14:textId="77777777" w:rsidR="00383A02" w:rsidRPr="00BD64C7" w:rsidRDefault="00383A02" w:rsidP="00BD64C7">
      <w:pPr>
        <w:pStyle w:val="ListParagraph"/>
        <w:numPr>
          <w:ilvl w:val="0"/>
          <w:numId w:val="2"/>
        </w:numPr>
        <w:ind w:right="95"/>
        <w:jc w:val="both"/>
        <w:rPr>
          <w:rFonts w:ascii="Arial" w:hAnsi="Arial" w:cs="Arial"/>
          <w:sz w:val="22"/>
          <w:szCs w:val="22"/>
        </w:rPr>
      </w:pPr>
      <w:r w:rsidRPr="00BD64C7">
        <w:rPr>
          <w:rFonts w:ascii="Arial" w:hAnsi="Arial" w:cs="Arial"/>
          <w:sz w:val="22"/>
          <w:szCs w:val="22"/>
        </w:rPr>
        <w:t>11 College Gardens- outside the back gate on Elmwood Mews</w:t>
      </w:r>
      <w:r w:rsidR="005057A5" w:rsidRPr="00BD64C7">
        <w:rPr>
          <w:rFonts w:ascii="Arial" w:hAnsi="Arial" w:cs="Arial"/>
          <w:sz w:val="22"/>
          <w:szCs w:val="22"/>
        </w:rPr>
        <w:t>.</w:t>
      </w:r>
    </w:p>
    <w:p w14:paraId="254CAFB8" w14:textId="77777777" w:rsidR="00C06A7E" w:rsidRDefault="00C06A7E" w:rsidP="00BD64C7">
      <w:pPr>
        <w:ind w:right="95"/>
        <w:jc w:val="both"/>
        <w:rPr>
          <w:rFonts w:ascii="Arial" w:hAnsi="Arial" w:cs="Arial"/>
          <w:sz w:val="22"/>
          <w:szCs w:val="22"/>
        </w:rPr>
      </w:pPr>
    </w:p>
    <w:p w14:paraId="6F1E9B90" w14:textId="77777777" w:rsidR="00C06A7E" w:rsidRDefault="00C06A7E" w:rsidP="00BD64C7">
      <w:pPr>
        <w:ind w:right="95"/>
        <w:jc w:val="both"/>
        <w:rPr>
          <w:rFonts w:ascii="Arial" w:hAnsi="Arial" w:cs="Arial"/>
          <w:sz w:val="22"/>
          <w:szCs w:val="22"/>
        </w:rPr>
      </w:pPr>
    </w:p>
    <w:p w14:paraId="14BED0AE" w14:textId="753D067E" w:rsidR="006263AF" w:rsidRPr="00BD64C7" w:rsidRDefault="00C06A7E" w:rsidP="00C3364B">
      <w:pPr>
        <w:ind w:right="95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</w:t>
      </w:r>
      <w:r w:rsidR="006263AF" w:rsidRPr="00BD64C7">
        <w:rPr>
          <w:rFonts w:ascii="Arial" w:hAnsi="Arial" w:cs="Arial"/>
          <w:sz w:val="22"/>
          <w:szCs w:val="22"/>
        </w:rPr>
        <w:t xml:space="preserve">olicy also applies to E- cigarettes and all Vapour Devices. </w:t>
      </w:r>
    </w:p>
    <w:p w14:paraId="77586A77" w14:textId="77777777" w:rsidR="00527418" w:rsidRDefault="00527418" w:rsidP="00D701E2">
      <w:pPr>
        <w:ind w:right="95"/>
        <w:jc w:val="both"/>
      </w:pPr>
    </w:p>
    <w:sectPr w:rsidR="00527418" w:rsidSect="0052741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F45F" w14:textId="77777777" w:rsidR="005309B3" w:rsidRDefault="005309B3" w:rsidP="00383A02">
      <w:r>
        <w:separator/>
      </w:r>
    </w:p>
  </w:endnote>
  <w:endnote w:type="continuationSeparator" w:id="0">
    <w:p w14:paraId="4B9A8B9B" w14:textId="77777777" w:rsidR="005309B3" w:rsidRDefault="005309B3" w:rsidP="0038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DF80" w14:textId="1401947A" w:rsidR="005057A5" w:rsidRPr="00C06A7E" w:rsidRDefault="00C06A7E">
    <w:pPr>
      <w:pStyle w:val="Footer"/>
      <w:rPr>
        <w:rFonts w:ascii="Arial" w:hAnsi="Arial" w:cs="Arial"/>
        <w:sz w:val="22"/>
        <w:szCs w:val="22"/>
      </w:rPr>
    </w:pPr>
    <w:r w:rsidRPr="00C06A7E">
      <w:rPr>
        <w:rFonts w:ascii="Arial" w:hAnsi="Arial" w:cs="Arial"/>
        <w:sz w:val="22"/>
        <w:szCs w:val="22"/>
      </w:rPr>
      <w:t xml:space="preserve">Reviewed: </w:t>
    </w:r>
    <w:r w:rsidR="00C3364B">
      <w:rPr>
        <w:rFonts w:ascii="Arial" w:hAnsi="Arial" w:cs="Arial"/>
        <w:sz w:val="22"/>
        <w:szCs w:val="22"/>
      </w:rPr>
      <w:t>January 2023</w:t>
    </w:r>
  </w:p>
  <w:p w14:paraId="2D02F636" w14:textId="77777777" w:rsidR="005057A5" w:rsidRPr="00C06A7E" w:rsidRDefault="005057A5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14C9" w14:textId="77777777" w:rsidR="005309B3" w:rsidRDefault="005309B3" w:rsidP="00383A02">
      <w:r>
        <w:separator/>
      </w:r>
    </w:p>
  </w:footnote>
  <w:footnote w:type="continuationSeparator" w:id="0">
    <w:p w14:paraId="32912499" w14:textId="77777777" w:rsidR="005309B3" w:rsidRDefault="005309B3" w:rsidP="0038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B7A"/>
    <w:multiLevelType w:val="hybridMultilevel"/>
    <w:tmpl w:val="3D3A6D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A41C44"/>
    <w:multiLevelType w:val="hybridMultilevel"/>
    <w:tmpl w:val="955EBD50"/>
    <w:lvl w:ilvl="0" w:tplc="BCE2DA76">
      <w:start w:val="26"/>
      <w:numFmt w:val="decimal"/>
      <w:lvlText w:val="%1"/>
      <w:lvlJc w:val="left"/>
      <w:pPr>
        <w:tabs>
          <w:tab w:val="num" w:pos="0"/>
        </w:tabs>
        <w:ind w:left="0" w:hanging="54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471668DC"/>
    <w:multiLevelType w:val="hybridMultilevel"/>
    <w:tmpl w:val="07A4A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834329">
    <w:abstractNumId w:val="1"/>
  </w:num>
  <w:num w:numId="2" w16cid:durableId="1334645088">
    <w:abstractNumId w:val="0"/>
  </w:num>
  <w:num w:numId="3" w16cid:durableId="647826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C0"/>
    <w:rsid w:val="000304E1"/>
    <w:rsid w:val="00121BA7"/>
    <w:rsid w:val="002F6BC0"/>
    <w:rsid w:val="0032195C"/>
    <w:rsid w:val="00383A02"/>
    <w:rsid w:val="005057A5"/>
    <w:rsid w:val="00527418"/>
    <w:rsid w:val="005309B3"/>
    <w:rsid w:val="006263AF"/>
    <w:rsid w:val="006A40D7"/>
    <w:rsid w:val="00740DC0"/>
    <w:rsid w:val="009A7C94"/>
    <w:rsid w:val="00AD1D00"/>
    <w:rsid w:val="00BD64C7"/>
    <w:rsid w:val="00C06A7E"/>
    <w:rsid w:val="00C3364B"/>
    <w:rsid w:val="00D701E2"/>
    <w:rsid w:val="00EE5927"/>
    <w:rsid w:val="00F40F8E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53AC"/>
  <w15:docId w15:val="{CAB312A1-1762-4AD2-A07F-935F1FBC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C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40D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Header">
    <w:name w:val="header"/>
    <w:basedOn w:val="Normal"/>
    <w:link w:val="HeaderChar"/>
    <w:uiPriority w:val="99"/>
    <w:unhideWhenUsed/>
    <w:rsid w:val="00383A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0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3A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0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3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QUB</dc:creator>
  <cp:keywords/>
  <dc:description/>
  <cp:lastModifiedBy>Scott Gilliland</cp:lastModifiedBy>
  <cp:revision>6</cp:revision>
  <cp:lastPrinted>2013-09-30T11:34:00Z</cp:lastPrinted>
  <dcterms:created xsi:type="dcterms:W3CDTF">2015-11-06T17:19:00Z</dcterms:created>
  <dcterms:modified xsi:type="dcterms:W3CDTF">2023-01-27T13:02:00Z</dcterms:modified>
</cp:coreProperties>
</file>