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4C34" w14:textId="77777777" w:rsidR="007577D0" w:rsidRPr="00EE1F46" w:rsidRDefault="007577D0" w:rsidP="007577D0">
      <w:pPr>
        <w:jc w:val="center"/>
        <w:rPr>
          <w:rFonts w:ascii="Arial" w:hAnsi="Arial" w:cs="Arial"/>
          <w:b/>
          <w:bCs/>
        </w:rPr>
      </w:pPr>
      <w:r w:rsidRPr="00EE1F46">
        <w:rPr>
          <w:rFonts w:ascii="Arial" w:hAnsi="Arial" w:cs="Arial"/>
          <w:b/>
          <w:bCs/>
        </w:rPr>
        <w:t>QUEEN’S UNIVERSITY BELFAST</w:t>
      </w:r>
    </w:p>
    <w:p w14:paraId="3DC74C35" w14:textId="77777777" w:rsidR="007577D0" w:rsidRPr="004B62D2" w:rsidRDefault="007577D0" w:rsidP="007577D0">
      <w:pPr>
        <w:jc w:val="center"/>
        <w:rPr>
          <w:rFonts w:ascii="Arial" w:hAnsi="Arial" w:cs="Arial"/>
        </w:rPr>
      </w:pPr>
      <w:r w:rsidRPr="004B62D2">
        <w:rPr>
          <w:rFonts w:ascii="Arial" w:hAnsi="Arial" w:cs="Arial"/>
        </w:rPr>
        <w:t>___________________</w:t>
      </w:r>
    </w:p>
    <w:p w14:paraId="3DC74C36" w14:textId="77777777" w:rsidR="00842152" w:rsidRPr="00EE1F46" w:rsidRDefault="007577D0" w:rsidP="007577D0">
      <w:pPr>
        <w:spacing w:after="0"/>
        <w:jc w:val="center"/>
        <w:rPr>
          <w:rFonts w:ascii="Arial" w:hAnsi="Arial" w:cs="Arial"/>
          <w:bCs/>
        </w:rPr>
      </w:pPr>
      <w:r w:rsidRPr="00EE1F46">
        <w:rPr>
          <w:rFonts w:ascii="Arial" w:hAnsi="Arial" w:cs="Arial"/>
          <w:bCs/>
        </w:rPr>
        <w:t>Childcare Services</w:t>
      </w:r>
    </w:p>
    <w:p w14:paraId="3DC74C38" w14:textId="77777777" w:rsidR="002D083D" w:rsidRPr="00842152" w:rsidRDefault="00842152" w:rsidP="008421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</w:t>
      </w:r>
      <w:r>
        <w:t>_________</w:t>
      </w:r>
      <w:r w:rsidR="007577D0" w:rsidRPr="004B62D2">
        <w:t>_________</w:t>
      </w:r>
    </w:p>
    <w:p w14:paraId="3DC74C39" w14:textId="3D723E49" w:rsidR="007F3DDF" w:rsidRPr="00EE1F46" w:rsidRDefault="00EE1F46" w:rsidP="007F3DDF">
      <w:pPr>
        <w:jc w:val="center"/>
        <w:rPr>
          <w:rFonts w:ascii="Arial" w:hAnsi="Arial" w:cs="Arial"/>
          <w:b/>
        </w:rPr>
      </w:pPr>
      <w:r w:rsidRPr="00EE1F46">
        <w:rPr>
          <w:rFonts w:ascii="Arial" w:hAnsi="Arial" w:cs="Arial"/>
          <w:b/>
        </w:rPr>
        <w:t>Staff Rotas Policy</w:t>
      </w:r>
    </w:p>
    <w:p w14:paraId="3DC74C3A" w14:textId="19728A23" w:rsidR="007F3DDF" w:rsidRPr="00151180" w:rsidRDefault="007F3DDF" w:rsidP="0015118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151180">
        <w:rPr>
          <w:rFonts w:ascii="Arial" w:hAnsi="Arial" w:cs="Arial"/>
        </w:rPr>
        <w:t xml:space="preserve">It is the responsibility of management to establish rotas and allocate shifts to staff in accordance </w:t>
      </w:r>
      <w:r w:rsidR="00605015" w:rsidRPr="00151180">
        <w:rPr>
          <w:rFonts w:ascii="Arial" w:hAnsi="Arial" w:cs="Arial"/>
        </w:rPr>
        <w:t xml:space="preserve">with the </w:t>
      </w:r>
      <w:r w:rsidR="00E31F40" w:rsidRPr="00151180">
        <w:rPr>
          <w:rFonts w:ascii="Arial" w:hAnsi="Arial" w:cs="Arial"/>
        </w:rPr>
        <w:t xml:space="preserve">adult to </w:t>
      </w:r>
      <w:r w:rsidR="00605015" w:rsidRPr="00151180">
        <w:rPr>
          <w:rFonts w:ascii="Arial" w:hAnsi="Arial" w:cs="Arial"/>
        </w:rPr>
        <w:t>child</w:t>
      </w:r>
      <w:r w:rsidR="00E31F40" w:rsidRPr="00151180">
        <w:rPr>
          <w:rFonts w:ascii="Arial" w:hAnsi="Arial" w:cs="Arial"/>
        </w:rPr>
        <w:t xml:space="preserve"> ratios set out in the Minimum Standards. </w:t>
      </w:r>
    </w:p>
    <w:p w14:paraId="3DC74C3B" w14:textId="77777777" w:rsidR="00605015" w:rsidRDefault="00605015" w:rsidP="0015118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Number of hours worked will be agreed with personnel on appointment and stated within each staff members contract. </w:t>
      </w:r>
      <w:r w:rsidR="00E31F40">
        <w:rPr>
          <w:rFonts w:ascii="Arial" w:hAnsi="Arial" w:cs="Arial"/>
        </w:rPr>
        <w:t>Contracted hours</w:t>
      </w:r>
      <w:r w:rsidR="00B4563E">
        <w:rPr>
          <w:rFonts w:ascii="Arial" w:hAnsi="Arial" w:cs="Arial"/>
        </w:rPr>
        <w:t xml:space="preserve"> will remain the same unless a change is agreed with personnel and management. </w:t>
      </w:r>
      <w:r w:rsidR="00762A5B">
        <w:rPr>
          <w:rFonts w:ascii="Arial" w:hAnsi="Arial" w:cs="Arial"/>
        </w:rPr>
        <w:t xml:space="preserve">Shift times, within the opening hours, are subject to change as per the needs of the business. </w:t>
      </w:r>
    </w:p>
    <w:p w14:paraId="3DC74C3C" w14:textId="77777777" w:rsidR="00605015" w:rsidRDefault="00605015" w:rsidP="0015118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Staff must start and finish at the time specified on the rota</w:t>
      </w:r>
      <w:r w:rsidR="000D3FAF">
        <w:rPr>
          <w:rFonts w:ascii="Arial" w:hAnsi="Arial" w:cs="Arial"/>
        </w:rPr>
        <w:t>, unless otherwise requested</w:t>
      </w:r>
      <w:r w:rsidR="00CB143D">
        <w:rPr>
          <w:rFonts w:ascii="Arial" w:hAnsi="Arial" w:cs="Arial"/>
        </w:rPr>
        <w:t xml:space="preserve"> by management</w:t>
      </w:r>
      <w:r>
        <w:rPr>
          <w:rFonts w:ascii="Arial" w:hAnsi="Arial" w:cs="Arial"/>
        </w:rPr>
        <w:t>. Staff must be in their allocated room for the start of their shift. Starting late or finishing early can only be authorised by management.</w:t>
      </w:r>
    </w:p>
    <w:p w14:paraId="3DC74C3D" w14:textId="77777777" w:rsidR="00605015" w:rsidRDefault="00023825" w:rsidP="0015118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 staff member needs to swap a shift this should be with another staff member in the same room and must first be agreed with management. </w:t>
      </w:r>
    </w:p>
    <w:p w14:paraId="3DC74C3E" w14:textId="77777777" w:rsidR="00023825" w:rsidRDefault="00CB143D" w:rsidP="0015118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Any extra hours that a full time staff member is required to work, above their contracted hours</w:t>
      </w:r>
      <w:r w:rsidR="00B456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will be given as </w:t>
      </w:r>
      <w:r w:rsidRPr="00151180">
        <w:rPr>
          <w:rFonts w:ascii="Arial" w:hAnsi="Arial" w:cs="Arial"/>
        </w:rPr>
        <w:t>time in lieu</w:t>
      </w:r>
      <w:r>
        <w:rPr>
          <w:rFonts w:ascii="Arial" w:hAnsi="Arial" w:cs="Arial"/>
        </w:rPr>
        <w:t xml:space="preserve">. All staff must endeavour to use </w:t>
      </w:r>
      <w:r w:rsidR="00647AB8">
        <w:rPr>
          <w:rFonts w:ascii="Arial" w:hAnsi="Arial" w:cs="Arial"/>
        </w:rPr>
        <w:t xml:space="preserve">this additional time within the current leave year. All leave must be authorised by management prior to any travel arrangements being made. </w:t>
      </w:r>
    </w:p>
    <w:p w14:paraId="3DC74C3F" w14:textId="77777777" w:rsidR="007C5023" w:rsidRDefault="007C5023" w:rsidP="00151180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additional hours that become available, where practicable, will be offered to part time staff. </w:t>
      </w:r>
    </w:p>
    <w:p w14:paraId="3DC74C40" w14:textId="77777777" w:rsidR="007C5023" w:rsidRDefault="007C5023" w:rsidP="007F3DDF">
      <w:pPr>
        <w:rPr>
          <w:rFonts w:ascii="Arial" w:hAnsi="Arial" w:cs="Arial"/>
        </w:rPr>
      </w:pPr>
    </w:p>
    <w:p w14:paraId="3DC74C41" w14:textId="77777777" w:rsidR="00023825" w:rsidRDefault="00023825" w:rsidP="007F3DDF">
      <w:pPr>
        <w:rPr>
          <w:rFonts w:ascii="Arial" w:hAnsi="Arial" w:cs="Arial"/>
        </w:rPr>
      </w:pPr>
    </w:p>
    <w:p w14:paraId="3DC74C42" w14:textId="77777777" w:rsidR="00023825" w:rsidRDefault="00023825" w:rsidP="007F3DDF">
      <w:pPr>
        <w:rPr>
          <w:rFonts w:ascii="Arial" w:hAnsi="Arial" w:cs="Arial"/>
        </w:rPr>
      </w:pPr>
    </w:p>
    <w:p w14:paraId="3DC74C43" w14:textId="77777777" w:rsidR="007F3DDF" w:rsidRPr="007F3DDF" w:rsidRDefault="00605015" w:rsidP="007F3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7F3DDF" w:rsidRPr="007F3DD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7839" w14:textId="77777777" w:rsidR="00411433" w:rsidRDefault="00411433" w:rsidP="007577D0">
      <w:pPr>
        <w:spacing w:after="0" w:line="240" w:lineRule="auto"/>
      </w:pPr>
      <w:r>
        <w:separator/>
      </w:r>
    </w:p>
  </w:endnote>
  <w:endnote w:type="continuationSeparator" w:id="0">
    <w:p w14:paraId="7D8B7FD8" w14:textId="77777777" w:rsidR="00411433" w:rsidRDefault="00411433" w:rsidP="0075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4C49" w14:textId="1EF15C06" w:rsidR="001F110B" w:rsidRPr="002C7278" w:rsidRDefault="002C7278">
    <w:pPr>
      <w:pStyle w:val="Footer"/>
      <w:rPr>
        <w:rFonts w:ascii="Arial" w:hAnsi="Arial" w:cs="Arial"/>
      </w:rPr>
    </w:pPr>
    <w:r w:rsidRPr="002C7278">
      <w:rPr>
        <w:rFonts w:ascii="Arial" w:hAnsi="Arial" w:cs="Arial"/>
      </w:rPr>
      <w:t xml:space="preserve">Reviewed: </w:t>
    </w:r>
    <w:r w:rsidR="00EE1F46">
      <w:rPr>
        <w:rFonts w:ascii="Arial" w:hAnsi="Arial" w:cs="Arial"/>
      </w:rPr>
      <w:t>January 2023</w:t>
    </w:r>
  </w:p>
  <w:p w14:paraId="3DC74C4A" w14:textId="77777777" w:rsidR="001F110B" w:rsidRDefault="001F1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D1348" w14:textId="77777777" w:rsidR="00411433" w:rsidRDefault="00411433" w:rsidP="007577D0">
      <w:pPr>
        <w:spacing w:after="0" w:line="240" w:lineRule="auto"/>
      </w:pPr>
      <w:r>
        <w:separator/>
      </w:r>
    </w:p>
  </w:footnote>
  <w:footnote w:type="continuationSeparator" w:id="0">
    <w:p w14:paraId="4D10F33F" w14:textId="77777777" w:rsidR="00411433" w:rsidRDefault="00411433" w:rsidP="0075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1B77"/>
    <w:multiLevelType w:val="hybridMultilevel"/>
    <w:tmpl w:val="F1866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7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D0"/>
    <w:rsid w:val="00001D0D"/>
    <w:rsid w:val="00023825"/>
    <w:rsid w:val="000D3FAF"/>
    <w:rsid w:val="00151180"/>
    <w:rsid w:val="0017302C"/>
    <w:rsid w:val="001F110B"/>
    <w:rsid w:val="002C7278"/>
    <w:rsid w:val="00411433"/>
    <w:rsid w:val="004D0EEE"/>
    <w:rsid w:val="00517E6F"/>
    <w:rsid w:val="005F7FAB"/>
    <w:rsid w:val="00605015"/>
    <w:rsid w:val="00647AB8"/>
    <w:rsid w:val="00686187"/>
    <w:rsid w:val="007577D0"/>
    <w:rsid w:val="00762A5B"/>
    <w:rsid w:val="007C5023"/>
    <w:rsid w:val="007F3DDF"/>
    <w:rsid w:val="0084138C"/>
    <w:rsid w:val="00842152"/>
    <w:rsid w:val="009D2E40"/>
    <w:rsid w:val="00B4563E"/>
    <w:rsid w:val="00CB143D"/>
    <w:rsid w:val="00E31F40"/>
    <w:rsid w:val="00E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4C34"/>
  <w15:chartTrackingRefBased/>
  <w15:docId w15:val="{B220B509-B5D5-4936-95BB-FE7303F8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7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D0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4215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5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paclard bell</dc:creator>
  <cp:keywords/>
  <dc:description/>
  <cp:lastModifiedBy>Scott Gilliland</cp:lastModifiedBy>
  <cp:revision>2</cp:revision>
  <dcterms:created xsi:type="dcterms:W3CDTF">2023-05-11T14:13:00Z</dcterms:created>
  <dcterms:modified xsi:type="dcterms:W3CDTF">2023-05-11T14:13:00Z</dcterms:modified>
</cp:coreProperties>
</file>