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EF6D" w14:textId="77777777" w:rsidR="004B666D" w:rsidRPr="00DE0DF0" w:rsidRDefault="004B666D" w:rsidP="004B666D">
      <w:pPr>
        <w:spacing w:after="0"/>
        <w:jc w:val="center"/>
        <w:rPr>
          <w:rFonts w:ascii="Arial" w:hAnsi="Arial" w:cs="Arial"/>
          <w:b/>
          <w:bCs/>
        </w:rPr>
      </w:pPr>
      <w:r w:rsidRPr="00DE0DF0">
        <w:rPr>
          <w:rFonts w:ascii="Arial" w:hAnsi="Arial" w:cs="Arial"/>
          <w:b/>
          <w:bCs/>
        </w:rPr>
        <w:t>QUEEN’S UNIVERSITY BELFAST</w:t>
      </w:r>
    </w:p>
    <w:p w14:paraId="5ADBEF6E" w14:textId="77777777" w:rsidR="004B666D" w:rsidRPr="007550AE" w:rsidRDefault="004B666D" w:rsidP="004B666D">
      <w:pPr>
        <w:jc w:val="center"/>
        <w:rPr>
          <w:rFonts w:ascii="Arial" w:hAnsi="Arial" w:cs="Arial"/>
        </w:rPr>
      </w:pPr>
      <w:r w:rsidRPr="007550AE">
        <w:rPr>
          <w:rFonts w:ascii="Arial" w:hAnsi="Arial" w:cs="Arial"/>
        </w:rPr>
        <w:t>_________</w:t>
      </w:r>
      <w:r w:rsidR="00706A00">
        <w:rPr>
          <w:rFonts w:ascii="Arial" w:hAnsi="Arial" w:cs="Arial"/>
        </w:rPr>
        <w:t>____</w:t>
      </w:r>
      <w:r w:rsidRPr="007550AE">
        <w:rPr>
          <w:rFonts w:ascii="Arial" w:hAnsi="Arial" w:cs="Arial"/>
        </w:rPr>
        <w:t>___________</w:t>
      </w:r>
    </w:p>
    <w:p w14:paraId="5ADBEF6F" w14:textId="77777777" w:rsidR="004B666D" w:rsidRPr="00DE0DF0" w:rsidRDefault="004B666D" w:rsidP="004B666D">
      <w:pPr>
        <w:spacing w:after="0" w:line="240" w:lineRule="auto"/>
        <w:jc w:val="center"/>
        <w:rPr>
          <w:rFonts w:ascii="Arial" w:hAnsi="Arial" w:cs="Arial"/>
          <w:bCs/>
        </w:rPr>
      </w:pPr>
      <w:r w:rsidRPr="00DE0DF0">
        <w:rPr>
          <w:rFonts w:ascii="Arial" w:hAnsi="Arial" w:cs="Arial"/>
          <w:bCs/>
        </w:rPr>
        <w:t xml:space="preserve">    Childcare Services</w:t>
      </w:r>
    </w:p>
    <w:p w14:paraId="5ADBEF71" w14:textId="70ED080E" w:rsidR="004B666D" w:rsidRDefault="004B666D" w:rsidP="004B666D">
      <w:pPr>
        <w:spacing w:after="0"/>
        <w:ind w:left="-540" w:right="-87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706A00">
        <w:rPr>
          <w:rFonts w:ascii="Arial" w:hAnsi="Arial" w:cs="Arial"/>
        </w:rPr>
        <w:t xml:space="preserve"> </w:t>
      </w:r>
      <w:r w:rsidRPr="007550AE">
        <w:rPr>
          <w:rFonts w:ascii="Arial" w:hAnsi="Arial" w:cs="Arial"/>
        </w:rPr>
        <w:t>________</w:t>
      </w:r>
      <w:r w:rsidR="00706A00">
        <w:rPr>
          <w:rFonts w:ascii="Arial" w:hAnsi="Arial" w:cs="Arial"/>
        </w:rPr>
        <w:t>___</w:t>
      </w:r>
      <w:r w:rsidRPr="007550AE">
        <w:rPr>
          <w:rFonts w:ascii="Arial" w:hAnsi="Arial" w:cs="Arial"/>
        </w:rPr>
        <w:t>___</w:t>
      </w:r>
      <w:r w:rsidR="00706A00">
        <w:rPr>
          <w:rFonts w:ascii="Arial" w:hAnsi="Arial" w:cs="Arial"/>
        </w:rPr>
        <w:t>__</w:t>
      </w:r>
      <w:r w:rsidRPr="007550AE">
        <w:rPr>
          <w:rFonts w:ascii="Arial" w:hAnsi="Arial" w:cs="Arial"/>
        </w:rPr>
        <w:t>________</w:t>
      </w:r>
    </w:p>
    <w:p w14:paraId="505AF48D" w14:textId="77777777" w:rsidR="00DE0DF0" w:rsidRPr="007550AE" w:rsidRDefault="00DE0DF0" w:rsidP="004B666D">
      <w:pPr>
        <w:spacing w:after="0"/>
        <w:ind w:left="-540" w:right="-874"/>
        <w:rPr>
          <w:rFonts w:ascii="Arial" w:hAnsi="Arial" w:cs="Arial"/>
        </w:rPr>
      </w:pPr>
    </w:p>
    <w:p w14:paraId="5ADBEF72" w14:textId="5BAE4130" w:rsidR="004B666D" w:rsidRPr="00DE0DF0" w:rsidRDefault="00DE0DF0" w:rsidP="00DE0DF0">
      <w:pPr>
        <w:jc w:val="center"/>
        <w:rPr>
          <w:rFonts w:ascii="Arial" w:hAnsi="Arial" w:cs="Arial"/>
          <w:b/>
          <w:bCs/>
        </w:rPr>
      </w:pPr>
      <w:r w:rsidRPr="00DE0DF0">
        <w:rPr>
          <w:rFonts w:ascii="Arial" w:hAnsi="Arial" w:cs="Arial"/>
          <w:b/>
          <w:bCs/>
        </w:rPr>
        <w:t>Staffing: Records</w:t>
      </w:r>
    </w:p>
    <w:p w14:paraId="424C957B" w14:textId="77777777" w:rsidR="00DE0DF0" w:rsidRDefault="00DE0DF0" w:rsidP="004B666D">
      <w:pPr>
        <w:jc w:val="both"/>
      </w:pPr>
    </w:p>
    <w:p w14:paraId="5ADBEF73" w14:textId="2EDB9BD9" w:rsidR="004B666D" w:rsidRDefault="001F6E31" w:rsidP="00DE0DF0">
      <w:pPr>
        <w:pStyle w:val="ListParagraph"/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 w:rsidRPr="00DE0DF0">
        <w:rPr>
          <w:rFonts w:ascii="Arial" w:hAnsi="Arial" w:cs="Arial"/>
        </w:rPr>
        <w:t xml:space="preserve">Childcare Services hold a complete set of staff records </w:t>
      </w:r>
      <w:r w:rsidR="004A6511" w:rsidRPr="00DE0DF0">
        <w:rPr>
          <w:rFonts w:ascii="Arial" w:hAnsi="Arial" w:cs="Arial"/>
        </w:rPr>
        <w:t>i</w:t>
      </w:r>
      <w:r w:rsidRPr="00DE0DF0">
        <w:rPr>
          <w:rFonts w:ascii="Arial" w:hAnsi="Arial" w:cs="Arial"/>
        </w:rPr>
        <w:t>n the Childcare site.  These records are held securely and include:</w:t>
      </w:r>
    </w:p>
    <w:p w14:paraId="39F6A2CF" w14:textId="77777777" w:rsidR="00DE0DF0" w:rsidRPr="00DE0DF0" w:rsidRDefault="00DE0DF0" w:rsidP="00DE0DF0">
      <w:pPr>
        <w:pStyle w:val="ListParagraph"/>
        <w:jc w:val="both"/>
        <w:rPr>
          <w:rFonts w:ascii="Arial" w:hAnsi="Arial" w:cs="Arial"/>
        </w:rPr>
      </w:pPr>
    </w:p>
    <w:p w14:paraId="5ADBEF74" w14:textId="1A2AD191" w:rsidR="004B666D" w:rsidRPr="00FF27D2" w:rsidRDefault="001F6E31" w:rsidP="00DE0DF0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Application Form</w:t>
      </w:r>
    </w:p>
    <w:p w14:paraId="5ADBEF75" w14:textId="77777777" w:rsidR="004B666D" w:rsidRPr="00FF27D2" w:rsidRDefault="001F6E31" w:rsidP="00DE0DF0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Copies of birth certificate, qualifications and references</w:t>
      </w:r>
    </w:p>
    <w:p w14:paraId="5ADBEF76" w14:textId="77777777" w:rsidR="004B666D" w:rsidRDefault="001F6E31" w:rsidP="00DE0DF0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Confirmation of completed vetting and identity checks</w:t>
      </w:r>
    </w:p>
    <w:p w14:paraId="5ADBEF77" w14:textId="295DDE25" w:rsidR="00706A00" w:rsidRDefault="001F6E31" w:rsidP="00DE0DF0">
      <w:pPr>
        <w:pStyle w:val="ListParagraph"/>
        <w:numPr>
          <w:ilvl w:val="0"/>
          <w:numId w:val="1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Any record of disciplinary action or any comments refer</w:t>
      </w:r>
      <w:r w:rsidR="004A6511">
        <w:rPr>
          <w:rFonts w:ascii="Arial" w:hAnsi="Arial" w:cs="Arial"/>
        </w:rPr>
        <w:t>r</w:t>
      </w:r>
      <w:r>
        <w:rPr>
          <w:rFonts w:ascii="Arial" w:hAnsi="Arial" w:cs="Arial"/>
        </w:rPr>
        <w:t>ed to HSE Trusts or the police which did not result in such action.</w:t>
      </w:r>
    </w:p>
    <w:p w14:paraId="5ADBEF78" w14:textId="77777777" w:rsidR="00706A00" w:rsidRDefault="001F6E31" w:rsidP="00DE0DF0">
      <w:pPr>
        <w:pStyle w:val="ListParagraph"/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Record of staff supervision and appraisal and</w:t>
      </w:r>
    </w:p>
    <w:p w14:paraId="5ADBEF79" w14:textId="77777777" w:rsidR="00706A00" w:rsidRDefault="001F6E31" w:rsidP="00DE0DF0">
      <w:pPr>
        <w:pStyle w:val="ListParagraph"/>
        <w:numPr>
          <w:ilvl w:val="0"/>
          <w:numId w:val="2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Record of training completed and of current training needs</w:t>
      </w:r>
      <w:r w:rsidR="00706A00">
        <w:rPr>
          <w:rFonts w:ascii="Arial" w:hAnsi="Arial" w:cs="Arial"/>
        </w:rPr>
        <w:t>.</w:t>
      </w:r>
    </w:p>
    <w:p w14:paraId="5ADBEF7A" w14:textId="1FE97972" w:rsidR="001024C1" w:rsidRPr="001F6E31" w:rsidRDefault="001F6E31" w:rsidP="00DE0DF0">
      <w:pPr>
        <w:ind w:left="709"/>
        <w:jc w:val="both"/>
        <w:rPr>
          <w:rFonts w:ascii="Arial" w:hAnsi="Arial" w:cs="Arial"/>
        </w:rPr>
      </w:pPr>
      <w:r w:rsidRPr="001F6E31">
        <w:rPr>
          <w:rFonts w:ascii="Arial" w:hAnsi="Arial" w:cs="Arial"/>
        </w:rPr>
        <w:t>Childcare Services work in</w:t>
      </w:r>
      <w:r>
        <w:rPr>
          <w:rFonts w:ascii="Arial" w:hAnsi="Arial" w:cs="Arial"/>
        </w:rPr>
        <w:t xml:space="preserve"> </w:t>
      </w:r>
      <w:r w:rsidRPr="001F6E31">
        <w:rPr>
          <w:rFonts w:ascii="Arial" w:hAnsi="Arial" w:cs="Arial"/>
        </w:rPr>
        <w:t xml:space="preserve">partnership </w:t>
      </w:r>
      <w:r>
        <w:rPr>
          <w:rFonts w:ascii="Arial" w:hAnsi="Arial" w:cs="Arial"/>
        </w:rPr>
        <w:t xml:space="preserve">with </w:t>
      </w:r>
      <w:r w:rsidR="004A6511">
        <w:rPr>
          <w:rFonts w:ascii="Arial" w:hAnsi="Arial" w:cs="Arial"/>
        </w:rPr>
        <w:t xml:space="preserve">the University </w:t>
      </w:r>
      <w:r>
        <w:rPr>
          <w:rFonts w:ascii="Arial" w:hAnsi="Arial" w:cs="Arial"/>
        </w:rPr>
        <w:t>Human Resources Department who forward information for file</w:t>
      </w:r>
      <w:r w:rsidR="00B84831">
        <w:rPr>
          <w:rFonts w:ascii="Arial" w:hAnsi="Arial" w:cs="Arial"/>
        </w:rPr>
        <w:t xml:space="preserve"> storage</w:t>
      </w:r>
      <w:r>
        <w:rPr>
          <w:rFonts w:ascii="Arial" w:hAnsi="Arial" w:cs="Arial"/>
        </w:rPr>
        <w:t xml:space="preserve"> only when recruitment exercise is complete</w:t>
      </w:r>
      <w:r w:rsidR="00B84831">
        <w:rPr>
          <w:rFonts w:ascii="Arial" w:hAnsi="Arial" w:cs="Arial"/>
        </w:rPr>
        <w:t>. A</w:t>
      </w:r>
      <w:r>
        <w:rPr>
          <w:rFonts w:ascii="Arial" w:hAnsi="Arial" w:cs="Arial"/>
        </w:rPr>
        <w:t xml:space="preserve"> start date is agreed when “Confirmation of Vetting” notification has been received from the Trust.</w:t>
      </w:r>
    </w:p>
    <w:p w14:paraId="5ADBEF7B" w14:textId="77777777" w:rsidR="00B823D9" w:rsidRDefault="00B823D9" w:rsidP="00813D85">
      <w:pPr>
        <w:jc w:val="both"/>
      </w:pPr>
    </w:p>
    <w:sectPr w:rsidR="00B823D9" w:rsidSect="00813D85"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62CC" w14:textId="77777777" w:rsidR="00581361" w:rsidRDefault="00581361" w:rsidP="004B666D">
      <w:pPr>
        <w:spacing w:after="0" w:line="240" w:lineRule="auto"/>
      </w:pPr>
      <w:r>
        <w:separator/>
      </w:r>
    </w:p>
  </w:endnote>
  <w:endnote w:type="continuationSeparator" w:id="0">
    <w:p w14:paraId="189E61D9" w14:textId="77777777" w:rsidR="00581361" w:rsidRDefault="00581361" w:rsidP="004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EF82" w14:textId="53A29A72" w:rsidR="0016654C" w:rsidRPr="004A6511" w:rsidRDefault="004A6511">
    <w:pPr>
      <w:pStyle w:val="Footer"/>
      <w:rPr>
        <w:rFonts w:ascii="Arial" w:hAnsi="Arial" w:cs="Arial"/>
      </w:rPr>
    </w:pPr>
    <w:r w:rsidRPr="004A6511">
      <w:rPr>
        <w:rFonts w:ascii="Arial" w:hAnsi="Arial" w:cs="Arial"/>
      </w:rPr>
      <w:t xml:space="preserve">Reviewed: </w:t>
    </w:r>
    <w:r w:rsidR="00DE0DF0">
      <w:rPr>
        <w:rFonts w:ascii="Arial" w:hAnsi="Arial" w:cs="Arial"/>
      </w:rPr>
      <w:t>January 2023</w:t>
    </w:r>
  </w:p>
  <w:p w14:paraId="5ADBEF83" w14:textId="77777777" w:rsidR="0016654C" w:rsidRPr="004A6511" w:rsidRDefault="0016654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4E44" w14:textId="77777777" w:rsidR="00581361" w:rsidRDefault="00581361" w:rsidP="004B666D">
      <w:pPr>
        <w:spacing w:after="0" w:line="240" w:lineRule="auto"/>
      </w:pPr>
      <w:r>
        <w:separator/>
      </w:r>
    </w:p>
  </w:footnote>
  <w:footnote w:type="continuationSeparator" w:id="0">
    <w:p w14:paraId="35F5513C" w14:textId="77777777" w:rsidR="00581361" w:rsidRDefault="00581361" w:rsidP="004B6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0132"/>
    <w:multiLevelType w:val="hybridMultilevel"/>
    <w:tmpl w:val="46CED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321F5"/>
    <w:multiLevelType w:val="hybridMultilevel"/>
    <w:tmpl w:val="B5E4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7D95"/>
    <w:multiLevelType w:val="hybridMultilevel"/>
    <w:tmpl w:val="264A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125ED"/>
    <w:multiLevelType w:val="hybridMultilevel"/>
    <w:tmpl w:val="BA84D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600555">
    <w:abstractNumId w:val="1"/>
  </w:num>
  <w:num w:numId="2" w16cid:durableId="710803773">
    <w:abstractNumId w:val="3"/>
  </w:num>
  <w:num w:numId="3" w16cid:durableId="1983266417">
    <w:abstractNumId w:val="2"/>
  </w:num>
  <w:num w:numId="4" w16cid:durableId="146133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D"/>
    <w:rsid w:val="000C0D9E"/>
    <w:rsid w:val="001024C1"/>
    <w:rsid w:val="0016654C"/>
    <w:rsid w:val="001F6E31"/>
    <w:rsid w:val="004A6511"/>
    <w:rsid w:val="004B666D"/>
    <w:rsid w:val="00581361"/>
    <w:rsid w:val="00706A00"/>
    <w:rsid w:val="007A564E"/>
    <w:rsid w:val="00813D85"/>
    <w:rsid w:val="008B04FE"/>
    <w:rsid w:val="00B823D9"/>
    <w:rsid w:val="00B84831"/>
    <w:rsid w:val="00BD056B"/>
    <w:rsid w:val="00CC7901"/>
    <w:rsid w:val="00DE0DF0"/>
    <w:rsid w:val="00E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BEF6D"/>
  <w15:docId w15:val="{D29B0041-07C3-4290-9981-BE00C77B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6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6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66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66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6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6D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6D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Scott Gilliland</cp:lastModifiedBy>
  <cp:revision>2</cp:revision>
  <cp:lastPrinted>2014-10-27T12:25:00Z</cp:lastPrinted>
  <dcterms:created xsi:type="dcterms:W3CDTF">2023-05-11T14:14:00Z</dcterms:created>
  <dcterms:modified xsi:type="dcterms:W3CDTF">2023-05-11T14:14:00Z</dcterms:modified>
</cp:coreProperties>
</file>