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99D20BE" w14:textId="5029DA64" w:rsidR="007E2974" w:rsidRDefault="007E2974" w:rsidP="001766A8">
      <w:r w:rsidRPr="007E2974">
        <mc:AlternateContent>
          <mc:Choice Requires="wps">
            <w:drawing>
              <wp:anchor distT="0" distB="0" distL="114300" distR="114300" simplePos="0" relativeHeight="251674624" behindDoc="0" locked="0" layoutInCell="1" allowOverlap="1" wp14:anchorId="644E3299" wp14:editId="2F57976A">
                <wp:simplePos x="0" y="0"/>
                <wp:positionH relativeFrom="margin">
                  <wp:posOffset>-560070</wp:posOffset>
                </wp:positionH>
                <wp:positionV relativeFrom="paragraph">
                  <wp:posOffset>6266180</wp:posOffset>
                </wp:positionV>
                <wp:extent cx="6851650" cy="2933700"/>
                <wp:effectExtent l="0" t="0" r="6350" b="0"/>
                <wp:wrapNone/>
                <wp:docPr id="137" name="Rectangle 137"/>
                <wp:cNvGraphicFramePr/>
                <a:graphic xmlns:a="http://schemas.openxmlformats.org/drawingml/2006/main">
                  <a:graphicData uri="http://schemas.microsoft.com/office/word/2010/wordprocessingShape">
                    <wps:wsp>
                      <wps:cNvSpPr/>
                      <wps:spPr>
                        <a:xfrm>
                          <a:off x="0" y="0"/>
                          <a:ext cx="6851650" cy="2933700"/>
                        </a:xfrm>
                        <a:prstGeom prst="rect">
                          <a:avLst/>
                        </a:prstGeom>
                        <a:solidFill>
                          <a:srgbClr val="5059C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C5CC769" id="Rectangle 137" o:spid="_x0000_s1026" style="position:absolute;margin-left:-44.1pt;margin-top:493.4pt;width:539.5pt;height:231pt;z-index:2516746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" fillcolor="#5059c9" stroked="f" strokeweight="1pt">
                <w10:wrap anchorx="margin"/>
              </v:rect>
            </w:pict>
          </mc:Fallback>
        </mc:AlternateContent>
      </w:r>
      <w:r w:rsidRPr="007E2974">
        <mc:AlternateContent>
          <mc:Choice Requires="wps">
            <w:drawing>
              <wp:anchor distT="0" distB="0" distL="114300" distR="114300" simplePos="0" relativeHeight="251675648" behindDoc="0" locked="0" layoutInCell="1" allowOverlap="1" wp14:anchorId="13E0EC49" wp14:editId="5D2D5660">
                <wp:simplePos x="0" y="0"/>
                <wp:positionH relativeFrom="margin">
                  <wp:posOffset>-251460</wp:posOffset>
                </wp:positionH>
                <wp:positionV relativeFrom="paragraph">
                  <wp:posOffset>6647180</wp:posOffset>
                </wp:positionV>
                <wp:extent cx="6233795" cy="1409700"/>
                <wp:effectExtent l="0" t="0" r="0" b="0"/>
                <wp:wrapNone/>
                <wp:docPr id="138" name="Text Box 138"/>
                <wp:cNvGraphicFramePr/>
                <a:graphic xmlns:a="http://schemas.openxmlformats.org/drawingml/2006/main">
                  <a:graphicData uri="http://schemas.microsoft.com/office/word/2010/wordprocessingShape">
                    <wps:wsp>
                      <wps:cNvSpPr txBox="1"/>
                      <wps:spPr>
                        <a:xfrm>
                          <a:off x="0" y="0"/>
                          <a:ext cx="6233795" cy="1409700"/>
                        </a:xfrm>
                        <a:prstGeom prst="rect">
                          <a:avLst/>
                        </a:prstGeom>
                        <a:noFill/>
                        <a:ln w="6350">
                          <a:noFill/>
                        </a:ln>
                      </wps:spPr>
                      <wps:txbx>
                        <w:txbxContent>
                          <w:p w14:paraId="057BA0F0" w14:textId="77777777" w:rsidR="007E2974" w:rsidRPr="00C4449C" w:rsidRDefault="007E2974" w:rsidP="007E2974">
                            <w:pPr>
                              <w:spacing w:after="0" w:line="168" w:lineRule="auto"/>
                              <w:rPr>
                                <w:rFonts w:ascii="Brandon Grotesque Medium" w:hAnsi="Brandon Grotesque Medium"/>
                                <w:color w:val="FFFFFF" w:themeColor="background1"/>
                                <w:sz w:val="96"/>
                                <w:szCs w:val="96"/>
                              </w:rPr>
                            </w:pPr>
                            <w:r w:rsidRPr="00C4449C">
                              <w:rPr>
                                <w:rFonts w:ascii="Brandon Grotesque Medium" w:hAnsi="Brandon Grotesque Medium"/>
                                <w:color w:val="FFFFFF" w:themeColor="background1"/>
                                <w:sz w:val="96"/>
                                <w:szCs w:val="96"/>
                              </w:rPr>
                              <w:t>Connected Learning using Teams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E0EC49" id="_x0000_t202" coordsize="21600,21600" o:spt="202" path="m,l,21600r21600,l21600,xe">
                <v:stroke joinstyle="miter"/>
                <v:path gradientshapeok="t" o:connecttype="rect"/>
              </v:shapetype>
              <v:shape id="Text Box 138" o:spid="_x0000_s1026" type="#_x0000_t202" style="position:absolute;margin-left:-19.8pt;margin-top:523.4pt;width:490.85pt;height:111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" filled="f" stroked="f" strokeweight=".5pt">
                <v:textbox>
                  <w:txbxContent>
                    <w:p w14:paraId="057BA0F0" w14:textId="77777777" w:rsidR="007E2974" w:rsidRPr="00C4449C" w:rsidRDefault="007E2974" w:rsidP="007E2974">
                      <w:pPr>
                        <w:spacing w:after="0" w:line="168" w:lineRule="auto"/>
                        <w:rPr>
                          <w:rFonts w:ascii="Brandon Grotesque Medium" w:hAnsi="Brandon Grotesque Medium"/>
                          <w:color w:val="FFFFFF" w:themeColor="background1"/>
                          <w:sz w:val="96"/>
                          <w:szCs w:val="96"/>
                        </w:rPr>
                      </w:pPr>
                      <w:r w:rsidRPr="00C4449C">
                        <w:rPr>
                          <w:rFonts w:ascii="Brandon Grotesque Medium" w:hAnsi="Brandon Grotesque Medium"/>
                          <w:color w:val="FFFFFF" w:themeColor="background1"/>
                          <w:sz w:val="96"/>
                          <w:szCs w:val="96"/>
                        </w:rPr>
                        <w:t>Connected Learning using Teams</w:t>
                      </w:r>
                    </w:p>
                  </w:txbxContent>
                </v:textbox>
                <w10:wrap anchorx="margin"/>
              </v:shape>
            </w:pict>
          </mc:Fallback>
        </mc:AlternateContent>
      </w:r>
      <w:r w:rsidRPr="007E2974">
        <mc:AlternateContent>
          <mc:Choice Requires="wps">
            <w:drawing>
              <wp:anchor distT="0" distB="0" distL="114300" distR="114300" simplePos="0" relativeHeight="251676672" behindDoc="0" locked="0" layoutInCell="1" allowOverlap="1" wp14:anchorId="3326C76E" wp14:editId="489D7F66">
                <wp:simplePos x="0" y="0"/>
                <wp:positionH relativeFrom="margin">
                  <wp:posOffset>-248920</wp:posOffset>
                </wp:positionH>
                <wp:positionV relativeFrom="paragraph">
                  <wp:posOffset>8131175</wp:posOffset>
                </wp:positionV>
                <wp:extent cx="6233795" cy="433705"/>
                <wp:effectExtent l="0" t="0" r="0" b="0"/>
                <wp:wrapNone/>
                <wp:docPr id="139" name="Text Box 139"/>
                <wp:cNvGraphicFramePr/>
                <a:graphic xmlns:a="http://schemas.openxmlformats.org/drawingml/2006/main">
                  <a:graphicData uri="http://schemas.microsoft.com/office/word/2010/wordprocessingShape">
                    <wps:wsp>
                      <wps:cNvSpPr txBox="1"/>
                      <wps:spPr>
                        <a:xfrm>
                          <a:off x="0" y="0"/>
                          <a:ext cx="6233795" cy="433705"/>
                        </a:xfrm>
                        <a:prstGeom prst="rect">
                          <a:avLst/>
                        </a:prstGeom>
                        <a:noFill/>
                        <a:ln w="6350">
                          <a:noFill/>
                        </a:ln>
                      </wps:spPr>
                      <wps:txbx>
                        <w:txbxContent>
                          <w:p w14:paraId="72D9BA53" w14:textId="77777777" w:rsidR="007E2974" w:rsidRPr="00C4449C" w:rsidRDefault="007E2974" w:rsidP="007E2974">
                            <w:pPr>
                              <w:rPr>
                                <w:rFonts w:ascii="Brandon Grotesque" w:hAnsi="Brandon Grotesque"/>
                                <w:color w:val="FFFFFF" w:themeColor="background1"/>
                                <w:sz w:val="40"/>
                                <w:szCs w:val="40"/>
                              </w:rPr>
                            </w:pPr>
                            <w:r w:rsidRPr="007D28E8">
                              <w:rPr>
                                <w:rFonts w:ascii="Brandon Grotesque" w:hAnsi="Brandon Grotesque"/>
                                <w:color w:val="FFFFFF" w:themeColor="background1"/>
                                <w:sz w:val="40"/>
                                <w:szCs w:val="40"/>
                              </w:rPr>
                              <w:t xml:space="preserve">Guide for </w:t>
                            </w:r>
                            <w:r>
                              <w:rPr>
                                <w:rFonts w:ascii="Brandon Grotesque" w:hAnsi="Brandon Grotesque"/>
                                <w:color w:val="FFFFFF" w:themeColor="background1"/>
                                <w:sz w:val="40"/>
                                <w:szCs w:val="40"/>
                              </w:rPr>
                              <w:t>Teachers and Demonstrators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26C76E" id="Text Box 139" o:spid="_x0000_s1027" type="#_x0000_t202" style="position:absolute;margin-left:-19.6pt;margin-top:640.25pt;width:490.85pt;height:34.1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" filled="f" stroked="f" strokeweight=".5pt">
                <v:textbox>
                  <w:txbxContent>
                    <w:p w14:paraId="72D9BA53" w14:textId="77777777" w:rsidR="007E2974" w:rsidRPr="00C4449C" w:rsidRDefault="007E2974" w:rsidP="007E2974">
                      <w:pPr>
                        <w:rPr>
                          <w:rFonts w:ascii="Brandon Grotesque" w:hAnsi="Brandon Grotesque"/>
                          <w:color w:val="FFFFFF" w:themeColor="background1"/>
                          <w:sz w:val="40"/>
                          <w:szCs w:val="40"/>
                        </w:rPr>
                      </w:pPr>
                      <w:r w:rsidRPr="007D28E8">
                        <w:rPr>
                          <w:rFonts w:ascii="Brandon Grotesque" w:hAnsi="Brandon Grotesque"/>
                          <w:color w:val="FFFFFF" w:themeColor="background1"/>
                          <w:sz w:val="40"/>
                          <w:szCs w:val="40"/>
                        </w:rPr>
                        <w:t xml:space="preserve">Guide for </w:t>
                      </w:r>
                      <w:r>
                        <w:rPr>
                          <w:rFonts w:ascii="Brandon Grotesque" w:hAnsi="Brandon Grotesque"/>
                          <w:color w:val="FFFFFF" w:themeColor="background1"/>
                          <w:sz w:val="40"/>
                          <w:szCs w:val="40"/>
                        </w:rPr>
                        <w:t>Teachers and Demonstrators</w:t>
                      </w:r>
                    </w:p>
                  </w:txbxContent>
                </v:textbox>
                <w10:wrap anchorx="margin"/>
              </v:shape>
            </w:pict>
          </mc:Fallback>
        </mc:AlternateContent>
      </w:r>
      <w:r w:rsidRPr="007E2974">
        <mc:AlternateContent>
          <mc:Choice Requires="wps">
            <w:drawing>
              <wp:anchor distT="0" distB="0" distL="114300" distR="114300" simplePos="0" relativeHeight="251677696" behindDoc="0" locked="0" layoutInCell="1" allowOverlap="1" wp14:anchorId="1175B9AB" wp14:editId="0AF087FC">
                <wp:simplePos x="0" y="0"/>
                <wp:positionH relativeFrom="margin">
                  <wp:posOffset>4545330</wp:posOffset>
                </wp:positionH>
                <wp:positionV relativeFrom="paragraph">
                  <wp:posOffset>8799830</wp:posOffset>
                </wp:positionV>
                <wp:extent cx="1714500" cy="359410"/>
                <wp:effectExtent l="0" t="0" r="0" b="0"/>
                <wp:wrapNone/>
                <wp:docPr id="140" name="Text Box 140"/>
                <wp:cNvGraphicFramePr/>
                <a:graphic xmlns:a="http://schemas.openxmlformats.org/drawingml/2006/main">
                  <a:graphicData uri="http://schemas.microsoft.com/office/word/2010/wordprocessingShape">
                    <wps:wsp>
                      <wps:cNvSpPr txBox="1"/>
                      <wps:spPr>
                        <a:xfrm>
                          <a:off x="0" y="0"/>
                          <a:ext cx="1714500" cy="359410"/>
                        </a:xfrm>
                        <a:prstGeom prst="rect">
                          <a:avLst/>
                        </a:prstGeom>
                        <a:noFill/>
                        <a:ln w="6350">
                          <a:noFill/>
                        </a:ln>
                      </wps:spPr>
                      <wps:txbx>
                        <w:txbxContent>
                          <w:p w14:paraId="25CE09A0" w14:textId="77777777" w:rsidR="007E2974" w:rsidRPr="00C4449C" w:rsidRDefault="007E2974" w:rsidP="007E2974">
                            <w:pPr>
                              <w:rPr>
                                <w:rFonts w:ascii="Brandon Grotesque" w:hAnsi="Brandon Grotesque"/>
                                <w:color w:val="FFFFFF" w:themeColor="background1"/>
                                <w:sz w:val="28"/>
                                <w:szCs w:val="28"/>
                              </w:rPr>
                            </w:pPr>
                            <w:r w:rsidRPr="00C4449C">
                              <w:rPr>
                                <w:rFonts w:ascii="Brandon Grotesque" w:hAnsi="Brandon Grotesque"/>
                                <w:color w:val="FFFFFF" w:themeColor="background1"/>
                                <w:sz w:val="28"/>
                                <w:szCs w:val="28"/>
                              </w:rPr>
                              <w:t xml:space="preserve">Updated: </w:t>
                            </w:r>
                            <w:r>
                              <w:rPr>
                                <w:rFonts w:ascii="Brandon Grotesque" w:hAnsi="Brandon Grotesque"/>
                                <w:color w:val="FFFFFF" w:themeColor="background1"/>
                                <w:sz w:val="28"/>
                                <w:szCs w:val="28"/>
                              </w:rPr>
                              <w:t>29</w:t>
                            </w:r>
                            <w:r w:rsidRPr="00C4449C">
                              <w:rPr>
                                <w:rFonts w:ascii="Brandon Grotesque" w:hAnsi="Brandon Grotesque"/>
                                <w:color w:val="FFFFFF" w:themeColor="background1"/>
                                <w:sz w:val="28"/>
                                <w:szCs w:val="28"/>
                              </w:rPr>
                              <w:t>/9/2020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75B9AB" id="Text Box 140" o:spid="_x0000_s1028" type="#_x0000_t202" style="position:absolute;margin-left:357.9pt;margin-top:692.9pt;width:135pt;height:28.3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" filled="f" stroked="f" strokeweight=".5pt">
                <v:textbox>
                  <w:txbxContent>
                    <w:p w14:paraId="25CE09A0" w14:textId="77777777" w:rsidR="007E2974" w:rsidRPr="00C4449C" w:rsidRDefault="007E2974" w:rsidP="007E2974">
                      <w:pPr>
                        <w:rPr>
                          <w:rFonts w:ascii="Brandon Grotesque" w:hAnsi="Brandon Grotesque"/>
                          <w:color w:val="FFFFFF" w:themeColor="background1"/>
                          <w:sz w:val="28"/>
                          <w:szCs w:val="28"/>
                        </w:rPr>
                      </w:pPr>
                      <w:r w:rsidRPr="00C4449C">
                        <w:rPr>
                          <w:rFonts w:ascii="Brandon Grotesque" w:hAnsi="Brandon Grotesque"/>
                          <w:color w:val="FFFFFF" w:themeColor="background1"/>
                          <w:sz w:val="28"/>
                          <w:szCs w:val="28"/>
                        </w:rPr>
                        <w:t xml:space="preserve">Updated: </w:t>
                      </w:r>
                      <w:r>
                        <w:rPr>
                          <w:rFonts w:ascii="Brandon Grotesque" w:hAnsi="Brandon Grotesque"/>
                          <w:color w:val="FFFFFF" w:themeColor="background1"/>
                          <w:sz w:val="28"/>
                          <w:szCs w:val="28"/>
                        </w:rPr>
                        <w:t>29</w:t>
                      </w:r>
                      <w:r w:rsidRPr="00C4449C">
                        <w:rPr>
                          <w:rFonts w:ascii="Brandon Grotesque" w:hAnsi="Brandon Grotesque"/>
                          <w:color w:val="FFFFFF" w:themeColor="background1"/>
                          <w:sz w:val="28"/>
                          <w:szCs w:val="28"/>
                        </w:rPr>
                        <w:t>/9/2020</w:t>
                      </w:r>
                    </w:p>
                  </w:txbxContent>
                </v:textbox>
                <w10:wrap anchorx="margin"/>
              </v:shape>
            </w:pict>
          </mc:Fallback>
        </mc:AlternateContent>
      </w:r>
      <w:r w:rsidRPr="007E2974">
        <w:drawing>
          <wp:anchor distT="0" distB="0" distL="114300" distR="114300" simplePos="0" relativeHeight="251673600" behindDoc="1" locked="0" layoutInCell="1" allowOverlap="1" wp14:anchorId="6DE4B4B7" wp14:editId="4E587E9F">
            <wp:simplePos x="0" y="0"/>
            <wp:positionH relativeFrom="margin">
              <wp:align>center</wp:align>
            </wp:positionH>
            <wp:positionV relativeFrom="paragraph">
              <wp:posOffset>375285</wp:posOffset>
            </wp:positionV>
            <wp:extent cx="6854190" cy="5816600"/>
            <wp:effectExtent l="0" t="0" r="3810" b="0"/>
            <wp:wrapNone/>
            <wp:docPr id="141" name="Picture 141" descr="A computer sitting on top of a woode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omputer sitting on top of a wooden table&#10;&#10;Description automatically generated"/>
                    <pic:cNvPicPr/>
                  </pic:nvPicPr>
                  <pic:blipFill rotWithShape="1">
                    <a:blip r:embed="rId9" cstate="print">
                      <a:extLst>
                        <a:ext uri="{28A0092B-C50C-407E-A947-70E740481C1C}">
                          <a14:useLocalDpi xmlns:a14="http://schemas.microsoft.com/office/drawing/2010/main" val="0"/>
                        </a:ext>
                      </a:extLst>
                    </a:blip>
                    <a:srcRect l="8394" r="13085"/>
                    <a:stretch/>
                  </pic:blipFill>
                  <pic:spPr bwMode="auto">
                    <a:xfrm>
                      <a:off x="0" y="0"/>
                      <a:ext cx="6854190" cy="5816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E2974">
        <w:drawing>
          <wp:anchor distT="0" distB="0" distL="114300" distR="114300" simplePos="0" relativeHeight="251678720" behindDoc="1" locked="0" layoutInCell="1" allowOverlap="1" wp14:anchorId="4DB8AF03" wp14:editId="521EE32F">
            <wp:simplePos x="0" y="0"/>
            <wp:positionH relativeFrom="column">
              <wp:posOffset>-535305</wp:posOffset>
            </wp:positionH>
            <wp:positionV relativeFrom="paragraph">
              <wp:posOffset>-437973</wp:posOffset>
            </wp:positionV>
            <wp:extent cx="1410970" cy="508000"/>
            <wp:effectExtent l="0" t="0" r="0" b="0"/>
            <wp:wrapNone/>
            <wp:docPr id="142" name="Picture 14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lose up of a sign&#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10970" cy="508000"/>
                    </a:xfrm>
                    <a:prstGeom prst="rect">
                      <a:avLst/>
                    </a:prstGeom>
                  </pic:spPr>
                </pic:pic>
              </a:graphicData>
            </a:graphic>
            <wp14:sizeRelH relativeFrom="page">
              <wp14:pctWidth>0</wp14:pctWidth>
            </wp14:sizeRelH>
            <wp14:sizeRelV relativeFrom="page">
              <wp14:pctHeight>0</wp14:pctHeight>
            </wp14:sizeRelV>
          </wp:anchor>
        </w:drawing>
      </w:r>
    </w:p>
    <w:p w14:paraId="0087541A" w14:textId="5CBAB9CC" w:rsidR="007E2974" w:rsidRDefault="007E2974">
      <w:r>
        <w:br w:type="page"/>
      </w:r>
    </w:p>
    <w:p w14:paraId="761322F7" w14:textId="7BA4374C" w:rsidR="00F95300" w:rsidRPr="003449D6" w:rsidRDefault="00F95300" w:rsidP="00F95300">
      <w:pPr>
        <w:jc w:val="both"/>
        <w:rPr>
          <w:rFonts w:cstheme="minorHAnsi"/>
          <w:b/>
          <w:bCs/>
          <w:color w:val="262626" w:themeColor="text1" w:themeTint="D9"/>
          <w:sz w:val="32"/>
          <w:szCs w:val="32"/>
        </w:rPr>
      </w:pPr>
      <w:r w:rsidRPr="003449D6">
        <w:rPr>
          <w:rFonts w:cstheme="minorHAnsi"/>
          <w:b/>
          <w:bCs/>
          <w:color w:val="262626" w:themeColor="text1" w:themeTint="D9"/>
          <w:sz w:val="36"/>
          <w:szCs w:val="36"/>
        </w:rPr>
        <w:lastRenderedPageBreak/>
        <w:t>Contents</w:t>
      </w:r>
    </w:p>
    <w:p w14:paraId="4006F9B1" w14:textId="77777777" w:rsidR="00F95300" w:rsidRPr="00873C30" w:rsidRDefault="00F95300" w:rsidP="00F95300">
      <w:pPr>
        <w:jc w:val="both"/>
        <w:rPr>
          <w:rFonts w:cstheme="minorHAnsi"/>
          <w:b/>
          <w:bCs/>
          <w:color w:val="262626" w:themeColor="text1" w:themeTint="D9"/>
          <w:sz w:val="24"/>
          <w:szCs w:val="24"/>
        </w:rPr>
      </w:pPr>
    </w:p>
    <w:p w14:paraId="47747B62" w14:textId="013826CA" w:rsidR="00F95300" w:rsidRPr="003449D6" w:rsidRDefault="00F95300" w:rsidP="00F95300">
      <w:pPr>
        <w:jc w:val="both"/>
        <w:rPr>
          <w:rFonts w:cstheme="minorHAnsi"/>
          <w:b/>
          <w:bCs/>
          <w:color w:val="262626" w:themeColor="text1" w:themeTint="D9"/>
        </w:rPr>
      </w:pPr>
      <w:r w:rsidRPr="003449D6">
        <w:rPr>
          <w:rFonts w:cstheme="minorHAnsi"/>
          <w:b/>
          <w:bCs/>
          <w:color w:val="262626" w:themeColor="text1" w:themeTint="D9"/>
          <w:sz w:val="24"/>
          <w:szCs w:val="24"/>
        </w:rPr>
        <w:t>Introduction</w:t>
      </w:r>
      <w:r w:rsidRPr="003449D6">
        <w:rPr>
          <w:rFonts w:cstheme="minorHAnsi"/>
          <w:b/>
          <w:bCs/>
          <w:color w:val="262626" w:themeColor="text1" w:themeTint="D9"/>
          <w:sz w:val="24"/>
          <w:szCs w:val="24"/>
        </w:rPr>
        <w:tab/>
      </w:r>
      <w:r w:rsidRPr="003449D6">
        <w:rPr>
          <w:rFonts w:cstheme="minorHAnsi"/>
          <w:b/>
          <w:bCs/>
          <w:color w:val="262626" w:themeColor="text1" w:themeTint="D9"/>
          <w:sz w:val="24"/>
          <w:szCs w:val="24"/>
        </w:rPr>
        <w:tab/>
      </w:r>
      <w:r w:rsidRPr="003449D6">
        <w:rPr>
          <w:rFonts w:cstheme="minorHAnsi"/>
          <w:b/>
          <w:bCs/>
          <w:color w:val="262626" w:themeColor="text1" w:themeTint="D9"/>
          <w:sz w:val="24"/>
          <w:szCs w:val="24"/>
        </w:rPr>
        <w:tab/>
      </w:r>
      <w:r w:rsidRPr="003449D6">
        <w:rPr>
          <w:rFonts w:cstheme="minorHAnsi"/>
          <w:b/>
          <w:bCs/>
          <w:color w:val="262626" w:themeColor="text1" w:themeTint="D9"/>
          <w:sz w:val="24"/>
          <w:szCs w:val="24"/>
        </w:rPr>
        <w:tab/>
      </w:r>
      <w:r w:rsidRPr="003449D6">
        <w:rPr>
          <w:rFonts w:cstheme="minorHAnsi"/>
          <w:b/>
          <w:bCs/>
          <w:color w:val="262626" w:themeColor="text1" w:themeTint="D9"/>
          <w:sz w:val="24"/>
          <w:szCs w:val="24"/>
        </w:rPr>
        <w:tab/>
      </w:r>
      <w:r w:rsidRPr="003449D6">
        <w:rPr>
          <w:rFonts w:cstheme="minorHAnsi"/>
          <w:b/>
          <w:bCs/>
          <w:color w:val="262626" w:themeColor="text1" w:themeTint="D9"/>
          <w:sz w:val="24"/>
          <w:szCs w:val="24"/>
        </w:rPr>
        <w:tab/>
      </w:r>
      <w:r w:rsidRPr="003449D6">
        <w:rPr>
          <w:rFonts w:cstheme="minorHAnsi"/>
          <w:b/>
          <w:bCs/>
          <w:color w:val="262626" w:themeColor="text1" w:themeTint="D9"/>
          <w:sz w:val="24"/>
          <w:szCs w:val="24"/>
        </w:rPr>
        <w:tab/>
      </w:r>
      <w:r w:rsidRPr="003449D6">
        <w:rPr>
          <w:rFonts w:cstheme="minorHAnsi"/>
          <w:b/>
          <w:bCs/>
          <w:color w:val="262626" w:themeColor="text1" w:themeTint="D9"/>
          <w:sz w:val="24"/>
          <w:szCs w:val="24"/>
        </w:rPr>
        <w:tab/>
      </w:r>
      <w:r w:rsidRPr="003449D6">
        <w:rPr>
          <w:rFonts w:cstheme="minorHAnsi"/>
          <w:b/>
          <w:bCs/>
          <w:color w:val="262626" w:themeColor="text1" w:themeTint="D9"/>
          <w:sz w:val="24"/>
          <w:szCs w:val="24"/>
        </w:rPr>
        <w:tab/>
      </w:r>
      <w:r w:rsidRPr="003449D6">
        <w:rPr>
          <w:rFonts w:cstheme="minorHAnsi"/>
          <w:b/>
          <w:bCs/>
          <w:color w:val="262626" w:themeColor="text1" w:themeTint="D9"/>
          <w:sz w:val="24"/>
          <w:szCs w:val="24"/>
        </w:rPr>
        <w:tab/>
      </w:r>
      <w:r w:rsidRPr="003449D6">
        <w:rPr>
          <w:rFonts w:cstheme="minorHAnsi"/>
          <w:b/>
          <w:bCs/>
          <w:color w:val="262626" w:themeColor="text1" w:themeTint="D9"/>
          <w:sz w:val="24"/>
          <w:szCs w:val="24"/>
        </w:rPr>
        <w:tab/>
      </w:r>
      <w:r w:rsidR="003449D6">
        <w:rPr>
          <w:rFonts w:cstheme="minorHAnsi"/>
          <w:b/>
          <w:bCs/>
          <w:color w:val="262626" w:themeColor="text1" w:themeTint="D9"/>
          <w:sz w:val="24"/>
          <w:szCs w:val="24"/>
        </w:rPr>
        <w:t>3</w:t>
      </w:r>
    </w:p>
    <w:p w14:paraId="7098CEE1" w14:textId="77777777" w:rsidR="00F95300" w:rsidRPr="003449D6" w:rsidRDefault="00F95300" w:rsidP="00F95300">
      <w:pPr>
        <w:jc w:val="both"/>
        <w:rPr>
          <w:rFonts w:cstheme="minorHAnsi"/>
          <w:b/>
          <w:bCs/>
          <w:color w:val="262626" w:themeColor="text1" w:themeTint="D9"/>
        </w:rPr>
      </w:pPr>
    </w:p>
    <w:p w14:paraId="5731498D" w14:textId="1BBB2EBF" w:rsidR="00F95300" w:rsidRPr="003449D6" w:rsidRDefault="00F95300" w:rsidP="00F95300">
      <w:pPr>
        <w:jc w:val="both"/>
        <w:rPr>
          <w:rFonts w:cstheme="minorHAnsi"/>
          <w:b/>
          <w:bCs/>
          <w:color w:val="262626" w:themeColor="text1" w:themeTint="D9"/>
        </w:rPr>
      </w:pPr>
      <w:r w:rsidRPr="003449D6">
        <w:rPr>
          <w:rFonts w:cstheme="minorHAnsi"/>
          <w:b/>
          <w:bCs/>
          <w:color w:val="262626" w:themeColor="text1" w:themeTint="D9"/>
          <w:sz w:val="24"/>
          <w:szCs w:val="24"/>
        </w:rPr>
        <w:t>Lectures in Teams</w:t>
      </w:r>
      <w:r w:rsidRPr="003449D6">
        <w:rPr>
          <w:rFonts w:cstheme="minorHAnsi"/>
          <w:b/>
          <w:bCs/>
          <w:color w:val="262626" w:themeColor="text1" w:themeTint="D9"/>
          <w:sz w:val="24"/>
          <w:szCs w:val="24"/>
        </w:rPr>
        <w:tab/>
      </w:r>
      <w:r w:rsidRPr="003449D6">
        <w:rPr>
          <w:rFonts w:cstheme="minorHAnsi"/>
          <w:b/>
          <w:bCs/>
          <w:color w:val="262626" w:themeColor="text1" w:themeTint="D9"/>
          <w:sz w:val="24"/>
          <w:szCs w:val="24"/>
        </w:rPr>
        <w:tab/>
      </w:r>
      <w:r w:rsidRPr="003449D6">
        <w:rPr>
          <w:rFonts w:cstheme="minorHAnsi"/>
          <w:b/>
          <w:bCs/>
          <w:color w:val="262626" w:themeColor="text1" w:themeTint="D9"/>
          <w:sz w:val="24"/>
          <w:szCs w:val="24"/>
        </w:rPr>
        <w:tab/>
      </w:r>
      <w:r w:rsidRPr="003449D6">
        <w:rPr>
          <w:rFonts w:cstheme="minorHAnsi"/>
          <w:b/>
          <w:bCs/>
          <w:color w:val="262626" w:themeColor="text1" w:themeTint="D9"/>
          <w:sz w:val="24"/>
          <w:szCs w:val="24"/>
        </w:rPr>
        <w:tab/>
      </w:r>
      <w:r w:rsidRPr="003449D6">
        <w:rPr>
          <w:rFonts w:cstheme="minorHAnsi"/>
          <w:b/>
          <w:bCs/>
          <w:color w:val="262626" w:themeColor="text1" w:themeTint="D9"/>
          <w:sz w:val="24"/>
          <w:szCs w:val="24"/>
        </w:rPr>
        <w:tab/>
      </w:r>
      <w:r w:rsidRPr="003449D6">
        <w:rPr>
          <w:rFonts w:cstheme="minorHAnsi"/>
          <w:b/>
          <w:bCs/>
          <w:color w:val="262626" w:themeColor="text1" w:themeTint="D9"/>
          <w:sz w:val="24"/>
          <w:szCs w:val="24"/>
        </w:rPr>
        <w:tab/>
      </w:r>
      <w:r w:rsidRPr="003449D6">
        <w:rPr>
          <w:rFonts w:cstheme="minorHAnsi"/>
          <w:b/>
          <w:bCs/>
          <w:color w:val="262626" w:themeColor="text1" w:themeTint="D9"/>
          <w:sz w:val="24"/>
          <w:szCs w:val="24"/>
        </w:rPr>
        <w:tab/>
      </w:r>
      <w:r w:rsidRPr="003449D6">
        <w:rPr>
          <w:rFonts w:cstheme="minorHAnsi"/>
          <w:b/>
          <w:bCs/>
          <w:color w:val="262626" w:themeColor="text1" w:themeTint="D9"/>
          <w:sz w:val="24"/>
          <w:szCs w:val="24"/>
        </w:rPr>
        <w:tab/>
      </w:r>
      <w:r w:rsidRPr="003449D6">
        <w:rPr>
          <w:rFonts w:cstheme="minorHAnsi"/>
          <w:b/>
          <w:bCs/>
          <w:color w:val="262626" w:themeColor="text1" w:themeTint="D9"/>
          <w:sz w:val="24"/>
          <w:szCs w:val="24"/>
        </w:rPr>
        <w:tab/>
      </w:r>
      <w:r w:rsidRPr="003449D6">
        <w:rPr>
          <w:rFonts w:cstheme="minorHAnsi"/>
          <w:b/>
          <w:bCs/>
          <w:color w:val="262626" w:themeColor="text1" w:themeTint="D9"/>
          <w:sz w:val="24"/>
          <w:szCs w:val="24"/>
        </w:rPr>
        <w:tab/>
      </w:r>
      <w:r w:rsidR="003449D6">
        <w:rPr>
          <w:rFonts w:cstheme="minorHAnsi"/>
          <w:b/>
          <w:bCs/>
          <w:color w:val="262626" w:themeColor="text1" w:themeTint="D9"/>
          <w:sz w:val="24"/>
          <w:szCs w:val="24"/>
        </w:rPr>
        <w:t>4</w:t>
      </w:r>
    </w:p>
    <w:p w14:paraId="18DF8EC0" w14:textId="6740B5D0" w:rsidR="00F95300" w:rsidRPr="003449D6" w:rsidRDefault="00F95300" w:rsidP="00F95300">
      <w:pPr>
        <w:jc w:val="both"/>
        <w:rPr>
          <w:rFonts w:cstheme="minorHAnsi"/>
          <w:color w:val="262626" w:themeColor="text1" w:themeTint="D9"/>
        </w:rPr>
      </w:pPr>
      <w:r w:rsidRPr="003449D6">
        <w:rPr>
          <w:rFonts w:cstheme="minorHAnsi"/>
          <w:color w:val="262626" w:themeColor="text1" w:themeTint="D9"/>
        </w:rPr>
        <w:tab/>
        <w:t>Setting Up a Class</w:t>
      </w:r>
      <w:r w:rsidRPr="003449D6">
        <w:rPr>
          <w:rFonts w:cstheme="minorHAnsi"/>
          <w:color w:val="262626" w:themeColor="text1" w:themeTint="D9"/>
        </w:rPr>
        <w:tab/>
      </w:r>
      <w:r w:rsidRPr="003449D6">
        <w:rPr>
          <w:rFonts w:cstheme="minorHAnsi"/>
          <w:color w:val="262626" w:themeColor="text1" w:themeTint="D9"/>
        </w:rPr>
        <w:tab/>
      </w:r>
      <w:r w:rsidRPr="003449D6">
        <w:rPr>
          <w:rFonts w:cstheme="minorHAnsi"/>
          <w:color w:val="262626" w:themeColor="text1" w:themeTint="D9"/>
        </w:rPr>
        <w:tab/>
      </w:r>
      <w:r w:rsidRPr="003449D6">
        <w:rPr>
          <w:rFonts w:cstheme="minorHAnsi"/>
          <w:color w:val="262626" w:themeColor="text1" w:themeTint="D9"/>
        </w:rPr>
        <w:tab/>
      </w:r>
      <w:r w:rsidRPr="003449D6">
        <w:rPr>
          <w:rFonts w:cstheme="minorHAnsi"/>
          <w:color w:val="262626" w:themeColor="text1" w:themeTint="D9"/>
        </w:rPr>
        <w:tab/>
      </w:r>
      <w:r w:rsidRPr="003449D6">
        <w:rPr>
          <w:rFonts w:cstheme="minorHAnsi"/>
          <w:color w:val="262626" w:themeColor="text1" w:themeTint="D9"/>
        </w:rPr>
        <w:tab/>
      </w:r>
      <w:r w:rsidRPr="003449D6">
        <w:rPr>
          <w:rFonts w:cstheme="minorHAnsi"/>
          <w:color w:val="262626" w:themeColor="text1" w:themeTint="D9"/>
        </w:rPr>
        <w:tab/>
      </w:r>
      <w:r w:rsidRPr="003449D6">
        <w:rPr>
          <w:rFonts w:cstheme="minorHAnsi"/>
          <w:color w:val="262626" w:themeColor="text1" w:themeTint="D9"/>
        </w:rPr>
        <w:tab/>
      </w:r>
      <w:r w:rsidRPr="003449D6">
        <w:rPr>
          <w:rFonts w:cstheme="minorHAnsi"/>
          <w:color w:val="262626" w:themeColor="text1" w:themeTint="D9"/>
        </w:rPr>
        <w:tab/>
      </w:r>
      <w:r w:rsidR="003449D6">
        <w:rPr>
          <w:rFonts w:cstheme="minorHAnsi"/>
          <w:color w:val="262626" w:themeColor="text1" w:themeTint="D9"/>
        </w:rPr>
        <w:t>4</w:t>
      </w:r>
    </w:p>
    <w:p w14:paraId="5DF64F53" w14:textId="68EA8530" w:rsidR="009518FF" w:rsidRPr="003449D6" w:rsidRDefault="009518FF" w:rsidP="00F95300">
      <w:pPr>
        <w:jc w:val="both"/>
        <w:rPr>
          <w:rFonts w:cstheme="minorHAnsi"/>
          <w:i/>
          <w:iCs/>
          <w:color w:val="262626" w:themeColor="text1" w:themeTint="D9"/>
        </w:rPr>
      </w:pPr>
      <w:r w:rsidRPr="003449D6">
        <w:rPr>
          <w:rFonts w:cstheme="minorHAnsi"/>
          <w:color w:val="262626" w:themeColor="text1" w:themeTint="D9"/>
        </w:rPr>
        <w:tab/>
      </w:r>
      <w:r w:rsidR="003449D6">
        <w:rPr>
          <w:rFonts w:cstheme="minorHAnsi"/>
          <w:color w:val="262626" w:themeColor="text1" w:themeTint="D9"/>
        </w:rPr>
        <w:tab/>
      </w:r>
      <w:r w:rsidRPr="003449D6">
        <w:rPr>
          <w:rFonts w:cstheme="minorHAnsi"/>
          <w:i/>
          <w:iCs/>
          <w:color w:val="262626" w:themeColor="text1" w:themeTint="D9"/>
        </w:rPr>
        <w:t>Add Links and Content to Canvas</w:t>
      </w:r>
      <w:r w:rsidRPr="003449D6">
        <w:rPr>
          <w:rFonts w:cstheme="minorHAnsi"/>
          <w:i/>
          <w:iCs/>
          <w:color w:val="262626" w:themeColor="text1" w:themeTint="D9"/>
        </w:rPr>
        <w:tab/>
      </w:r>
      <w:r w:rsidRPr="003449D6">
        <w:rPr>
          <w:rFonts w:cstheme="minorHAnsi"/>
          <w:i/>
          <w:iCs/>
          <w:color w:val="262626" w:themeColor="text1" w:themeTint="D9"/>
        </w:rPr>
        <w:tab/>
      </w:r>
      <w:r w:rsidRPr="003449D6">
        <w:rPr>
          <w:rFonts w:cstheme="minorHAnsi"/>
          <w:i/>
          <w:iCs/>
          <w:color w:val="262626" w:themeColor="text1" w:themeTint="D9"/>
        </w:rPr>
        <w:tab/>
      </w:r>
      <w:r w:rsidRPr="003449D6">
        <w:rPr>
          <w:rFonts w:cstheme="minorHAnsi"/>
          <w:i/>
          <w:iCs/>
          <w:color w:val="262626" w:themeColor="text1" w:themeTint="D9"/>
        </w:rPr>
        <w:tab/>
      </w:r>
      <w:r w:rsidRPr="003449D6">
        <w:rPr>
          <w:rFonts w:cstheme="minorHAnsi"/>
          <w:i/>
          <w:iCs/>
          <w:color w:val="262626" w:themeColor="text1" w:themeTint="D9"/>
        </w:rPr>
        <w:tab/>
      </w:r>
      <w:r w:rsidR="00873C30" w:rsidRPr="003449D6">
        <w:rPr>
          <w:rFonts w:cstheme="minorHAnsi"/>
          <w:i/>
          <w:iCs/>
          <w:color w:val="262626" w:themeColor="text1" w:themeTint="D9"/>
        </w:rPr>
        <w:tab/>
      </w:r>
      <w:r w:rsidR="003449D6">
        <w:rPr>
          <w:rFonts w:cstheme="minorHAnsi"/>
          <w:i/>
          <w:iCs/>
          <w:color w:val="262626" w:themeColor="text1" w:themeTint="D9"/>
        </w:rPr>
        <w:t>6</w:t>
      </w:r>
    </w:p>
    <w:p w14:paraId="53741E23" w14:textId="13354D58" w:rsidR="00F95300" w:rsidRPr="003449D6" w:rsidRDefault="00F95300" w:rsidP="00F95300">
      <w:pPr>
        <w:jc w:val="both"/>
        <w:rPr>
          <w:rFonts w:cstheme="minorHAnsi"/>
          <w:color w:val="262626" w:themeColor="text1" w:themeTint="D9"/>
        </w:rPr>
      </w:pPr>
      <w:r w:rsidRPr="003449D6">
        <w:rPr>
          <w:rFonts w:cstheme="minorHAnsi"/>
          <w:color w:val="262626" w:themeColor="text1" w:themeTint="D9"/>
        </w:rPr>
        <w:tab/>
        <w:t>Scheduling Lectures</w:t>
      </w:r>
      <w:r w:rsidRPr="003449D6">
        <w:rPr>
          <w:rFonts w:cstheme="minorHAnsi"/>
          <w:color w:val="262626" w:themeColor="text1" w:themeTint="D9"/>
        </w:rPr>
        <w:tab/>
      </w:r>
      <w:r w:rsidRPr="003449D6">
        <w:rPr>
          <w:rFonts w:cstheme="minorHAnsi"/>
          <w:color w:val="262626" w:themeColor="text1" w:themeTint="D9"/>
        </w:rPr>
        <w:tab/>
      </w:r>
      <w:r w:rsidRPr="003449D6">
        <w:rPr>
          <w:rFonts w:cstheme="minorHAnsi"/>
          <w:color w:val="262626" w:themeColor="text1" w:themeTint="D9"/>
        </w:rPr>
        <w:tab/>
      </w:r>
      <w:r w:rsidRPr="003449D6">
        <w:rPr>
          <w:rFonts w:cstheme="minorHAnsi"/>
          <w:color w:val="262626" w:themeColor="text1" w:themeTint="D9"/>
        </w:rPr>
        <w:tab/>
      </w:r>
      <w:r w:rsidRPr="003449D6">
        <w:rPr>
          <w:rFonts w:cstheme="minorHAnsi"/>
          <w:color w:val="262626" w:themeColor="text1" w:themeTint="D9"/>
        </w:rPr>
        <w:tab/>
      </w:r>
      <w:r w:rsidRPr="003449D6">
        <w:rPr>
          <w:rFonts w:cstheme="minorHAnsi"/>
          <w:color w:val="262626" w:themeColor="text1" w:themeTint="D9"/>
        </w:rPr>
        <w:tab/>
      </w:r>
      <w:r w:rsidRPr="003449D6">
        <w:rPr>
          <w:rFonts w:cstheme="minorHAnsi"/>
          <w:color w:val="262626" w:themeColor="text1" w:themeTint="D9"/>
        </w:rPr>
        <w:tab/>
      </w:r>
      <w:r w:rsidRPr="003449D6">
        <w:rPr>
          <w:rFonts w:cstheme="minorHAnsi"/>
          <w:color w:val="262626" w:themeColor="text1" w:themeTint="D9"/>
        </w:rPr>
        <w:tab/>
      </w:r>
      <w:r w:rsidRPr="003449D6">
        <w:rPr>
          <w:rFonts w:cstheme="minorHAnsi"/>
          <w:color w:val="262626" w:themeColor="text1" w:themeTint="D9"/>
        </w:rPr>
        <w:tab/>
      </w:r>
      <w:r w:rsidR="003449D6">
        <w:rPr>
          <w:rFonts w:cstheme="minorHAnsi"/>
          <w:color w:val="262626" w:themeColor="text1" w:themeTint="D9"/>
        </w:rPr>
        <w:t>10</w:t>
      </w:r>
    </w:p>
    <w:p w14:paraId="28B4FC02" w14:textId="30734A59" w:rsidR="00F95300" w:rsidRPr="003449D6" w:rsidRDefault="00F95300" w:rsidP="00F95300">
      <w:pPr>
        <w:jc w:val="both"/>
        <w:rPr>
          <w:rFonts w:cstheme="minorHAnsi"/>
          <w:color w:val="262626" w:themeColor="text1" w:themeTint="D9"/>
        </w:rPr>
      </w:pPr>
      <w:r w:rsidRPr="003449D6">
        <w:rPr>
          <w:rFonts w:cstheme="minorHAnsi"/>
          <w:color w:val="262626" w:themeColor="text1" w:themeTint="D9"/>
        </w:rPr>
        <w:tab/>
        <w:t>Delivering the Lecture</w:t>
      </w:r>
      <w:r w:rsidRPr="003449D6">
        <w:rPr>
          <w:rFonts w:cstheme="minorHAnsi"/>
          <w:color w:val="262626" w:themeColor="text1" w:themeTint="D9"/>
        </w:rPr>
        <w:tab/>
      </w:r>
      <w:r w:rsidRPr="003449D6">
        <w:rPr>
          <w:rFonts w:cstheme="minorHAnsi"/>
          <w:color w:val="262626" w:themeColor="text1" w:themeTint="D9"/>
        </w:rPr>
        <w:tab/>
      </w:r>
      <w:r w:rsidRPr="003449D6">
        <w:rPr>
          <w:rFonts w:cstheme="minorHAnsi"/>
          <w:color w:val="262626" w:themeColor="text1" w:themeTint="D9"/>
        </w:rPr>
        <w:tab/>
      </w:r>
      <w:r w:rsidRPr="003449D6">
        <w:rPr>
          <w:rFonts w:cstheme="minorHAnsi"/>
          <w:color w:val="262626" w:themeColor="text1" w:themeTint="D9"/>
        </w:rPr>
        <w:tab/>
      </w:r>
      <w:r w:rsidRPr="003449D6">
        <w:rPr>
          <w:rFonts w:cstheme="minorHAnsi"/>
          <w:color w:val="262626" w:themeColor="text1" w:themeTint="D9"/>
        </w:rPr>
        <w:tab/>
      </w:r>
      <w:r w:rsidRPr="003449D6">
        <w:rPr>
          <w:rFonts w:cstheme="minorHAnsi"/>
          <w:color w:val="262626" w:themeColor="text1" w:themeTint="D9"/>
        </w:rPr>
        <w:tab/>
      </w:r>
      <w:r w:rsidRPr="003449D6">
        <w:rPr>
          <w:rFonts w:cstheme="minorHAnsi"/>
          <w:color w:val="262626" w:themeColor="text1" w:themeTint="D9"/>
        </w:rPr>
        <w:tab/>
      </w:r>
      <w:r w:rsidRPr="003449D6">
        <w:rPr>
          <w:rFonts w:cstheme="minorHAnsi"/>
          <w:color w:val="262626" w:themeColor="text1" w:themeTint="D9"/>
        </w:rPr>
        <w:tab/>
      </w:r>
      <w:r w:rsidRPr="003449D6">
        <w:rPr>
          <w:rFonts w:cstheme="minorHAnsi"/>
          <w:color w:val="262626" w:themeColor="text1" w:themeTint="D9"/>
        </w:rPr>
        <w:tab/>
      </w:r>
      <w:r w:rsidR="009518FF" w:rsidRPr="003449D6">
        <w:rPr>
          <w:rFonts w:cstheme="minorHAnsi"/>
          <w:color w:val="262626" w:themeColor="text1" w:themeTint="D9"/>
        </w:rPr>
        <w:t>1</w:t>
      </w:r>
      <w:r w:rsidR="003449D6">
        <w:rPr>
          <w:rFonts w:cstheme="minorHAnsi"/>
          <w:color w:val="262626" w:themeColor="text1" w:themeTint="D9"/>
        </w:rPr>
        <w:t>1</w:t>
      </w:r>
    </w:p>
    <w:p w14:paraId="4234A3A8" w14:textId="35BE2992" w:rsidR="00F95300" w:rsidRPr="003449D6" w:rsidRDefault="00F95300" w:rsidP="00F95300">
      <w:pPr>
        <w:jc w:val="both"/>
        <w:rPr>
          <w:rFonts w:cstheme="minorHAnsi"/>
          <w:i/>
          <w:iCs/>
          <w:color w:val="262626" w:themeColor="text1" w:themeTint="D9"/>
        </w:rPr>
      </w:pPr>
      <w:r w:rsidRPr="003449D6">
        <w:rPr>
          <w:rFonts w:cstheme="minorHAnsi"/>
          <w:color w:val="262626" w:themeColor="text1" w:themeTint="D9"/>
        </w:rPr>
        <w:tab/>
      </w:r>
      <w:r w:rsidRPr="003449D6">
        <w:rPr>
          <w:rFonts w:cstheme="minorHAnsi"/>
          <w:color w:val="262626" w:themeColor="text1" w:themeTint="D9"/>
        </w:rPr>
        <w:tab/>
      </w:r>
      <w:r w:rsidRPr="003449D6">
        <w:rPr>
          <w:rFonts w:cstheme="minorHAnsi"/>
          <w:i/>
          <w:iCs/>
          <w:color w:val="262626" w:themeColor="text1" w:themeTint="D9"/>
        </w:rPr>
        <w:t>Accepting Interactions</w:t>
      </w:r>
      <w:r w:rsidRPr="003449D6">
        <w:rPr>
          <w:rFonts w:cstheme="minorHAnsi"/>
          <w:i/>
          <w:iCs/>
          <w:color w:val="262626" w:themeColor="text1" w:themeTint="D9"/>
        </w:rPr>
        <w:tab/>
      </w:r>
      <w:r w:rsidRPr="003449D6">
        <w:rPr>
          <w:rFonts w:cstheme="minorHAnsi"/>
          <w:i/>
          <w:iCs/>
          <w:color w:val="262626" w:themeColor="text1" w:themeTint="D9"/>
        </w:rPr>
        <w:tab/>
      </w:r>
      <w:r w:rsidRPr="003449D6">
        <w:rPr>
          <w:rFonts w:cstheme="minorHAnsi"/>
          <w:i/>
          <w:iCs/>
          <w:color w:val="262626" w:themeColor="text1" w:themeTint="D9"/>
        </w:rPr>
        <w:tab/>
      </w:r>
      <w:r w:rsidRPr="003449D6">
        <w:rPr>
          <w:rFonts w:cstheme="minorHAnsi"/>
          <w:i/>
          <w:iCs/>
          <w:color w:val="262626" w:themeColor="text1" w:themeTint="D9"/>
        </w:rPr>
        <w:tab/>
      </w:r>
      <w:r w:rsidRPr="003449D6">
        <w:rPr>
          <w:rFonts w:cstheme="minorHAnsi"/>
          <w:i/>
          <w:iCs/>
          <w:color w:val="262626" w:themeColor="text1" w:themeTint="D9"/>
        </w:rPr>
        <w:tab/>
      </w:r>
      <w:r w:rsidRPr="003449D6">
        <w:rPr>
          <w:rFonts w:cstheme="minorHAnsi"/>
          <w:i/>
          <w:iCs/>
          <w:color w:val="262626" w:themeColor="text1" w:themeTint="D9"/>
        </w:rPr>
        <w:tab/>
      </w:r>
      <w:r w:rsidRPr="003449D6">
        <w:rPr>
          <w:rFonts w:cstheme="minorHAnsi"/>
          <w:i/>
          <w:iCs/>
          <w:color w:val="262626" w:themeColor="text1" w:themeTint="D9"/>
        </w:rPr>
        <w:tab/>
      </w:r>
      <w:r w:rsidRPr="003449D6">
        <w:rPr>
          <w:rFonts w:cstheme="minorHAnsi"/>
          <w:i/>
          <w:iCs/>
          <w:color w:val="262626" w:themeColor="text1" w:themeTint="D9"/>
        </w:rPr>
        <w:tab/>
      </w:r>
      <w:r w:rsidR="009518FF" w:rsidRPr="003449D6">
        <w:rPr>
          <w:rFonts w:cstheme="minorHAnsi"/>
          <w:i/>
          <w:iCs/>
          <w:color w:val="262626" w:themeColor="text1" w:themeTint="D9"/>
        </w:rPr>
        <w:t>1</w:t>
      </w:r>
      <w:r w:rsidR="003449D6">
        <w:rPr>
          <w:rFonts w:cstheme="minorHAnsi"/>
          <w:i/>
          <w:iCs/>
          <w:color w:val="262626" w:themeColor="text1" w:themeTint="D9"/>
        </w:rPr>
        <w:t>3</w:t>
      </w:r>
    </w:p>
    <w:p w14:paraId="78773015" w14:textId="49BC6646" w:rsidR="00F95300" w:rsidRPr="003449D6" w:rsidRDefault="00F95300" w:rsidP="00F95300">
      <w:pPr>
        <w:jc w:val="both"/>
        <w:rPr>
          <w:rFonts w:cstheme="minorHAnsi"/>
          <w:i/>
          <w:iCs/>
          <w:color w:val="262626" w:themeColor="text1" w:themeTint="D9"/>
        </w:rPr>
      </w:pPr>
      <w:r w:rsidRPr="003449D6">
        <w:rPr>
          <w:rFonts w:cstheme="minorHAnsi"/>
          <w:i/>
          <w:iCs/>
          <w:color w:val="262626" w:themeColor="text1" w:themeTint="D9"/>
        </w:rPr>
        <w:tab/>
      </w:r>
      <w:r w:rsidRPr="003449D6">
        <w:rPr>
          <w:rFonts w:cstheme="minorHAnsi"/>
          <w:i/>
          <w:iCs/>
          <w:color w:val="262626" w:themeColor="text1" w:themeTint="D9"/>
        </w:rPr>
        <w:tab/>
        <w:t>Sharing Presentations, Files and Desktop</w:t>
      </w:r>
      <w:r w:rsidRPr="003449D6">
        <w:rPr>
          <w:rFonts w:cstheme="minorHAnsi"/>
          <w:i/>
          <w:iCs/>
          <w:color w:val="262626" w:themeColor="text1" w:themeTint="D9"/>
        </w:rPr>
        <w:tab/>
      </w:r>
      <w:r w:rsidRPr="003449D6">
        <w:rPr>
          <w:rFonts w:cstheme="minorHAnsi"/>
          <w:i/>
          <w:iCs/>
          <w:color w:val="262626" w:themeColor="text1" w:themeTint="D9"/>
        </w:rPr>
        <w:tab/>
      </w:r>
      <w:r w:rsidRPr="003449D6">
        <w:rPr>
          <w:rFonts w:cstheme="minorHAnsi"/>
          <w:i/>
          <w:iCs/>
          <w:color w:val="262626" w:themeColor="text1" w:themeTint="D9"/>
        </w:rPr>
        <w:tab/>
      </w:r>
      <w:r w:rsidRPr="003449D6">
        <w:rPr>
          <w:rFonts w:cstheme="minorHAnsi"/>
          <w:i/>
          <w:iCs/>
          <w:color w:val="262626" w:themeColor="text1" w:themeTint="D9"/>
        </w:rPr>
        <w:tab/>
      </w:r>
      <w:r w:rsidR="00873C30" w:rsidRPr="003449D6">
        <w:rPr>
          <w:rFonts w:cstheme="minorHAnsi"/>
          <w:i/>
          <w:iCs/>
          <w:color w:val="262626" w:themeColor="text1" w:themeTint="D9"/>
        </w:rPr>
        <w:tab/>
      </w:r>
      <w:r w:rsidR="009518FF" w:rsidRPr="003449D6">
        <w:rPr>
          <w:rFonts w:cstheme="minorHAnsi"/>
          <w:i/>
          <w:iCs/>
          <w:color w:val="262626" w:themeColor="text1" w:themeTint="D9"/>
        </w:rPr>
        <w:t>1</w:t>
      </w:r>
      <w:r w:rsidR="003449D6">
        <w:rPr>
          <w:rFonts w:cstheme="minorHAnsi"/>
          <w:i/>
          <w:iCs/>
          <w:color w:val="262626" w:themeColor="text1" w:themeTint="D9"/>
        </w:rPr>
        <w:t>4</w:t>
      </w:r>
    </w:p>
    <w:p w14:paraId="0F7C7D7C" w14:textId="026D7A72" w:rsidR="00F95300" w:rsidRPr="003449D6" w:rsidRDefault="00F95300" w:rsidP="00F95300">
      <w:pPr>
        <w:jc w:val="both"/>
        <w:rPr>
          <w:rFonts w:cstheme="minorHAnsi"/>
          <w:i/>
          <w:iCs/>
          <w:color w:val="262626" w:themeColor="text1" w:themeTint="D9"/>
        </w:rPr>
      </w:pPr>
      <w:r w:rsidRPr="003449D6">
        <w:rPr>
          <w:rFonts w:cstheme="minorHAnsi"/>
          <w:i/>
          <w:iCs/>
          <w:color w:val="262626" w:themeColor="text1" w:themeTint="D9"/>
        </w:rPr>
        <w:tab/>
      </w:r>
      <w:r w:rsidRPr="003449D6">
        <w:rPr>
          <w:rFonts w:cstheme="minorHAnsi"/>
          <w:i/>
          <w:iCs/>
          <w:color w:val="262626" w:themeColor="text1" w:themeTint="D9"/>
        </w:rPr>
        <w:tab/>
        <w:t>Recording a Lecture</w:t>
      </w:r>
      <w:r w:rsidRPr="003449D6">
        <w:rPr>
          <w:rFonts w:cstheme="minorHAnsi"/>
          <w:i/>
          <w:iCs/>
          <w:color w:val="262626" w:themeColor="text1" w:themeTint="D9"/>
        </w:rPr>
        <w:tab/>
      </w:r>
      <w:r w:rsidRPr="003449D6">
        <w:rPr>
          <w:rFonts w:cstheme="minorHAnsi"/>
          <w:i/>
          <w:iCs/>
          <w:color w:val="262626" w:themeColor="text1" w:themeTint="D9"/>
        </w:rPr>
        <w:tab/>
      </w:r>
      <w:r w:rsidRPr="003449D6">
        <w:rPr>
          <w:rFonts w:cstheme="minorHAnsi"/>
          <w:i/>
          <w:iCs/>
          <w:color w:val="262626" w:themeColor="text1" w:themeTint="D9"/>
        </w:rPr>
        <w:tab/>
      </w:r>
      <w:r w:rsidRPr="003449D6">
        <w:rPr>
          <w:rFonts w:cstheme="minorHAnsi"/>
          <w:i/>
          <w:iCs/>
          <w:color w:val="262626" w:themeColor="text1" w:themeTint="D9"/>
        </w:rPr>
        <w:tab/>
      </w:r>
      <w:r w:rsidRPr="003449D6">
        <w:rPr>
          <w:rFonts w:cstheme="minorHAnsi"/>
          <w:i/>
          <w:iCs/>
          <w:color w:val="262626" w:themeColor="text1" w:themeTint="D9"/>
        </w:rPr>
        <w:tab/>
      </w:r>
      <w:r w:rsidRPr="003449D6">
        <w:rPr>
          <w:rFonts w:cstheme="minorHAnsi"/>
          <w:i/>
          <w:iCs/>
          <w:color w:val="262626" w:themeColor="text1" w:themeTint="D9"/>
        </w:rPr>
        <w:tab/>
      </w:r>
      <w:r w:rsidRPr="003449D6">
        <w:rPr>
          <w:rFonts w:cstheme="minorHAnsi"/>
          <w:i/>
          <w:iCs/>
          <w:color w:val="262626" w:themeColor="text1" w:themeTint="D9"/>
        </w:rPr>
        <w:tab/>
      </w:r>
      <w:r w:rsidRPr="003449D6">
        <w:rPr>
          <w:rFonts w:cstheme="minorHAnsi"/>
          <w:i/>
          <w:iCs/>
          <w:color w:val="262626" w:themeColor="text1" w:themeTint="D9"/>
        </w:rPr>
        <w:tab/>
        <w:t>1</w:t>
      </w:r>
      <w:r w:rsidR="003449D6">
        <w:rPr>
          <w:rFonts w:cstheme="minorHAnsi"/>
          <w:i/>
          <w:iCs/>
          <w:color w:val="262626" w:themeColor="text1" w:themeTint="D9"/>
        </w:rPr>
        <w:t>6</w:t>
      </w:r>
    </w:p>
    <w:p w14:paraId="35E6A83C" w14:textId="21ABEF06" w:rsidR="00F95300" w:rsidRPr="003449D6" w:rsidRDefault="00F95300" w:rsidP="00F95300">
      <w:pPr>
        <w:jc w:val="both"/>
        <w:rPr>
          <w:rFonts w:cstheme="minorHAnsi"/>
          <w:i/>
          <w:iCs/>
          <w:color w:val="262626" w:themeColor="text1" w:themeTint="D9"/>
        </w:rPr>
      </w:pPr>
      <w:r w:rsidRPr="003449D6">
        <w:rPr>
          <w:rFonts w:cstheme="minorHAnsi"/>
          <w:i/>
          <w:iCs/>
          <w:color w:val="262626" w:themeColor="text1" w:themeTint="D9"/>
        </w:rPr>
        <w:tab/>
      </w:r>
      <w:r w:rsidRPr="003449D6">
        <w:rPr>
          <w:rFonts w:cstheme="minorHAnsi"/>
          <w:i/>
          <w:iCs/>
          <w:color w:val="262626" w:themeColor="text1" w:themeTint="D9"/>
        </w:rPr>
        <w:tab/>
        <w:t>Take Attendance</w:t>
      </w:r>
      <w:r w:rsidRPr="003449D6">
        <w:rPr>
          <w:rFonts w:cstheme="minorHAnsi"/>
          <w:i/>
          <w:iCs/>
          <w:color w:val="262626" w:themeColor="text1" w:themeTint="D9"/>
        </w:rPr>
        <w:tab/>
      </w:r>
      <w:r w:rsidRPr="003449D6">
        <w:rPr>
          <w:rFonts w:cstheme="minorHAnsi"/>
          <w:i/>
          <w:iCs/>
          <w:color w:val="262626" w:themeColor="text1" w:themeTint="D9"/>
        </w:rPr>
        <w:tab/>
      </w:r>
      <w:r w:rsidRPr="003449D6">
        <w:rPr>
          <w:rFonts w:cstheme="minorHAnsi"/>
          <w:i/>
          <w:iCs/>
          <w:color w:val="262626" w:themeColor="text1" w:themeTint="D9"/>
        </w:rPr>
        <w:tab/>
      </w:r>
      <w:r w:rsidRPr="003449D6">
        <w:rPr>
          <w:rFonts w:cstheme="minorHAnsi"/>
          <w:i/>
          <w:iCs/>
          <w:color w:val="262626" w:themeColor="text1" w:themeTint="D9"/>
        </w:rPr>
        <w:tab/>
      </w:r>
      <w:r w:rsidRPr="003449D6">
        <w:rPr>
          <w:rFonts w:cstheme="minorHAnsi"/>
          <w:i/>
          <w:iCs/>
          <w:color w:val="262626" w:themeColor="text1" w:themeTint="D9"/>
        </w:rPr>
        <w:tab/>
      </w:r>
      <w:r w:rsidRPr="003449D6">
        <w:rPr>
          <w:rFonts w:cstheme="minorHAnsi"/>
          <w:i/>
          <w:iCs/>
          <w:color w:val="262626" w:themeColor="text1" w:themeTint="D9"/>
        </w:rPr>
        <w:tab/>
      </w:r>
      <w:r w:rsidRPr="003449D6">
        <w:rPr>
          <w:rFonts w:cstheme="minorHAnsi"/>
          <w:i/>
          <w:iCs/>
          <w:color w:val="262626" w:themeColor="text1" w:themeTint="D9"/>
        </w:rPr>
        <w:tab/>
      </w:r>
      <w:r w:rsidR="00873C30" w:rsidRPr="003449D6">
        <w:rPr>
          <w:rFonts w:cstheme="minorHAnsi"/>
          <w:i/>
          <w:iCs/>
          <w:color w:val="262626" w:themeColor="text1" w:themeTint="D9"/>
        </w:rPr>
        <w:tab/>
      </w:r>
      <w:r w:rsidRPr="003449D6">
        <w:rPr>
          <w:rFonts w:cstheme="minorHAnsi"/>
          <w:i/>
          <w:iCs/>
          <w:color w:val="262626" w:themeColor="text1" w:themeTint="D9"/>
        </w:rPr>
        <w:t>1</w:t>
      </w:r>
      <w:r w:rsidR="003449D6">
        <w:rPr>
          <w:rFonts w:cstheme="minorHAnsi"/>
          <w:i/>
          <w:iCs/>
          <w:color w:val="262626" w:themeColor="text1" w:themeTint="D9"/>
        </w:rPr>
        <w:t>7</w:t>
      </w:r>
    </w:p>
    <w:p w14:paraId="6CD0C363" w14:textId="77777777" w:rsidR="00F95300" w:rsidRPr="003449D6" w:rsidRDefault="00F95300" w:rsidP="00F95300">
      <w:pPr>
        <w:jc w:val="both"/>
        <w:rPr>
          <w:rFonts w:cstheme="minorHAnsi"/>
          <w:color w:val="262626" w:themeColor="text1" w:themeTint="D9"/>
        </w:rPr>
      </w:pPr>
    </w:p>
    <w:p w14:paraId="1FE492A5" w14:textId="2458198B" w:rsidR="00F95300" w:rsidRPr="003449D6" w:rsidRDefault="00F95300" w:rsidP="00F95300">
      <w:pPr>
        <w:jc w:val="both"/>
        <w:rPr>
          <w:rFonts w:cstheme="minorHAnsi"/>
          <w:b/>
          <w:bCs/>
          <w:color w:val="262626" w:themeColor="text1" w:themeTint="D9"/>
        </w:rPr>
      </w:pPr>
      <w:r w:rsidRPr="003449D6">
        <w:rPr>
          <w:rFonts w:cstheme="minorHAnsi"/>
          <w:b/>
          <w:bCs/>
          <w:color w:val="262626" w:themeColor="text1" w:themeTint="D9"/>
          <w:sz w:val="24"/>
          <w:szCs w:val="24"/>
        </w:rPr>
        <w:t>Tutorials in Teams</w:t>
      </w:r>
      <w:r w:rsidRPr="003449D6">
        <w:rPr>
          <w:rFonts w:cstheme="minorHAnsi"/>
          <w:b/>
          <w:bCs/>
          <w:color w:val="262626" w:themeColor="text1" w:themeTint="D9"/>
          <w:sz w:val="24"/>
          <w:szCs w:val="24"/>
        </w:rPr>
        <w:tab/>
      </w:r>
      <w:r w:rsidRPr="003449D6">
        <w:rPr>
          <w:rFonts w:cstheme="minorHAnsi"/>
          <w:b/>
          <w:bCs/>
          <w:color w:val="262626" w:themeColor="text1" w:themeTint="D9"/>
          <w:sz w:val="24"/>
          <w:szCs w:val="24"/>
        </w:rPr>
        <w:tab/>
      </w:r>
      <w:r w:rsidRPr="003449D6">
        <w:rPr>
          <w:rFonts w:cstheme="minorHAnsi"/>
          <w:b/>
          <w:bCs/>
          <w:color w:val="262626" w:themeColor="text1" w:themeTint="D9"/>
          <w:sz w:val="24"/>
          <w:szCs w:val="24"/>
        </w:rPr>
        <w:tab/>
      </w:r>
      <w:r w:rsidRPr="003449D6">
        <w:rPr>
          <w:rFonts w:cstheme="minorHAnsi"/>
          <w:b/>
          <w:bCs/>
          <w:color w:val="262626" w:themeColor="text1" w:themeTint="D9"/>
          <w:sz w:val="24"/>
          <w:szCs w:val="24"/>
        </w:rPr>
        <w:tab/>
      </w:r>
      <w:r w:rsidRPr="003449D6">
        <w:rPr>
          <w:rFonts w:cstheme="minorHAnsi"/>
          <w:b/>
          <w:bCs/>
          <w:color w:val="262626" w:themeColor="text1" w:themeTint="D9"/>
          <w:sz w:val="24"/>
          <w:szCs w:val="24"/>
        </w:rPr>
        <w:tab/>
      </w:r>
      <w:r w:rsidRPr="003449D6">
        <w:rPr>
          <w:rFonts w:cstheme="minorHAnsi"/>
          <w:b/>
          <w:bCs/>
          <w:color w:val="262626" w:themeColor="text1" w:themeTint="D9"/>
          <w:sz w:val="24"/>
          <w:szCs w:val="24"/>
        </w:rPr>
        <w:tab/>
      </w:r>
      <w:r w:rsidRPr="003449D6">
        <w:rPr>
          <w:rFonts w:cstheme="minorHAnsi"/>
          <w:b/>
          <w:bCs/>
          <w:color w:val="262626" w:themeColor="text1" w:themeTint="D9"/>
          <w:sz w:val="24"/>
          <w:szCs w:val="24"/>
        </w:rPr>
        <w:tab/>
      </w:r>
      <w:r w:rsidRPr="003449D6">
        <w:rPr>
          <w:rFonts w:cstheme="minorHAnsi"/>
          <w:b/>
          <w:bCs/>
          <w:color w:val="262626" w:themeColor="text1" w:themeTint="D9"/>
          <w:sz w:val="24"/>
          <w:szCs w:val="24"/>
        </w:rPr>
        <w:tab/>
      </w:r>
      <w:r w:rsidRPr="003449D6">
        <w:rPr>
          <w:rFonts w:cstheme="minorHAnsi"/>
          <w:b/>
          <w:bCs/>
          <w:color w:val="262626" w:themeColor="text1" w:themeTint="D9"/>
          <w:sz w:val="24"/>
          <w:szCs w:val="24"/>
        </w:rPr>
        <w:tab/>
      </w:r>
      <w:r w:rsidRPr="003449D6">
        <w:rPr>
          <w:rFonts w:cstheme="minorHAnsi"/>
          <w:b/>
          <w:bCs/>
          <w:color w:val="262626" w:themeColor="text1" w:themeTint="D9"/>
          <w:sz w:val="24"/>
          <w:szCs w:val="24"/>
        </w:rPr>
        <w:tab/>
        <w:t>1</w:t>
      </w:r>
      <w:r w:rsidR="003449D6">
        <w:rPr>
          <w:rFonts w:cstheme="minorHAnsi"/>
          <w:b/>
          <w:bCs/>
          <w:color w:val="262626" w:themeColor="text1" w:themeTint="D9"/>
          <w:sz w:val="24"/>
          <w:szCs w:val="24"/>
        </w:rPr>
        <w:t>8</w:t>
      </w:r>
    </w:p>
    <w:p w14:paraId="1EDA8A27" w14:textId="2B2A6CB5" w:rsidR="00F95300" w:rsidRPr="003449D6" w:rsidRDefault="00F95300" w:rsidP="00F95300">
      <w:pPr>
        <w:jc w:val="both"/>
        <w:rPr>
          <w:rFonts w:cstheme="minorHAnsi"/>
          <w:color w:val="262626" w:themeColor="text1" w:themeTint="D9"/>
        </w:rPr>
      </w:pPr>
      <w:r w:rsidRPr="003449D6">
        <w:rPr>
          <w:rFonts w:cstheme="minorHAnsi"/>
          <w:color w:val="262626" w:themeColor="text1" w:themeTint="D9"/>
        </w:rPr>
        <w:tab/>
        <w:t>Setting Up Tutorial Groups</w:t>
      </w:r>
      <w:r w:rsidRPr="003449D6">
        <w:rPr>
          <w:rFonts w:cstheme="minorHAnsi"/>
          <w:color w:val="262626" w:themeColor="text1" w:themeTint="D9"/>
        </w:rPr>
        <w:tab/>
      </w:r>
      <w:r w:rsidRPr="003449D6">
        <w:rPr>
          <w:rFonts w:cstheme="minorHAnsi"/>
          <w:color w:val="262626" w:themeColor="text1" w:themeTint="D9"/>
        </w:rPr>
        <w:tab/>
      </w:r>
      <w:r w:rsidRPr="003449D6">
        <w:rPr>
          <w:rFonts w:cstheme="minorHAnsi"/>
          <w:color w:val="262626" w:themeColor="text1" w:themeTint="D9"/>
        </w:rPr>
        <w:tab/>
      </w:r>
      <w:r w:rsidRPr="003449D6">
        <w:rPr>
          <w:rFonts w:cstheme="minorHAnsi"/>
          <w:color w:val="262626" w:themeColor="text1" w:themeTint="D9"/>
        </w:rPr>
        <w:tab/>
      </w:r>
      <w:r w:rsidRPr="003449D6">
        <w:rPr>
          <w:rFonts w:cstheme="minorHAnsi"/>
          <w:color w:val="262626" w:themeColor="text1" w:themeTint="D9"/>
        </w:rPr>
        <w:tab/>
      </w:r>
      <w:r w:rsidRPr="003449D6">
        <w:rPr>
          <w:rFonts w:cstheme="minorHAnsi"/>
          <w:color w:val="262626" w:themeColor="text1" w:themeTint="D9"/>
        </w:rPr>
        <w:tab/>
      </w:r>
      <w:r w:rsidRPr="003449D6">
        <w:rPr>
          <w:rFonts w:cstheme="minorHAnsi"/>
          <w:color w:val="262626" w:themeColor="text1" w:themeTint="D9"/>
        </w:rPr>
        <w:tab/>
      </w:r>
      <w:r w:rsidRPr="003449D6">
        <w:rPr>
          <w:rFonts w:cstheme="minorHAnsi"/>
          <w:color w:val="262626" w:themeColor="text1" w:themeTint="D9"/>
        </w:rPr>
        <w:tab/>
        <w:t>1</w:t>
      </w:r>
      <w:r w:rsidR="003449D6">
        <w:rPr>
          <w:rFonts w:cstheme="minorHAnsi"/>
          <w:color w:val="262626" w:themeColor="text1" w:themeTint="D9"/>
        </w:rPr>
        <w:t>8</w:t>
      </w:r>
    </w:p>
    <w:p w14:paraId="40F2B536" w14:textId="36DDE60B" w:rsidR="00F95300" w:rsidRPr="003449D6" w:rsidRDefault="00F95300" w:rsidP="00F95300">
      <w:pPr>
        <w:jc w:val="both"/>
        <w:rPr>
          <w:rFonts w:cstheme="minorHAnsi"/>
          <w:color w:val="262626" w:themeColor="text1" w:themeTint="D9"/>
        </w:rPr>
      </w:pPr>
      <w:r w:rsidRPr="003449D6">
        <w:rPr>
          <w:rFonts w:cstheme="minorHAnsi"/>
          <w:color w:val="262626" w:themeColor="text1" w:themeTint="D9"/>
        </w:rPr>
        <w:tab/>
        <w:t>Schedule Tutorial Meetings</w:t>
      </w:r>
      <w:r w:rsidRPr="003449D6">
        <w:rPr>
          <w:rFonts w:cstheme="minorHAnsi"/>
          <w:color w:val="262626" w:themeColor="text1" w:themeTint="D9"/>
        </w:rPr>
        <w:tab/>
      </w:r>
      <w:r w:rsidRPr="003449D6">
        <w:rPr>
          <w:rFonts w:cstheme="minorHAnsi"/>
          <w:color w:val="262626" w:themeColor="text1" w:themeTint="D9"/>
        </w:rPr>
        <w:tab/>
      </w:r>
      <w:r w:rsidRPr="003449D6">
        <w:rPr>
          <w:rFonts w:cstheme="minorHAnsi"/>
          <w:color w:val="262626" w:themeColor="text1" w:themeTint="D9"/>
        </w:rPr>
        <w:tab/>
      </w:r>
      <w:r w:rsidRPr="003449D6">
        <w:rPr>
          <w:rFonts w:cstheme="minorHAnsi"/>
          <w:color w:val="262626" w:themeColor="text1" w:themeTint="D9"/>
        </w:rPr>
        <w:tab/>
      </w:r>
      <w:r w:rsidRPr="003449D6">
        <w:rPr>
          <w:rFonts w:cstheme="minorHAnsi"/>
          <w:color w:val="262626" w:themeColor="text1" w:themeTint="D9"/>
        </w:rPr>
        <w:tab/>
      </w:r>
      <w:r w:rsidRPr="003449D6">
        <w:rPr>
          <w:rFonts w:cstheme="minorHAnsi"/>
          <w:color w:val="262626" w:themeColor="text1" w:themeTint="D9"/>
        </w:rPr>
        <w:tab/>
      </w:r>
      <w:r w:rsidRPr="003449D6">
        <w:rPr>
          <w:rFonts w:cstheme="minorHAnsi"/>
          <w:color w:val="262626" w:themeColor="text1" w:themeTint="D9"/>
        </w:rPr>
        <w:tab/>
      </w:r>
      <w:r w:rsidRPr="003449D6">
        <w:rPr>
          <w:rFonts w:cstheme="minorHAnsi"/>
          <w:color w:val="262626" w:themeColor="text1" w:themeTint="D9"/>
        </w:rPr>
        <w:tab/>
      </w:r>
      <w:r w:rsidR="003449D6">
        <w:rPr>
          <w:rFonts w:cstheme="minorHAnsi"/>
          <w:color w:val="262626" w:themeColor="text1" w:themeTint="D9"/>
        </w:rPr>
        <w:t>20</w:t>
      </w:r>
    </w:p>
    <w:p w14:paraId="4EDB43FC" w14:textId="15C5EE44" w:rsidR="00F95300" w:rsidRPr="003449D6" w:rsidRDefault="00F95300" w:rsidP="00F95300">
      <w:pPr>
        <w:jc w:val="both"/>
        <w:rPr>
          <w:rFonts w:cstheme="minorHAnsi"/>
          <w:color w:val="262626" w:themeColor="text1" w:themeTint="D9"/>
        </w:rPr>
      </w:pPr>
      <w:r w:rsidRPr="003449D6">
        <w:rPr>
          <w:rFonts w:cstheme="minorHAnsi"/>
          <w:color w:val="262626" w:themeColor="text1" w:themeTint="D9"/>
        </w:rPr>
        <w:tab/>
        <w:t>Deliver the Tutorial</w:t>
      </w:r>
      <w:r w:rsidRPr="003449D6">
        <w:rPr>
          <w:rFonts w:cstheme="minorHAnsi"/>
          <w:color w:val="262626" w:themeColor="text1" w:themeTint="D9"/>
        </w:rPr>
        <w:tab/>
      </w:r>
      <w:r w:rsidRPr="003449D6">
        <w:rPr>
          <w:rFonts w:cstheme="minorHAnsi"/>
          <w:color w:val="262626" w:themeColor="text1" w:themeTint="D9"/>
        </w:rPr>
        <w:tab/>
      </w:r>
      <w:r w:rsidRPr="003449D6">
        <w:rPr>
          <w:rFonts w:cstheme="minorHAnsi"/>
          <w:color w:val="262626" w:themeColor="text1" w:themeTint="D9"/>
        </w:rPr>
        <w:tab/>
      </w:r>
      <w:r w:rsidRPr="003449D6">
        <w:rPr>
          <w:rFonts w:cstheme="minorHAnsi"/>
          <w:color w:val="262626" w:themeColor="text1" w:themeTint="D9"/>
        </w:rPr>
        <w:tab/>
      </w:r>
      <w:r w:rsidRPr="003449D6">
        <w:rPr>
          <w:rFonts w:cstheme="minorHAnsi"/>
          <w:color w:val="262626" w:themeColor="text1" w:themeTint="D9"/>
        </w:rPr>
        <w:tab/>
      </w:r>
      <w:r w:rsidRPr="003449D6">
        <w:rPr>
          <w:rFonts w:cstheme="minorHAnsi"/>
          <w:color w:val="262626" w:themeColor="text1" w:themeTint="D9"/>
        </w:rPr>
        <w:tab/>
      </w:r>
      <w:r w:rsidRPr="003449D6">
        <w:rPr>
          <w:rFonts w:cstheme="minorHAnsi"/>
          <w:color w:val="262626" w:themeColor="text1" w:themeTint="D9"/>
        </w:rPr>
        <w:tab/>
      </w:r>
      <w:r w:rsidRPr="003449D6">
        <w:rPr>
          <w:rFonts w:cstheme="minorHAnsi"/>
          <w:color w:val="262626" w:themeColor="text1" w:themeTint="D9"/>
        </w:rPr>
        <w:tab/>
      </w:r>
      <w:r w:rsidRPr="003449D6">
        <w:rPr>
          <w:rFonts w:cstheme="minorHAnsi"/>
          <w:color w:val="262626" w:themeColor="text1" w:themeTint="D9"/>
        </w:rPr>
        <w:tab/>
      </w:r>
      <w:r w:rsidR="009518FF" w:rsidRPr="003449D6">
        <w:rPr>
          <w:rFonts w:cstheme="minorHAnsi"/>
          <w:color w:val="262626" w:themeColor="text1" w:themeTint="D9"/>
        </w:rPr>
        <w:t>2</w:t>
      </w:r>
      <w:r w:rsidR="003449D6">
        <w:rPr>
          <w:rFonts w:cstheme="minorHAnsi"/>
          <w:color w:val="262626" w:themeColor="text1" w:themeTint="D9"/>
        </w:rPr>
        <w:t>1</w:t>
      </w:r>
    </w:p>
    <w:p w14:paraId="14AD7CCB" w14:textId="7C6656DB" w:rsidR="00F95300" w:rsidRDefault="00F95300" w:rsidP="00F95300">
      <w:pPr>
        <w:jc w:val="both"/>
        <w:rPr>
          <w:rFonts w:cstheme="minorHAnsi"/>
          <w:i/>
          <w:iCs/>
          <w:color w:val="262626" w:themeColor="text1" w:themeTint="D9"/>
        </w:rPr>
      </w:pPr>
      <w:r w:rsidRPr="003449D6">
        <w:rPr>
          <w:rFonts w:cstheme="minorHAnsi"/>
          <w:color w:val="262626" w:themeColor="text1" w:themeTint="D9"/>
        </w:rPr>
        <w:tab/>
      </w:r>
      <w:r w:rsidRPr="003449D6">
        <w:rPr>
          <w:rFonts w:cstheme="minorHAnsi"/>
          <w:color w:val="262626" w:themeColor="text1" w:themeTint="D9"/>
        </w:rPr>
        <w:tab/>
      </w:r>
      <w:r w:rsidRPr="003449D6">
        <w:rPr>
          <w:rFonts w:cstheme="minorHAnsi"/>
          <w:i/>
          <w:iCs/>
          <w:color w:val="262626" w:themeColor="text1" w:themeTint="D9"/>
        </w:rPr>
        <w:t>S</w:t>
      </w:r>
      <w:r w:rsidR="00CE28D6">
        <w:rPr>
          <w:rFonts w:cstheme="minorHAnsi"/>
          <w:i/>
          <w:iCs/>
          <w:color w:val="262626" w:themeColor="text1" w:themeTint="D9"/>
        </w:rPr>
        <w:t>econdary</w:t>
      </w:r>
      <w:r w:rsidRPr="003449D6">
        <w:rPr>
          <w:rFonts w:cstheme="minorHAnsi"/>
          <w:i/>
          <w:iCs/>
          <w:color w:val="262626" w:themeColor="text1" w:themeTint="D9"/>
        </w:rPr>
        <w:t xml:space="preserve"> Meetings (Breakouts)</w:t>
      </w:r>
      <w:r w:rsidRPr="003449D6">
        <w:rPr>
          <w:rFonts w:cstheme="minorHAnsi"/>
          <w:i/>
          <w:iCs/>
          <w:color w:val="262626" w:themeColor="text1" w:themeTint="D9"/>
        </w:rPr>
        <w:tab/>
      </w:r>
      <w:r w:rsidRPr="003449D6">
        <w:rPr>
          <w:rFonts w:cstheme="minorHAnsi"/>
          <w:i/>
          <w:iCs/>
          <w:color w:val="262626" w:themeColor="text1" w:themeTint="D9"/>
        </w:rPr>
        <w:tab/>
      </w:r>
      <w:r w:rsidRPr="003449D6">
        <w:rPr>
          <w:rFonts w:cstheme="minorHAnsi"/>
          <w:i/>
          <w:iCs/>
          <w:color w:val="262626" w:themeColor="text1" w:themeTint="D9"/>
        </w:rPr>
        <w:tab/>
      </w:r>
      <w:r w:rsidRPr="003449D6">
        <w:rPr>
          <w:rFonts w:cstheme="minorHAnsi"/>
          <w:i/>
          <w:iCs/>
          <w:color w:val="262626" w:themeColor="text1" w:themeTint="D9"/>
        </w:rPr>
        <w:tab/>
      </w:r>
      <w:r w:rsidRPr="003449D6">
        <w:rPr>
          <w:rFonts w:cstheme="minorHAnsi"/>
          <w:i/>
          <w:iCs/>
          <w:color w:val="262626" w:themeColor="text1" w:themeTint="D9"/>
        </w:rPr>
        <w:tab/>
      </w:r>
      <w:r w:rsidRPr="003449D6">
        <w:rPr>
          <w:rFonts w:cstheme="minorHAnsi"/>
          <w:i/>
          <w:iCs/>
          <w:color w:val="262626" w:themeColor="text1" w:themeTint="D9"/>
        </w:rPr>
        <w:tab/>
      </w:r>
      <w:r w:rsidR="009518FF" w:rsidRPr="003449D6">
        <w:rPr>
          <w:rFonts w:cstheme="minorHAnsi"/>
          <w:i/>
          <w:iCs/>
          <w:color w:val="262626" w:themeColor="text1" w:themeTint="D9"/>
        </w:rPr>
        <w:t>2</w:t>
      </w:r>
      <w:r w:rsidR="003449D6">
        <w:rPr>
          <w:rFonts w:cstheme="minorHAnsi"/>
          <w:i/>
          <w:iCs/>
          <w:color w:val="262626" w:themeColor="text1" w:themeTint="D9"/>
        </w:rPr>
        <w:t>1</w:t>
      </w:r>
    </w:p>
    <w:p w14:paraId="7D1EFB3A" w14:textId="4BF40122" w:rsidR="00CE28D6" w:rsidRPr="003449D6" w:rsidRDefault="00CE28D6" w:rsidP="00F95300">
      <w:pPr>
        <w:jc w:val="both"/>
        <w:rPr>
          <w:rFonts w:cstheme="minorHAnsi"/>
          <w:i/>
          <w:iCs/>
          <w:color w:val="262626" w:themeColor="text1" w:themeTint="D9"/>
        </w:rPr>
      </w:pPr>
      <w:r>
        <w:rPr>
          <w:rFonts w:cstheme="minorHAnsi"/>
          <w:i/>
          <w:iCs/>
          <w:color w:val="262626" w:themeColor="text1" w:themeTint="D9"/>
        </w:rPr>
        <w:tab/>
      </w:r>
      <w:r>
        <w:rPr>
          <w:rFonts w:cstheme="minorHAnsi"/>
          <w:i/>
          <w:iCs/>
          <w:color w:val="262626" w:themeColor="text1" w:themeTint="D9"/>
        </w:rPr>
        <w:tab/>
        <w:t>Create Breakout Rooms</w:t>
      </w:r>
      <w:r>
        <w:rPr>
          <w:rFonts w:cstheme="minorHAnsi"/>
          <w:i/>
          <w:iCs/>
          <w:color w:val="262626" w:themeColor="text1" w:themeTint="D9"/>
        </w:rPr>
        <w:tab/>
      </w:r>
      <w:r>
        <w:rPr>
          <w:rFonts w:cstheme="minorHAnsi"/>
          <w:i/>
          <w:iCs/>
          <w:color w:val="262626" w:themeColor="text1" w:themeTint="D9"/>
        </w:rPr>
        <w:tab/>
      </w:r>
      <w:r>
        <w:rPr>
          <w:rFonts w:cstheme="minorHAnsi"/>
          <w:i/>
          <w:iCs/>
          <w:color w:val="262626" w:themeColor="text1" w:themeTint="D9"/>
        </w:rPr>
        <w:tab/>
      </w:r>
      <w:r>
        <w:rPr>
          <w:rFonts w:cstheme="minorHAnsi"/>
          <w:i/>
          <w:iCs/>
          <w:color w:val="262626" w:themeColor="text1" w:themeTint="D9"/>
        </w:rPr>
        <w:tab/>
      </w:r>
      <w:r>
        <w:rPr>
          <w:rFonts w:cstheme="minorHAnsi"/>
          <w:i/>
          <w:iCs/>
          <w:color w:val="262626" w:themeColor="text1" w:themeTint="D9"/>
        </w:rPr>
        <w:tab/>
      </w:r>
      <w:r>
        <w:rPr>
          <w:rFonts w:cstheme="minorHAnsi"/>
          <w:i/>
          <w:iCs/>
          <w:color w:val="262626" w:themeColor="text1" w:themeTint="D9"/>
        </w:rPr>
        <w:tab/>
      </w:r>
      <w:r>
        <w:rPr>
          <w:rFonts w:cstheme="minorHAnsi"/>
          <w:i/>
          <w:iCs/>
          <w:color w:val="262626" w:themeColor="text1" w:themeTint="D9"/>
        </w:rPr>
        <w:tab/>
      </w:r>
      <w:r>
        <w:rPr>
          <w:rFonts w:cstheme="minorHAnsi"/>
          <w:i/>
          <w:iCs/>
          <w:color w:val="262626" w:themeColor="text1" w:themeTint="D9"/>
        </w:rPr>
        <w:tab/>
        <w:t>22</w:t>
      </w:r>
    </w:p>
    <w:p w14:paraId="388E1C84" w14:textId="209D5F10" w:rsidR="00430B18" w:rsidRPr="003449D6" w:rsidRDefault="00430B18" w:rsidP="00F95300">
      <w:pPr>
        <w:jc w:val="both"/>
        <w:rPr>
          <w:rFonts w:cstheme="minorHAnsi"/>
          <w:i/>
          <w:iCs/>
          <w:color w:val="262626" w:themeColor="text1" w:themeTint="D9"/>
        </w:rPr>
      </w:pPr>
      <w:r w:rsidRPr="003449D6">
        <w:rPr>
          <w:rFonts w:cstheme="minorHAnsi"/>
          <w:i/>
          <w:iCs/>
          <w:color w:val="262626" w:themeColor="text1" w:themeTint="D9"/>
        </w:rPr>
        <w:tab/>
      </w:r>
      <w:r w:rsidRPr="003449D6">
        <w:rPr>
          <w:rFonts w:cstheme="minorHAnsi"/>
          <w:i/>
          <w:iCs/>
          <w:color w:val="262626" w:themeColor="text1" w:themeTint="D9"/>
        </w:rPr>
        <w:tab/>
        <w:t>Ways to Initiate a Secondary Meeting, Student Perspective</w:t>
      </w:r>
      <w:r w:rsidRPr="003449D6">
        <w:rPr>
          <w:rFonts w:cstheme="minorHAnsi"/>
          <w:i/>
          <w:iCs/>
          <w:color w:val="262626" w:themeColor="text1" w:themeTint="D9"/>
        </w:rPr>
        <w:tab/>
      </w:r>
      <w:r w:rsidRPr="003449D6">
        <w:rPr>
          <w:rFonts w:cstheme="minorHAnsi"/>
          <w:i/>
          <w:iCs/>
          <w:color w:val="262626" w:themeColor="text1" w:themeTint="D9"/>
        </w:rPr>
        <w:tab/>
      </w:r>
      <w:r w:rsidR="00873C30" w:rsidRPr="003449D6">
        <w:rPr>
          <w:rFonts w:cstheme="minorHAnsi"/>
          <w:i/>
          <w:iCs/>
          <w:color w:val="262626" w:themeColor="text1" w:themeTint="D9"/>
        </w:rPr>
        <w:tab/>
      </w:r>
      <w:r w:rsidRPr="003449D6">
        <w:rPr>
          <w:rFonts w:cstheme="minorHAnsi"/>
          <w:i/>
          <w:iCs/>
          <w:color w:val="262626" w:themeColor="text1" w:themeTint="D9"/>
        </w:rPr>
        <w:t>2</w:t>
      </w:r>
      <w:r w:rsidR="00CE28D6">
        <w:rPr>
          <w:rFonts w:cstheme="minorHAnsi"/>
          <w:i/>
          <w:iCs/>
          <w:color w:val="262626" w:themeColor="text1" w:themeTint="D9"/>
        </w:rPr>
        <w:t>3</w:t>
      </w:r>
    </w:p>
    <w:p w14:paraId="4A739586" w14:textId="59CB8B3E" w:rsidR="00F95300" w:rsidRPr="003449D6" w:rsidRDefault="00F95300" w:rsidP="00F95300">
      <w:pPr>
        <w:jc w:val="both"/>
        <w:rPr>
          <w:rFonts w:cstheme="minorHAnsi"/>
          <w:i/>
          <w:iCs/>
          <w:color w:val="262626" w:themeColor="text1" w:themeTint="D9"/>
        </w:rPr>
      </w:pPr>
      <w:r w:rsidRPr="003449D6">
        <w:rPr>
          <w:rFonts w:cstheme="minorHAnsi"/>
          <w:i/>
          <w:iCs/>
          <w:color w:val="262626" w:themeColor="text1" w:themeTint="D9"/>
        </w:rPr>
        <w:tab/>
      </w:r>
      <w:r w:rsidRPr="003449D6">
        <w:rPr>
          <w:rFonts w:cstheme="minorHAnsi"/>
          <w:i/>
          <w:iCs/>
          <w:color w:val="262626" w:themeColor="text1" w:themeTint="D9"/>
        </w:rPr>
        <w:tab/>
        <w:t>Sharing and Collaborating</w:t>
      </w:r>
      <w:r w:rsidRPr="003449D6">
        <w:rPr>
          <w:rFonts w:cstheme="minorHAnsi"/>
          <w:i/>
          <w:iCs/>
          <w:color w:val="262626" w:themeColor="text1" w:themeTint="D9"/>
        </w:rPr>
        <w:tab/>
      </w:r>
      <w:r w:rsidRPr="003449D6">
        <w:rPr>
          <w:rFonts w:cstheme="minorHAnsi"/>
          <w:i/>
          <w:iCs/>
          <w:color w:val="262626" w:themeColor="text1" w:themeTint="D9"/>
        </w:rPr>
        <w:tab/>
      </w:r>
      <w:r w:rsidRPr="003449D6">
        <w:rPr>
          <w:rFonts w:cstheme="minorHAnsi"/>
          <w:i/>
          <w:iCs/>
          <w:color w:val="262626" w:themeColor="text1" w:themeTint="D9"/>
        </w:rPr>
        <w:tab/>
      </w:r>
      <w:r w:rsidRPr="003449D6">
        <w:rPr>
          <w:rFonts w:cstheme="minorHAnsi"/>
          <w:i/>
          <w:iCs/>
          <w:color w:val="262626" w:themeColor="text1" w:themeTint="D9"/>
        </w:rPr>
        <w:tab/>
      </w:r>
      <w:r w:rsidRPr="003449D6">
        <w:rPr>
          <w:rFonts w:cstheme="minorHAnsi"/>
          <w:i/>
          <w:iCs/>
          <w:color w:val="262626" w:themeColor="text1" w:themeTint="D9"/>
        </w:rPr>
        <w:tab/>
      </w:r>
      <w:r w:rsidRPr="003449D6">
        <w:rPr>
          <w:rFonts w:cstheme="minorHAnsi"/>
          <w:i/>
          <w:iCs/>
          <w:color w:val="262626" w:themeColor="text1" w:themeTint="D9"/>
        </w:rPr>
        <w:tab/>
      </w:r>
      <w:r w:rsidR="00873C30" w:rsidRPr="003449D6">
        <w:rPr>
          <w:rFonts w:cstheme="minorHAnsi"/>
          <w:i/>
          <w:iCs/>
          <w:color w:val="262626" w:themeColor="text1" w:themeTint="D9"/>
        </w:rPr>
        <w:tab/>
      </w:r>
      <w:r w:rsidR="009518FF" w:rsidRPr="003449D6">
        <w:rPr>
          <w:rFonts w:cstheme="minorHAnsi"/>
          <w:i/>
          <w:iCs/>
          <w:color w:val="262626" w:themeColor="text1" w:themeTint="D9"/>
        </w:rPr>
        <w:t>2</w:t>
      </w:r>
      <w:r w:rsidR="00CE28D6">
        <w:rPr>
          <w:rFonts w:cstheme="minorHAnsi"/>
          <w:i/>
          <w:iCs/>
          <w:color w:val="262626" w:themeColor="text1" w:themeTint="D9"/>
        </w:rPr>
        <w:t>6</w:t>
      </w:r>
    </w:p>
    <w:p w14:paraId="03B2DAB4" w14:textId="3862A7A5" w:rsidR="00F95300" w:rsidRPr="003449D6" w:rsidRDefault="00F95300" w:rsidP="00F95300">
      <w:pPr>
        <w:jc w:val="both"/>
        <w:rPr>
          <w:rFonts w:cstheme="minorHAnsi"/>
          <w:i/>
          <w:iCs/>
          <w:color w:val="262626" w:themeColor="text1" w:themeTint="D9"/>
        </w:rPr>
      </w:pPr>
      <w:r w:rsidRPr="003449D6">
        <w:rPr>
          <w:rFonts w:cstheme="minorHAnsi"/>
          <w:i/>
          <w:iCs/>
          <w:color w:val="262626" w:themeColor="text1" w:themeTint="D9"/>
        </w:rPr>
        <w:tab/>
      </w:r>
      <w:r w:rsidRPr="003449D6">
        <w:rPr>
          <w:rFonts w:cstheme="minorHAnsi"/>
          <w:i/>
          <w:iCs/>
          <w:color w:val="262626" w:themeColor="text1" w:themeTint="D9"/>
        </w:rPr>
        <w:tab/>
        <w:t>Take Attendance</w:t>
      </w:r>
      <w:r w:rsidRPr="003449D6">
        <w:rPr>
          <w:rFonts w:cstheme="minorHAnsi"/>
          <w:i/>
          <w:iCs/>
          <w:color w:val="262626" w:themeColor="text1" w:themeTint="D9"/>
        </w:rPr>
        <w:tab/>
      </w:r>
      <w:r w:rsidRPr="003449D6">
        <w:rPr>
          <w:rFonts w:cstheme="minorHAnsi"/>
          <w:i/>
          <w:iCs/>
          <w:color w:val="262626" w:themeColor="text1" w:themeTint="D9"/>
        </w:rPr>
        <w:tab/>
      </w:r>
      <w:r w:rsidRPr="003449D6">
        <w:rPr>
          <w:rFonts w:cstheme="minorHAnsi"/>
          <w:i/>
          <w:iCs/>
          <w:color w:val="262626" w:themeColor="text1" w:themeTint="D9"/>
        </w:rPr>
        <w:tab/>
      </w:r>
      <w:r w:rsidRPr="003449D6">
        <w:rPr>
          <w:rFonts w:cstheme="minorHAnsi"/>
          <w:i/>
          <w:iCs/>
          <w:color w:val="262626" w:themeColor="text1" w:themeTint="D9"/>
        </w:rPr>
        <w:tab/>
      </w:r>
      <w:r w:rsidRPr="003449D6">
        <w:rPr>
          <w:rFonts w:cstheme="minorHAnsi"/>
          <w:i/>
          <w:iCs/>
          <w:color w:val="262626" w:themeColor="text1" w:themeTint="D9"/>
        </w:rPr>
        <w:tab/>
      </w:r>
      <w:r w:rsidRPr="003449D6">
        <w:rPr>
          <w:rFonts w:cstheme="minorHAnsi"/>
          <w:i/>
          <w:iCs/>
          <w:color w:val="262626" w:themeColor="text1" w:themeTint="D9"/>
        </w:rPr>
        <w:tab/>
      </w:r>
      <w:r w:rsidRPr="003449D6">
        <w:rPr>
          <w:rFonts w:cstheme="minorHAnsi"/>
          <w:i/>
          <w:iCs/>
          <w:color w:val="262626" w:themeColor="text1" w:themeTint="D9"/>
        </w:rPr>
        <w:tab/>
      </w:r>
      <w:r w:rsidR="00873C30" w:rsidRPr="003449D6">
        <w:rPr>
          <w:rFonts w:cstheme="minorHAnsi"/>
          <w:i/>
          <w:iCs/>
          <w:color w:val="262626" w:themeColor="text1" w:themeTint="D9"/>
        </w:rPr>
        <w:tab/>
      </w:r>
      <w:r w:rsidR="009518FF" w:rsidRPr="003449D6">
        <w:rPr>
          <w:rFonts w:cstheme="minorHAnsi"/>
          <w:i/>
          <w:iCs/>
          <w:color w:val="262626" w:themeColor="text1" w:themeTint="D9"/>
        </w:rPr>
        <w:t>2</w:t>
      </w:r>
      <w:r w:rsidR="00CE28D6">
        <w:rPr>
          <w:rFonts w:cstheme="minorHAnsi"/>
          <w:i/>
          <w:iCs/>
          <w:color w:val="262626" w:themeColor="text1" w:themeTint="D9"/>
        </w:rPr>
        <w:t>6</w:t>
      </w:r>
    </w:p>
    <w:p w14:paraId="1461C4AE" w14:textId="77777777" w:rsidR="00F95300" w:rsidRPr="003449D6" w:rsidRDefault="00F95300" w:rsidP="00F95300">
      <w:pPr>
        <w:jc w:val="both"/>
        <w:rPr>
          <w:rFonts w:cstheme="minorHAnsi"/>
          <w:color w:val="262626" w:themeColor="text1" w:themeTint="D9"/>
        </w:rPr>
      </w:pPr>
    </w:p>
    <w:p w14:paraId="4F5AF8D0" w14:textId="3F85CEC7" w:rsidR="00F95300" w:rsidRPr="003449D6" w:rsidRDefault="00F95300" w:rsidP="00F95300">
      <w:pPr>
        <w:jc w:val="both"/>
        <w:rPr>
          <w:rFonts w:cstheme="minorHAnsi"/>
          <w:b/>
          <w:bCs/>
          <w:color w:val="262626" w:themeColor="text1" w:themeTint="D9"/>
        </w:rPr>
      </w:pPr>
      <w:r w:rsidRPr="003449D6">
        <w:rPr>
          <w:rFonts w:cstheme="minorHAnsi"/>
          <w:b/>
          <w:bCs/>
          <w:color w:val="262626" w:themeColor="text1" w:themeTint="D9"/>
          <w:sz w:val="24"/>
          <w:szCs w:val="24"/>
        </w:rPr>
        <w:t>Seminars in Teams</w:t>
      </w:r>
      <w:r w:rsidRPr="003449D6">
        <w:rPr>
          <w:rFonts w:cstheme="minorHAnsi"/>
          <w:b/>
          <w:bCs/>
          <w:color w:val="262626" w:themeColor="text1" w:themeTint="D9"/>
          <w:sz w:val="24"/>
          <w:szCs w:val="24"/>
        </w:rPr>
        <w:tab/>
      </w:r>
      <w:r w:rsidRPr="003449D6">
        <w:rPr>
          <w:rFonts w:cstheme="minorHAnsi"/>
          <w:b/>
          <w:bCs/>
          <w:color w:val="262626" w:themeColor="text1" w:themeTint="D9"/>
          <w:sz w:val="24"/>
          <w:szCs w:val="24"/>
        </w:rPr>
        <w:tab/>
      </w:r>
      <w:r w:rsidRPr="003449D6">
        <w:rPr>
          <w:rFonts w:cstheme="minorHAnsi"/>
          <w:b/>
          <w:bCs/>
          <w:color w:val="262626" w:themeColor="text1" w:themeTint="D9"/>
          <w:sz w:val="24"/>
          <w:szCs w:val="24"/>
        </w:rPr>
        <w:tab/>
      </w:r>
      <w:r w:rsidRPr="003449D6">
        <w:rPr>
          <w:rFonts w:cstheme="minorHAnsi"/>
          <w:b/>
          <w:bCs/>
          <w:color w:val="262626" w:themeColor="text1" w:themeTint="D9"/>
          <w:sz w:val="24"/>
          <w:szCs w:val="24"/>
        </w:rPr>
        <w:tab/>
      </w:r>
      <w:r w:rsidRPr="003449D6">
        <w:rPr>
          <w:rFonts w:cstheme="minorHAnsi"/>
          <w:b/>
          <w:bCs/>
          <w:color w:val="262626" w:themeColor="text1" w:themeTint="D9"/>
          <w:sz w:val="24"/>
          <w:szCs w:val="24"/>
        </w:rPr>
        <w:tab/>
      </w:r>
      <w:r w:rsidRPr="003449D6">
        <w:rPr>
          <w:rFonts w:cstheme="minorHAnsi"/>
          <w:b/>
          <w:bCs/>
          <w:color w:val="262626" w:themeColor="text1" w:themeTint="D9"/>
          <w:sz w:val="24"/>
          <w:szCs w:val="24"/>
        </w:rPr>
        <w:tab/>
      </w:r>
      <w:r w:rsidRPr="003449D6">
        <w:rPr>
          <w:rFonts w:cstheme="minorHAnsi"/>
          <w:b/>
          <w:bCs/>
          <w:color w:val="262626" w:themeColor="text1" w:themeTint="D9"/>
          <w:sz w:val="24"/>
          <w:szCs w:val="24"/>
        </w:rPr>
        <w:tab/>
      </w:r>
      <w:r w:rsidRPr="003449D6">
        <w:rPr>
          <w:rFonts w:cstheme="minorHAnsi"/>
          <w:b/>
          <w:bCs/>
          <w:color w:val="262626" w:themeColor="text1" w:themeTint="D9"/>
          <w:sz w:val="24"/>
          <w:szCs w:val="24"/>
        </w:rPr>
        <w:tab/>
      </w:r>
      <w:r w:rsidRPr="003449D6">
        <w:rPr>
          <w:rFonts w:cstheme="minorHAnsi"/>
          <w:b/>
          <w:bCs/>
          <w:color w:val="262626" w:themeColor="text1" w:themeTint="D9"/>
          <w:sz w:val="24"/>
          <w:szCs w:val="24"/>
        </w:rPr>
        <w:tab/>
      </w:r>
      <w:r w:rsidRPr="003449D6">
        <w:rPr>
          <w:rFonts w:cstheme="minorHAnsi"/>
          <w:b/>
          <w:bCs/>
          <w:color w:val="262626" w:themeColor="text1" w:themeTint="D9"/>
          <w:sz w:val="24"/>
          <w:szCs w:val="24"/>
        </w:rPr>
        <w:tab/>
      </w:r>
      <w:r w:rsidR="009518FF" w:rsidRPr="003449D6">
        <w:rPr>
          <w:rFonts w:cstheme="minorHAnsi"/>
          <w:b/>
          <w:bCs/>
          <w:color w:val="262626" w:themeColor="text1" w:themeTint="D9"/>
          <w:sz w:val="24"/>
          <w:szCs w:val="24"/>
        </w:rPr>
        <w:t>2</w:t>
      </w:r>
      <w:r w:rsidR="00CE28D6">
        <w:rPr>
          <w:rFonts w:cstheme="minorHAnsi"/>
          <w:b/>
          <w:bCs/>
          <w:color w:val="262626" w:themeColor="text1" w:themeTint="D9"/>
          <w:sz w:val="24"/>
          <w:szCs w:val="24"/>
        </w:rPr>
        <w:t>7</w:t>
      </w:r>
    </w:p>
    <w:p w14:paraId="2D64EEF1" w14:textId="288477F1" w:rsidR="00F95300" w:rsidRPr="003449D6" w:rsidRDefault="00F95300" w:rsidP="00F95300">
      <w:pPr>
        <w:jc w:val="both"/>
        <w:rPr>
          <w:rFonts w:cstheme="minorHAnsi"/>
          <w:color w:val="262626" w:themeColor="text1" w:themeTint="D9"/>
        </w:rPr>
      </w:pPr>
      <w:r w:rsidRPr="003449D6">
        <w:rPr>
          <w:rFonts w:cstheme="minorHAnsi"/>
          <w:color w:val="262626" w:themeColor="text1" w:themeTint="D9"/>
        </w:rPr>
        <w:tab/>
        <w:t>Schedule the Seminar</w:t>
      </w:r>
      <w:r w:rsidRPr="003449D6">
        <w:rPr>
          <w:rFonts w:cstheme="minorHAnsi"/>
          <w:color w:val="262626" w:themeColor="text1" w:themeTint="D9"/>
        </w:rPr>
        <w:tab/>
      </w:r>
      <w:r w:rsidRPr="003449D6">
        <w:rPr>
          <w:rFonts w:cstheme="minorHAnsi"/>
          <w:color w:val="262626" w:themeColor="text1" w:themeTint="D9"/>
        </w:rPr>
        <w:tab/>
      </w:r>
      <w:r w:rsidRPr="003449D6">
        <w:rPr>
          <w:rFonts w:cstheme="minorHAnsi"/>
          <w:color w:val="262626" w:themeColor="text1" w:themeTint="D9"/>
        </w:rPr>
        <w:tab/>
      </w:r>
      <w:r w:rsidRPr="003449D6">
        <w:rPr>
          <w:rFonts w:cstheme="minorHAnsi"/>
          <w:color w:val="262626" w:themeColor="text1" w:themeTint="D9"/>
        </w:rPr>
        <w:tab/>
      </w:r>
      <w:r w:rsidRPr="003449D6">
        <w:rPr>
          <w:rFonts w:cstheme="minorHAnsi"/>
          <w:color w:val="262626" w:themeColor="text1" w:themeTint="D9"/>
        </w:rPr>
        <w:tab/>
      </w:r>
      <w:r w:rsidRPr="003449D6">
        <w:rPr>
          <w:rFonts w:cstheme="minorHAnsi"/>
          <w:color w:val="262626" w:themeColor="text1" w:themeTint="D9"/>
        </w:rPr>
        <w:tab/>
      </w:r>
      <w:r w:rsidRPr="003449D6">
        <w:rPr>
          <w:rFonts w:cstheme="minorHAnsi"/>
          <w:color w:val="262626" w:themeColor="text1" w:themeTint="D9"/>
        </w:rPr>
        <w:tab/>
      </w:r>
      <w:r w:rsidRPr="003449D6">
        <w:rPr>
          <w:rFonts w:cstheme="minorHAnsi"/>
          <w:color w:val="262626" w:themeColor="text1" w:themeTint="D9"/>
        </w:rPr>
        <w:tab/>
      </w:r>
      <w:r w:rsidRPr="003449D6">
        <w:rPr>
          <w:rFonts w:cstheme="minorHAnsi"/>
          <w:color w:val="262626" w:themeColor="text1" w:themeTint="D9"/>
        </w:rPr>
        <w:tab/>
      </w:r>
      <w:r w:rsidR="009518FF" w:rsidRPr="003449D6">
        <w:rPr>
          <w:rFonts w:cstheme="minorHAnsi"/>
          <w:color w:val="262626" w:themeColor="text1" w:themeTint="D9"/>
        </w:rPr>
        <w:t>2</w:t>
      </w:r>
      <w:r w:rsidR="00CE28D6">
        <w:rPr>
          <w:rFonts w:cstheme="minorHAnsi"/>
          <w:color w:val="262626" w:themeColor="text1" w:themeTint="D9"/>
        </w:rPr>
        <w:t>7</w:t>
      </w:r>
    </w:p>
    <w:p w14:paraId="15C2F653" w14:textId="22BA170A" w:rsidR="00F95300" w:rsidRPr="003449D6" w:rsidRDefault="00F95300" w:rsidP="00F95300">
      <w:pPr>
        <w:jc w:val="both"/>
        <w:rPr>
          <w:rFonts w:cstheme="minorHAnsi"/>
          <w:color w:val="262626" w:themeColor="text1" w:themeTint="D9"/>
        </w:rPr>
      </w:pPr>
      <w:r w:rsidRPr="003449D6">
        <w:rPr>
          <w:rFonts w:cstheme="minorHAnsi"/>
          <w:color w:val="262626" w:themeColor="text1" w:themeTint="D9"/>
        </w:rPr>
        <w:tab/>
        <w:t>Manage and Moderate the Seminar</w:t>
      </w:r>
      <w:r w:rsidRPr="003449D6">
        <w:rPr>
          <w:rFonts w:cstheme="minorHAnsi"/>
          <w:color w:val="262626" w:themeColor="text1" w:themeTint="D9"/>
        </w:rPr>
        <w:tab/>
      </w:r>
      <w:r w:rsidRPr="003449D6">
        <w:rPr>
          <w:rFonts w:cstheme="minorHAnsi"/>
          <w:color w:val="262626" w:themeColor="text1" w:themeTint="D9"/>
        </w:rPr>
        <w:tab/>
      </w:r>
      <w:r w:rsidRPr="003449D6">
        <w:rPr>
          <w:rFonts w:cstheme="minorHAnsi"/>
          <w:color w:val="262626" w:themeColor="text1" w:themeTint="D9"/>
        </w:rPr>
        <w:tab/>
      </w:r>
      <w:r w:rsidRPr="003449D6">
        <w:rPr>
          <w:rFonts w:cstheme="minorHAnsi"/>
          <w:color w:val="262626" w:themeColor="text1" w:themeTint="D9"/>
        </w:rPr>
        <w:tab/>
      </w:r>
      <w:r w:rsidRPr="003449D6">
        <w:rPr>
          <w:rFonts w:cstheme="minorHAnsi"/>
          <w:color w:val="262626" w:themeColor="text1" w:themeTint="D9"/>
        </w:rPr>
        <w:tab/>
      </w:r>
      <w:r w:rsidRPr="003449D6">
        <w:rPr>
          <w:rFonts w:cstheme="minorHAnsi"/>
          <w:color w:val="262626" w:themeColor="text1" w:themeTint="D9"/>
        </w:rPr>
        <w:tab/>
      </w:r>
      <w:r w:rsidRPr="003449D6">
        <w:rPr>
          <w:rFonts w:cstheme="minorHAnsi"/>
          <w:color w:val="262626" w:themeColor="text1" w:themeTint="D9"/>
        </w:rPr>
        <w:tab/>
      </w:r>
      <w:r w:rsidR="009518FF" w:rsidRPr="003449D6">
        <w:rPr>
          <w:rFonts w:cstheme="minorHAnsi"/>
          <w:color w:val="262626" w:themeColor="text1" w:themeTint="D9"/>
        </w:rPr>
        <w:t>2</w:t>
      </w:r>
      <w:r w:rsidR="00CE28D6">
        <w:rPr>
          <w:rFonts w:cstheme="minorHAnsi"/>
          <w:color w:val="262626" w:themeColor="text1" w:themeTint="D9"/>
        </w:rPr>
        <w:t>8</w:t>
      </w:r>
    </w:p>
    <w:p w14:paraId="3D51E207" w14:textId="5F54E6A1" w:rsidR="00F95300" w:rsidRPr="003449D6" w:rsidRDefault="00F95300" w:rsidP="00F95300">
      <w:pPr>
        <w:jc w:val="both"/>
        <w:rPr>
          <w:rFonts w:cstheme="minorHAnsi"/>
          <w:i/>
          <w:iCs/>
          <w:color w:val="262626" w:themeColor="text1" w:themeTint="D9"/>
        </w:rPr>
      </w:pPr>
      <w:r w:rsidRPr="003449D6">
        <w:rPr>
          <w:rFonts w:cstheme="minorHAnsi"/>
          <w:color w:val="262626" w:themeColor="text1" w:themeTint="D9"/>
        </w:rPr>
        <w:tab/>
      </w:r>
      <w:r w:rsidRPr="003449D6">
        <w:rPr>
          <w:rFonts w:cstheme="minorHAnsi"/>
          <w:color w:val="262626" w:themeColor="text1" w:themeTint="D9"/>
        </w:rPr>
        <w:tab/>
      </w:r>
      <w:r w:rsidRPr="003449D6">
        <w:rPr>
          <w:rFonts w:cstheme="minorHAnsi"/>
          <w:i/>
          <w:iCs/>
          <w:color w:val="262626" w:themeColor="text1" w:themeTint="D9"/>
        </w:rPr>
        <w:t>Recording a Seminar</w:t>
      </w:r>
      <w:r w:rsidRPr="003449D6">
        <w:rPr>
          <w:rFonts w:cstheme="minorHAnsi"/>
          <w:i/>
          <w:iCs/>
          <w:color w:val="262626" w:themeColor="text1" w:themeTint="D9"/>
        </w:rPr>
        <w:tab/>
      </w:r>
      <w:r w:rsidRPr="003449D6">
        <w:rPr>
          <w:rFonts w:cstheme="minorHAnsi"/>
          <w:i/>
          <w:iCs/>
          <w:color w:val="262626" w:themeColor="text1" w:themeTint="D9"/>
        </w:rPr>
        <w:tab/>
      </w:r>
      <w:r w:rsidRPr="003449D6">
        <w:rPr>
          <w:rFonts w:cstheme="minorHAnsi"/>
          <w:i/>
          <w:iCs/>
          <w:color w:val="262626" w:themeColor="text1" w:themeTint="D9"/>
        </w:rPr>
        <w:tab/>
      </w:r>
      <w:r w:rsidRPr="003449D6">
        <w:rPr>
          <w:rFonts w:cstheme="minorHAnsi"/>
          <w:i/>
          <w:iCs/>
          <w:color w:val="262626" w:themeColor="text1" w:themeTint="D9"/>
        </w:rPr>
        <w:tab/>
      </w:r>
      <w:r w:rsidRPr="003449D6">
        <w:rPr>
          <w:rFonts w:cstheme="minorHAnsi"/>
          <w:i/>
          <w:iCs/>
          <w:color w:val="262626" w:themeColor="text1" w:themeTint="D9"/>
        </w:rPr>
        <w:tab/>
      </w:r>
      <w:r w:rsidRPr="003449D6">
        <w:rPr>
          <w:rFonts w:cstheme="minorHAnsi"/>
          <w:i/>
          <w:iCs/>
          <w:color w:val="262626" w:themeColor="text1" w:themeTint="D9"/>
        </w:rPr>
        <w:tab/>
      </w:r>
      <w:r w:rsidRPr="003449D6">
        <w:rPr>
          <w:rFonts w:cstheme="minorHAnsi"/>
          <w:i/>
          <w:iCs/>
          <w:color w:val="262626" w:themeColor="text1" w:themeTint="D9"/>
        </w:rPr>
        <w:tab/>
      </w:r>
      <w:r w:rsidRPr="003449D6">
        <w:rPr>
          <w:rFonts w:cstheme="minorHAnsi"/>
          <w:i/>
          <w:iCs/>
          <w:color w:val="262626" w:themeColor="text1" w:themeTint="D9"/>
        </w:rPr>
        <w:tab/>
      </w:r>
      <w:r w:rsidR="009518FF" w:rsidRPr="003449D6">
        <w:rPr>
          <w:rFonts w:cstheme="minorHAnsi"/>
          <w:i/>
          <w:iCs/>
          <w:color w:val="262626" w:themeColor="text1" w:themeTint="D9"/>
        </w:rPr>
        <w:t>2</w:t>
      </w:r>
      <w:r w:rsidR="00CE28D6">
        <w:rPr>
          <w:rFonts w:cstheme="minorHAnsi"/>
          <w:i/>
          <w:iCs/>
          <w:color w:val="262626" w:themeColor="text1" w:themeTint="D9"/>
        </w:rPr>
        <w:t>9</w:t>
      </w:r>
    </w:p>
    <w:p w14:paraId="2A47B60A" w14:textId="77777777" w:rsidR="00873C30" w:rsidRPr="003449D6" w:rsidRDefault="00873C30" w:rsidP="00873C30">
      <w:pPr>
        <w:jc w:val="both"/>
        <w:rPr>
          <w:rFonts w:cstheme="minorHAnsi"/>
          <w:color w:val="262626" w:themeColor="text1" w:themeTint="D9"/>
        </w:rPr>
      </w:pPr>
    </w:p>
    <w:p w14:paraId="590A42C8" w14:textId="77777777" w:rsidR="00CE28D6" w:rsidRDefault="00CE28D6">
      <w:pPr>
        <w:rPr>
          <w:rFonts w:cstheme="minorHAnsi"/>
          <w:b/>
          <w:bCs/>
          <w:color w:val="262626" w:themeColor="text1" w:themeTint="D9"/>
          <w:sz w:val="24"/>
          <w:szCs w:val="24"/>
        </w:rPr>
      </w:pPr>
      <w:r>
        <w:rPr>
          <w:rFonts w:cstheme="minorHAnsi"/>
          <w:b/>
          <w:bCs/>
          <w:color w:val="262626" w:themeColor="text1" w:themeTint="D9"/>
          <w:sz w:val="24"/>
          <w:szCs w:val="24"/>
        </w:rPr>
        <w:br w:type="page"/>
      </w:r>
    </w:p>
    <w:p w14:paraId="1C1F7407" w14:textId="3BE4F14F" w:rsidR="00873C30" w:rsidRPr="003449D6" w:rsidRDefault="00873C30" w:rsidP="00873C30">
      <w:pPr>
        <w:jc w:val="both"/>
        <w:rPr>
          <w:rFonts w:cstheme="minorHAnsi"/>
          <w:b/>
          <w:bCs/>
          <w:color w:val="262626" w:themeColor="text1" w:themeTint="D9"/>
        </w:rPr>
      </w:pPr>
      <w:r w:rsidRPr="003449D6">
        <w:rPr>
          <w:rFonts w:cstheme="minorHAnsi"/>
          <w:b/>
          <w:bCs/>
          <w:color w:val="262626" w:themeColor="text1" w:themeTint="D9"/>
          <w:sz w:val="24"/>
          <w:szCs w:val="24"/>
        </w:rPr>
        <w:lastRenderedPageBreak/>
        <w:t>Other Facilities</w:t>
      </w:r>
      <w:r w:rsidRPr="003449D6">
        <w:rPr>
          <w:rFonts w:cstheme="minorHAnsi"/>
          <w:b/>
          <w:bCs/>
          <w:color w:val="262626" w:themeColor="text1" w:themeTint="D9"/>
          <w:sz w:val="24"/>
          <w:szCs w:val="24"/>
        </w:rPr>
        <w:tab/>
      </w:r>
      <w:r w:rsidRPr="003449D6">
        <w:rPr>
          <w:rFonts w:cstheme="minorHAnsi"/>
          <w:b/>
          <w:bCs/>
          <w:color w:val="262626" w:themeColor="text1" w:themeTint="D9"/>
          <w:sz w:val="24"/>
          <w:szCs w:val="24"/>
        </w:rPr>
        <w:tab/>
      </w:r>
      <w:r w:rsidRPr="003449D6">
        <w:rPr>
          <w:rFonts w:cstheme="minorHAnsi"/>
          <w:b/>
          <w:bCs/>
          <w:color w:val="262626" w:themeColor="text1" w:themeTint="D9"/>
          <w:sz w:val="24"/>
          <w:szCs w:val="24"/>
        </w:rPr>
        <w:tab/>
      </w:r>
      <w:r w:rsidRPr="003449D6">
        <w:rPr>
          <w:rFonts w:cstheme="minorHAnsi"/>
          <w:b/>
          <w:bCs/>
          <w:color w:val="262626" w:themeColor="text1" w:themeTint="D9"/>
          <w:sz w:val="24"/>
          <w:szCs w:val="24"/>
        </w:rPr>
        <w:tab/>
      </w:r>
      <w:r w:rsidRPr="003449D6">
        <w:rPr>
          <w:rFonts w:cstheme="minorHAnsi"/>
          <w:b/>
          <w:bCs/>
          <w:color w:val="262626" w:themeColor="text1" w:themeTint="D9"/>
          <w:sz w:val="24"/>
          <w:szCs w:val="24"/>
        </w:rPr>
        <w:tab/>
      </w:r>
      <w:r w:rsidRPr="003449D6">
        <w:rPr>
          <w:rFonts w:cstheme="minorHAnsi"/>
          <w:b/>
          <w:bCs/>
          <w:color w:val="262626" w:themeColor="text1" w:themeTint="D9"/>
          <w:sz w:val="24"/>
          <w:szCs w:val="24"/>
        </w:rPr>
        <w:tab/>
      </w:r>
      <w:r w:rsidRPr="003449D6">
        <w:rPr>
          <w:rFonts w:cstheme="minorHAnsi"/>
          <w:b/>
          <w:bCs/>
          <w:color w:val="262626" w:themeColor="text1" w:themeTint="D9"/>
          <w:sz w:val="24"/>
          <w:szCs w:val="24"/>
        </w:rPr>
        <w:tab/>
      </w:r>
      <w:r w:rsidRPr="003449D6">
        <w:rPr>
          <w:rFonts w:cstheme="minorHAnsi"/>
          <w:b/>
          <w:bCs/>
          <w:color w:val="262626" w:themeColor="text1" w:themeTint="D9"/>
          <w:sz w:val="24"/>
          <w:szCs w:val="24"/>
        </w:rPr>
        <w:tab/>
      </w:r>
      <w:r w:rsidRPr="003449D6">
        <w:rPr>
          <w:rFonts w:cstheme="minorHAnsi"/>
          <w:b/>
          <w:bCs/>
          <w:color w:val="262626" w:themeColor="text1" w:themeTint="D9"/>
          <w:sz w:val="24"/>
          <w:szCs w:val="24"/>
        </w:rPr>
        <w:tab/>
      </w:r>
      <w:r w:rsidRPr="003449D6">
        <w:rPr>
          <w:rFonts w:cstheme="minorHAnsi"/>
          <w:b/>
          <w:bCs/>
          <w:color w:val="262626" w:themeColor="text1" w:themeTint="D9"/>
          <w:sz w:val="24"/>
          <w:szCs w:val="24"/>
        </w:rPr>
        <w:tab/>
      </w:r>
      <w:r w:rsidR="00CE28D6">
        <w:rPr>
          <w:rFonts w:cstheme="minorHAnsi"/>
          <w:b/>
          <w:bCs/>
          <w:color w:val="262626" w:themeColor="text1" w:themeTint="D9"/>
          <w:sz w:val="24"/>
          <w:szCs w:val="24"/>
        </w:rPr>
        <w:t>30</w:t>
      </w:r>
    </w:p>
    <w:p w14:paraId="04EF43C2" w14:textId="2D07A130" w:rsidR="00F95300" w:rsidRDefault="00873C30" w:rsidP="00873C30">
      <w:pPr>
        <w:jc w:val="both"/>
        <w:rPr>
          <w:rFonts w:cstheme="minorHAnsi"/>
          <w:color w:val="262626" w:themeColor="text1" w:themeTint="D9"/>
        </w:rPr>
      </w:pPr>
      <w:r w:rsidRPr="003449D6">
        <w:rPr>
          <w:rFonts w:cstheme="minorHAnsi"/>
          <w:color w:val="262626" w:themeColor="text1" w:themeTint="D9"/>
        </w:rPr>
        <w:tab/>
      </w:r>
      <w:r w:rsidR="00906C8B">
        <w:rPr>
          <w:rFonts w:cstheme="minorHAnsi"/>
          <w:color w:val="262626" w:themeColor="text1" w:themeTint="D9"/>
        </w:rPr>
        <w:t xml:space="preserve">Informal </w:t>
      </w:r>
      <w:r w:rsidRPr="003449D6">
        <w:rPr>
          <w:rFonts w:cstheme="minorHAnsi"/>
          <w:color w:val="262626" w:themeColor="text1" w:themeTint="D9"/>
        </w:rPr>
        <w:t>Waiting Rooms</w:t>
      </w:r>
      <w:r w:rsidRPr="003449D6">
        <w:rPr>
          <w:rFonts w:cstheme="minorHAnsi"/>
          <w:color w:val="262626" w:themeColor="text1" w:themeTint="D9"/>
        </w:rPr>
        <w:tab/>
      </w:r>
      <w:r w:rsidRPr="003449D6">
        <w:rPr>
          <w:rFonts w:cstheme="minorHAnsi"/>
          <w:color w:val="262626" w:themeColor="text1" w:themeTint="D9"/>
        </w:rPr>
        <w:tab/>
      </w:r>
      <w:r w:rsidRPr="003449D6">
        <w:rPr>
          <w:rFonts w:cstheme="minorHAnsi"/>
          <w:color w:val="262626" w:themeColor="text1" w:themeTint="D9"/>
        </w:rPr>
        <w:tab/>
      </w:r>
      <w:r w:rsidRPr="003449D6">
        <w:rPr>
          <w:rFonts w:cstheme="minorHAnsi"/>
          <w:color w:val="262626" w:themeColor="text1" w:themeTint="D9"/>
        </w:rPr>
        <w:tab/>
      </w:r>
      <w:r w:rsidRPr="003449D6">
        <w:rPr>
          <w:rFonts w:cstheme="minorHAnsi"/>
          <w:color w:val="262626" w:themeColor="text1" w:themeTint="D9"/>
        </w:rPr>
        <w:tab/>
      </w:r>
      <w:r w:rsidRPr="003449D6">
        <w:rPr>
          <w:rFonts w:cstheme="minorHAnsi"/>
          <w:color w:val="262626" w:themeColor="text1" w:themeTint="D9"/>
        </w:rPr>
        <w:tab/>
      </w:r>
      <w:r w:rsidRPr="003449D6">
        <w:rPr>
          <w:rFonts w:cstheme="minorHAnsi"/>
          <w:color w:val="262626" w:themeColor="text1" w:themeTint="D9"/>
        </w:rPr>
        <w:tab/>
      </w:r>
      <w:r w:rsidRPr="003449D6">
        <w:rPr>
          <w:rFonts w:cstheme="minorHAnsi"/>
          <w:color w:val="262626" w:themeColor="text1" w:themeTint="D9"/>
        </w:rPr>
        <w:tab/>
      </w:r>
      <w:r w:rsidR="00CE28D6">
        <w:rPr>
          <w:rFonts w:cstheme="minorHAnsi"/>
          <w:color w:val="262626" w:themeColor="text1" w:themeTint="D9"/>
        </w:rPr>
        <w:t>30</w:t>
      </w:r>
    </w:p>
    <w:p w14:paraId="0E268E76" w14:textId="468C77FD" w:rsidR="00906C8B" w:rsidRDefault="00906C8B" w:rsidP="00873C30">
      <w:pPr>
        <w:jc w:val="both"/>
        <w:rPr>
          <w:rFonts w:cstheme="minorHAnsi"/>
          <w:color w:val="262626" w:themeColor="text1" w:themeTint="D9"/>
        </w:rPr>
      </w:pPr>
      <w:r>
        <w:rPr>
          <w:rFonts w:cstheme="minorHAnsi"/>
          <w:color w:val="262626" w:themeColor="text1" w:themeTint="D9"/>
        </w:rPr>
        <w:tab/>
        <w:t>Lobbies</w:t>
      </w:r>
      <w:r>
        <w:rPr>
          <w:rFonts w:cstheme="minorHAnsi"/>
          <w:color w:val="262626" w:themeColor="text1" w:themeTint="D9"/>
        </w:rPr>
        <w:tab/>
      </w:r>
      <w:r>
        <w:rPr>
          <w:rFonts w:cstheme="minorHAnsi"/>
          <w:color w:val="262626" w:themeColor="text1" w:themeTint="D9"/>
        </w:rPr>
        <w:tab/>
      </w:r>
      <w:r>
        <w:rPr>
          <w:rFonts w:cstheme="minorHAnsi"/>
          <w:color w:val="262626" w:themeColor="text1" w:themeTint="D9"/>
        </w:rPr>
        <w:tab/>
      </w:r>
      <w:r>
        <w:rPr>
          <w:rFonts w:cstheme="minorHAnsi"/>
          <w:color w:val="262626" w:themeColor="text1" w:themeTint="D9"/>
        </w:rPr>
        <w:tab/>
      </w:r>
      <w:r>
        <w:rPr>
          <w:rFonts w:cstheme="minorHAnsi"/>
          <w:color w:val="262626" w:themeColor="text1" w:themeTint="D9"/>
        </w:rPr>
        <w:tab/>
      </w:r>
      <w:r>
        <w:rPr>
          <w:rFonts w:cstheme="minorHAnsi"/>
          <w:color w:val="262626" w:themeColor="text1" w:themeTint="D9"/>
        </w:rPr>
        <w:tab/>
      </w:r>
      <w:r>
        <w:rPr>
          <w:rFonts w:cstheme="minorHAnsi"/>
          <w:color w:val="262626" w:themeColor="text1" w:themeTint="D9"/>
        </w:rPr>
        <w:tab/>
      </w:r>
      <w:r>
        <w:rPr>
          <w:rFonts w:cstheme="minorHAnsi"/>
          <w:color w:val="262626" w:themeColor="text1" w:themeTint="D9"/>
        </w:rPr>
        <w:tab/>
      </w:r>
      <w:r>
        <w:rPr>
          <w:rFonts w:cstheme="minorHAnsi"/>
          <w:color w:val="262626" w:themeColor="text1" w:themeTint="D9"/>
        </w:rPr>
        <w:tab/>
      </w:r>
      <w:r>
        <w:rPr>
          <w:rFonts w:cstheme="minorHAnsi"/>
          <w:color w:val="262626" w:themeColor="text1" w:themeTint="D9"/>
        </w:rPr>
        <w:tab/>
      </w:r>
      <w:r>
        <w:rPr>
          <w:rFonts w:cstheme="minorHAnsi"/>
          <w:color w:val="262626" w:themeColor="text1" w:themeTint="D9"/>
        </w:rPr>
        <w:tab/>
        <w:t>31</w:t>
      </w:r>
    </w:p>
    <w:p w14:paraId="15E405A5" w14:textId="04B9A4D3" w:rsidR="000F16E5" w:rsidRPr="003449D6" w:rsidRDefault="000F16E5" w:rsidP="00873C30">
      <w:pPr>
        <w:jc w:val="both"/>
        <w:rPr>
          <w:rFonts w:cstheme="minorHAnsi"/>
          <w:color w:val="262626" w:themeColor="text1" w:themeTint="D9"/>
        </w:rPr>
      </w:pPr>
      <w:r>
        <w:rPr>
          <w:rFonts w:cstheme="minorHAnsi"/>
          <w:color w:val="262626" w:themeColor="text1" w:themeTint="D9"/>
        </w:rPr>
        <w:tab/>
        <w:t>Interactive Screen Sharing (Remote Control)</w:t>
      </w:r>
      <w:r>
        <w:rPr>
          <w:rFonts w:cstheme="minorHAnsi"/>
          <w:color w:val="262626" w:themeColor="text1" w:themeTint="D9"/>
        </w:rPr>
        <w:tab/>
      </w:r>
      <w:r>
        <w:rPr>
          <w:rFonts w:cstheme="minorHAnsi"/>
          <w:color w:val="262626" w:themeColor="text1" w:themeTint="D9"/>
        </w:rPr>
        <w:tab/>
      </w:r>
      <w:r>
        <w:rPr>
          <w:rFonts w:cstheme="minorHAnsi"/>
          <w:color w:val="262626" w:themeColor="text1" w:themeTint="D9"/>
        </w:rPr>
        <w:tab/>
      </w:r>
      <w:r>
        <w:rPr>
          <w:rFonts w:cstheme="minorHAnsi"/>
          <w:color w:val="262626" w:themeColor="text1" w:themeTint="D9"/>
        </w:rPr>
        <w:tab/>
      </w:r>
      <w:r>
        <w:rPr>
          <w:rFonts w:cstheme="minorHAnsi"/>
          <w:color w:val="262626" w:themeColor="text1" w:themeTint="D9"/>
        </w:rPr>
        <w:tab/>
      </w:r>
      <w:r>
        <w:rPr>
          <w:rFonts w:cstheme="minorHAnsi"/>
          <w:color w:val="262626" w:themeColor="text1" w:themeTint="D9"/>
        </w:rPr>
        <w:tab/>
        <w:t>33</w:t>
      </w:r>
    </w:p>
    <w:p w14:paraId="592E17C4" w14:textId="58529098" w:rsidR="003449D6" w:rsidRPr="003449D6" w:rsidRDefault="003449D6" w:rsidP="00873C30">
      <w:pPr>
        <w:jc w:val="both"/>
        <w:rPr>
          <w:rFonts w:cstheme="minorHAnsi"/>
          <w:color w:val="262626" w:themeColor="text1" w:themeTint="D9"/>
        </w:rPr>
      </w:pPr>
    </w:p>
    <w:p w14:paraId="7282019D" w14:textId="2C644639" w:rsidR="003449D6" w:rsidRPr="003449D6" w:rsidRDefault="003449D6" w:rsidP="00873C30">
      <w:pPr>
        <w:jc w:val="both"/>
        <w:rPr>
          <w:rFonts w:cstheme="minorHAnsi"/>
          <w:b/>
          <w:bCs/>
          <w:color w:val="262626" w:themeColor="text1" w:themeTint="D9"/>
          <w:sz w:val="24"/>
          <w:szCs w:val="24"/>
        </w:rPr>
      </w:pPr>
      <w:r w:rsidRPr="003449D6">
        <w:rPr>
          <w:rFonts w:cstheme="minorHAnsi"/>
          <w:b/>
          <w:bCs/>
          <w:color w:val="262626" w:themeColor="text1" w:themeTint="D9"/>
          <w:sz w:val="24"/>
          <w:szCs w:val="24"/>
        </w:rPr>
        <w:t>External Users</w:t>
      </w:r>
      <w:r w:rsidRPr="003449D6">
        <w:rPr>
          <w:rFonts w:cstheme="minorHAnsi"/>
          <w:b/>
          <w:bCs/>
          <w:color w:val="262626" w:themeColor="text1" w:themeTint="D9"/>
          <w:sz w:val="24"/>
          <w:szCs w:val="24"/>
        </w:rPr>
        <w:tab/>
      </w:r>
      <w:r w:rsidRPr="003449D6">
        <w:rPr>
          <w:rFonts w:cstheme="minorHAnsi"/>
          <w:b/>
          <w:bCs/>
          <w:color w:val="262626" w:themeColor="text1" w:themeTint="D9"/>
          <w:sz w:val="24"/>
          <w:szCs w:val="24"/>
        </w:rPr>
        <w:tab/>
      </w:r>
      <w:r w:rsidRPr="003449D6">
        <w:rPr>
          <w:rFonts w:cstheme="minorHAnsi"/>
          <w:b/>
          <w:bCs/>
          <w:color w:val="262626" w:themeColor="text1" w:themeTint="D9"/>
          <w:sz w:val="24"/>
          <w:szCs w:val="24"/>
        </w:rPr>
        <w:tab/>
      </w:r>
      <w:r w:rsidRPr="003449D6">
        <w:rPr>
          <w:rFonts w:cstheme="minorHAnsi"/>
          <w:b/>
          <w:bCs/>
          <w:color w:val="262626" w:themeColor="text1" w:themeTint="D9"/>
          <w:sz w:val="24"/>
          <w:szCs w:val="24"/>
        </w:rPr>
        <w:tab/>
      </w:r>
      <w:r w:rsidRPr="003449D6">
        <w:rPr>
          <w:rFonts w:cstheme="minorHAnsi"/>
          <w:b/>
          <w:bCs/>
          <w:color w:val="262626" w:themeColor="text1" w:themeTint="D9"/>
          <w:sz w:val="24"/>
          <w:szCs w:val="24"/>
        </w:rPr>
        <w:tab/>
      </w:r>
      <w:r w:rsidRPr="003449D6">
        <w:rPr>
          <w:rFonts w:cstheme="minorHAnsi"/>
          <w:b/>
          <w:bCs/>
          <w:color w:val="262626" w:themeColor="text1" w:themeTint="D9"/>
          <w:sz w:val="24"/>
          <w:szCs w:val="24"/>
        </w:rPr>
        <w:tab/>
      </w:r>
      <w:r w:rsidRPr="003449D6">
        <w:rPr>
          <w:rFonts w:cstheme="minorHAnsi"/>
          <w:b/>
          <w:bCs/>
          <w:color w:val="262626" w:themeColor="text1" w:themeTint="D9"/>
          <w:sz w:val="24"/>
          <w:szCs w:val="24"/>
        </w:rPr>
        <w:tab/>
      </w:r>
      <w:r w:rsidRPr="003449D6">
        <w:rPr>
          <w:rFonts w:cstheme="minorHAnsi"/>
          <w:b/>
          <w:bCs/>
          <w:color w:val="262626" w:themeColor="text1" w:themeTint="D9"/>
          <w:sz w:val="24"/>
          <w:szCs w:val="24"/>
        </w:rPr>
        <w:tab/>
      </w:r>
      <w:r w:rsidRPr="003449D6">
        <w:rPr>
          <w:rFonts w:cstheme="minorHAnsi"/>
          <w:b/>
          <w:bCs/>
          <w:color w:val="262626" w:themeColor="text1" w:themeTint="D9"/>
          <w:sz w:val="24"/>
          <w:szCs w:val="24"/>
        </w:rPr>
        <w:tab/>
      </w:r>
      <w:r w:rsidRPr="003449D6">
        <w:rPr>
          <w:rFonts w:cstheme="minorHAnsi"/>
          <w:b/>
          <w:bCs/>
          <w:color w:val="262626" w:themeColor="text1" w:themeTint="D9"/>
          <w:sz w:val="24"/>
          <w:szCs w:val="24"/>
        </w:rPr>
        <w:tab/>
      </w:r>
      <w:r w:rsidRPr="003449D6">
        <w:rPr>
          <w:rFonts w:cstheme="minorHAnsi"/>
          <w:b/>
          <w:bCs/>
          <w:color w:val="262626" w:themeColor="text1" w:themeTint="D9"/>
          <w:sz w:val="24"/>
          <w:szCs w:val="24"/>
        </w:rPr>
        <w:tab/>
      </w:r>
      <w:r>
        <w:rPr>
          <w:rFonts w:cstheme="minorHAnsi"/>
          <w:b/>
          <w:bCs/>
          <w:color w:val="262626" w:themeColor="text1" w:themeTint="D9"/>
          <w:sz w:val="24"/>
          <w:szCs w:val="24"/>
        </w:rPr>
        <w:t>3</w:t>
      </w:r>
      <w:r w:rsidR="000F16E5">
        <w:rPr>
          <w:rFonts w:cstheme="minorHAnsi"/>
          <w:b/>
          <w:bCs/>
          <w:color w:val="262626" w:themeColor="text1" w:themeTint="D9"/>
          <w:sz w:val="24"/>
          <w:szCs w:val="24"/>
        </w:rPr>
        <w:t>4</w:t>
      </w:r>
    </w:p>
    <w:p w14:paraId="2AD2F2E9" w14:textId="3B8CB201" w:rsidR="003449D6" w:rsidRPr="003449D6" w:rsidRDefault="003449D6" w:rsidP="00873C30">
      <w:pPr>
        <w:jc w:val="both"/>
        <w:rPr>
          <w:rFonts w:cstheme="minorHAnsi"/>
          <w:color w:val="262626" w:themeColor="text1" w:themeTint="D9"/>
        </w:rPr>
      </w:pPr>
      <w:r w:rsidRPr="003449D6">
        <w:rPr>
          <w:rFonts w:cstheme="minorHAnsi"/>
          <w:color w:val="262626" w:themeColor="text1" w:themeTint="D9"/>
        </w:rPr>
        <w:tab/>
        <w:t>As Meeting Invitees</w:t>
      </w:r>
      <w:r w:rsidR="0004627C">
        <w:rPr>
          <w:rFonts w:cstheme="minorHAnsi"/>
          <w:color w:val="262626" w:themeColor="text1" w:themeTint="D9"/>
        </w:rPr>
        <w:tab/>
      </w:r>
      <w:r w:rsidR="0004627C">
        <w:rPr>
          <w:rFonts w:cstheme="minorHAnsi"/>
          <w:color w:val="262626" w:themeColor="text1" w:themeTint="D9"/>
        </w:rPr>
        <w:tab/>
      </w:r>
      <w:r w:rsidR="0004627C">
        <w:rPr>
          <w:rFonts w:cstheme="minorHAnsi"/>
          <w:color w:val="262626" w:themeColor="text1" w:themeTint="D9"/>
        </w:rPr>
        <w:tab/>
      </w:r>
      <w:r w:rsidR="0004627C">
        <w:rPr>
          <w:rFonts w:cstheme="minorHAnsi"/>
          <w:color w:val="262626" w:themeColor="text1" w:themeTint="D9"/>
        </w:rPr>
        <w:tab/>
      </w:r>
      <w:r w:rsidR="0004627C">
        <w:rPr>
          <w:rFonts w:cstheme="minorHAnsi"/>
          <w:color w:val="262626" w:themeColor="text1" w:themeTint="D9"/>
        </w:rPr>
        <w:tab/>
      </w:r>
      <w:r w:rsidR="0004627C">
        <w:rPr>
          <w:rFonts w:cstheme="minorHAnsi"/>
          <w:color w:val="262626" w:themeColor="text1" w:themeTint="D9"/>
        </w:rPr>
        <w:tab/>
      </w:r>
      <w:r w:rsidR="0004627C">
        <w:rPr>
          <w:rFonts w:cstheme="minorHAnsi"/>
          <w:color w:val="262626" w:themeColor="text1" w:themeTint="D9"/>
        </w:rPr>
        <w:tab/>
      </w:r>
      <w:r w:rsidR="0004627C">
        <w:rPr>
          <w:rFonts w:cstheme="minorHAnsi"/>
          <w:color w:val="262626" w:themeColor="text1" w:themeTint="D9"/>
        </w:rPr>
        <w:tab/>
      </w:r>
      <w:r w:rsidR="0004627C">
        <w:rPr>
          <w:rFonts w:cstheme="minorHAnsi"/>
          <w:color w:val="262626" w:themeColor="text1" w:themeTint="D9"/>
        </w:rPr>
        <w:tab/>
        <w:t>3</w:t>
      </w:r>
      <w:r w:rsidR="000F16E5">
        <w:rPr>
          <w:rFonts w:cstheme="minorHAnsi"/>
          <w:color w:val="262626" w:themeColor="text1" w:themeTint="D9"/>
        </w:rPr>
        <w:t>4</w:t>
      </w:r>
    </w:p>
    <w:p w14:paraId="5FE80D3D" w14:textId="4CFFAF6E" w:rsidR="003449D6" w:rsidRPr="003449D6" w:rsidRDefault="003449D6" w:rsidP="00873C30">
      <w:pPr>
        <w:jc w:val="both"/>
        <w:rPr>
          <w:rFonts w:cstheme="minorHAnsi"/>
          <w:color w:val="262626" w:themeColor="text1" w:themeTint="D9"/>
        </w:rPr>
      </w:pPr>
      <w:r w:rsidRPr="003449D6">
        <w:rPr>
          <w:rFonts w:cstheme="minorHAnsi"/>
          <w:color w:val="262626" w:themeColor="text1" w:themeTint="D9"/>
        </w:rPr>
        <w:tab/>
        <w:t>As Guest Team Members</w:t>
      </w:r>
      <w:r w:rsidR="0004627C">
        <w:rPr>
          <w:rFonts w:cstheme="minorHAnsi"/>
          <w:color w:val="262626" w:themeColor="text1" w:themeTint="D9"/>
        </w:rPr>
        <w:tab/>
      </w:r>
      <w:r w:rsidR="0004627C">
        <w:rPr>
          <w:rFonts w:cstheme="minorHAnsi"/>
          <w:color w:val="262626" w:themeColor="text1" w:themeTint="D9"/>
        </w:rPr>
        <w:tab/>
      </w:r>
      <w:r w:rsidR="0004627C">
        <w:rPr>
          <w:rFonts w:cstheme="minorHAnsi"/>
          <w:color w:val="262626" w:themeColor="text1" w:themeTint="D9"/>
        </w:rPr>
        <w:tab/>
      </w:r>
      <w:r w:rsidR="0004627C">
        <w:rPr>
          <w:rFonts w:cstheme="minorHAnsi"/>
          <w:color w:val="262626" w:themeColor="text1" w:themeTint="D9"/>
        </w:rPr>
        <w:tab/>
      </w:r>
      <w:r w:rsidR="0004627C">
        <w:rPr>
          <w:rFonts w:cstheme="minorHAnsi"/>
          <w:color w:val="262626" w:themeColor="text1" w:themeTint="D9"/>
        </w:rPr>
        <w:tab/>
      </w:r>
      <w:r w:rsidR="0004627C">
        <w:rPr>
          <w:rFonts w:cstheme="minorHAnsi"/>
          <w:color w:val="262626" w:themeColor="text1" w:themeTint="D9"/>
        </w:rPr>
        <w:tab/>
      </w:r>
      <w:r w:rsidR="0004627C">
        <w:rPr>
          <w:rFonts w:cstheme="minorHAnsi"/>
          <w:color w:val="262626" w:themeColor="text1" w:themeTint="D9"/>
        </w:rPr>
        <w:tab/>
      </w:r>
      <w:r w:rsidR="0004627C">
        <w:rPr>
          <w:rFonts w:cstheme="minorHAnsi"/>
          <w:color w:val="262626" w:themeColor="text1" w:themeTint="D9"/>
        </w:rPr>
        <w:tab/>
        <w:t>3</w:t>
      </w:r>
      <w:r w:rsidR="000F16E5">
        <w:rPr>
          <w:rFonts w:cstheme="minorHAnsi"/>
          <w:color w:val="262626" w:themeColor="text1" w:themeTint="D9"/>
        </w:rPr>
        <w:t>4</w:t>
      </w:r>
    </w:p>
    <w:p w14:paraId="2E2C5A95" w14:textId="1BCED658" w:rsidR="003449D6" w:rsidRPr="003449D6" w:rsidRDefault="003449D6" w:rsidP="00873C30">
      <w:pPr>
        <w:jc w:val="both"/>
        <w:rPr>
          <w:rFonts w:cstheme="minorHAnsi"/>
          <w:color w:val="262626" w:themeColor="text1" w:themeTint="D9"/>
        </w:rPr>
      </w:pPr>
      <w:r w:rsidRPr="003449D6">
        <w:rPr>
          <w:rFonts w:cstheme="minorHAnsi"/>
          <w:color w:val="262626" w:themeColor="text1" w:themeTint="D9"/>
        </w:rPr>
        <w:tab/>
        <w:t>Via Additional Persons</w:t>
      </w:r>
      <w:r w:rsidR="0046247B">
        <w:rPr>
          <w:rFonts w:cstheme="minorHAnsi"/>
          <w:color w:val="262626" w:themeColor="text1" w:themeTint="D9"/>
        </w:rPr>
        <w:tab/>
      </w:r>
      <w:r w:rsidR="0046247B">
        <w:rPr>
          <w:rFonts w:cstheme="minorHAnsi"/>
          <w:color w:val="262626" w:themeColor="text1" w:themeTint="D9"/>
        </w:rPr>
        <w:tab/>
      </w:r>
      <w:r w:rsidR="0046247B">
        <w:rPr>
          <w:rFonts w:cstheme="minorHAnsi"/>
          <w:color w:val="262626" w:themeColor="text1" w:themeTint="D9"/>
        </w:rPr>
        <w:tab/>
      </w:r>
      <w:r w:rsidR="0046247B">
        <w:rPr>
          <w:rFonts w:cstheme="minorHAnsi"/>
          <w:color w:val="262626" w:themeColor="text1" w:themeTint="D9"/>
        </w:rPr>
        <w:tab/>
      </w:r>
      <w:r w:rsidR="0046247B">
        <w:rPr>
          <w:rFonts w:cstheme="minorHAnsi"/>
          <w:color w:val="262626" w:themeColor="text1" w:themeTint="D9"/>
        </w:rPr>
        <w:tab/>
      </w:r>
      <w:r w:rsidR="0046247B">
        <w:rPr>
          <w:rFonts w:cstheme="minorHAnsi"/>
          <w:color w:val="262626" w:themeColor="text1" w:themeTint="D9"/>
        </w:rPr>
        <w:tab/>
      </w:r>
      <w:r w:rsidR="0046247B">
        <w:rPr>
          <w:rFonts w:cstheme="minorHAnsi"/>
          <w:color w:val="262626" w:themeColor="text1" w:themeTint="D9"/>
        </w:rPr>
        <w:tab/>
      </w:r>
      <w:r w:rsidR="0046247B">
        <w:rPr>
          <w:rFonts w:cstheme="minorHAnsi"/>
          <w:color w:val="262626" w:themeColor="text1" w:themeTint="D9"/>
        </w:rPr>
        <w:tab/>
      </w:r>
      <w:r w:rsidR="0046247B">
        <w:rPr>
          <w:rFonts w:cstheme="minorHAnsi"/>
          <w:color w:val="262626" w:themeColor="text1" w:themeTint="D9"/>
        </w:rPr>
        <w:tab/>
        <w:t>3</w:t>
      </w:r>
      <w:r w:rsidR="000F16E5">
        <w:rPr>
          <w:rFonts w:cstheme="minorHAnsi"/>
          <w:color w:val="262626" w:themeColor="text1" w:themeTint="D9"/>
        </w:rPr>
        <w:t>6</w:t>
      </w:r>
    </w:p>
    <w:p w14:paraId="1F72116C" w14:textId="3E3D0FCB" w:rsidR="00F95300" w:rsidRPr="003449D6" w:rsidRDefault="007E2974">
      <w:pPr>
        <w:rPr>
          <w:rFonts w:cstheme="minorHAnsi"/>
          <w:b/>
          <w:bCs/>
          <w:color w:val="262626" w:themeColor="text1" w:themeTint="D9"/>
          <w:sz w:val="40"/>
          <w:szCs w:val="40"/>
        </w:rPr>
      </w:pPr>
      <w:r>
        <w:rPr>
          <w:rFonts w:cstheme="minorHAnsi"/>
          <w:noProof/>
          <w:color w:val="262626" w:themeColor="text1" w:themeTint="D9"/>
        </w:rPr>
        <mc:AlternateContent>
          <mc:Choice Requires="wps">
            <w:drawing>
              <wp:anchor distT="0" distB="0" distL="114300" distR="114300" simplePos="0" relativeHeight="251680768" behindDoc="0" locked="0" layoutInCell="1" allowOverlap="1" wp14:anchorId="4793BF07" wp14:editId="0631EE98">
                <wp:simplePos x="0" y="0"/>
                <wp:positionH relativeFrom="margin">
                  <wp:align>center</wp:align>
                </wp:positionH>
                <wp:positionV relativeFrom="paragraph">
                  <wp:posOffset>1381907</wp:posOffset>
                </wp:positionV>
                <wp:extent cx="5705933" cy="277792"/>
                <wp:effectExtent l="0" t="0" r="9525" b="14605"/>
                <wp:wrapNone/>
                <wp:docPr id="61" name="Text Box 61"/>
                <wp:cNvGraphicFramePr/>
                <a:graphic xmlns:a="http://schemas.openxmlformats.org/drawingml/2006/main">
                  <a:graphicData uri="http://schemas.microsoft.com/office/word/2010/wordprocessingShape">
                    <wps:wsp>
                      <wps:cNvSpPr txBox="1"/>
                      <wps:spPr>
                        <a:xfrm>
                          <a:off x="0" y="0"/>
                          <a:ext cx="5705933" cy="277792"/>
                        </a:xfrm>
                        <a:prstGeom prst="rect">
                          <a:avLst/>
                        </a:prstGeom>
                        <a:solidFill>
                          <a:schemeClr val="lt1"/>
                        </a:solidFill>
                        <a:ln w="6350">
                          <a:solidFill>
                            <a:prstClr val="black"/>
                          </a:solidFill>
                        </a:ln>
                      </wps:spPr>
                      <wps:txbx>
                        <w:txbxContent>
                          <w:p w14:paraId="1C1DCC8D" w14:textId="77777777" w:rsidR="007E2974" w:rsidRDefault="007E2974" w:rsidP="007E2974">
                            <w:pPr>
                              <w:jc w:val="center"/>
                            </w:pPr>
                            <w:r>
                              <w:t>This resource was produced by Christopher Brown, School of Psychology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93BF07" id="Text Box 61" o:spid="_x0000_s1029" type="#_x0000_t202" style="position:absolute;margin-left:0;margin-top:108.8pt;width:449.3pt;height:21.85pt;z-index:2516807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" fillcolor="white [3201]" strokeweight=".5pt">
                <v:textbox>
                  <w:txbxContent>
                    <w:p w14:paraId="1C1DCC8D" w14:textId="77777777" w:rsidR="007E2974" w:rsidRDefault="007E2974" w:rsidP="007E2974">
                      <w:pPr>
                        <w:jc w:val="center"/>
                      </w:pPr>
                      <w:r>
                        <w:t>This resource was produced by Christopher Brown, School of Psychology</w:t>
                      </w:r>
                    </w:p>
                  </w:txbxContent>
                </v:textbox>
                <w10:wrap anchorx="margin"/>
              </v:shape>
            </w:pict>
          </mc:Fallback>
        </mc:AlternateContent>
      </w:r>
      <w:r w:rsidR="00F95300" w:rsidRPr="003449D6">
        <w:rPr>
          <w:rFonts w:cstheme="minorHAnsi"/>
          <w:b/>
          <w:bCs/>
          <w:color w:val="262626" w:themeColor="text1" w:themeTint="D9"/>
          <w:sz w:val="40"/>
          <w:szCs w:val="40"/>
        </w:rPr>
        <w:br w:type="page"/>
      </w:r>
    </w:p>
    <w:p w14:paraId="75E325C7" w14:textId="30E36A4E" w:rsidR="00872888" w:rsidRPr="00796C47" w:rsidRDefault="00F95300" w:rsidP="00AA6634">
      <w:pPr>
        <w:jc w:val="both"/>
        <w:rPr>
          <w:rFonts w:cstheme="minorHAnsi"/>
          <w:b/>
          <w:bCs/>
          <w:color w:val="262626" w:themeColor="text1" w:themeTint="D9"/>
          <w:sz w:val="36"/>
          <w:szCs w:val="36"/>
        </w:rPr>
      </w:pPr>
      <w:r>
        <w:rPr>
          <w:rFonts w:cstheme="minorHAnsi"/>
          <w:b/>
          <w:bCs/>
          <w:color w:val="262626" w:themeColor="text1" w:themeTint="D9"/>
          <w:sz w:val="36"/>
          <w:szCs w:val="36"/>
        </w:rPr>
        <w:lastRenderedPageBreak/>
        <w:t>Introduction</w:t>
      </w:r>
    </w:p>
    <w:p w14:paraId="32AE236F" w14:textId="44D3D025" w:rsidR="00872888" w:rsidRPr="00796C47" w:rsidRDefault="00872888" w:rsidP="00AA6634">
      <w:pPr>
        <w:jc w:val="both"/>
        <w:rPr>
          <w:rFonts w:cstheme="minorHAnsi"/>
          <w:color w:val="262626" w:themeColor="text1" w:themeTint="D9"/>
        </w:rPr>
      </w:pPr>
      <w:r w:rsidRPr="00796C47">
        <w:rPr>
          <w:rFonts w:cstheme="minorHAnsi"/>
          <w:color w:val="262626" w:themeColor="text1" w:themeTint="D9"/>
        </w:rPr>
        <w:t xml:space="preserve">Teams </w:t>
      </w:r>
      <w:r w:rsidR="006A6463" w:rsidRPr="00796C47">
        <w:rPr>
          <w:rFonts w:cstheme="minorHAnsi"/>
          <w:color w:val="262626" w:themeColor="text1" w:themeTint="D9"/>
        </w:rPr>
        <w:t>can be used to deliver live presentations suited to teaching, and is used widely around the University for lectures, tutorials, training</w:t>
      </w:r>
      <w:r w:rsidR="00DC7A53" w:rsidRPr="00796C47">
        <w:rPr>
          <w:rFonts w:cstheme="minorHAnsi"/>
          <w:color w:val="262626" w:themeColor="text1" w:themeTint="D9"/>
        </w:rPr>
        <w:t>,</w:t>
      </w:r>
      <w:r w:rsidR="006A6463" w:rsidRPr="00796C47">
        <w:rPr>
          <w:rFonts w:cstheme="minorHAnsi"/>
          <w:color w:val="262626" w:themeColor="text1" w:themeTint="D9"/>
        </w:rPr>
        <w:t xml:space="preserve"> and seminars. Different video conferencing </w:t>
      </w:r>
      <w:r w:rsidR="00DC7A53" w:rsidRPr="00796C47">
        <w:rPr>
          <w:rFonts w:cstheme="minorHAnsi"/>
          <w:color w:val="262626" w:themeColor="text1" w:themeTint="D9"/>
        </w:rPr>
        <w:t xml:space="preserve">solutions offer the same core functionality, but with </w:t>
      </w:r>
      <w:r w:rsidR="00CD6DFA" w:rsidRPr="00796C47">
        <w:rPr>
          <w:rFonts w:cstheme="minorHAnsi"/>
          <w:color w:val="262626" w:themeColor="text1" w:themeTint="D9"/>
        </w:rPr>
        <w:t>some variation</w:t>
      </w:r>
      <w:r w:rsidR="00DC7A53" w:rsidRPr="00796C47">
        <w:rPr>
          <w:rFonts w:cstheme="minorHAnsi"/>
          <w:color w:val="262626" w:themeColor="text1" w:themeTint="D9"/>
        </w:rPr>
        <w:t xml:space="preserve"> in their </w:t>
      </w:r>
      <w:r w:rsidR="00CD6DFA" w:rsidRPr="00796C47">
        <w:rPr>
          <w:rFonts w:cstheme="minorHAnsi"/>
          <w:color w:val="262626" w:themeColor="text1" w:themeTint="D9"/>
        </w:rPr>
        <w:t xml:space="preserve">presentation and </w:t>
      </w:r>
      <w:r w:rsidR="00DC7A53" w:rsidRPr="00796C47">
        <w:rPr>
          <w:rFonts w:cstheme="minorHAnsi"/>
          <w:color w:val="262626" w:themeColor="text1" w:themeTint="D9"/>
        </w:rPr>
        <w:t>features</w:t>
      </w:r>
      <w:r w:rsidR="008E70AC" w:rsidRPr="00796C47">
        <w:rPr>
          <w:rFonts w:cstheme="minorHAnsi"/>
          <w:color w:val="262626" w:themeColor="text1" w:themeTint="D9"/>
        </w:rPr>
        <w:t>.</w:t>
      </w:r>
    </w:p>
    <w:p w14:paraId="30BB54ED" w14:textId="63D8D572" w:rsidR="008E70AC" w:rsidRPr="00796C47" w:rsidRDefault="008E70AC" w:rsidP="00AA6634">
      <w:pPr>
        <w:jc w:val="both"/>
        <w:rPr>
          <w:rFonts w:cstheme="minorHAnsi"/>
          <w:color w:val="262626" w:themeColor="text1" w:themeTint="D9"/>
        </w:rPr>
      </w:pPr>
      <w:r w:rsidRPr="00796C47">
        <w:rPr>
          <w:rFonts w:cstheme="minorHAnsi"/>
          <w:color w:val="262626" w:themeColor="text1" w:themeTint="D9"/>
        </w:rPr>
        <w:t>No matter what video solution you use, there will always be a little overhead in setting up a suitable structure of classes or groups. Luckily, Teams lets you do this in advance, and with recurring schedules</w:t>
      </w:r>
      <w:r w:rsidR="00CD6DFA" w:rsidRPr="00796C47">
        <w:rPr>
          <w:rFonts w:cstheme="minorHAnsi"/>
          <w:color w:val="262626" w:themeColor="text1" w:themeTint="D9"/>
        </w:rPr>
        <w:t xml:space="preserve">. </w:t>
      </w:r>
      <w:r w:rsidRPr="00796C47">
        <w:rPr>
          <w:rFonts w:cstheme="minorHAnsi"/>
          <w:color w:val="262626" w:themeColor="text1" w:themeTint="D9"/>
        </w:rPr>
        <w:t xml:space="preserve"> Planning how you want to deliver your teaching will make it much easier to facilitate in Teams.</w:t>
      </w:r>
    </w:p>
    <w:p w14:paraId="10816469" w14:textId="5969A746" w:rsidR="00A22F4B" w:rsidRDefault="00A22F4B" w:rsidP="00AA6634">
      <w:pPr>
        <w:jc w:val="both"/>
        <w:rPr>
          <w:rFonts w:cstheme="minorHAnsi"/>
          <w:color w:val="262626" w:themeColor="text1" w:themeTint="D9"/>
        </w:rPr>
      </w:pPr>
      <w:r w:rsidRPr="00796C47">
        <w:rPr>
          <w:rFonts w:cstheme="minorHAnsi"/>
          <w:color w:val="262626" w:themeColor="text1" w:themeTint="D9"/>
        </w:rPr>
        <w:t xml:space="preserve">Other than general meetings, there are 3 main </w:t>
      </w:r>
      <w:r w:rsidR="00EE4B1F" w:rsidRPr="00796C47">
        <w:rPr>
          <w:rFonts w:cstheme="minorHAnsi"/>
          <w:color w:val="262626" w:themeColor="text1" w:themeTint="D9"/>
        </w:rPr>
        <w:t>uses of</w:t>
      </w:r>
      <w:r w:rsidRPr="00796C47">
        <w:rPr>
          <w:rFonts w:cstheme="minorHAnsi"/>
          <w:color w:val="262626" w:themeColor="text1" w:themeTint="D9"/>
        </w:rPr>
        <w:t xml:space="preserve"> Teams in teaching: lectures, tutorials, and seminars. Lectures focus on presentation, while tutorials have a greater level of audience participation, and may even require simultaneous meetings of subgroups (sometimes called breakout rooms).</w:t>
      </w:r>
      <w:r w:rsidR="00EE4B1F" w:rsidRPr="00796C47">
        <w:rPr>
          <w:rFonts w:cstheme="minorHAnsi"/>
          <w:color w:val="262626" w:themeColor="text1" w:themeTint="D9"/>
        </w:rPr>
        <w:t xml:space="preserve"> Seminars are a type of </w:t>
      </w:r>
      <w:r w:rsidR="007E7D38" w:rsidRPr="00796C47">
        <w:rPr>
          <w:rFonts w:cstheme="minorHAnsi"/>
          <w:color w:val="262626" w:themeColor="text1" w:themeTint="D9"/>
        </w:rPr>
        <w:t>lecture but</w:t>
      </w:r>
      <w:r w:rsidR="00EE4B1F" w:rsidRPr="00796C47">
        <w:rPr>
          <w:rFonts w:cstheme="minorHAnsi"/>
          <w:color w:val="262626" w:themeColor="text1" w:themeTint="D9"/>
        </w:rPr>
        <w:t xml:space="preserve"> may include </w:t>
      </w:r>
      <w:r w:rsidR="007E7D38" w:rsidRPr="00796C47">
        <w:rPr>
          <w:rFonts w:cstheme="minorHAnsi"/>
          <w:color w:val="262626" w:themeColor="text1" w:themeTint="D9"/>
        </w:rPr>
        <w:t xml:space="preserve">presenters and participants from outside of the organisation, referred to as an </w:t>
      </w:r>
      <w:r w:rsidR="007E7D38" w:rsidRPr="00796C47">
        <w:rPr>
          <w:rFonts w:cstheme="minorHAnsi"/>
          <w:i/>
          <w:iCs/>
          <w:color w:val="262626" w:themeColor="text1" w:themeTint="D9"/>
        </w:rPr>
        <w:t>external user</w:t>
      </w:r>
      <w:r w:rsidR="007E7D38" w:rsidRPr="00796C47">
        <w:rPr>
          <w:rFonts w:cstheme="minorHAnsi"/>
          <w:color w:val="262626" w:themeColor="text1" w:themeTint="D9"/>
        </w:rPr>
        <w:t>.</w:t>
      </w:r>
    </w:p>
    <w:p w14:paraId="4542FCE0" w14:textId="4B4B480B" w:rsidR="00726CC7" w:rsidRPr="00796C47" w:rsidRDefault="00726CC7" w:rsidP="00AA6634">
      <w:pPr>
        <w:jc w:val="both"/>
        <w:rPr>
          <w:rFonts w:cstheme="minorHAnsi"/>
          <w:color w:val="262626" w:themeColor="text1" w:themeTint="D9"/>
        </w:rPr>
      </w:pPr>
      <w:r>
        <w:rPr>
          <w:rFonts w:cstheme="minorHAnsi"/>
          <w:color w:val="262626" w:themeColor="text1" w:themeTint="D9"/>
        </w:rPr>
        <w:t xml:space="preserve">This guide offers a structured approach to </w:t>
      </w:r>
      <w:r w:rsidR="003449D6">
        <w:rPr>
          <w:rFonts w:cstheme="minorHAnsi"/>
          <w:color w:val="262626" w:themeColor="text1" w:themeTint="D9"/>
        </w:rPr>
        <w:t>connected</w:t>
      </w:r>
      <w:r>
        <w:rPr>
          <w:rFonts w:cstheme="minorHAnsi"/>
          <w:color w:val="262626" w:themeColor="text1" w:themeTint="D9"/>
        </w:rPr>
        <w:t xml:space="preserve"> learning using Teams, tailored to the teaching methods you are already familiar with. Once familiar with these processes, the few organisational steps to get up and running take only minutes.</w:t>
      </w:r>
    </w:p>
    <w:p w14:paraId="182D49CF" w14:textId="191995EF" w:rsidR="008E70AC" w:rsidRPr="00796C47" w:rsidRDefault="008E70AC" w:rsidP="00AA6634">
      <w:pPr>
        <w:jc w:val="both"/>
        <w:rPr>
          <w:rFonts w:cstheme="minorHAnsi"/>
          <w:color w:val="262626" w:themeColor="text1" w:themeTint="D9"/>
        </w:rPr>
      </w:pPr>
    </w:p>
    <w:p w14:paraId="04F34F57" w14:textId="05376871" w:rsidR="00A35743" w:rsidRPr="00796C47" w:rsidRDefault="00A35743" w:rsidP="00AA6634">
      <w:pPr>
        <w:jc w:val="both"/>
        <w:rPr>
          <w:rFonts w:cstheme="minorHAnsi"/>
          <w:color w:val="262626" w:themeColor="text1" w:themeTint="D9"/>
        </w:rPr>
      </w:pPr>
    </w:p>
    <w:p w14:paraId="66E4CDA8" w14:textId="14A4F2E1" w:rsidR="00EF2FEF" w:rsidRPr="00F95300" w:rsidRDefault="000D16CF" w:rsidP="00AA6634">
      <w:pPr>
        <w:jc w:val="both"/>
        <w:rPr>
          <w:rFonts w:cstheme="minorHAnsi"/>
          <w:color w:val="262626" w:themeColor="text1" w:themeTint="D9"/>
        </w:rPr>
      </w:pPr>
      <w:r w:rsidRPr="00F95300">
        <w:rPr>
          <w:rFonts w:cstheme="minorHAnsi"/>
          <w:color w:val="262626" w:themeColor="text1" w:themeTint="D9"/>
        </w:rPr>
        <w:tab/>
      </w:r>
      <w:r w:rsidR="00EF2FEF" w:rsidRPr="00F95300">
        <w:rPr>
          <w:rFonts w:cstheme="minorHAnsi"/>
          <w:color w:val="262626" w:themeColor="text1" w:themeTint="D9"/>
        </w:rPr>
        <w:br w:type="page"/>
      </w:r>
    </w:p>
    <w:p w14:paraId="57F17159" w14:textId="3490F5B5" w:rsidR="008E70AC" w:rsidRPr="00796C47" w:rsidRDefault="008E70AC" w:rsidP="00AA6634">
      <w:pPr>
        <w:jc w:val="both"/>
        <w:rPr>
          <w:rFonts w:cstheme="minorHAnsi"/>
          <w:b/>
          <w:bCs/>
          <w:color w:val="262626" w:themeColor="text1" w:themeTint="D9"/>
          <w:sz w:val="28"/>
          <w:szCs w:val="28"/>
        </w:rPr>
      </w:pPr>
      <w:bookmarkStart w:id="0" w:name="_Hlk41472471"/>
      <w:r w:rsidRPr="00796C47">
        <w:rPr>
          <w:rFonts w:cstheme="minorHAnsi"/>
          <w:b/>
          <w:bCs/>
          <w:color w:val="262626" w:themeColor="text1" w:themeTint="D9"/>
          <w:sz w:val="28"/>
          <w:szCs w:val="28"/>
        </w:rPr>
        <w:lastRenderedPageBreak/>
        <w:t>Lectures in Teams</w:t>
      </w:r>
    </w:p>
    <w:p w14:paraId="7EC1AAC4" w14:textId="370A408C" w:rsidR="00FD76AA" w:rsidRPr="00796C47" w:rsidRDefault="008E70AC" w:rsidP="00AA6634">
      <w:pPr>
        <w:jc w:val="both"/>
        <w:rPr>
          <w:rFonts w:cstheme="minorHAnsi"/>
          <w:color w:val="262626" w:themeColor="text1" w:themeTint="D9"/>
        </w:rPr>
      </w:pPr>
      <w:r w:rsidRPr="00796C47">
        <w:rPr>
          <w:rFonts w:cstheme="minorHAnsi"/>
          <w:color w:val="262626" w:themeColor="text1" w:themeTint="D9"/>
        </w:rPr>
        <w:t>Let us look at delivering a standard lecture in Teams. The objectives are to</w:t>
      </w:r>
      <w:r w:rsidR="00FD76AA" w:rsidRPr="00796C47">
        <w:rPr>
          <w:rFonts w:cstheme="minorHAnsi"/>
          <w:color w:val="262626" w:themeColor="text1" w:themeTint="D9"/>
        </w:rPr>
        <w:t>:</w:t>
      </w:r>
    </w:p>
    <w:p w14:paraId="4ED98259" w14:textId="2F1A603A" w:rsidR="00FD76AA" w:rsidRPr="00796C47" w:rsidRDefault="00FD76AA" w:rsidP="00AA6634">
      <w:pPr>
        <w:pStyle w:val="ListParagraph"/>
        <w:numPr>
          <w:ilvl w:val="0"/>
          <w:numId w:val="1"/>
        </w:numPr>
        <w:jc w:val="both"/>
        <w:rPr>
          <w:rFonts w:cstheme="minorHAnsi"/>
          <w:color w:val="262626" w:themeColor="text1" w:themeTint="D9"/>
        </w:rPr>
      </w:pPr>
      <w:r w:rsidRPr="00796C47">
        <w:rPr>
          <w:rFonts w:cstheme="minorHAnsi"/>
          <w:color w:val="262626" w:themeColor="text1" w:themeTint="D9"/>
        </w:rPr>
        <w:t>Set up a class.</w:t>
      </w:r>
    </w:p>
    <w:p w14:paraId="001099D3" w14:textId="13867DC3" w:rsidR="00FD76AA" w:rsidRDefault="00FD76AA" w:rsidP="00AA6634">
      <w:pPr>
        <w:pStyle w:val="ListParagraph"/>
        <w:numPr>
          <w:ilvl w:val="0"/>
          <w:numId w:val="1"/>
        </w:numPr>
        <w:jc w:val="both"/>
        <w:rPr>
          <w:rFonts w:cstheme="minorHAnsi"/>
          <w:color w:val="262626" w:themeColor="text1" w:themeTint="D9"/>
        </w:rPr>
      </w:pPr>
      <w:r w:rsidRPr="00796C47">
        <w:rPr>
          <w:rFonts w:cstheme="minorHAnsi"/>
          <w:color w:val="262626" w:themeColor="text1" w:themeTint="D9"/>
        </w:rPr>
        <w:t>Schedule the lecture to recur.</w:t>
      </w:r>
    </w:p>
    <w:p w14:paraId="29935026" w14:textId="1BCC9119" w:rsidR="00901004" w:rsidRPr="00796C47" w:rsidRDefault="00901004" w:rsidP="00AA6634">
      <w:pPr>
        <w:pStyle w:val="ListParagraph"/>
        <w:numPr>
          <w:ilvl w:val="0"/>
          <w:numId w:val="1"/>
        </w:numPr>
        <w:jc w:val="both"/>
        <w:rPr>
          <w:rFonts w:cstheme="minorHAnsi"/>
          <w:color w:val="262626" w:themeColor="text1" w:themeTint="D9"/>
        </w:rPr>
      </w:pPr>
      <w:r>
        <w:rPr>
          <w:rFonts w:cstheme="minorHAnsi"/>
          <w:color w:val="262626" w:themeColor="text1" w:themeTint="D9"/>
        </w:rPr>
        <w:t xml:space="preserve">Add links </w:t>
      </w:r>
      <w:r w:rsidR="002E29E3">
        <w:rPr>
          <w:rFonts w:cstheme="minorHAnsi"/>
          <w:color w:val="262626" w:themeColor="text1" w:themeTint="D9"/>
        </w:rPr>
        <w:t>and content to</w:t>
      </w:r>
      <w:r>
        <w:rPr>
          <w:rFonts w:cstheme="minorHAnsi"/>
          <w:color w:val="262626" w:themeColor="text1" w:themeTint="D9"/>
        </w:rPr>
        <w:t xml:space="preserve"> Canvas.</w:t>
      </w:r>
    </w:p>
    <w:p w14:paraId="2150DDBC" w14:textId="5D58D7E8" w:rsidR="008E70AC" w:rsidRPr="00796C47" w:rsidRDefault="00FD76AA" w:rsidP="00AA6634">
      <w:pPr>
        <w:pStyle w:val="ListParagraph"/>
        <w:numPr>
          <w:ilvl w:val="0"/>
          <w:numId w:val="1"/>
        </w:numPr>
        <w:jc w:val="both"/>
        <w:rPr>
          <w:rFonts w:cstheme="minorHAnsi"/>
          <w:color w:val="262626" w:themeColor="text1" w:themeTint="D9"/>
        </w:rPr>
      </w:pPr>
      <w:r w:rsidRPr="00796C47">
        <w:rPr>
          <w:rFonts w:cstheme="minorHAnsi"/>
          <w:color w:val="262626" w:themeColor="text1" w:themeTint="D9"/>
        </w:rPr>
        <w:t>P</w:t>
      </w:r>
      <w:r w:rsidR="008E70AC" w:rsidRPr="00796C47">
        <w:rPr>
          <w:rFonts w:cstheme="minorHAnsi"/>
          <w:color w:val="262626" w:themeColor="text1" w:themeTint="D9"/>
        </w:rPr>
        <w:t xml:space="preserve">resent </w:t>
      </w:r>
      <w:r w:rsidRPr="00796C47">
        <w:rPr>
          <w:rFonts w:cstheme="minorHAnsi"/>
          <w:color w:val="262626" w:themeColor="text1" w:themeTint="D9"/>
        </w:rPr>
        <w:t>video</w:t>
      </w:r>
      <w:r w:rsidR="008E70AC" w:rsidRPr="00796C47">
        <w:rPr>
          <w:rFonts w:cstheme="minorHAnsi"/>
          <w:color w:val="262626" w:themeColor="text1" w:themeTint="D9"/>
        </w:rPr>
        <w:t xml:space="preserve"> to an audience, with</w:t>
      </w:r>
      <w:r w:rsidRPr="00796C47">
        <w:rPr>
          <w:rFonts w:cstheme="minorHAnsi"/>
          <w:color w:val="262626" w:themeColor="text1" w:themeTint="D9"/>
        </w:rPr>
        <w:t>out participation from students (that will be covered later).</w:t>
      </w:r>
    </w:p>
    <w:p w14:paraId="2DD60A5D" w14:textId="7CFBD0EF" w:rsidR="00FD76AA" w:rsidRPr="00796C47" w:rsidRDefault="00FD76AA" w:rsidP="00AA6634">
      <w:pPr>
        <w:pStyle w:val="ListParagraph"/>
        <w:numPr>
          <w:ilvl w:val="0"/>
          <w:numId w:val="1"/>
        </w:numPr>
        <w:jc w:val="both"/>
        <w:rPr>
          <w:rFonts w:cstheme="minorHAnsi"/>
          <w:color w:val="262626" w:themeColor="text1" w:themeTint="D9"/>
        </w:rPr>
      </w:pPr>
      <w:r w:rsidRPr="00796C47">
        <w:rPr>
          <w:rFonts w:cstheme="minorHAnsi"/>
          <w:color w:val="262626" w:themeColor="text1" w:themeTint="D9"/>
        </w:rPr>
        <w:t>Demonstrate slides and other files.</w:t>
      </w:r>
    </w:p>
    <w:p w14:paraId="13596CCF" w14:textId="529AE3F2" w:rsidR="00AE01B0" w:rsidRPr="00796C47" w:rsidRDefault="00AE01B0" w:rsidP="00AA6634">
      <w:pPr>
        <w:pStyle w:val="ListParagraph"/>
        <w:numPr>
          <w:ilvl w:val="0"/>
          <w:numId w:val="1"/>
        </w:numPr>
        <w:jc w:val="both"/>
        <w:rPr>
          <w:rFonts w:cstheme="minorHAnsi"/>
          <w:color w:val="262626" w:themeColor="text1" w:themeTint="D9"/>
        </w:rPr>
      </w:pPr>
      <w:r w:rsidRPr="00796C47">
        <w:rPr>
          <w:rFonts w:cstheme="minorHAnsi"/>
          <w:color w:val="262626" w:themeColor="text1" w:themeTint="D9"/>
        </w:rPr>
        <w:t>Share files and notes to students on-the-go.</w:t>
      </w:r>
    </w:p>
    <w:p w14:paraId="060286FF" w14:textId="6207AAB8" w:rsidR="00FD76AA" w:rsidRPr="00796C47" w:rsidRDefault="00FD76AA" w:rsidP="00AA6634">
      <w:pPr>
        <w:pStyle w:val="ListParagraph"/>
        <w:numPr>
          <w:ilvl w:val="0"/>
          <w:numId w:val="1"/>
        </w:numPr>
        <w:jc w:val="both"/>
        <w:rPr>
          <w:rFonts w:cstheme="minorHAnsi"/>
          <w:color w:val="262626" w:themeColor="text1" w:themeTint="D9"/>
        </w:rPr>
      </w:pPr>
      <w:r w:rsidRPr="00796C47">
        <w:rPr>
          <w:rFonts w:cstheme="minorHAnsi"/>
          <w:color w:val="262626" w:themeColor="text1" w:themeTint="D9"/>
        </w:rPr>
        <w:t>Record the lecture for future use.</w:t>
      </w:r>
    </w:p>
    <w:p w14:paraId="5B2D4EAD" w14:textId="294DFE5E" w:rsidR="00F84951" w:rsidRPr="00796C47" w:rsidRDefault="00F84951" w:rsidP="00AA6634">
      <w:pPr>
        <w:pStyle w:val="ListParagraph"/>
        <w:numPr>
          <w:ilvl w:val="0"/>
          <w:numId w:val="1"/>
        </w:numPr>
        <w:jc w:val="both"/>
        <w:rPr>
          <w:rFonts w:cstheme="minorHAnsi"/>
          <w:color w:val="262626" w:themeColor="text1" w:themeTint="D9"/>
        </w:rPr>
      </w:pPr>
      <w:r w:rsidRPr="00796C47">
        <w:rPr>
          <w:rFonts w:cstheme="minorHAnsi"/>
          <w:color w:val="262626" w:themeColor="text1" w:themeTint="D9"/>
        </w:rPr>
        <w:t>Collect attendance.</w:t>
      </w:r>
    </w:p>
    <w:p w14:paraId="0E47ACA5" w14:textId="7B554AD9" w:rsidR="00FD76AA" w:rsidRPr="00796C47" w:rsidRDefault="00FD76AA" w:rsidP="00AA6634">
      <w:pPr>
        <w:jc w:val="both"/>
        <w:rPr>
          <w:rFonts w:cstheme="minorHAnsi"/>
          <w:color w:val="262626" w:themeColor="text1" w:themeTint="D9"/>
          <w:u w:val="single"/>
        </w:rPr>
      </w:pPr>
    </w:p>
    <w:p w14:paraId="28D55B3E" w14:textId="66E489CF" w:rsidR="005E4572" w:rsidRPr="00796C47" w:rsidRDefault="008178BC" w:rsidP="00AA6634">
      <w:pPr>
        <w:jc w:val="both"/>
        <w:rPr>
          <w:rFonts w:cstheme="minorHAnsi"/>
          <w:b/>
          <w:bCs/>
          <w:color w:val="262626" w:themeColor="text1" w:themeTint="D9"/>
          <w:sz w:val="24"/>
          <w:szCs w:val="24"/>
        </w:rPr>
      </w:pPr>
      <w:r w:rsidRPr="00796C47">
        <w:rPr>
          <w:rFonts w:cstheme="minorHAnsi"/>
          <w:b/>
          <w:bCs/>
          <w:color w:val="262626" w:themeColor="text1" w:themeTint="D9"/>
          <w:sz w:val="24"/>
          <w:szCs w:val="24"/>
        </w:rPr>
        <w:t xml:space="preserve">Step 1 - </w:t>
      </w:r>
      <w:r w:rsidR="00FD76AA" w:rsidRPr="00796C47">
        <w:rPr>
          <w:rFonts w:cstheme="minorHAnsi"/>
          <w:b/>
          <w:bCs/>
          <w:color w:val="262626" w:themeColor="text1" w:themeTint="D9"/>
          <w:sz w:val="24"/>
          <w:szCs w:val="24"/>
        </w:rPr>
        <w:t>Setting Up</w:t>
      </w:r>
      <w:r w:rsidRPr="00796C47">
        <w:rPr>
          <w:rFonts w:cstheme="minorHAnsi"/>
          <w:b/>
          <w:bCs/>
          <w:color w:val="262626" w:themeColor="text1" w:themeTint="D9"/>
          <w:sz w:val="24"/>
          <w:szCs w:val="24"/>
        </w:rPr>
        <w:t xml:space="preserve"> a Class</w:t>
      </w:r>
    </w:p>
    <w:p w14:paraId="3A393C70" w14:textId="5677E2F0" w:rsidR="005E4572" w:rsidRPr="005E4572" w:rsidRDefault="005E4572" w:rsidP="00AA6634">
      <w:pPr>
        <w:jc w:val="both"/>
        <w:rPr>
          <w:rFonts w:cstheme="minorHAnsi"/>
          <w:color w:val="262626" w:themeColor="text1" w:themeTint="D9"/>
          <w:u w:val="single"/>
        </w:rPr>
      </w:pPr>
      <w:r w:rsidRPr="005E4572">
        <w:rPr>
          <w:rFonts w:cstheme="minorHAnsi"/>
          <w:color w:val="262626" w:themeColor="text1" w:themeTint="D9"/>
          <w:u w:val="single"/>
        </w:rPr>
        <w:t xml:space="preserve">NOTE: Work </w:t>
      </w:r>
      <w:r w:rsidR="00EF7C85">
        <w:rPr>
          <w:rFonts w:cstheme="minorHAnsi"/>
          <w:color w:val="262626" w:themeColor="text1" w:themeTint="D9"/>
          <w:u w:val="single"/>
        </w:rPr>
        <w:t>has been completed</w:t>
      </w:r>
      <w:r w:rsidRPr="005E4572">
        <w:rPr>
          <w:rFonts w:cstheme="minorHAnsi"/>
          <w:color w:val="262626" w:themeColor="text1" w:themeTint="D9"/>
          <w:u w:val="single"/>
        </w:rPr>
        <w:t xml:space="preserve"> by </w:t>
      </w:r>
      <w:r w:rsidR="009466E6">
        <w:rPr>
          <w:rFonts w:cstheme="minorHAnsi"/>
          <w:color w:val="262626" w:themeColor="text1" w:themeTint="D9"/>
          <w:u w:val="single"/>
        </w:rPr>
        <w:t>Information Services</w:t>
      </w:r>
      <w:r w:rsidRPr="005E4572">
        <w:rPr>
          <w:rFonts w:cstheme="minorHAnsi"/>
          <w:color w:val="262626" w:themeColor="text1" w:themeTint="D9"/>
          <w:u w:val="single"/>
        </w:rPr>
        <w:t xml:space="preserve"> to automate the creation of teams for modules, complete with the appropriate staff and student membership. </w:t>
      </w:r>
      <w:r>
        <w:rPr>
          <w:rFonts w:cstheme="minorHAnsi"/>
          <w:color w:val="262626" w:themeColor="text1" w:themeTint="D9"/>
          <w:u w:val="single"/>
        </w:rPr>
        <w:t>Therefore, t</w:t>
      </w:r>
      <w:r w:rsidRPr="005E4572">
        <w:rPr>
          <w:rFonts w:cstheme="minorHAnsi"/>
          <w:color w:val="262626" w:themeColor="text1" w:themeTint="D9"/>
          <w:u w:val="single"/>
        </w:rPr>
        <w:t>his step may not be necessary, although it is still relevant as an approach to create a related team as opposed to reflecting the module directly.</w:t>
      </w:r>
    </w:p>
    <w:p w14:paraId="620FB466" w14:textId="0742E92E" w:rsidR="00FD76AA" w:rsidRPr="00796C47" w:rsidRDefault="00FD76AA" w:rsidP="00AA6634">
      <w:pPr>
        <w:jc w:val="both"/>
        <w:rPr>
          <w:rFonts w:cstheme="minorHAnsi"/>
          <w:color w:val="262626" w:themeColor="text1" w:themeTint="D9"/>
        </w:rPr>
      </w:pPr>
      <w:r w:rsidRPr="00796C47">
        <w:rPr>
          <w:rFonts w:cstheme="minorHAnsi"/>
          <w:color w:val="262626" w:themeColor="text1" w:themeTint="D9"/>
        </w:rPr>
        <w:t xml:space="preserve">There are various ways of setting up a group and inviting them to </w:t>
      </w:r>
      <w:r w:rsidR="00F97875">
        <w:rPr>
          <w:rFonts w:cstheme="minorHAnsi"/>
          <w:color w:val="262626" w:themeColor="text1" w:themeTint="D9"/>
        </w:rPr>
        <w:t>Teams</w:t>
      </w:r>
      <w:r w:rsidRPr="00796C47">
        <w:rPr>
          <w:rFonts w:cstheme="minorHAnsi"/>
          <w:color w:val="262626" w:themeColor="text1" w:themeTint="D9"/>
        </w:rPr>
        <w:t xml:space="preserve">. A logical approach is to add every student of a module to a </w:t>
      </w:r>
      <w:r w:rsidR="00F97875">
        <w:rPr>
          <w:rFonts w:cstheme="minorHAnsi"/>
          <w:color w:val="262626" w:themeColor="text1" w:themeTint="D9"/>
        </w:rPr>
        <w:t>t</w:t>
      </w:r>
      <w:r w:rsidRPr="00796C47">
        <w:rPr>
          <w:rFonts w:cstheme="minorHAnsi"/>
          <w:color w:val="262626" w:themeColor="text1" w:themeTint="D9"/>
        </w:rPr>
        <w:t xml:space="preserve">eam—this may seem like a lot of work for a large class, but remember it only has to be done </w:t>
      </w:r>
      <w:bookmarkEnd w:id="0"/>
      <w:r w:rsidRPr="00796C47">
        <w:rPr>
          <w:rFonts w:cstheme="minorHAnsi"/>
          <w:color w:val="262626" w:themeColor="text1" w:themeTint="D9"/>
        </w:rPr>
        <w:t xml:space="preserve">once at the start of </w:t>
      </w:r>
      <w:r w:rsidR="00D712AB" w:rsidRPr="00796C47">
        <w:rPr>
          <w:rFonts w:cstheme="minorHAnsi"/>
          <w:color w:val="262626" w:themeColor="text1" w:themeTint="D9"/>
        </w:rPr>
        <w:t>term</w:t>
      </w:r>
      <w:r w:rsidRPr="00796C47">
        <w:rPr>
          <w:rFonts w:cstheme="minorHAnsi"/>
          <w:color w:val="262626" w:themeColor="text1" w:themeTint="D9"/>
        </w:rPr>
        <w:t>, and it is actually quite quick in Teams since the students are on QUB’s Active Directory.</w:t>
      </w:r>
    </w:p>
    <w:p w14:paraId="114F1803" w14:textId="2E8F1A6F" w:rsidR="00AE01B0" w:rsidRPr="00796C47" w:rsidRDefault="00AE01B0" w:rsidP="00AA6634">
      <w:pPr>
        <w:pStyle w:val="ListParagraph"/>
        <w:numPr>
          <w:ilvl w:val="0"/>
          <w:numId w:val="2"/>
        </w:numPr>
        <w:jc w:val="both"/>
        <w:rPr>
          <w:rFonts w:cstheme="minorHAnsi"/>
          <w:color w:val="262626" w:themeColor="text1" w:themeTint="D9"/>
        </w:rPr>
      </w:pPr>
      <w:r w:rsidRPr="00796C47">
        <w:rPr>
          <w:rFonts w:cstheme="minorHAnsi"/>
          <w:color w:val="262626" w:themeColor="text1" w:themeTint="D9"/>
        </w:rPr>
        <w:t xml:space="preserve">Begin by creating a new team from the main menu and make it of type </w:t>
      </w:r>
      <w:r w:rsidRPr="00796C47">
        <w:rPr>
          <w:rFonts w:cstheme="minorHAnsi"/>
          <w:i/>
          <w:iCs/>
          <w:color w:val="262626" w:themeColor="text1" w:themeTint="D9"/>
        </w:rPr>
        <w:t>Class</w:t>
      </w:r>
      <w:r w:rsidRPr="00796C47">
        <w:rPr>
          <w:rFonts w:cstheme="minorHAnsi"/>
          <w:color w:val="262626" w:themeColor="text1" w:themeTint="D9"/>
        </w:rPr>
        <w:t xml:space="preserve"> when prompted</w:t>
      </w:r>
      <w:r w:rsidR="00390930" w:rsidRPr="00796C47">
        <w:rPr>
          <w:rFonts w:cstheme="minorHAnsi"/>
          <w:color w:val="262626" w:themeColor="text1" w:themeTint="D9"/>
        </w:rPr>
        <w:t>, this example will use the fictional module code PSY5050 as its title</w:t>
      </w:r>
      <w:r w:rsidRPr="00796C47">
        <w:rPr>
          <w:rFonts w:cstheme="minorHAnsi"/>
          <w:color w:val="262626" w:themeColor="text1" w:themeTint="D9"/>
        </w:rPr>
        <w:t>:</w:t>
      </w:r>
      <w:r w:rsidRPr="00796C47">
        <w:rPr>
          <w:rFonts w:cstheme="minorHAnsi"/>
          <w:noProof/>
          <w:color w:val="262626" w:themeColor="text1" w:themeTint="D9"/>
        </w:rPr>
        <w:t xml:space="preserve"> </w:t>
      </w:r>
    </w:p>
    <w:p w14:paraId="39DFEEA6" w14:textId="3B5C2E32" w:rsidR="00AE01B0" w:rsidRPr="00796C47" w:rsidRDefault="00901004" w:rsidP="00AA6634">
      <w:pPr>
        <w:jc w:val="both"/>
        <w:rPr>
          <w:rFonts w:cstheme="minorHAnsi"/>
          <w:color w:val="262626" w:themeColor="text1" w:themeTint="D9"/>
        </w:rPr>
      </w:pPr>
      <w:r w:rsidRPr="00796C47">
        <w:rPr>
          <w:rFonts w:cstheme="minorHAnsi"/>
          <w:noProof/>
          <w:color w:val="262626" w:themeColor="text1" w:themeTint="D9"/>
        </w:rPr>
        <w:drawing>
          <wp:anchor distT="0" distB="0" distL="114300" distR="114300" simplePos="0" relativeHeight="251659264" behindDoc="0" locked="0" layoutInCell="1" allowOverlap="1" wp14:anchorId="2915538E" wp14:editId="33291428">
            <wp:simplePos x="0" y="0"/>
            <wp:positionH relativeFrom="margin">
              <wp:posOffset>3593102</wp:posOffset>
            </wp:positionH>
            <wp:positionV relativeFrom="page">
              <wp:posOffset>5994491</wp:posOffset>
            </wp:positionV>
            <wp:extent cx="2051685" cy="2824480"/>
            <wp:effectExtent l="152400" t="152400" r="367665" b="3568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051685" cy="2824480"/>
                    </a:xfrm>
                    <a:prstGeom prst="rect">
                      <a:avLst/>
                    </a:prstGeom>
                    <a:ln>
                      <a:noFill/>
                    </a:ln>
                    <a:effectLst>
                      <a:outerShdw blurRad="292100" dist="139700" dir="2700000" algn="tl" rotWithShape="0">
                        <a:srgbClr val="333333">
                          <a:alpha val="65000"/>
                        </a:srgbClr>
                      </a:outerShdw>
                    </a:effectLst>
                  </pic:spPr>
                </pic:pic>
              </a:graphicData>
            </a:graphic>
          </wp:anchor>
        </w:drawing>
      </w:r>
      <w:r w:rsidRPr="00796C47">
        <w:rPr>
          <w:rFonts w:cstheme="minorHAnsi"/>
          <w:noProof/>
          <w:color w:val="262626" w:themeColor="text1" w:themeTint="D9"/>
        </w:rPr>
        <w:drawing>
          <wp:anchor distT="0" distB="0" distL="114300" distR="114300" simplePos="0" relativeHeight="251658240" behindDoc="0" locked="0" layoutInCell="1" allowOverlap="1" wp14:anchorId="2234F066" wp14:editId="01FC1A24">
            <wp:simplePos x="0" y="0"/>
            <wp:positionH relativeFrom="margin">
              <wp:posOffset>168638</wp:posOffset>
            </wp:positionH>
            <wp:positionV relativeFrom="page">
              <wp:posOffset>5995579</wp:posOffset>
            </wp:positionV>
            <wp:extent cx="2617470" cy="1044575"/>
            <wp:effectExtent l="152400" t="152400" r="354330" b="3651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617470" cy="1044575"/>
                    </a:xfrm>
                    <a:prstGeom prst="rect">
                      <a:avLst/>
                    </a:prstGeom>
                    <a:ln>
                      <a:noFill/>
                    </a:ln>
                    <a:effectLst>
                      <a:outerShdw blurRad="292100" dist="139700" dir="2700000" algn="tl" rotWithShape="0">
                        <a:srgbClr val="333333">
                          <a:alpha val="65000"/>
                        </a:srgbClr>
                      </a:outerShdw>
                    </a:effectLst>
                  </pic:spPr>
                </pic:pic>
              </a:graphicData>
            </a:graphic>
          </wp:anchor>
        </w:drawing>
      </w:r>
    </w:p>
    <w:p w14:paraId="08D68C91" w14:textId="2423A16B" w:rsidR="00AE01B0" w:rsidRPr="00796C47" w:rsidRDefault="00AE01B0" w:rsidP="00AA6634">
      <w:pPr>
        <w:jc w:val="both"/>
        <w:rPr>
          <w:rFonts w:cstheme="minorHAnsi"/>
          <w:color w:val="262626" w:themeColor="text1" w:themeTint="D9"/>
        </w:rPr>
      </w:pPr>
    </w:p>
    <w:p w14:paraId="100FEC5D" w14:textId="7A0283FD" w:rsidR="00FD76AA" w:rsidRPr="00796C47" w:rsidRDefault="00FD76AA" w:rsidP="00AA6634">
      <w:pPr>
        <w:jc w:val="both"/>
        <w:rPr>
          <w:rFonts w:cstheme="minorHAnsi"/>
          <w:color w:val="262626" w:themeColor="text1" w:themeTint="D9"/>
        </w:rPr>
      </w:pPr>
    </w:p>
    <w:p w14:paraId="035A84B7" w14:textId="0FF9AA03" w:rsidR="00AE01B0" w:rsidRPr="00796C47" w:rsidRDefault="00AE01B0" w:rsidP="00AA6634">
      <w:pPr>
        <w:jc w:val="both"/>
        <w:rPr>
          <w:rFonts w:cstheme="minorHAnsi"/>
          <w:color w:val="262626" w:themeColor="text1" w:themeTint="D9"/>
        </w:rPr>
      </w:pPr>
    </w:p>
    <w:p w14:paraId="60D2D96E" w14:textId="6D160FCD" w:rsidR="00AE01B0" w:rsidRPr="00796C47" w:rsidRDefault="00AE01B0" w:rsidP="00AA6634">
      <w:pPr>
        <w:jc w:val="both"/>
        <w:rPr>
          <w:rFonts w:cstheme="minorHAnsi"/>
          <w:color w:val="262626" w:themeColor="text1" w:themeTint="D9"/>
        </w:rPr>
      </w:pPr>
    </w:p>
    <w:p w14:paraId="6923EA42" w14:textId="2DC5DC02" w:rsidR="00AE01B0" w:rsidRPr="00796C47" w:rsidRDefault="00AE01B0" w:rsidP="00AA6634">
      <w:pPr>
        <w:jc w:val="both"/>
        <w:rPr>
          <w:rFonts w:cstheme="minorHAnsi"/>
          <w:color w:val="262626" w:themeColor="text1" w:themeTint="D9"/>
        </w:rPr>
      </w:pPr>
    </w:p>
    <w:p w14:paraId="7E4B4EBA" w14:textId="2E121ACC" w:rsidR="00AE01B0" w:rsidRPr="00796C47" w:rsidRDefault="00AE01B0" w:rsidP="00AA6634">
      <w:pPr>
        <w:jc w:val="both"/>
        <w:rPr>
          <w:rFonts w:cstheme="minorHAnsi"/>
          <w:color w:val="262626" w:themeColor="text1" w:themeTint="D9"/>
        </w:rPr>
      </w:pPr>
    </w:p>
    <w:p w14:paraId="7B6C9A59" w14:textId="35D307F0" w:rsidR="00AE01B0" w:rsidRPr="00796C47" w:rsidRDefault="00AE01B0" w:rsidP="00AA6634">
      <w:pPr>
        <w:jc w:val="both"/>
        <w:rPr>
          <w:rFonts w:cstheme="minorHAnsi"/>
          <w:color w:val="262626" w:themeColor="text1" w:themeTint="D9"/>
        </w:rPr>
      </w:pPr>
    </w:p>
    <w:p w14:paraId="3D6EC7C9" w14:textId="2FD0EDE6" w:rsidR="00CD6DFA" w:rsidRPr="00796C47" w:rsidRDefault="00CD6DFA" w:rsidP="00AA6634">
      <w:pPr>
        <w:pStyle w:val="ListParagraph"/>
        <w:ind w:left="360"/>
        <w:jc w:val="both"/>
        <w:rPr>
          <w:rFonts w:cstheme="minorHAnsi"/>
          <w:color w:val="262626" w:themeColor="text1" w:themeTint="D9"/>
        </w:rPr>
      </w:pPr>
    </w:p>
    <w:p w14:paraId="7D435BEE" w14:textId="14099087" w:rsidR="00804363" w:rsidRPr="00796C47" w:rsidRDefault="00804363" w:rsidP="00AA6634">
      <w:pPr>
        <w:pStyle w:val="ListParagraph"/>
        <w:ind w:left="360"/>
        <w:jc w:val="both"/>
        <w:rPr>
          <w:rFonts w:cstheme="minorHAnsi"/>
          <w:color w:val="262626" w:themeColor="text1" w:themeTint="D9"/>
        </w:rPr>
      </w:pPr>
    </w:p>
    <w:p w14:paraId="4E013F8D" w14:textId="6B3EE9B4" w:rsidR="00EF2FEF" w:rsidRPr="00796C47" w:rsidRDefault="00EF2FEF" w:rsidP="00AA6634">
      <w:pPr>
        <w:pStyle w:val="ListParagraph"/>
        <w:ind w:left="360"/>
        <w:jc w:val="both"/>
        <w:rPr>
          <w:rFonts w:cstheme="minorHAnsi"/>
          <w:color w:val="262626" w:themeColor="text1" w:themeTint="D9"/>
        </w:rPr>
      </w:pPr>
    </w:p>
    <w:p w14:paraId="67989453" w14:textId="79F74EBB" w:rsidR="00EF2FEF" w:rsidRPr="00796C47" w:rsidRDefault="00EF2FEF" w:rsidP="00AA6634">
      <w:pPr>
        <w:pStyle w:val="ListParagraph"/>
        <w:ind w:left="360"/>
        <w:jc w:val="both"/>
        <w:rPr>
          <w:rFonts w:cstheme="minorHAnsi"/>
          <w:color w:val="262626" w:themeColor="text1" w:themeTint="D9"/>
        </w:rPr>
      </w:pPr>
    </w:p>
    <w:p w14:paraId="1F94546C" w14:textId="187769B6" w:rsidR="00685A5F" w:rsidRPr="00796C47" w:rsidRDefault="00685A5F" w:rsidP="00AA6634">
      <w:pPr>
        <w:jc w:val="both"/>
        <w:rPr>
          <w:rFonts w:cstheme="minorHAnsi"/>
          <w:color w:val="262626" w:themeColor="text1" w:themeTint="D9"/>
        </w:rPr>
      </w:pPr>
    </w:p>
    <w:p w14:paraId="6B1EB287" w14:textId="77777777" w:rsidR="0014186F" w:rsidRDefault="00390930" w:rsidP="00AA6634">
      <w:pPr>
        <w:pStyle w:val="ListParagraph"/>
        <w:numPr>
          <w:ilvl w:val="0"/>
          <w:numId w:val="2"/>
        </w:numPr>
        <w:jc w:val="both"/>
        <w:rPr>
          <w:rFonts w:cstheme="minorHAnsi"/>
          <w:color w:val="262626" w:themeColor="text1" w:themeTint="D9"/>
        </w:rPr>
      </w:pPr>
      <w:r w:rsidRPr="00796C47">
        <w:rPr>
          <w:rFonts w:cstheme="minorHAnsi"/>
          <w:color w:val="262626" w:themeColor="text1" w:themeTint="D9"/>
        </w:rPr>
        <w:t>Add students to the team (or skip this for now and do it later). Adding students is a one-by-one process, but it can be done quickly by pasting in a student number or email address:</w:t>
      </w:r>
    </w:p>
    <w:p w14:paraId="673676F4" w14:textId="002A201D" w:rsidR="00390930" w:rsidRPr="00796C47" w:rsidRDefault="00390930" w:rsidP="0014186F">
      <w:pPr>
        <w:pStyle w:val="ListParagraph"/>
        <w:ind w:left="360"/>
        <w:jc w:val="both"/>
        <w:rPr>
          <w:rFonts w:cstheme="minorHAnsi"/>
          <w:color w:val="262626" w:themeColor="text1" w:themeTint="D9"/>
        </w:rPr>
      </w:pPr>
      <w:r w:rsidRPr="00796C47">
        <w:rPr>
          <w:rFonts w:cstheme="minorHAnsi"/>
          <w:noProof/>
          <w:color w:val="262626" w:themeColor="text1" w:themeTint="D9"/>
        </w:rPr>
        <w:lastRenderedPageBreak/>
        <w:drawing>
          <wp:inline distT="0" distB="0" distL="0" distR="0" wp14:anchorId="1B43236C" wp14:editId="63050E06">
            <wp:extent cx="5334000" cy="1334386"/>
            <wp:effectExtent l="152400" t="152400" r="361950" b="3613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356569" cy="1340032"/>
                    </a:xfrm>
                    <a:prstGeom prst="rect">
                      <a:avLst/>
                    </a:prstGeom>
                    <a:ln>
                      <a:noFill/>
                    </a:ln>
                    <a:effectLst>
                      <a:outerShdw blurRad="292100" dist="139700" dir="2700000" algn="tl" rotWithShape="0">
                        <a:srgbClr val="333333">
                          <a:alpha val="65000"/>
                        </a:srgbClr>
                      </a:outerShdw>
                    </a:effectLst>
                  </pic:spPr>
                </pic:pic>
              </a:graphicData>
            </a:graphic>
          </wp:inline>
        </w:drawing>
      </w:r>
    </w:p>
    <w:p w14:paraId="3315F8E7" w14:textId="338D63DD" w:rsidR="00072A0C" w:rsidRPr="00796C47" w:rsidRDefault="00072A0C" w:rsidP="00AA6634">
      <w:pPr>
        <w:pStyle w:val="ListParagraph"/>
        <w:ind w:left="360"/>
        <w:jc w:val="both"/>
        <w:rPr>
          <w:rFonts w:cstheme="minorHAnsi"/>
          <w:color w:val="262626" w:themeColor="text1" w:themeTint="D9"/>
        </w:rPr>
      </w:pPr>
      <w:r w:rsidRPr="00796C47">
        <w:rPr>
          <w:rFonts w:cstheme="minorHAnsi"/>
          <w:color w:val="262626" w:themeColor="text1" w:themeTint="D9"/>
        </w:rPr>
        <w:t xml:space="preserve">Click </w:t>
      </w:r>
      <w:r w:rsidRPr="00796C47">
        <w:rPr>
          <w:rFonts w:cstheme="minorHAnsi"/>
          <w:i/>
          <w:iCs/>
          <w:color w:val="262626" w:themeColor="text1" w:themeTint="D9"/>
        </w:rPr>
        <w:t>Add</w:t>
      </w:r>
      <w:r w:rsidRPr="00796C47">
        <w:rPr>
          <w:rFonts w:cstheme="minorHAnsi"/>
          <w:color w:val="262626" w:themeColor="text1" w:themeTint="D9"/>
        </w:rPr>
        <w:t xml:space="preserve"> when you are done.</w:t>
      </w:r>
    </w:p>
    <w:p w14:paraId="5CB53C82" w14:textId="77777777" w:rsidR="00072A0C" w:rsidRPr="00796C47" w:rsidRDefault="00072A0C" w:rsidP="00AA6634">
      <w:pPr>
        <w:pStyle w:val="ListParagraph"/>
        <w:ind w:left="360"/>
        <w:jc w:val="both"/>
        <w:rPr>
          <w:rFonts w:cstheme="minorHAnsi"/>
          <w:color w:val="262626" w:themeColor="text1" w:themeTint="D9"/>
        </w:rPr>
      </w:pPr>
    </w:p>
    <w:p w14:paraId="2BDA225D" w14:textId="21EC1CA1" w:rsidR="00390930" w:rsidRPr="00796C47" w:rsidRDefault="00390930" w:rsidP="00AA6634">
      <w:pPr>
        <w:pStyle w:val="ListParagraph"/>
        <w:numPr>
          <w:ilvl w:val="0"/>
          <w:numId w:val="2"/>
        </w:numPr>
        <w:jc w:val="both"/>
        <w:rPr>
          <w:rFonts w:cstheme="minorHAnsi"/>
          <w:color w:val="262626" w:themeColor="text1" w:themeTint="D9"/>
        </w:rPr>
      </w:pPr>
      <w:r w:rsidRPr="00796C47">
        <w:rPr>
          <w:rFonts w:cstheme="minorHAnsi"/>
          <w:color w:val="262626" w:themeColor="text1" w:themeTint="D9"/>
        </w:rPr>
        <w:t>Add additional teachers in the next tab if you like. As the creator of the team, you are automatically a teacher.</w:t>
      </w:r>
    </w:p>
    <w:p w14:paraId="7A13238D" w14:textId="77777777" w:rsidR="00072A0C" w:rsidRPr="00796C47" w:rsidRDefault="00072A0C" w:rsidP="00AA6634">
      <w:pPr>
        <w:pStyle w:val="ListParagraph"/>
        <w:ind w:left="360"/>
        <w:jc w:val="both"/>
        <w:rPr>
          <w:rFonts w:cstheme="minorHAnsi"/>
          <w:color w:val="262626" w:themeColor="text1" w:themeTint="D9"/>
        </w:rPr>
      </w:pPr>
    </w:p>
    <w:p w14:paraId="228DF226" w14:textId="2565B971" w:rsidR="00390930" w:rsidRPr="00796C47" w:rsidRDefault="008178BC" w:rsidP="00AA6634">
      <w:pPr>
        <w:jc w:val="both"/>
        <w:rPr>
          <w:rFonts w:cstheme="minorHAnsi"/>
          <w:color w:val="262626" w:themeColor="text1" w:themeTint="D9"/>
        </w:rPr>
      </w:pPr>
      <w:r w:rsidRPr="00796C47">
        <w:rPr>
          <w:rFonts w:cstheme="minorHAnsi"/>
          <w:color w:val="262626" w:themeColor="text1" w:themeTint="D9"/>
        </w:rPr>
        <w:t>You now have a team for your module. As well as being used for video, the team is a useful tool where you can chat, post files, and share notes.</w:t>
      </w:r>
    </w:p>
    <w:p w14:paraId="4A87E025" w14:textId="2DB61342" w:rsidR="008178BC" w:rsidRPr="00796C47" w:rsidRDefault="008178BC" w:rsidP="00AA6634">
      <w:pPr>
        <w:jc w:val="both"/>
        <w:rPr>
          <w:rFonts w:cstheme="minorHAnsi"/>
          <w:color w:val="262626" w:themeColor="text1" w:themeTint="D9"/>
        </w:rPr>
      </w:pPr>
      <w:r w:rsidRPr="00796C47">
        <w:rPr>
          <w:rFonts w:cstheme="minorHAnsi"/>
          <w:color w:val="262626" w:themeColor="text1" w:themeTint="D9"/>
        </w:rPr>
        <w:t>Teams can be subdivided into channels—we will look at this later for tutorials—and the top-level channel containing everyone is called “</w:t>
      </w:r>
      <w:r w:rsidRPr="00796C47">
        <w:rPr>
          <w:rFonts w:cstheme="minorHAnsi"/>
          <w:i/>
          <w:iCs/>
          <w:color w:val="262626" w:themeColor="text1" w:themeTint="D9"/>
        </w:rPr>
        <w:t>General</w:t>
      </w:r>
      <w:r w:rsidRPr="00796C47">
        <w:rPr>
          <w:rFonts w:cstheme="minorHAnsi"/>
          <w:color w:val="262626" w:themeColor="text1" w:themeTint="D9"/>
        </w:rPr>
        <w:t xml:space="preserve">”. Note that you can manage the team by clicking its options, which allows you edit membership, </w:t>
      </w:r>
      <w:r w:rsidR="0020510D" w:rsidRPr="00796C47">
        <w:rPr>
          <w:rFonts w:cstheme="minorHAnsi"/>
          <w:color w:val="262626" w:themeColor="text1" w:themeTint="D9"/>
        </w:rPr>
        <w:t>channels,</w:t>
      </w:r>
      <w:r w:rsidRPr="00796C47">
        <w:rPr>
          <w:rFonts w:cstheme="minorHAnsi"/>
          <w:color w:val="262626" w:themeColor="text1" w:themeTint="D9"/>
        </w:rPr>
        <w:t xml:space="preserve"> and other elements:</w:t>
      </w:r>
    </w:p>
    <w:p w14:paraId="65019A53" w14:textId="0BAE5943" w:rsidR="00D712AB" w:rsidRPr="00796C47" w:rsidRDefault="008178BC" w:rsidP="00AA6634">
      <w:pPr>
        <w:ind w:left="1440"/>
        <w:jc w:val="both"/>
        <w:rPr>
          <w:rFonts w:cstheme="minorHAnsi"/>
          <w:color w:val="262626" w:themeColor="text1" w:themeTint="D9"/>
        </w:rPr>
      </w:pPr>
      <w:r w:rsidRPr="00796C47">
        <w:rPr>
          <w:rFonts w:cstheme="minorHAnsi"/>
          <w:noProof/>
          <w:color w:val="262626" w:themeColor="text1" w:themeTint="D9"/>
        </w:rPr>
        <w:drawing>
          <wp:inline distT="0" distB="0" distL="0" distR="0" wp14:anchorId="1BC738BD" wp14:editId="132305E4">
            <wp:extent cx="3973390" cy="1992138"/>
            <wp:effectExtent l="152400" t="152400" r="370205" b="3702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973390" cy="1992138"/>
                    </a:xfrm>
                    <a:prstGeom prst="rect">
                      <a:avLst/>
                    </a:prstGeom>
                    <a:ln>
                      <a:noFill/>
                    </a:ln>
                    <a:effectLst>
                      <a:outerShdw blurRad="292100" dist="139700" dir="2700000" algn="tl" rotWithShape="0">
                        <a:srgbClr val="333333">
                          <a:alpha val="65000"/>
                        </a:srgbClr>
                      </a:outerShdw>
                    </a:effectLst>
                  </pic:spPr>
                </pic:pic>
              </a:graphicData>
            </a:graphic>
          </wp:inline>
        </w:drawing>
      </w:r>
    </w:p>
    <w:p w14:paraId="361CE32B" w14:textId="77777777" w:rsidR="0014186F" w:rsidRDefault="0014186F" w:rsidP="00AA6634">
      <w:pPr>
        <w:jc w:val="both"/>
        <w:rPr>
          <w:rFonts w:cstheme="minorHAnsi"/>
          <w:b/>
          <w:bCs/>
          <w:color w:val="262626" w:themeColor="text1" w:themeTint="D9"/>
          <w:sz w:val="24"/>
          <w:szCs w:val="24"/>
        </w:rPr>
      </w:pPr>
    </w:p>
    <w:p w14:paraId="7276D3F8" w14:textId="77777777" w:rsidR="00FA78A3" w:rsidRDefault="00FA78A3">
      <w:pPr>
        <w:rPr>
          <w:rFonts w:cstheme="minorHAnsi"/>
          <w:b/>
          <w:bCs/>
          <w:color w:val="262626" w:themeColor="text1" w:themeTint="D9"/>
          <w:sz w:val="24"/>
          <w:szCs w:val="24"/>
        </w:rPr>
      </w:pPr>
      <w:r>
        <w:rPr>
          <w:rFonts w:cstheme="minorHAnsi"/>
          <w:b/>
          <w:bCs/>
          <w:color w:val="262626" w:themeColor="text1" w:themeTint="D9"/>
          <w:sz w:val="24"/>
          <w:szCs w:val="24"/>
        </w:rPr>
        <w:br w:type="page"/>
      </w:r>
    </w:p>
    <w:p w14:paraId="4754B452" w14:textId="2A00E116" w:rsidR="0014186F" w:rsidRDefault="0014186F" w:rsidP="00AA6634">
      <w:pPr>
        <w:jc w:val="both"/>
        <w:rPr>
          <w:rFonts w:cstheme="minorHAnsi"/>
          <w:b/>
          <w:bCs/>
          <w:color w:val="262626" w:themeColor="text1" w:themeTint="D9"/>
          <w:sz w:val="24"/>
          <w:szCs w:val="24"/>
        </w:rPr>
      </w:pPr>
      <w:r>
        <w:rPr>
          <w:rFonts w:cstheme="minorHAnsi"/>
          <w:b/>
          <w:bCs/>
          <w:color w:val="262626" w:themeColor="text1" w:themeTint="D9"/>
          <w:sz w:val="24"/>
          <w:szCs w:val="24"/>
        </w:rPr>
        <w:lastRenderedPageBreak/>
        <w:t>Step 1.1 - Add Links</w:t>
      </w:r>
      <w:r w:rsidR="0020757A">
        <w:rPr>
          <w:rFonts w:cstheme="minorHAnsi"/>
          <w:b/>
          <w:bCs/>
          <w:color w:val="262626" w:themeColor="text1" w:themeTint="D9"/>
          <w:sz w:val="24"/>
          <w:szCs w:val="24"/>
        </w:rPr>
        <w:t xml:space="preserve"> and Content</w:t>
      </w:r>
      <w:r>
        <w:rPr>
          <w:rFonts w:cstheme="minorHAnsi"/>
          <w:b/>
          <w:bCs/>
          <w:color w:val="262626" w:themeColor="text1" w:themeTint="D9"/>
          <w:sz w:val="24"/>
          <w:szCs w:val="24"/>
        </w:rPr>
        <w:t xml:space="preserve"> to Canvas</w:t>
      </w:r>
    </w:p>
    <w:p w14:paraId="6716408C" w14:textId="414F4B93" w:rsidR="0014186F" w:rsidRDefault="0014186F" w:rsidP="00AA6634">
      <w:pPr>
        <w:jc w:val="both"/>
        <w:rPr>
          <w:rFonts w:cstheme="minorHAnsi"/>
          <w:color w:val="262626" w:themeColor="text1" w:themeTint="D9"/>
        </w:rPr>
      </w:pPr>
      <w:r>
        <w:rPr>
          <w:rFonts w:cstheme="minorHAnsi"/>
          <w:color w:val="262626" w:themeColor="text1" w:themeTint="D9"/>
        </w:rPr>
        <w:t>Canvas is the University’s main teaching platform, and students are familiar with it as the central hub for learning activities. Adding Teams links to Canvas is a great way to keep the student experience consistent and ensures they can access their team quickly.</w:t>
      </w:r>
    </w:p>
    <w:p w14:paraId="41DD9291" w14:textId="6C4C99B8" w:rsidR="00D937DF" w:rsidRDefault="00D937DF" w:rsidP="00AA6634">
      <w:pPr>
        <w:jc w:val="both"/>
        <w:rPr>
          <w:rFonts w:cstheme="minorHAnsi"/>
          <w:color w:val="262626" w:themeColor="text1" w:themeTint="D9"/>
        </w:rPr>
      </w:pPr>
    </w:p>
    <w:p w14:paraId="51B207E7" w14:textId="7E37C416" w:rsidR="00D937DF" w:rsidRPr="00D937DF" w:rsidRDefault="00D937DF" w:rsidP="00AA6634">
      <w:pPr>
        <w:jc w:val="both"/>
        <w:rPr>
          <w:rFonts w:cstheme="minorHAnsi"/>
          <w:color w:val="262626" w:themeColor="text1" w:themeTint="D9"/>
          <w:u w:val="single"/>
        </w:rPr>
      </w:pPr>
      <w:r w:rsidRPr="00D937DF">
        <w:rPr>
          <w:rFonts w:cstheme="minorHAnsi"/>
          <w:color w:val="262626" w:themeColor="text1" w:themeTint="D9"/>
          <w:u w:val="single"/>
        </w:rPr>
        <w:t>Course Calendar</w:t>
      </w:r>
    </w:p>
    <w:p w14:paraId="68E340C0" w14:textId="7F9D5AD4" w:rsidR="00A75ECA" w:rsidRDefault="0014186F" w:rsidP="00AA6634">
      <w:pPr>
        <w:jc w:val="both"/>
        <w:rPr>
          <w:rFonts w:cstheme="minorHAnsi"/>
          <w:color w:val="262626" w:themeColor="text1" w:themeTint="D9"/>
        </w:rPr>
      </w:pPr>
      <w:r>
        <w:rPr>
          <w:rFonts w:cstheme="minorHAnsi"/>
          <w:color w:val="262626" w:themeColor="text1" w:themeTint="D9"/>
        </w:rPr>
        <w:t xml:space="preserve">The Canvas course calendar is an ideal place to add a link to </w:t>
      </w:r>
      <w:r w:rsidR="003B525B">
        <w:rPr>
          <w:rFonts w:cstheme="minorHAnsi"/>
          <w:color w:val="262626" w:themeColor="text1" w:themeTint="D9"/>
        </w:rPr>
        <w:t>a team:</w:t>
      </w:r>
    </w:p>
    <w:p w14:paraId="5146CA66" w14:textId="37570027" w:rsidR="003B525B" w:rsidRDefault="003B525B" w:rsidP="003B525B">
      <w:pPr>
        <w:pStyle w:val="ListParagraph"/>
        <w:numPr>
          <w:ilvl w:val="0"/>
          <w:numId w:val="10"/>
        </w:numPr>
        <w:jc w:val="both"/>
        <w:rPr>
          <w:rFonts w:cstheme="minorHAnsi"/>
          <w:color w:val="262626" w:themeColor="text1" w:themeTint="D9"/>
        </w:rPr>
      </w:pPr>
      <w:r>
        <w:rPr>
          <w:rFonts w:cstheme="minorHAnsi"/>
          <w:color w:val="262626" w:themeColor="text1" w:themeTint="D9"/>
        </w:rPr>
        <w:t>Open Canvas and navigate to the course calendar.</w:t>
      </w:r>
    </w:p>
    <w:p w14:paraId="1FADA186" w14:textId="631A64D9" w:rsidR="003B525B" w:rsidRDefault="003B525B" w:rsidP="003B525B">
      <w:pPr>
        <w:pStyle w:val="ListParagraph"/>
        <w:ind w:left="360"/>
        <w:jc w:val="both"/>
        <w:rPr>
          <w:rFonts w:cstheme="minorHAnsi"/>
          <w:color w:val="262626" w:themeColor="text1" w:themeTint="D9"/>
        </w:rPr>
      </w:pPr>
    </w:p>
    <w:p w14:paraId="069BCA81" w14:textId="05D7A743" w:rsidR="003B525B" w:rsidRDefault="00D937DF" w:rsidP="003B525B">
      <w:pPr>
        <w:pStyle w:val="ListParagraph"/>
        <w:numPr>
          <w:ilvl w:val="0"/>
          <w:numId w:val="10"/>
        </w:numPr>
        <w:jc w:val="both"/>
        <w:rPr>
          <w:rFonts w:cstheme="minorHAnsi"/>
          <w:color w:val="262626" w:themeColor="text1" w:themeTint="D9"/>
        </w:rPr>
      </w:pPr>
      <w:r>
        <w:rPr>
          <w:rFonts w:cstheme="minorHAnsi"/>
          <w:color w:val="262626" w:themeColor="text1" w:themeTint="D9"/>
        </w:rPr>
        <w:t>Create a new calendar entry for your Teams lecture</w:t>
      </w:r>
      <w:r w:rsidR="00FA78A3">
        <w:rPr>
          <w:rFonts w:cstheme="minorHAnsi"/>
          <w:color w:val="262626" w:themeColor="text1" w:themeTint="D9"/>
        </w:rPr>
        <w:t>, tutorial, or other event</w:t>
      </w:r>
      <w:r>
        <w:rPr>
          <w:rFonts w:cstheme="minorHAnsi"/>
          <w:color w:val="262626" w:themeColor="text1" w:themeTint="D9"/>
        </w:rPr>
        <w:t>, or edit an existing one:</w:t>
      </w:r>
    </w:p>
    <w:p w14:paraId="24F0C75E" w14:textId="07BCB91B" w:rsidR="00D937DF" w:rsidRDefault="00D937DF" w:rsidP="00D937DF">
      <w:pPr>
        <w:pStyle w:val="ListParagraph"/>
        <w:jc w:val="both"/>
        <w:rPr>
          <w:rFonts w:cstheme="minorHAnsi"/>
          <w:color w:val="262626" w:themeColor="text1" w:themeTint="D9"/>
        </w:rPr>
      </w:pPr>
      <w:r w:rsidRPr="00D937DF">
        <w:rPr>
          <w:rFonts w:cstheme="minorHAnsi"/>
          <w:noProof/>
          <w:color w:val="262626" w:themeColor="text1" w:themeTint="D9"/>
        </w:rPr>
        <w:drawing>
          <wp:inline distT="0" distB="0" distL="0" distR="0" wp14:anchorId="77FB84A9" wp14:editId="67552552">
            <wp:extent cx="4534019" cy="1338978"/>
            <wp:effectExtent l="152400" t="152400" r="361950" b="35687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34019" cy="1338978"/>
                    </a:xfrm>
                    <a:prstGeom prst="rect">
                      <a:avLst/>
                    </a:prstGeom>
                    <a:ln>
                      <a:noFill/>
                    </a:ln>
                    <a:effectLst>
                      <a:outerShdw blurRad="292100" dist="139700" dir="2700000" algn="tl" rotWithShape="0">
                        <a:srgbClr val="333333">
                          <a:alpha val="65000"/>
                        </a:srgbClr>
                      </a:outerShdw>
                    </a:effectLst>
                  </pic:spPr>
                </pic:pic>
              </a:graphicData>
            </a:graphic>
          </wp:inline>
        </w:drawing>
      </w:r>
    </w:p>
    <w:p w14:paraId="6E15E931" w14:textId="3CCEBBC9" w:rsidR="00D937DF" w:rsidRDefault="00FA78A3" w:rsidP="00D937DF">
      <w:pPr>
        <w:pStyle w:val="ListParagraph"/>
        <w:numPr>
          <w:ilvl w:val="0"/>
          <w:numId w:val="10"/>
        </w:numPr>
        <w:jc w:val="both"/>
        <w:rPr>
          <w:rFonts w:cstheme="minorHAnsi"/>
          <w:color w:val="262626" w:themeColor="text1" w:themeTint="D9"/>
        </w:rPr>
      </w:pPr>
      <w:r>
        <w:rPr>
          <w:rFonts w:cstheme="minorHAnsi"/>
          <w:color w:val="262626" w:themeColor="text1" w:themeTint="D9"/>
        </w:rPr>
        <w:t xml:space="preserve">In the </w:t>
      </w:r>
      <w:r w:rsidRPr="00FA78A3">
        <w:rPr>
          <w:rFonts w:cstheme="minorHAnsi"/>
          <w:i/>
          <w:iCs/>
          <w:color w:val="262626" w:themeColor="text1" w:themeTint="D9"/>
        </w:rPr>
        <w:t>Edit event</w:t>
      </w:r>
      <w:r>
        <w:rPr>
          <w:rFonts w:cstheme="minorHAnsi"/>
          <w:color w:val="262626" w:themeColor="text1" w:themeTint="D9"/>
        </w:rPr>
        <w:t xml:space="preserve"> panel, give it a suitable name, </w:t>
      </w:r>
      <w:r w:rsidR="00A75ECA">
        <w:rPr>
          <w:rFonts w:cstheme="minorHAnsi"/>
          <w:color w:val="262626" w:themeColor="text1" w:themeTint="D9"/>
        </w:rPr>
        <w:t xml:space="preserve">set the time, </w:t>
      </w:r>
      <w:r>
        <w:rPr>
          <w:rFonts w:cstheme="minorHAnsi"/>
          <w:color w:val="262626" w:themeColor="text1" w:themeTint="D9"/>
        </w:rPr>
        <w:t xml:space="preserve">and choose the module it relates to in the </w:t>
      </w:r>
      <w:r w:rsidRPr="00FA78A3">
        <w:rPr>
          <w:rFonts w:cstheme="minorHAnsi"/>
          <w:i/>
          <w:iCs/>
          <w:color w:val="262626" w:themeColor="text1" w:themeTint="D9"/>
        </w:rPr>
        <w:t>Calendar</w:t>
      </w:r>
      <w:r>
        <w:rPr>
          <w:rFonts w:cstheme="minorHAnsi"/>
          <w:color w:val="262626" w:themeColor="text1" w:themeTint="D9"/>
        </w:rPr>
        <w:t xml:space="preserve"> dropdown (each module has its own calendar)</w:t>
      </w:r>
      <w:r w:rsidR="003906B0">
        <w:rPr>
          <w:rFonts w:cstheme="minorHAnsi"/>
          <w:color w:val="262626" w:themeColor="text1" w:themeTint="D9"/>
        </w:rPr>
        <w:t xml:space="preserve">. Select </w:t>
      </w:r>
      <w:r w:rsidR="003906B0" w:rsidRPr="003906B0">
        <w:rPr>
          <w:rFonts w:cstheme="minorHAnsi"/>
          <w:i/>
          <w:iCs/>
          <w:color w:val="262626" w:themeColor="text1" w:themeTint="D9"/>
        </w:rPr>
        <w:t>More options</w:t>
      </w:r>
      <w:r w:rsidR="003906B0">
        <w:rPr>
          <w:rFonts w:cstheme="minorHAnsi"/>
          <w:color w:val="262626" w:themeColor="text1" w:themeTint="D9"/>
        </w:rPr>
        <w:t xml:space="preserve"> to open the full event details</w:t>
      </w:r>
      <w:r w:rsidR="00D5728B">
        <w:rPr>
          <w:rFonts w:cstheme="minorHAnsi"/>
          <w:color w:val="262626" w:themeColor="text1" w:themeTint="D9"/>
        </w:rPr>
        <w:t>:</w:t>
      </w:r>
    </w:p>
    <w:p w14:paraId="446C06E7" w14:textId="20B9A8B4" w:rsidR="00FA78A3" w:rsidRPr="00D937DF" w:rsidRDefault="00FA78A3" w:rsidP="00FA78A3">
      <w:pPr>
        <w:pStyle w:val="ListParagraph"/>
        <w:ind w:left="2160"/>
        <w:jc w:val="both"/>
        <w:rPr>
          <w:rFonts w:cstheme="minorHAnsi"/>
          <w:color w:val="262626" w:themeColor="text1" w:themeTint="D9"/>
        </w:rPr>
      </w:pPr>
      <w:r w:rsidRPr="00FA78A3">
        <w:rPr>
          <w:rFonts w:cstheme="minorHAnsi"/>
          <w:noProof/>
          <w:color w:val="262626" w:themeColor="text1" w:themeTint="D9"/>
        </w:rPr>
        <w:drawing>
          <wp:inline distT="0" distB="0" distL="0" distR="0" wp14:anchorId="0D89D58A" wp14:editId="58169801">
            <wp:extent cx="2868386" cy="3287773"/>
            <wp:effectExtent l="152400" t="152400" r="370205" b="37020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900406" cy="3324475"/>
                    </a:xfrm>
                    <a:prstGeom prst="rect">
                      <a:avLst/>
                    </a:prstGeom>
                    <a:ln>
                      <a:noFill/>
                    </a:ln>
                    <a:effectLst>
                      <a:outerShdw blurRad="292100" dist="139700" dir="2700000" algn="tl" rotWithShape="0">
                        <a:srgbClr val="333333">
                          <a:alpha val="65000"/>
                        </a:srgbClr>
                      </a:outerShdw>
                    </a:effectLst>
                  </pic:spPr>
                </pic:pic>
              </a:graphicData>
            </a:graphic>
          </wp:inline>
        </w:drawing>
      </w:r>
    </w:p>
    <w:p w14:paraId="37B2A47C" w14:textId="6206EF6D" w:rsidR="00A75ECA" w:rsidRDefault="00A75ECA" w:rsidP="00A75ECA">
      <w:pPr>
        <w:pStyle w:val="ListParagraph"/>
        <w:numPr>
          <w:ilvl w:val="0"/>
          <w:numId w:val="10"/>
        </w:numPr>
        <w:jc w:val="both"/>
        <w:rPr>
          <w:rFonts w:cstheme="minorHAnsi"/>
          <w:color w:val="262626" w:themeColor="text1" w:themeTint="D9"/>
        </w:rPr>
      </w:pPr>
      <w:r>
        <w:rPr>
          <w:rFonts w:cstheme="minorHAnsi"/>
          <w:color w:val="262626" w:themeColor="text1" w:themeTint="D9"/>
        </w:rPr>
        <w:lastRenderedPageBreak/>
        <w:t>Leave Canvas open and switch back to Teams</w:t>
      </w:r>
      <w:r w:rsidR="000F15B5">
        <w:rPr>
          <w:rFonts w:cstheme="minorHAnsi"/>
          <w:color w:val="262626" w:themeColor="text1" w:themeTint="D9"/>
        </w:rPr>
        <w:t xml:space="preserve"> where we will copy the</w:t>
      </w:r>
      <w:r>
        <w:rPr>
          <w:rFonts w:cstheme="minorHAnsi"/>
          <w:color w:val="262626" w:themeColor="text1" w:themeTint="D9"/>
        </w:rPr>
        <w:t xml:space="preserve"> PSY5050 team</w:t>
      </w:r>
      <w:r w:rsidR="000F15B5">
        <w:rPr>
          <w:rFonts w:cstheme="minorHAnsi"/>
          <w:color w:val="262626" w:themeColor="text1" w:themeTint="D9"/>
        </w:rPr>
        <w:t>.</w:t>
      </w:r>
      <w:r>
        <w:rPr>
          <w:rFonts w:cstheme="minorHAnsi"/>
          <w:color w:val="262626" w:themeColor="text1" w:themeTint="D9"/>
        </w:rPr>
        <w:t xml:space="preserve"> </w:t>
      </w:r>
      <w:r w:rsidR="000F15B5">
        <w:rPr>
          <w:rFonts w:cstheme="minorHAnsi"/>
          <w:color w:val="262626" w:themeColor="text1" w:themeTint="D9"/>
        </w:rPr>
        <w:t>Open</w:t>
      </w:r>
      <w:r>
        <w:rPr>
          <w:rFonts w:cstheme="minorHAnsi"/>
          <w:color w:val="262626" w:themeColor="text1" w:themeTint="D9"/>
        </w:rPr>
        <w:t xml:space="preserve"> the options for the team</w:t>
      </w:r>
      <w:r w:rsidR="00D5728B">
        <w:rPr>
          <w:rFonts w:cstheme="minorHAnsi"/>
          <w:color w:val="262626" w:themeColor="text1" w:themeTint="D9"/>
        </w:rPr>
        <w:t xml:space="preserve"> </w:t>
      </w:r>
      <w:r>
        <w:rPr>
          <w:rFonts w:cstheme="minorHAnsi"/>
          <w:color w:val="262626" w:themeColor="text1" w:themeTint="D9"/>
        </w:rPr>
        <w:t xml:space="preserve">then choose </w:t>
      </w:r>
      <w:r w:rsidRPr="00A75ECA">
        <w:rPr>
          <w:rFonts w:cstheme="minorHAnsi"/>
          <w:i/>
          <w:iCs/>
          <w:color w:val="262626" w:themeColor="text1" w:themeTint="D9"/>
        </w:rPr>
        <w:t>Get link to team</w:t>
      </w:r>
      <w:r>
        <w:rPr>
          <w:rFonts w:cstheme="minorHAnsi"/>
          <w:color w:val="262626" w:themeColor="text1" w:themeTint="D9"/>
        </w:rPr>
        <w:t>. Copy the resultant link and return to Canvas:</w:t>
      </w:r>
    </w:p>
    <w:p w14:paraId="3F50C27D" w14:textId="77777777" w:rsidR="00A75ECA" w:rsidRDefault="00A75ECA" w:rsidP="00A75ECA">
      <w:pPr>
        <w:pStyle w:val="ListParagraph"/>
        <w:ind w:left="360"/>
        <w:jc w:val="both"/>
        <w:rPr>
          <w:rFonts w:cstheme="minorHAnsi"/>
          <w:color w:val="262626" w:themeColor="text1" w:themeTint="D9"/>
        </w:rPr>
      </w:pPr>
      <w:r w:rsidRPr="00A75ECA">
        <w:rPr>
          <w:rFonts w:cstheme="minorHAnsi"/>
          <w:noProof/>
          <w:color w:val="262626" w:themeColor="text1" w:themeTint="D9"/>
        </w:rPr>
        <w:drawing>
          <wp:anchor distT="0" distB="0" distL="114300" distR="114300" simplePos="0" relativeHeight="251669504" behindDoc="0" locked="0" layoutInCell="1" allowOverlap="1" wp14:anchorId="53EA6703" wp14:editId="16D8C7C3">
            <wp:simplePos x="1295400" y="1436914"/>
            <wp:positionH relativeFrom="column">
              <wp:align>left</wp:align>
            </wp:positionH>
            <wp:positionV relativeFrom="paragraph">
              <wp:align>top</wp:align>
            </wp:positionV>
            <wp:extent cx="2177143" cy="1571945"/>
            <wp:effectExtent l="152400" t="152400" r="356870" b="371475"/>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77143" cy="1571945"/>
                    </a:xfrm>
                    <a:prstGeom prst="rect">
                      <a:avLst/>
                    </a:prstGeom>
                    <a:ln>
                      <a:noFill/>
                    </a:ln>
                    <a:effectLst>
                      <a:outerShdw blurRad="292100" dist="139700" dir="2700000" algn="tl" rotWithShape="0">
                        <a:srgbClr val="333333">
                          <a:alpha val="65000"/>
                        </a:srgbClr>
                      </a:outerShdw>
                    </a:effectLst>
                  </pic:spPr>
                </pic:pic>
              </a:graphicData>
            </a:graphic>
          </wp:anchor>
        </w:drawing>
      </w:r>
    </w:p>
    <w:p w14:paraId="53AD1DB1" w14:textId="77777777" w:rsidR="00A75ECA" w:rsidRDefault="00A75ECA" w:rsidP="00A75ECA">
      <w:pPr>
        <w:pStyle w:val="ListParagraph"/>
        <w:ind w:left="360"/>
        <w:jc w:val="both"/>
        <w:rPr>
          <w:rFonts w:cstheme="minorHAnsi"/>
          <w:color w:val="262626" w:themeColor="text1" w:themeTint="D9"/>
        </w:rPr>
      </w:pPr>
    </w:p>
    <w:p w14:paraId="50B25D3C" w14:textId="1155724C" w:rsidR="00A75ECA" w:rsidRDefault="00A75ECA" w:rsidP="00A75ECA">
      <w:pPr>
        <w:pStyle w:val="ListParagraph"/>
        <w:ind w:left="360"/>
        <w:jc w:val="center"/>
        <w:rPr>
          <w:rFonts w:cstheme="minorHAnsi"/>
          <w:color w:val="262626" w:themeColor="text1" w:themeTint="D9"/>
        </w:rPr>
      </w:pPr>
      <w:r w:rsidRPr="00A75ECA">
        <w:rPr>
          <w:rFonts w:cstheme="minorHAnsi"/>
          <w:noProof/>
          <w:color w:val="262626" w:themeColor="text1" w:themeTint="D9"/>
        </w:rPr>
        <w:drawing>
          <wp:inline distT="0" distB="0" distL="0" distR="0" wp14:anchorId="160E8DAD" wp14:editId="5A889C5C">
            <wp:extent cx="2062897" cy="805564"/>
            <wp:effectExtent l="152400" t="152400" r="356870" b="35687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062897" cy="805564"/>
                    </a:xfrm>
                    <a:prstGeom prst="rect">
                      <a:avLst/>
                    </a:prstGeom>
                    <a:ln>
                      <a:noFill/>
                    </a:ln>
                    <a:effectLst>
                      <a:outerShdw blurRad="292100" dist="139700" dir="2700000" algn="tl" rotWithShape="0">
                        <a:srgbClr val="333333">
                          <a:alpha val="65000"/>
                        </a:srgbClr>
                      </a:outerShdw>
                    </a:effectLst>
                  </pic:spPr>
                </pic:pic>
              </a:graphicData>
            </a:graphic>
          </wp:inline>
        </w:drawing>
      </w:r>
      <w:r>
        <w:rPr>
          <w:rFonts w:cstheme="minorHAnsi"/>
          <w:color w:val="262626" w:themeColor="text1" w:themeTint="D9"/>
        </w:rPr>
        <w:br w:type="textWrapping" w:clear="all"/>
      </w:r>
    </w:p>
    <w:p w14:paraId="2E0CFE56" w14:textId="086F10FF" w:rsidR="003906B0" w:rsidRDefault="000F15B5" w:rsidP="003906B0">
      <w:pPr>
        <w:pStyle w:val="ListParagraph"/>
        <w:numPr>
          <w:ilvl w:val="0"/>
          <w:numId w:val="10"/>
        </w:numPr>
        <w:jc w:val="both"/>
        <w:rPr>
          <w:rFonts w:cstheme="minorHAnsi"/>
          <w:color w:val="262626" w:themeColor="text1" w:themeTint="D9"/>
        </w:rPr>
      </w:pPr>
      <w:r>
        <w:rPr>
          <w:rFonts w:cstheme="minorHAnsi"/>
          <w:color w:val="262626" w:themeColor="text1" w:themeTint="D9"/>
        </w:rPr>
        <w:t>E</w:t>
      </w:r>
      <w:r w:rsidR="003906B0">
        <w:rPr>
          <w:rFonts w:cstheme="minorHAnsi"/>
          <w:color w:val="262626" w:themeColor="text1" w:themeTint="D9"/>
        </w:rPr>
        <w:t>nter a suitable description into the calendar event details in Canvas. Use the rich text editor to paste in your Teams link:</w:t>
      </w:r>
    </w:p>
    <w:p w14:paraId="73F446CD" w14:textId="1D9EABD7" w:rsidR="003906B0" w:rsidRDefault="003906B0" w:rsidP="003906B0">
      <w:pPr>
        <w:pStyle w:val="ListParagraph"/>
        <w:ind w:left="2160"/>
        <w:jc w:val="both"/>
        <w:rPr>
          <w:rFonts w:cstheme="minorHAnsi"/>
          <w:color w:val="262626" w:themeColor="text1" w:themeTint="D9"/>
        </w:rPr>
      </w:pPr>
      <w:r w:rsidRPr="003906B0">
        <w:rPr>
          <w:rFonts w:cstheme="minorHAnsi"/>
          <w:noProof/>
          <w:color w:val="262626" w:themeColor="text1" w:themeTint="D9"/>
        </w:rPr>
        <w:drawing>
          <wp:inline distT="0" distB="0" distL="0" distR="0" wp14:anchorId="384CC3AC" wp14:editId="299393ED">
            <wp:extent cx="2607197" cy="957968"/>
            <wp:effectExtent l="152400" t="152400" r="365125" b="35687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607197" cy="957968"/>
                    </a:xfrm>
                    <a:prstGeom prst="rect">
                      <a:avLst/>
                    </a:prstGeom>
                    <a:ln>
                      <a:noFill/>
                    </a:ln>
                    <a:effectLst>
                      <a:outerShdw blurRad="292100" dist="139700" dir="2700000" algn="tl" rotWithShape="0">
                        <a:srgbClr val="333333">
                          <a:alpha val="65000"/>
                        </a:srgbClr>
                      </a:outerShdw>
                    </a:effectLst>
                  </pic:spPr>
                </pic:pic>
              </a:graphicData>
            </a:graphic>
          </wp:inline>
        </w:drawing>
      </w:r>
    </w:p>
    <w:p w14:paraId="45B32006" w14:textId="77777777" w:rsidR="00B72DAD" w:rsidRDefault="00B72DAD" w:rsidP="003906B0">
      <w:pPr>
        <w:jc w:val="both"/>
        <w:rPr>
          <w:rFonts w:cstheme="minorHAnsi"/>
          <w:color w:val="262626" w:themeColor="text1" w:themeTint="D9"/>
          <w:u w:val="single"/>
        </w:rPr>
      </w:pPr>
    </w:p>
    <w:p w14:paraId="4F7D6C42" w14:textId="77777777" w:rsidR="00B72DAD" w:rsidRDefault="00B72DAD" w:rsidP="003906B0">
      <w:pPr>
        <w:jc w:val="both"/>
        <w:rPr>
          <w:rFonts w:cstheme="minorHAnsi"/>
          <w:color w:val="262626" w:themeColor="text1" w:themeTint="D9"/>
          <w:u w:val="single"/>
        </w:rPr>
      </w:pPr>
    </w:p>
    <w:p w14:paraId="6B33082E" w14:textId="21D0EE44" w:rsidR="003906B0" w:rsidRDefault="008E7482" w:rsidP="003906B0">
      <w:pPr>
        <w:jc w:val="both"/>
        <w:rPr>
          <w:rFonts w:cstheme="minorHAnsi"/>
          <w:color w:val="262626" w:themeColor="text1" w:themeTint="D9"/>
          <w:u w:val="single"/>
        </w:rPr>
      </w:pPr>
      <w:r w:rsidRPr="008E7482">
        <w:rPr>
          <w:rFonts w:cstheme="minorHAnsi"/>
          <w:color w:val="262626" w:themeColor="text1" w:themeTint="D9"/>
          <w:u w:val="single"/>
        </w:rPr>
        <w:t>Content Page</w:t>
      </w:r>
      <w:r w:rsidR="00B72DAD">
        <w:rPr>
          <w:rFonts w:cstheme="minorHAnsi"/>
          <w:color w:val="262626" w:themeColor="text1" w:themeTint="D9"/>
          <w:u w:val="single"/>
        </w:rPr>
        <w:t xml:space="preserve"> Including Video</w:t>
      </w:r>
    </w:p>
    <w:p w14:paraId="1C2E0BF7" w14:textId="19AF026F" w:rsidR="008E7482" w:rsidRDefault="008E7482" w:rsidP="003906B0">
      <w:pPr>
        <w:jc w:val="both"/>
        <w:rPr>
          <w:rFonts w:cstheme="minorHAnsi"/>
          <w:color w:val="262626" w:themeColor="text1" w:themeTint="D9"/>
        </w:rPr>
      </w:pPr>
      <w:r>
        <w:rPr>
          <w:rFonts w:cstheme="minorHAnsi"/>
          <w:color w:val="262626" w:themeColor="text1" w:themeTint="D9"/>
        </w:rPr>
        <w:t>Creating a page for each lecture in Canvas will make it even easier for students to quickly access Teams and is great for outlining the formats being used for teaching. If you record the lecture as detailed in this guide, the page is a perfect place to embed the video straight from Microsoft Stream.</w:t>
      </w:r>
    </w:p>
    <w:p w14:paraId="69FD29B9" w14:textId="77777777" w:rsidR="00B72DAD" w:rsidRDefault="00B72DAD" w:rsidP="003906B0">
      <w:pPr>
        <w:jc w:val="both"/>
        <w:rPr>
          <w:rFonts w:cstheme="minorHAnsi"/>
          <w:color w:val="262626" w:themeColor="text1" w:themeTint="D9"/>
        </w:rPr>
      </w:pPr>
    </w:p>
    <w:p w14:paraId="41D25C18" w14:textId="10239135" w:rsidR="00B72DAD" w:rsidRPr="007D56A3" w:rsidRDefault="00B72DAD" w:rsidP="007D56A3">
      <w:pPr>
        <w:pStyle w:val="ListParagraph"/>
        <w:numPr>
          <w:ilvl w:val="0"/>
          <w:numId w:val="12"/>
        </w:numPr>
        <w:jc w:val="both"/>
        <w:rPr>
          <w:rFonts w:cstheme="minorHAnsi"/>
          <w:color w:val="262626" w:themeColor="text1" w:themeTint="D9"/>
        </w:rPr>
      </w:pPr>
      <w:r w:rsidRPr="007D56A3">
        <w:rPr>
          <w:rFonts w:cstheme="minorHAnsi"/>
          <w:color w:val="262626" w:themeColor="text1" w:themeTint="D9"/>
        </w:rPr>
        <w:t>Create a Canvas page as you would usually for the module lecture. In its description, include a link to the team as described above. Refer to you Canvas support materials if you need guidance on how to do this.</w:t>
      </w:r>
    </w:p>
    <w:p w14:paraId="23E74A6F" w14:textId="77777777" w:rsidR="00B72DAD" w:rsidRDefault="00B72DAD" w:rsidP="00B72DAD">
      <w:pPr>
        <w:pStyle w:val="ListParagraph"/>
        <w:ind w:left="360"/>
        <w:jc w:val="both"/>
        <w:rPr>
          <w:rFonts w:cstheme="minorHAnsi"/>
          <w:color w:val="262626" w:themeColor="text1" w:themeTint="D9"/>
        </w:rPr>
      </w:pPr>
    </w:p>
    <w:p w14:paraId="78CED814" w14:textId="28A1357A" w:rsidR="00B72DAD" w:rsidRPr="007D56A3" w:rsidRDefault="00B72DAD" w:rsidP="007D56A3">
      <w:pPr>
        <w:pStyle w:val="ListParagraph"/>
        <w:numPr>
          <w:ilvl w:val="0"/>
          <w:numId w:val="12"/>
        </w:numPr>
        <w:jc w:val="both"/>
        <w:rPr>
          <w:rFonts w:cstheme="minorHAnsi"/>
          <w:color w:val="262626" w:themeColor="text1" w:themeTint="D9"/>
        </w:rPr>
      </w:pPr>
      <w:r w:rsidRPr="007D56A3">
        <w:rPr>
          <w:rFonts w:cstheme="minorHAnsi"/>
          <w:color w:val="262626" w:themeColor="text1" w:themeTint="D9"/>
        </w:rPr>
        <w:t>Canvas supports the embedding of video from streaming sources. If you have recorded you lecture (in advance, at the time, or both) you can add it to your page using an embed link from stream.</w:t>
      </w:r>
    </w:p>
    <w:p w14:paraId="4258663A" w14:textId="77777777" w:rsidR="00B72DAD" w:rsidRPr="00B72DAD" w:rsidRDefault="00B72DAD" w:rsidP="00B72DAD">
      <w:pPr>
        <w:pStyle w:val="ListParagraph"/>
        <w:rPr>
          <w:rFonts w:cstheme="minorHAnsi"/>
          <w:color w:val="262626" w:themeColor="text1" w:themeTint="D9"/>
        </w:rPr>
      </w:pPr>
    </w:p>
    <w:p w14:paraId="46FE4F53" w14:textId="3CF28131" w:rsidR="00B72DAD" w:rsidRDefault="00B72DAD" w:rsidP="007D56A3">
      <w:pPr>
        <w:pStyle w:val="ListParagraph"/>
        <w:numPr>
          <w:ilvl w:val="0"/>
          <w:numId w:val="12"/>
        </w:numPr>
        <w:jc w:val="both"/>
        <w:rPr>
          <w:rFonts w:cstheme="minorHAnsi"/>
          <w:color w:val="262626" w:themeColor="text1" w:themeTint="D9"/>
        </w:rPr>
      </w:pPr>
      <w:r>
        <w:rPr>
          <w:rFonts w:cstheme="minorHAnsi"/>
          <w:color w:val="262626" w:themeColor="text1" w:themeTint="D9"/>
        </w:rPr>
        <w:t xml:space="preserve">Lectures recorded via Teams are saved to Microsoft Stream, accessible via your Office365 apps. Find them in the </w:t>
      </w:r>
      <w:r w:rsidRPr="00B72DAD">
        <w:rPr>
          <w:rFonts w:cstheme="minorHAnsi"/>
          <w:i/>
          <w:iCs/>
          <w:color w:val="262626" w:themeColor="text1" w:themeTint="D9"/>
        </w:rPr>
        <w:t>My content</w:t>
      </w:r>
      <w:r>
        <w:rPr>
          <w:rFonts w:cstheme="minorHAnsi"/>
          <w:color w:val="262626" w:themeColor="text1" w:themeTint="D9"/>
        </w:rPr>
        <w:t xml:space="preserve"> section:</w:t>
      </w:r>
    </w:p>
    <w:p w14:paraId="0F23B5F0" w14:textId="773F3FF2" w:rsidR="00A75ECA" w:rsidRDefault="00B72DAD" w:rsidP="00A75ECA">
      <w:pPr>
        <w:pStyle w:val="ListParagraph"/>
        <w:ind w:left="360"/>
        <w:jc w:val="both"/>
        <w:rPr>
          <w:rFonts w:cstheme="minorHAnsi"/>
          <w:color w:val="262626" w:themeColor="text1" w:themeTint="D9"/>
        </w:rPr>
      </w:pPr>
      <w:r w:rsidRPr="00B72DAD">
        <w:rPr>
          <w:rFonts w:cstheme="minorHAnsi"/>
          <w:noProof/>
          <w:color w:val="262626" w:themeColor="text1" w:themeTint="D9"/>
        </w:rPr>
        <w:lastRenderedPageBreak/>
        <w:drawing>
          <wp:inline distT="0" distB="0" distL="0" distR="0" wp14:anchorId="57FCB57D" wp14:editId="3393F65B">
            <wp:extent cx="4795157" cy="1591125"/>
            <wp:effectExtent l="152400" t="152400" r="367665" b="37147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816030" cy="1598051"/>
                    </a:xfrm>
                    <a:prstGeom prst="rect">
                      <a:avLst/>
                    </a:prstGeom>
                    <a:ln>
                      <a:noFill/>
                    </a:ln>
                    <a:effectLst>
                      <a:outerShdw blurRad="292100" dist="139700" dir="2700000" algn="tl" rotWithShape="0">
                        <a:srgbClr val="333333">
                          <a:alpha val="65000"/>
                        </a:srgbClr>
                      </a:outerShdw>
                    </a:effectLst>
                  </pic:spPr>
                </pic:pic>
              </a:graphicData>
            </a:graphic>
          </wp:inline>
        </w:drawing>
      </w:r>
    </w:p>
    <w:p w14:paraId="0021A5C7" w14:textId="2AE094AE" w:rsidR="00A75ECA" w:rsidRDefault="007D56A3" w:rsidP="007D56A3">
      <w:pPr>
        <w:pStyle w:val="ListParagraph"/>
        <w:numPr>
          <w:ilvl w:val="0"/>
          <w:numId w:val="12"/>
        </w:numPr>
        <w:jc w:val="both"/>
        <w:rPr>
          <w:rFonts w:cstheme="minorHAnsi"/>
          <w:color w:val="262626" w:themeColor="text1" w:themeTint="D9"/>
        </w:rPr>
      </w:pPr>
      <w:r>
        <w:rPr>
          <w:rFonts w:cstheme="minorHAnsi"/>
          <w:color w:val="262626" w:themeColor="text1" w:themeTint="D9"/>
        </w:rPr>
        <w:t xml:space="preserve">Open the video, click the </w:t>
      </w:r>
      <w:r w:rsidRPr="007D56A3">
        <w:rPr>
          <w:rFonts w:cstheme="minorHAnsi"/>
          <w:i/>
          <w:iCs/>
          <w:color w:val="262626" w:themeColor="text1" w:themeTint="D9"/>
        </w:rPr>
        <w:t>Share</w:t>
      </w:r>
      <w:r>
        <w:rPr>
          <w:rFonts w:cstheme="minorHAnsi"/>
          <w:color w:val="262626" w:themeColor="text1" w:themeTint="D9"/>
        </w:rPr>
        <w:t xml:space="preserve"> button and select the </w:t>
      </w:r>
      <w:r>
        <w:rPr>
          <w:rFonts w:cstheme="minorHAnsi"/>
          <w:i/>
          <w:iCs/>
          <w:color w:val="262626" w:themeColor="text1" w:themeTint="D9"/>
        </w:rPr>
        <w:t>E</w:t>
      </w:r>
      <w:r w:rsidRPr="007D56A3">
        <w:rPr>
          <w:rFonts w:cstheme="minorHAnsi"/>
          <w:i/>
          <w:iCs/>
          <w:color w:val="262626" w:themeColor="text1" w:themeTint="D9"/>
        </w:rPr>
        <w:t>mbed</w:t>
      </w:r>
      <w:r>
        <w:rPr>
          <w:rFonts w:cstheme="minorHAnsi"/>
          <w:color w:val="262626" w:themeColor="text1" w:themeTint="D9"/>
        </w:rPr>
        <w:t xml:space="preserve"> tab to find the iframe code used for embedding your video on a web page:</w:t>
      </w:r>
    </w:p>
    <w:p w14:paraId="3F9F1A5F" w14:textId="5FC8CEA3" w:rsidR="007D56A3" w:rsidRDefault="007D56A3" w:rsidP="007D56A3">
      <w:pPr>
        <w:pStyle w:val="ListParagraph"/>
        <w:ind w:left="360"/>
        <w:jc w:val="both"/>
        <w:rPr>
          <w:rFonts w:cstheme="minorHAnsi"/>
          <w:color w:val="262626" w:themeColor="text1" w:themeTint="D9"/>
        </w:rPr>
      </w:pPr>
      <w:r w:rsidRPr="007D56A3">
        <w:rPr>
          <w:rFonts w:cstheme="minorHAnsi"/>
          <w:noProof/>
          <w:color w:val="262626" w:themeColor="text1" w:themeTint="D9"/>
        </w:rPr>
        <w:drawing>
          <wp:inline distT="0" distB="0" distL="0" distR="0" wp14:anchorId="3F5D9F2B" wp14:editId="7939DF84">
            <wp:extent cx="4865914" cy="2072299"/>
            <wp:effectExtent l="152400" t="152400" r="354330" b="36639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897688" cy="2085831"/>
                    </a:xfrm>
                    <a:prstGeom prst="rect">
                      <a:avLst/>
                    </a:prstGeom>
                    <a:ln>
                      <a:noFill/>
                    </a:ln>
                    <a:effectLst>
                      <a:outerShdw blurRad="292100" dist="139700" dir="2700000" algn="tl" rotWithShape="0">
                        <a:srgbClr val="333333">
                          <a:alpha val="65000"/>
                        </a:srgbClr>
                      </a:outerShdw>
                    </a:effectLst>
                  </pic:spPr>
                </pic:pic>
              </a:graphicData>
            </a:graphic>
          </wp:inline>
        </w:drawing>
      </w:r>
    </w:p>
    <w:p w14:paraId="35AC3B2D" w14:textId="06EDDD03" w:rsidR="007D56A3" w:rsidRDefault="007D56A3" w:rsidP="007D56A3">
      <w:pPr>
        <w:pStyle w:val="ListParagraph"/>
        <w:numPr>
          <w:ilvl w:val="0"/>
          <w:numId w:val="12"/>
        </w:numPr>
        <w:jc w:val="both"/>
        <w:rPr>
          <w:rFonts w:cstheme="minorHAnsi"/>
          <w:color w:val="262626" w:themeColor="text1" w:themeTint="D9"/>
        </w:rPr>
      </w:pPr>
      <w:r>
        <w:rPr>
          <w:rFonts w:cstheme="minorHAnsi"/>
          <w:color w:val="262626" w:themeColor="text1" w:themeTint="D9"/>
        </w:rPr>
        <w:t>For the students of our module to be able to view the embedded video, we need to give them permission (since Stream videos are private until shared). In our example, we are sharing it with members of the PSY5050 team:</w:t>
      </w:r>
    </w:p>
    <w:p w14:paraId="6E447ABA" w14:textId="0104FB82" w:rsidR="00120F52" w:rsidRDefault="00120F52" w:rsidP="00120F52">
      <w:pPr>
        <w:pStyle w:val="ListParagraph"/>
        <w:ind w:left="360"/>
        <w:jc w:val="both"/>
        <w:rPr>
          <w:rFonts w:cstheme="minorHAnsi"/>
          <w:color w:val="262626" w:themeColor="text1" w:themeTint="D9"/>
        </w:rPr>
      </w:pPr>
    </w:p>
    <w:p w14:paraId="37316BCA" w14:textId="6C8ADDEC" w:rsidR="00120F52" w:rsidRDefault="00120F52" w:rsidP="00120F52">
      <w:pPr>
        <w:pStyle w:val="ListParagraph"/>
        <w:numPr>
          <w:ilvl w:val="0"/>
          <w:numId w:val="1"/>
        </w:numPr>
        <w:jc w:val="both"/>
        <w:rPr>
          <w:rFonts w:cstheme="minorHAnsi"/>
          <w:color w:val="262626" w:themeColor="text1" w:themeTint="D9"/>
        </w:rPr>
      </w:pPr>
      <w:r>
        <w:rPr>
          <w:rFonts w:cstheme="minorHAnsi"/>
          <w:color w:val="262626" w:themeColor="text1" w:themeTint="D9"/>
        </w:rPr>
        <w:t xml:space="preserve">Select the </w:t>
      </w:r>
      <w:r w:rsidRPr="00120F52">
        <w:rPr>
          <w:rFonts w:cstheme="minorHAnsi"/>
          <w:i/>
          <w:iCs/>
          <w:color w:val="262626" w:themeColor="text1" w:themeTint="D9"/>
        </w:rPr>
        <w:t>Add to group/channel</w:t>
      </w:r>
      <w:r>
        <w:rPr>
          <w:rFonts w:cstheme="minorHAnsi"/>
          <w:color w:val="262626" w:themeColor="text1" w:themeTint="D9"/>
        </w:rPr>
        <w:t xml:space="preserve"> icon:</w:t>
      </w:r>
    </w:p>
    <w:p w14:paraId="2ECC8B8E" w14:textId="5B9CF60C" w:rsidR="00120F52" w:rsidRDefault="00120F52" w:rsidP="00120F52">
      <w:pPr>
        <w:pStyle w:val="ListParagraph"/>
        <w:jc w:val="both"/>
        <w:rPr>
          <w:rFonts w:cstheme="minorHAnsi"/>
          <w:color w:val="262626" w:themeColor="text1" w:themeTint="D9"/>
        </w:rPr>
      </w:pPr>
      <w:r w:rsidRPr="00120F52">
        <w:rPr>
          <w:rFonts w:cstheme="minorHAnsi"/>
          <w:noProof/>
          <w:color w:val="262626" w:themeColor="text1" w:themeTint="D9"/>
        </w:rPr>
        <w:drawing>
          <wp:inline distT="0" distB="0" distL="0" distR="0" wp14:anchorId="014D9A28" wp14:editId="72164689">
            <wp:extent cx="4659086" cy="828993"/>
            <wp:effectExtent l="152400" t="152400" r="351155" b="37147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757645" cy="846530"/>
                    </a:xfrm>
                    <a:prstGeom prst="rect">
                      <a:avLst/>
                    </a:prstGeom>
                    <a:ln>
                      <a:noFill/>
                    </a:ln>
                    <a:effectLst>
                      <a:outerShdw blurRad="292100" dist="139700" dir="2700000" algn="tl" rotWithShape="0">
                        <a:srgbClr val="333333">
                          <a:alpha val="65000"/>
                        </a:srgbClr>
                      </a:outerShdw>
                    </a:effectLst>
                  </pic:spPr>
                </pic:pic>
              </a:graphicData>
            </a:graphic>
          </wp:inline>
        </w:drawing>
      </w:r>
    </w:p>
    <w:p w14:paraId="2F980300" w14:textId="1E87F141" w:rsidR="00120F52" w:rsidRDefault="00120F52" w:rsidP="00120F52">
      <w:pPr>
        <w:pStyle w:val="ListParagraph"/>
        <w:numPr>
          <w:ilvl w:val="0"/>
          <w:numId w:val="1"/>
        </w:numPr>
        <w:jc w:val="both"/>
        <w:rPr>
          <w:rFonts w:cstheme="minorHAnsi"/>
          <w:color w:val="262626" w:themeColor="text1" w:themeTint="D9"/>
        </w:rPr>
      </w:pPr>
      <w:r>
        <w:rPr>
          <w:rFonts w:cstheme="minorHAnsi"/>
          <w:color w:val="262626" w:themeColor="text1" w:themeTint="D9"/>
        </w:rPr>
        <w:t>Begin typing the name of the channel you want to share with, and click the channel when it is found:</w:t>
      </w:r>
    </w:p>
    <w:p w14:paraId="603EFE63" w14:textId="324E5206" w:rsidR="0020757A" w:rsidRDefault="0020757A" w:rsidP="0020757A">
      <w:pPr>
        <w:pStyle w:val="ListParagraph"/>
        <w:jc w:val="both"/>
        <w:rPr>
          <w:rFonts w:cstheme="minorHAnsi"/>
          <w:color w:val="262626" w:themeColor="text1" w:themeTint="D9"/>
        </w:rPr>
      </w:pPr>
      <w:r w:rsidRPr="0020757A">
        <w:rPr>
          <w:rFonts w:cstheme="minorHAnsi"/>
          <w:noProof/>
          <w:color w:val="262626" w:themeColor="text1" w:themeTint="D9"/>
        </w:rPr>
        <w:lastRenderedPageBreak/>
        <w:drawing>
          <wp:inline distT="0" distB="0" distL="0" distR="0" wp14:anchorId="64E4D2FC" wp14:editId="2C0AB855">
            <wp:extent cx="3799214" cy="1475053"/>
            <wp:effectExtent l="152400" t="152400" r="353695" b="35433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799214" cy="1475053"/>
                    </a:xfrm>
                    <a:prstGeom prst="rect">
                      <a:avLst/>
                    </a:prstGeom>
                    <a:ln>
                      <a:noFill/>
                    </a:ln>
                    <a:effectLst>
                      <a:outerShdw blurRad="292100" dist="139700" dir="2700000" algn="tl" rotWithShape="0">
                        <a:srgbClr val="333333">
                          <a:alpha val="65000"/>
                        </a:srgbClr>
                      </a:outerShdw>
                    </a:effectLst>
                  </pic:spPr>
                </pic:pic>
              </a:graphicData>
            </a:graphic>
          </wp:inline>
        </w:drawing>
      </w:r>
    </w:p>
    <w:p w14:paraId="01AD6C0D" w14:textId="11DD052D" w:rsidR="0020757A" w:rsidRDefault="0020757A" w:rsidP="0020757A">
      <w:pPr>
        <w:pStyle w:val="ListParagraph"/>
        <w:numPr>
          <w:ilvl w:val="0"/>
          <w:numId w:val="1"/>
        </w:numPr>
        <w:jc w:val="both"/>
        <w:rPr>
          <w:rFonts w:cstheme="minorHAnsi"/>
          <w:color w:val="262626" w:themeColor="text1" w:themeTint="D9"/>
        </w:rPr>
      </w:pPr>
      <w:r>
        <w:rPr>
          <w:rFonts w:cstheme="minorHAnsi"/>
          <w:color w:val="262626" w:themeColor="text1" w:themeTint="D9"/>
        </w:rPr>
        <w:t xml:space="preserve">Click </w:t>
      </w:r>
      <w:r w:rsidRPr="0020757A">
        <w:rPr>
          <w:rFonts w:cstheme="minorHAnsi"/>
          <w:i/>
          <w:iCs/>
          <w:color w:val="262626" w:themeColor="text1" w:themeTint="D9"/>
        </w:rPr>
        <w:t>Save</w:t>
      </w:r>
      <w:r>
        <w:rPr>
          <w:rFonts w:cstheme="minorHAnsi"/>
          <w:color w:val="262626" w:themeColor="text1" w:themeTint="D9"/>
        </w:rPr>
        <w:t xml:space="preserve"> to finish.</w:t>
      </w:r>
    </w:p>
    <w:p w14:paraId="2823F800" w14:textId="31E1EC65" w:rsidR="00120F52" w:rsidRDefault="00120F52" w:rsidP="00120F52">
      <w:pPr>
        <w:pStyle w:val="ListParagraph"/>
        <w:ind w:left="360"/>
        <w:jc w:val="both"/>
        <w:rPr>
          <w:rFonts w:cstheme="minorHAnsi"/>
          <w:color w:val="262626" w:themeColor="text1" w:themeTint="D9"/>
        </w:rPr>
      </w:pPr>
    </w:p>
    <w:p w14:paraId="4336A4C0" w14:textId="225B2D39" w:rsidR="00EF7C85" w:rsidRDefault="00EF7C85" w:rsidP="00120F52">
      <w:pPr>
        <w:pStyle w:val="ListParagraph"/>
        <w:ind w:left="360"/>
        <w:jc w:val="both"/>
        <w:rPr>
          <w:rFonts w:cstheme="minorHAnsi"/>
          <w:color w:val="262626" w:themeColor="text1" w:themeTint="D9"/>
        </w:rPr>
      </w:pPr>
    </w:p>
    <w:p w14:paraId="1EE2A486" w14:textId="19C335C0" w:rsidR="00EF7C85" w:rsidRPr="00782A34" w:rsidRDefault="00EF7C85" w:rsidP="00120F52">
      <w:pPr>
        <w:pStyle w:val="ListParagraph"/>
        <w:ind w:left="360"/>
        <w:jc w:val="both"/>
        <w:rPr>
          <w:rFonts w:cstheme="minorHAnsi"/>
          <w:color w:val="262626" w:themeColor="text1" w:themeTint="D9"/>
        </w:rPr>
      </w:pPr>
      <w:r w:rsidRPr="00EF7C85">
        <w:rPr>
          <w:rFonts w:cstheme="minorHAnsi"/>
          <w:color w:val="262626" w:themeColor="text1" w:themeTint="D9"/>
          <w:u w:val="single"/>
        </w:rPr>
        <w:t>Note</w:t>
      </w:r>
      <w:r>
        <w:rPr>
          <w:rFonts w:cstheme="minorHAnsi"/>
          <w:color w:val="262626" w:themeColor="text1" w:themeTint="D9"/>
        </w:rPr>
        <w:t xml:space="preserve">: </w:t>
      </w:r>
      <w:r w:rsidRPr="00EF7C85">
        <w:rPr>
          <w:rFonts w:cstheme="minorHAnsi"/>
          <w:color w:val="262626" w:themeColor="text1" w:themeTint="D9"/>
        </w:rPr>
        <w:t xml:space="preserve">Module team names created by Information Services have the format </w:t>
      </w:r>
      <w:r w:rsidRPr="00EF7C85">
        <w:rPr>
          <w:rFonts w:cstheme="minorHAnsi"/>
          <w:b/>
          <w:bCs/>
          <w:color w:val="262626" w:themeColor="text1" w:themeTint="D9"/>
        </w:rPr>
        <w:t>Module-PSY505</w:t>
      </w:r>
      <w:r w:rsidR="00782A34">
        <w:rPr>
          <w:rFonts w:cstheme="minorHAnsi"/>
          <w:b/>
          <w:bCs/>
          <w:color w:val="262626" w:themeColor="text1" w:themeTint="D9"/>
        </w:rPr>
        <w:t xml:space="preserve">0-… </w:t>
      </w:r>
      <w:r w:rsidR="00782A34">
        <w:rPr>
          <w:rFonts w:cstheme="minorHAnsi"/>
          <w:color w:val="262626" w:themeColor="text1" w:themeTint="D9"/>
        </w:rPr>
        <w:t xml:space="preserve">Make sure you don’t omit the </w:t>
      </w:r>
      <w:r w:rsidR="00782A34" w:rsidRPr="00782A34">
        <w:rPr>
          <w:rFonts w:cstheme="minorHAnsi"/>
          <w:i/>
          <w:iCs/>
          <w:color w:val="262626" w:themeColor="text1" w:themeTint="D9"/>
        </w:rPr>
        <w:t>Module-</w:t>
      </w:r>
      <w:r w:rsidR="00782A34">
        <w:rPr>
          <w:rFonts w:cstheme="minorHAnsi"/>
          <w:color w:val="262626" w:themeColor="text1" w:themeTint="D9"/>
        </w:rPr>
        <w:t xml:space="preserve"> bit, as the lookup is sensitive.</w:t>
      </w:r>
    </w:p>
    <w:p w14:paraId="43E75229" w14:textId="77777777" w:rsidR="00A75ECA" w:rsidRDefault="00A75ECA">
      <w:pPr>
        <w:rPr>
          <w:rFonts w:cstheme="minorHAnsi"/>
          <w:b/>
          <w:bCs/>
          <w:color w:val="262626" w:themeColor="text1" w:themeTint="D9"/>
          <w:sz w:val="24"/>
          <w:szCs w:val="24"/>
        </w:rPr>
      </w:pPr>
      <w:r>
        <w:rPr>
          <w:rFonts w:cstheme="minorHAnsi"/>
          <w:b/>
          <w:bCs/>
          <w:color w:val="262626" w:themeColor="text1" w:themeTint="D9"/>
          <w:sz w:val="24"/>
          <w:szCs w:val="24"/>
        </w:rPr>
        <w:br w:type="page"/>
      </w:r>
    </w:p>
    <w:p w14:paraId="3AA30E9F" w14:textId="7979776C" w:rsidR="00D712AB" w:rsidRPr="00796C47" w:rsidRDefault="00D712AB" w:rsidP="00AA6634">
      <w:pPr>
        <w:jc w:val="both"/>
        <w:rPr>
          <w:rFonts w:cstheme="minorHAnsi"/>
          <w:b/>
          <w:bCs/>
          <w:color w:val="262626" w:themeColor="text1" w:themeTint="D9"/>
          <w:sz w:val="24"/>
          <w:szCs w:val="24"/>
        </w:rPr>
      </w:pPr>
      <w:r w:rsidRPr="00796C47">
        <w:rPr>
          <w:rFonts w:cstheme="minorHAnsi"/>
          <w:b/>
          <w:bCs/>
          <w:color w:val="262626" w:themeColor="text1" w:themeTint="D9"/>
          <w:sz w:val="24"/>
          <w:szCs w:val="24"/>
        </w:rPr>
        <w:lastRenderedPageBreak/>
        <w:t>Step 2 - Scheduling Lectures</w:t>
      </w:r>
    </w:p>
    <w:p w14:paraId="0AE2EA38" w14:textId="4975A9F8" w:rsidR="00D712AB" w:rsidRPr="00796C47" w:rsidRDefault="00D712AB" w:rsidP="00AA6634">
      <w:pPr>
        <w:jc w:val="both"/>
        <w:rPr>
          <w:rFonts w:cstheme="minorHAnsi"/>
          <w:color w:val="262626" w:themeColor="text1" w:themeTint="D9"/>
        </w:rPr>
      </w:pPr>
      <w:r w:rsidRPr="00796C47">
        <w:rPr>
          <w:rFonts w:cstheme="minorHAnsi"/>
          <w:color w:val="262626" w:themeColor="text1" w:themeTint="D9"/>
        </w:rPr>
        <w:t>While there are various ways to start a Teams meeting, the most organised approach is to schedule it in the calendar. The entire class can be invited as a channel, and the event will automatically appear in both the Teams and Outlook calendars for all invitees.</w:t>
      </w:r>
    </w:p>
    <w:p w14:paraId="566F03B3" w14:textId="6C306DE8" w:rsidR="00D712AB" w:rsidRPr="00796C47" w:rsidRDefault="007372DE" w:rsidP="00AA6634">
      <w:pPr>
        <w:pStyle w:val="ListParagraph"/>
        <w:numPr>
          <w:ilvl w:val="0"/>
          <w:numId w:val="3"/>
        </w:numPr>
        <w:jc w:val="both"/>
        <w:rPr>
          <w:rFonts w:cstheme="minorHAnsi"/>
          <w:color w:val="262626" w:themeColor="text1" w:themeTint="D9"/>
        </w:rPr>
      </w:pPr>
      <w:r w:rsidRPr="00796C47">
        <w:rPr>
          <w:rFonts w:cstheme="minorHAnsi"/>
          <w:color w:val="262626" w:themeColor="text1" w:themeTint="D9"/>
        </w:rPr>
        <w:t xml:space="preserve">Open the Teams calendar from the menu on the left and choose </w:t>
      </w:r>
      <w:r w:rsidRPr="00796C47">
        <w:rPr>
          <w:rFonts w:cstheme="minorHAnsi"/>
          <w:i/>
          <w:iCs/>
          <w:color w:val="262626" w:themeColor="text1" w:themeTint="D9"/>
        </w:rPr>
        <w:t>New meeting</w:t>
      </w:r>
      <w:r w:rsidRPr="00796C47">
        <w:rPr>
          <w:rFonts w:cstheme="minorHAnsi"/>
          <w:color w:val="262626" w:themeColor="text1" w:themeTint="D9"/>
        </w:rPr>
        <w:t>.</w:t>
      </w:r>
    </w:p>
    <w:p w14:paraId="6B17D2D4" w14:textId="043A6F2C" w:rsidR="007372DE" w:rsidRPr="00796C47" w:rsidRDefault="007372DE" w:rsidP="00AA6634">
      <w:pPr>
        <w:pStyle w:val="ListParagraph"/>
        <w:ind w:left="360"/>
        <w:jc w:val="both"/>
        <w:rPr>
          <w:rFonts w:cstheme="minorHAnsi"/>
          <w:color w:val="262626" w:themeColor="text1" w:themeTint="D9"/>
        </w:rPr>
      </w:pPr>
      <w:r w:rsidRPr="00796C47">
        <w:rPr>
          <w:rFonts w:cstheme="minorHAnsi"/>
          <w:noProof/>
          <w:color w:val="262626" w:themeColor="text1" w:themeTint="D9"/>
        </w:rPr>
        <w:drawing>
          <wp:inline distT="0" distB="0" distL="0" distR="0" wp14:anchorId="6DAB12A6" wp14:editId="641A6AA5">
            <wp:extent cx="2922891" cy="457212"/>
            <wp:effectExtent l="152400" t="152400" r="354330" b="3619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922891" cy="457212"/>
                    </a:xfrm>
                    <a:prstGeom prst="rect">
                      <a:avLst/>
                    </a:prstGeom>
                    <a:ln>
                      <a:noFill/>
                    </a:ln>
                    <a:effectLst>
                      <a:outerShdw blurRad="292100" dist="139700" dir="2700000" algn="tl" rotWithShape="0">
                        <a:srgbClr val="333333">
                          <a:alpha val="65000"/>
                        </a:srgbClr>
                      </a:outerShdw>
                    </a:effectLst>
                  </pic:spPr>
                </pic:pic>
              </a:graphicData>
            </a:graphic>
          </wp:inline>
        </w:drawing>
      </w:r>
    </w:p>
    <w:p w14:paraId="5131DB5E" w14:textId="4AAEF824" w:rsidR="00804363" w:rsidRPr="00796C47" w:rsidRDefault="00804363" w:rsidP="00AA6634">
      <w:pPr>
        <w:pStyle w:val="ListParagraph"/>
        <w:numPr>
          <w:ilvl w:val="0"/>
          <w:numId w:val="3"/>
        </w:numPr>
        <w:jc w:val="both"/>
        <w:rPr>
          <w:rFonts w:cstheme="minorHAnsi"/>
          <w:color w:val="262626" w:themeColor="text1" w:themeTint="D9"/>
        </w:rPr>
      </w:pPr>
      <w:r w:rsidRPr="00796C47">
        <w:rPr>
          <w:rFonts w:cstheme="minorHAnsi"/>
          <w:color w:val="262626" w:themeColor="text1" w:themeTint="D9"/>
        </w:rPr>
        <w:t>Give the meeting a suitable title, set the date and time of the first one, and set up recurrence if applicable.</w:t>
      </w:r>
    </w:p>
    <w:p w14:paraId="3572514C" w14:textId="77777777" w:rsidR="00804363" w:rsidRPr="00796C47" w:rsidRDefault="00804363" w:rsidP="00AA6634">
      <w:pPr>
        <w:pStyle w:val="ListParagraph"/>
        <w:ind w:left="360"/>
        <w:jc w:val="both"/>
        <w:rPr>
          <w:rFonts w:cstheme="minorHAnsi"/>
          <w:color w:val="262626" w:themeColor="text1" w:themeTint="D9"/>
        </w:rPr>
      </w:pPr>
    </w:p>
    <w:p w14:paraId="2CC45D15" w14:textId="36B400C7" w:rsidR="00804363" w:rsidRPr="00796C47" w:rsidRDefault="00804363" w:rsidP="00AA6634">
      <w:pPr>
        <w:pStyle w:val="ListParagraph"/>
        <w:numPr>
          <w:ilvl w:val="0"/>
          <w:numId w:val="3"/>
        </w:numPr>
        <w:jc w:val="both"/>
        <w:rPr>
          <w:rFonts w:cstheme="minorHAnsi"/>
          <w:color w:val="262626" w:themeColor="text1" w:themeTint="D9"/>
        </w:rPr>
      </w:pPr>
      <w:r w:rsidRPr="00796C47">
        <w:rPr>
          <w:rFonts w:cstheme="minorHAnsi"/>
          <w:color w:val="262626" w:themeColor="text1" w:themeTint="D9"/>
        </w:rPr>
        <w:t xml:space="preserve">Rather than choosing individual invitees, invite a channel (which can be the main group of all students, or a subgroup), in this example we use the </w:t>
      </w:r>
      <w:r w:rsidRPr="00796C47">
        <w:rPr>
          <w:rFonts w:cstheme="minorHAnsi"/>
          <w:i/>
          <w:iCs/>
          <w:color w:val="262626" w:themeColor="text1" w:themeTint="D9"/>
        </w:rPr>
        <w:t>General</w:t>
      </w:r>
      <w:r w:rsidRPr="00796C47">
        <w:rPr>
          <w:rFonts w:cstheme="minorHAnsi"/>
          <w:color w:val="262626" w:themeColor="text1" w:themeTint="D9"/>
        </w:rPr>
        <w:t xml:space="preserve"> channel of all PSY5050 students:</w:t>
      </w:r>
    </w:p>
    <w:p w14:paraId="2700FF6E" w14:textId="77777777" w:rsidR="00804363" w:rsidRPr="00796C47" w:rsidRDefault="00804363" w:rsidP="00AA6634">
      <w:pPr>
        <w:pStyle w:val="ListParagraph"/>
        <w:jc w:val="both"/>
        <w:rPr>
          <w:rFonts w:cstheme="minorHAnsi"/>
          <w:color w:val="262626" w:themeColor="text1" w:themeTint="D9"/>
        </w:rPr>
      </w:pPr>
    </w:p>
    <w:p w14:paraId="328EAFF4" w14:textId="457CCD52" w:rsidR="00804363" w:rsidRPr="00796C47" w:rsidRDefault="00804363" w:rsidP="00767ADB">
      <w:pPr>
        <w:pStyle w:val="ListParagraph"/>
        <w:ind w:left="0"/>
        <w:jc w:val="both"/>
        <w:rPr>
          <w:rFonts w:cstheme="minorHAnsi"/>
          <w:color w:val="262626" w:themeColor="text1" w:themeTint="D9"/>
        </w:rPr>
      </w:pPr>
      <w:r w:rsidRPr="00796C47">
        <w:rPr>
          <w:rFonts w:cstheme="minorHAnsi"/>
          <w:noProof/>
          <w:color w:val="262626" w:themeColor="text1" w:themeTint="D9"/>
        </w:rPr>
        <w:drawing>
          <wp:inline distT="0" distB="0" distL="0" distR="0" wp14:anchorId="22B5BDDF" wp14:editId="6192BB89">
            <wp:extent cx="5731510" cy="2687320"/>
            <wp:effectExtent l="152400" t="152400" r="364490" b="3606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1510" cy="2687320"/>
                    </a:xfrm>
                    <a:prstGeom prst="rect">
                      <a:avLst/>
                    </a:prstGeom>
                    <a:ln>
                      <a:noFill/>
                    </a:ln>
                    <a:effectLst>
                      <a:outerShdw blurRad="292100" dist="139700" dir="2700000" algn="tl" rotWithShape="0">
                        <a:srgbClr val="333333">
                          <a:alpha val="65000"/>
                        </a:srgbClr>
                      </a:outerShdw>
                    </a:effectLst>
                  </pic:spPr>
                </pic:pic>
              </a:graphicData>
            </a:graphic>
          </wp:inline>
        </w:drawing>
      </w:r>
    </w:p>
    <w:p w14:paraId="5FDDA458" w14:textId="21EA1537" w:rsidR="000862BB" w:rsidRPr="00796C47" w:rsidRDefault="00AD412B" w:rsidP="00AA6634">
      <w:pPr>
        <w:jc w:val="both"/>
        <w:rPr>
          <w:rFonts w:cstheme="minorHAnsi"/>
          <w:color w:val="262626" w:themeColor="text1" w:themeTint="D9"/>
        </w:rPr>
      </w:pPr>
      <w:r w:rsidRPr="00796C47">
        <w:rPr>
          <w:rFonts w:cstheme="minorHAnsi"/>
          <w:color w:val="262626" w:themeColor="text1" w:themeTint="D9"/>
        </w:rPr>
        <w:t>The recurring lecture is now scheduled, and all students have received an email notification and a Teams/Outlook calendar entry.</w:t>
      </w:r>
    </w:p>
    <w:p w14:paraId="2C3C9874" w14:textId="77777777" w:rsidR="000862BB" w:rsidRPr="00796C47" w:rsidRDefault="000862BB" w:rsidP="00AA6634">
      <w:pPr>
        <w:jc w:val="both"/>
        <w:rPr>
          <w:rFonts w:cstheme="minorHAnsi"/>
          <w:color w:val="262626" w:themeColor="text1" w:themeTint="D9"/>
        </w:rPr>
      </w:pPr>
      <w:r w:rsidRPr="00796C47">
        <w:rPr>
          <w:rFonts w:cstheme="minorHAnsi"/>
          <w:color w:val="262626" w:themeColor="text1" w:themeTint="D9"/>
        </w:rPr>
        <w:br w:type="page"/>
      </w:r>
    </w:p>
    <w:p w14:paraId="7F70B559" w14:textId="19D66D08" w:rsidR="00AD412B" w:rsidRPr="00796C47" w:rsidRDefault="000862BB" w:rsidP="00AA6634">
      <w:pPr>
        <w:jc w:val="both"/>
        <w:rPr>
          <w:rFonts w:cstheme="minorHAnsi"/>
          <w:b/>
          <w:bCs/>
          <w:color w:val="262626" w:themeColor="text1" w:themeTint="D9"/>
          <w:sz w:val="24"/>
          <w:szCs w:val="24"/>
        </w:rPr>
      </w:pPr>
      <w:r w:rsidRPr="00796C47">
        <w:rPr>
          <w:rFonts w:cstheme="minorHAnsi"/>
          <w:b/>
          <w:bCs/>
          <w:color w:val="262626" w:themeColor="text1" w:themeTint="D9"/>
          <w:sz w:val="24"/>
          <w:szCs w:val="24"/>
        </w:rPr>
        <w:lastRenderedPageBreak/>
        <w:t>Step 3 - Delivering the Lecture</w:t>
      </w:r>
    </w:p>
    <w:p w14:paraId="52219BB4" w14:textId="1801182B" w:rsidR="000862BB" w:rsidRPr="00796C47" w:rsidRDefault="000862BB" w:rsidP="00AA6634">
      <w:pPr>
        <w:jc w:val="both"/>
        <w:rPr>
          <w:rFonts w:cstheme="minorHAnsi"/>
          <w:color w:val="262626" w:themeColor="text1" w:themeTint="D9"/>
        </w:rPr>
      </w:pPr>
      <w:r w:rsidRPr="00796C47">
        <w:rPr>
          <w:rFonts w:cstheme="minorHAnsi"/>
          <w:color w:val="262626" w:themeColor="text1" w:themeTint="D9"/>
        </w:rPr>
        <w:t>As for any meeting, you should ensure that your Computer, Webcam and Microphone are tested and appropriately located. In general, a lecture does not feature audience participation. Unlike a tutorial, lectures are given to large groups and it is generally preferable to set all students to invisible and mute</w:t>
      </w:r>
      <w:r w:rsidR="00FF413D" w:rsidRPr="00796C47">
        <w:rPr>
          <w:rFonts w:cstheme="minorHAnsi"/>
          <w:color w:val="262626" w:themeColor="text1" w:themeTint="D9"/>
        </w:rPr>
        <w:t>, and without the ability to screen or file share.</w:t>
      </w:r>
      <w:r w:rsidRPr="00796C47">
        <w:rPr>
          <w:rFonts w:cstheme="minorHAnsi"/>
          <w:color w:val="262626" w:themeColor="text1" w:themeTint="D9"/>
        </w:rPr>
        <w:t xml:space="preserve"> We will configure our example lecture accordingly, but we will also look at how discussion can be invited following a virtual hand-raise or comment posting.</w:t>
      </w:r>
    </w:p>
    <w:p w14:paraId="27CC347F" w14:textId="5EFAC4AF" w:rsidR="00FF413D" w:rsidRPr="00796C47" w:rsidRDefault="000862BB" w:rsidP="00AA6634">
      <w:pPr>
        <w:pStyle w:val="ListParagraph"/>
        <w:numPr>
          <w:ilvl w:val="0"/>
          <w:numId w:val="4"/>
        </w:numPr>
        <w:tabs>
          <w:tab w:val="left" w:pos="7080"/>
        </w:tabs>
        <w:jc w:val="both"/>
        <w:rPr>
          <w:rFonts w:cstheme="minorHAnsi"/>
          <w:color w:val="262626" w:themeColor="text1" w:themeTint="D9"/>
        </w:rPr>
      </w:pPr>
      <w:r w:rsidRPr="00796C47">
        <w:rPr>
          <w:rFonts w:cstheme="minorHAnsi"/>
          <w:color w:val="262626" w:themeColor="text1" w:themeTint="D9"/>
        </w:rPr>
        <w:t xml:space="preserve">Open the scheduled lecture from the Teams calendar, which </w:t>
      </w:r>
      <w:r w:rsidR="00FF413D" w:rsidRPr="00796C47">
        <w:rPr>
          <w:rFonts w:cstheme="minorHAnsi"/>
          <w:color w:val="262626" w:themeColor="text1" w:themeTint="D9"/>
        </w:rPr>
        <w:t>brings up the same screen used to create it.</w:t>
      </w:r>
    </w:p>
    <w:p w14:paraId="5558642F" w14:textId="77777777" w:rsidR="00FF413D" w:rsidRPr="00796C47" w:rsidRDefault="00FF413D" w:rsidP="00AA6634">
      <w:pPr>
        <w:pStyle w:val="ListParagraph"/>
        <w:tabs>
          <w:tab w:val="left" w:pos="7080"/>
        </w:tabs>
        <w:ind w:left="360"/>
        <w:jc w:val="both"/>
        <w:rPr>
          <w:rFonts w:cstheme="minorHAnsi"/>
          <w:color w:val="262626" w:themeColor="text1" w:themeTint="D9"/>
        </w:rPr>
      </w:pPr>
    </w:p>
    <w:p w14:paraId="024C1587" w14:textId="20B88892" w:rsidR="00FF413D" w:rsidRPr="00796C47" w:rsidRDefault="00FF413D" w:rsidP="00AA6634">
      <w:pPr>
        <w:pStyle w:val="ListParagraph"/>
        <w:numPr>
          <w:ilvl w:val="0"/>
          <w:numId w:val="4"/>
        </w:numPr>
        <w:tabs>
          <w:tab w:val="left" w:pos="7080"/>
        </w:tabs>
        <w:jc w:val="both"/>
        <w:rPr>
          <w:rFonts w:cstheme="minorHAnsi"/>
          <w:color w:val="262626" w:themeColor="text1" w:themeTint="D9"/>
        </w:rPr>
      </w:pPr>
      <w:r w:rsidRPr="00796C47">
        <w:rPr>
          <w:rFonts w:cstheme="minorHAnsi"/>
          <w:color w:val="262626" w:themeColor="text1" w:themeTint="D9"/>
        </w:rPr>
        <w:t>Click the ellipsis under the title and select Meeting options:</w:t>
      </w:r>
    </w:p>
    <w:p w14:paraId="02CA8993" w14:textId="77777777" w:rsidR="00FF413D" w:rsidRPr="00796C47" w:rsidRDefault="00FF413D" w:rsidP="00AA6634">
      <w:pPr>
        <w:tabs>
          <w:tab w:val="left" w:pos="7080"/>
        </w:tabs>
        <w:ind w:left="360"/>
        <w:jc w:val="both"/>
        <w:rPr>
          <w:rFonts w:cstheme="minorHAnsi"/>
          <w:color w:val="262626" w:themeColor="text1" w:themeTint="D9"/>
        </w:rPr>
      </w:pPr>
      <w:r w:rsidRPr="00796C47">
        <w:rPr>
          <w:rFonts w:cstheme="minorHAnsi"/>
          <w:noProof/>
          <w:color w:val="262626" w:themeColor="text1" w:themeTint="D9"/>
        </w:rPr>
        <w:drawing>
          <wp:inline distT="0" distB="0" distL="0" distR="0" wp14:anchorId="65FC8728" wp14:editId="6F1C1657">
            <wp:extent cx="5246914" cy="1080657"/>
            <wp:effectExtent l="152400" t="152400" r="354330" b="36766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81768" cy="1087835"/>
                    </a:xfrm>
                    <a:prstGeom prst="rect">
                      <a:avLst/>
                    </a:prstGeom>
                    <a:ln>
                      <a:noFill/>
                    </a:ln>
                    <a:effectLst>
                      <a:outerShdw blurRad="292100" dist="139700" dir="2700000" algn="tl" rotWithShape="0">
                        <a:srgbClr val="333333">
                          <a:alpha val="65000"/>
                        </a:srgbClr>
                      </a:outerShdw>
                    </a:effectLst>
                  </pic:spPr>
                </pic:pic>
              </a:graphicData>
            </a:graphic>
          </wp:inline>
        </w:drawing>
      </w:r>
    </w:p>
    <w:p w14:paraId="3A7CE11D" w14:textId="2B847C90" w:rsidR="00113197" w:rsidRPr="00796C47" w:rsidRDefault="00FF413D" w:rsidP="00AA6634">
      <w:pPr>
        <w:pStyle w:val="ListParagraph"/>
        <w:numPr>
          <w:ilvl w:val="0"/>
          <w:numId w:val="4"/>
        </w:numPr>
        <w:tabs>
          <w:tab w:val="left" w:pos="7080"/>
        </w:tabs>
        <w:jc w:val="both"/>
        <w:rPr>
          <w:rFonts w:cstheme="minorHAnsi"/>
          <w:color w:val="262626" w:themeColor="text1" w:themeTint="D9"/>
        </w:rPr>
      </w:pPr>
      <w:r w:rsidRPr="00796C47">
        <w:rPr>
          <w:rFonts w:cstheme="minorHAnsi"/>
          <w:color w:val="262626" w:themeColor="text1" w:themeTint="D9"/>
        </w:rPr>
        <w:t xml:space="preserve">The link </w:t>
      </w:r>
      <w:r w:rsidR="00113197" w:rsidRPr="00796C47">
        <w:rPr>
          <w:rFonts w:cstheme="minorHAnsi"/>
          <w:color w:val="262626" w:themeColor="text1" w:themeTint="D9"/>
        </w:rPr>
        <w:t>opens</w:t>
      </w:r>
      <w:r w:rsidRPr="00796C47">
        <w:rPr>
          <w:rFonts w:cstheme="minorHAnsi"/>
          <w:color w:val="262626" w:themeColor="text1" w:themeTint="D9"/>
        </w:rPr>
        <w:t xml:space="preserve"> an Office365 webpage which may require that you log in with your QUB credentials.</w:t>
      </w:r>
      <w:r w:rsidR="00113197" w:rsidRPr="00796C47">
        <w:rPr>
          <w:rFonts w:cstheme="minorHAnsi"/>
          <w:color w:val="262626" w:themeColor="text1" w:themeTint="D9"/>
        </w:rPr>
        <w:t xml:space="preserve"> The option we are interested in is “</w:t>
      </w:r>
      <w:r w:rsidR="00113197" w:rsidRPr="00796C47">
        <w:rPr>
          <w:rFonts w:cstheme="minorHAnsi"/>
          <w:i/>
          <w:iCs/>
          <w:color w:val="262626" w:themeColor="text1" w:themeTint="D9"/>
        </w:rPr>
        <w:t>Who can present?</w:t>
      </w:r>
      <w:r w:rsidR="00113197" w:rsidRPr="00796C47">
        <w:rPr>
          <w:rFonts w:cstheme="minorHAnsi"/>
          <w:color w:val="262626" w:themeColor="text1" w:themeTint="D9"/>
        </w:rPr>
        <w:t xml:space="preserve">” which we will set to either </w:t>
      </w:r>
      <w:r w:rsidR="00113197" w:rsidRPr="00796C47">
        <w:rPr>
          <w:rFonts w:cstheme="minorHAnsi"/>
          <w:i/>
          <w:iCs/>
          <w:color w:val="262626" w:themeColor="text1" w:themeTint="D9"/>
        </w:rPr>
        <w:t>only me</w:t>
      </w:r>
      <w:r w:rsidR="00113197" w:rsidRPr="00796C47">
        <w:rPr>
          <w:rFonts w:cstheme="minorHAnsi"/>
          <w:color w:val="262626" w:themeColor="text1" w:themeTint="D9"/>
        </w:rPr>
        <w:t xml:space="preserve"> or </w:t>
      </w:r>
      <w:r w:rsidR="00113197" w:rsidRPr="00796C47">
        <w:rPr>
          <w:rFonts w:cstheme="minorHAnsi"/>
          <w:i/>
          <w:iCs/>
          <w:color w:val="262626" w:themeColor="text1" w:themeTint="D9"/>
        </w:rPr>
        <w:t>specific people</w:t>
      </w:r>
      <w:r w:rsidR="00113197" w:rsidRPr="00796C47">
        <w:rPr>
          <w:rFonts w:cstheme="minorHAnsi"/>
          <w:color w:val="262626" w:themeColor="text1" w:themeTint="D9"/>
        </w:rPr>
        <w:t xml:space="preserve"> (which could be a co-lecturer, or other presenter) and save the change:</w:t>
      </w:r>
    </w:p>
    <w:p w14:paraId="78E5A37C" w14:textId="77777777" w:rsidR="00A16469" w:rsidRPr="00796C47" w:rsidRDefault="00113197" w:rsidP="00AA6634">
      <w:pPr>
        <w:pStyle w:val="ListParagraph"/>
        <w:tabs>
          <w:tab w:val="left" w:pos="7080"/>
        </w:tabs>
        <w:ind w:left="360"/>
        <w:jc w:val="both"/>
        <w:rPr>
          <w:rFonts w:cstheme="minorHAnsi"/>
          <w:noProof/>
          <w:color w:val="262626" w:themeColor="text1" w:themeTint="D9"/>
        </w:rPr>
      </w:pPr>
      <w:r w:rsidRPr="00796C47">
        <w:rPr>
          <w:rFonts w:cstheme="minorHAnsi"/>
          <w:noProof/>
          <w:color w:val="262626" w:themeColor="text1" w:themeTint="D9"/>
        </w:rPr>
        <w:t xml:space="preserve"> </w:t>
      </w:r>
      <w:r w:rsidRPr="00796C47">
        <w:rPr>
          <w:rFonts w:cstheme="minorHAnsi"/>
          <w:noProof/>
          <w:color w:val="262626" w:themeColor="text1" w:themeTint="D9"/>
        </w:rPr>
        <w:drawing>
          <wp:inline distT="0" distB="0" distL="0" distR="0" wp14:anchorId="4E1EAF2B" wp14:editId="73129AF2">
            <wp:extent cx="5236029" cy="1329021"/>
            <wp:effectExtent l="152400" t="152400" r="365125" b="36703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70309" cy="1337722"/>
                    </a:xfrm>
                    <a:prstGeom prst="rect">
                      <a:avLst/>
                    </a:prstGeom>
                    <a:ln>
                      <a:noFill/>
                    </a:ln>
                    <a:effectLst>
                      <a:outerShdw blurRad="292100" dist="139700" dir="2700000" algn="tl" rotWithShape="0">
                        <a:srgbClr val="333333">
                          <a:alpha val="65000"/>
                        </a:srgbClr>
                      </a:outerShdw>
                    </a:effectLst>
                  </pic:spPr>
                </pic:pic>
              </a:graphicData>
            </a:graphic>
          </wp:inline>
        </w:drawing>
      </w:r>
    </w:p>
    <w:p w14:paraId="73B91571" w14:textId="1FA063AC" w:rsidR="00A16469" w:rsidRPr="00796C47" w:rsidRDefault="00A16469" w:rsidP="00AA6634">
      <w:pPr>
        <w:pStyle w:val="ListParagraph"/>
        <w:numPr>
          <w:ilvl w:val="0"/>
          <w:numId w:val="4"/>
        </w:numPr>
        <w:tabs>
          <w:tab w:val="left" w:pos="7080"/>
        </w:tabs>
        <w:jc w:val="both"/>
        <w:rPr>
          <w:rFonts w:cstheme="minorHAnsi"/>
          <w:noProof/>
          <w:color w:val="262626" w:themeColor="text1" w:themeTint="D9"/>
        </w:rPr>
      </w:pPr>
      <w:r w:rsidRPr="00796C47">
        <w:rPr>
          <w:rFonts w:cstheme="minorHAnsi"/>
          <w:noProof/>
          <w:color w:val="262626" w:themeColor="text1" w:themeTint="D9"/>
        </w:rPr>
        <w:t xml:space="preserve">Muting and disabling video is done when the lecture commences. </w:t>
      </w:r>
      <w:r w:rsidR="001D3507" w:rsidRPr="00796C47">
        <w:rPr>
          <w:rFonts w:cstheme="minorHAnsi"/>
          <w:noProof/>
          <w:color w:val="262626" w:themeColor="text1" w:themeTint="D9"/>
        </w:rPr>
        <w:t>Click the options ellipsis on the main meeting bar, and choose “</w:t>
      </w:r>
      <w:r w:rsidR="001D3507" w:rsidRPr="00796C47">
        <w:rPr>
          <w:rFonts w:cstheme="minorHAnsi"/>
          <w:i/>
          <w:iCs/>
          <w:noProof/>
          <w:color w:val="262626" w:themeColor="text1" w:themeTint="D9"/>
        </w:rPr>
        <w:t>Turn off incoming video</w:t>
      </w:r>
      <w:r w:rsidR="001D3507" w:rsidRPr="00796C47">
        <w:rPr>
          <w:rFonts w:cstheme="minorHAnsi"/>
          <w:noProof/>
          <w:color w:val="262626" w:themeColor="text1" w:themeTint="D9"/>
        </w:rPr>
        <w:t>”</w:t>
      </w:r>
      <w:r w:rsidR="00AB75F3" w:rsidRPr="00796C47">
        <w:rPr>
          <w:rFonts w:cstheme="minorHAnsi"/>
          <w:noProof/>
          <w:color w:val="262626" w:themeColor="text1" w:themeTint="D9"/>
        </w:rPr>
        <w:t xml:space="preserve"> to disable every video stream but your own</w:t>
      </w:r>
      <w:r w:rsidR="001D3507" w:rsidRPr="00796C47">
        <w:rPr>
          <w:rFonts w:cstheme="minorHAnsi"/>
          <w:noProof/>
          <w:color w:val="262626" w:themeColor="text1" w:themeTint="D9"/>
        </w:rPr>
        <w:t>:</w:t>
      </w:r>
    </w:p>
    <w:p w14:paraId="4CB1B798" w14:textId="671C6FD6" w:rsidR="001D3507" w:rsidRPr="00796C47" w:rsidRDefault="001D3507" w:rsidP="00AA6634">
      <w:pPr>
        <w:pStyle w:val="ListParagraph"/>
        <w:tabs>
          <w:tab w:val="left" w:pos="7080"/>
        </w:tabs>
        <w:jc w:val="both"/>
        <w:rPr>
          <w:rFonts w:cstheme="minorHAnsi"/>
          <w:noProof/>
          <w:color w:val="262626" w:themeColor="text1" w:themeTint="D9"/>
        </w:rPr>
      </w:pPr>
      <w:r w:rsidRPr="00796C47">
        <w:rPr>
          <w:rFonts w:cstheme="minorHAnsi"/>
          <w:noProof/>
          <w:color w:val="262626" w:themeColor="text1" w:themeTint="D9"/>
        </w:rPr>
        <w:drawing>
          <wp:inline distT="0" distB="0" distL="0" distR="0" wp14:anchorId="7FE48A8E" wp14:editId="7B009F9D">
            <wp:extent cx="4294527" cy="1148473"/>
            <wp:effectExtent l="152400" t="152400" r="353695" b="3568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294527" cy="1148473"/>
                    </a:xfrm>
                    <a:prstGeom prst="rect">
                      <a:avLst/>
                    </a:prstGeom>
                    <a:ln>
                      <a:noFill/>
                    </a:ln>
                    <a:effectLst>
                      <a:outerShdw blurRad="292100" dist="139700" dir="2700000" algn="tl" rotWithShape="0">
                        <a:srgbClr val="333333">
                          <a:alpha val="65000"/>
                        </a:srgbClr>
                      </a:outerShdw>
                    </a:effectLst>
                  </pic:spPr>
                </pic:pic>
              </a:graphicData>
            </a:graphic>
          </wp:inline>
        </w:drawing>
      </w:r>
    </w:p>
    <w:p w14:paraId="48FB40FB" w14:textId="4CC8D310" w:rsidR="00AB75F3" w:rsidRPr="00796C47" w:rsidRDefault="00AB75F3" w:rsidP="00AA6634">
      <w:pPr>
        <w:pStyle w:val="ListParagraph"/>
        <w:numPr>
          <w:ilvl w:val="0"/>
          <w:numId w:val="4"/>
        </w:numPr>
        <w:tabs>
          <w:tab w:val="left" w:pos="7080"/>
        </w:tabs>
        <w:jc w:val="both"/>
        <w:rPr>
          <w:rFonts w:cstheme="minorHAnsi"/>
          <w:noProof/>
          <w:color w:val="262626" w:themeColor="text1" w:themeTint="D9"/>
        </w:rPr>
      </w:pPr>
      <w:r w:rsidRPr="00796C47">
        <w:rPr>
          <w:rFonts w:cstheme="minorHAnsi"/>
          <w:noProof/>
          <w:color w:val="262626" w:themeColor="text1" w:themeTint="D9"/>
        </w:rPr>
        <w:lastRenderedPageBreak/>
        <w:t xml:space="preserve">Cick the </w:t>
      </w:r>
      <w:r w:rsidRPr="00796C47">
        <w:rPr>
          <w:rFonts w:cstheme="minorHAnsi"/>
          <w:i/>
          <w:iCs/>
          <w:noProof/>
          <w:color w:val="262626" w:themeColor="text1" w:themeTint="D9"/>
        </w:rPr>
        <w:t>show participants</w:t>
      </w:r>
      <w:r w:rsidRPr="00796C47">
        <w:rPr>
          <w:rFonts w:cstheme="minorHAnsi"/>
          <w:noProof/>
          <w:color w:val="262626" w:themeColor="text1" w:themeTint="D9"/>
        </w:rPr>
        <w:t xml:space="preserve"> button to view a list of all attendees where you can mute them individually or all together. The </w:t>
      </w:r>
      <w:r w:rsidRPr="00796C47">
        <w:rPr>
          <w:rFonts w:cstheme="minorHAnsi"/>
          <w:i/>
          <w:iCs/>
          <w:noProof/>
          <w:color w:val="262626" w:themeColor="text1" w:themeTint="D9"/>
        </w:rPr>
        <w:t>Mute all</w:t>
      </w:r>
      <w:r w:rsidRPr="00796C47">
        <w:rPr>
          <w:rFonts w:cstheme="minorHAnsi"/>
          <w:noProof/>
          <w:color w:val="262626" w:themeColor="text1" w:themeTint="D9"/>
        </w:rPr>
        <w:t xml:space="preserve"> button is found beseide the </w:t>
      </w:r>
      <w:r w:rsidRPr="00796C47">
        <w:rPr>
          <w:rFonts w:cstheme="minorHAnsi"/>
          <w:i/>
          <w:iCs/>
          <w:noProof/>
          <w:color w:val="262626" w:themeColor="text1" w:themeTint="D9"/>
        </w:rPr>
        <w:t>Currently in this meeting</w:t>
      </w:r>
      <w:r w:rsidRPr="00796C47">
        <w:rPr>
          <w:rFonts w:cstheme="minorHAnsi"/>
          <w:noProof/>
          <w:color w:val="262626" w:themeColor="text1" w:themeTint="D9"/>
        </w:rPr>
        <w:t xml:space="preserve"> label, and only shows if there are 3 or more participants:</w:t>
      </w:r>
    </w:p>
    <w:p w14:paraId="4F4FFDB9" w14:textId="67DA0D2E" w:rsidR="00AB75F3" w:rsidRPr="00796C47" w:rsidRDefault="00AB75F3" w:rsidP="00AA6634">
      <w:pPr>
        <w:pStyle w:val="ListParagraph"/>
        <w:tabs>
          <w:tab w:val="left" w:pos="7080"/>
        </w:tabs>
        <w:jc w:val="both"/>
        <w:rPr>
          <w:rFonts w:cstheme="minorHAnsi"/>
          <w:noProof/>
          <w:color w:val="262626" w:themeColor="text1" w:themeTint="D9"/>
        </w:rPr>
      </w:pPr>
      <w:r w:rsidRPr="00796C47">
        <w:rPr>
          <w:rFonts w:cstheme="minorHAnsi"/>
          <w:noProof/>
          <w:color w:val="262626" w:themeColor="text1" w:themeTint="D9"/>
        </w:rPr>
        <w:drawing>
          <wp:anchor distT="0" distB="0" distL="114300" distR="114300" simplePos="0" relativeHeight="251661312" behindDoc="0" locked="0" layoutInCell="1" allowOverlap="1" wp14:anchorId="6F4F309B" wp14:editId="31FF986D">
            <wp:simplePos x="0" y="0"/>
            <wp:positionH relativeFrom="column">
              <wp:posOffset>3227251</wp:posOffset>
            </wp:positionH>
            <wp:positionV relativeFrom="paragraph">
              <wp:posOffset>154850</wp:posOffset>
            </wp:positionV>
            <wp:extent cx="2006600" cy="3112770"/>
            <wp:effectExtent l="152400" t="152400" r="298450" b="35433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2006600" cy="3112770"/>
                    </a:xfrm>
                    <a:prstGeom prst="rect">
                      <a:avLst/>
                    </a:prstGeom>
                    <a:ln>
                      <a:noFill/>
                    </a:ln>
                    <a:effectLst>
                      <a:outerShdw blurRad="292100" dist="139700" dir="2700000" algn="tl" rotWithShape="0">
                        <a:srgbClr val="333333">
                          <a:alpha val="65000"/>
                        </a:srgbClr>
                      </a:outerShdw>
                    </a:effectLst>
                  </pic:spPr>
                </pic:pic>
              </a:graphicData>
            </a:graphic>
          </wp:anchor>
        </w:drawing>
      </w:r>
    </w:p>
    <w:p w14:paraId="1CF565D3" w14:textId="50778CDA" w:rsidR="001D3507" w:rsidRPr="00796C47" w:rsidRDefault="001D3507" w:rsidP="00AA6634">
      <w:pPr>
        <w:pStyle w:val="ListParagraph"/>
        <w:tabs>
          <w:tab w:val="left" w:pos="7080"/>
        </w:tabs>
        <w:ind w:left="360"/>
        <w:jc w:val="both"/>
        <w:rPr>
          <w:rFonts w:cstheme="minorHAnsi"/>
          <w:noProof/>
          <w:color w:val="262626" w:themeColor="text1" w:themeTint="D9"/>
        </w:rPr>
      </w:pPr>
    </w:p>
    <w:p w14:paraId="16EAFF06" w14:textId="20675840" w:rsidR="00AD412B" w:rsidRPr="00796C47" w:rsidRDefault="00AB75F3" w:rsidP="00AA6634">
      <w:pPr>
        <w:pStyle w:val="ListParagraph"/>
        <w:tabs>
          <w:tab w:val="left" w:pos="7080"/>
        </w:tabs>
        <w:ind w:left="360"/>
        <w:jc w:val="both"/>
        <w:rPr>
          <w:rFonts w:cstheme="minorHAnsi"/>
          <w:color w:val="262626" w:themeColor="text1" w:themeTint="D9"/>
        </w:rPr>
      </w:pPr>
      <w:r w:rsidRPr="00796C47">
        <w:rPr>
          <w:rFonts w:cstheme="minorHAnsi"/>
          <w:noProof/>
          <w:color w:val="262626" w:themeColor="text1" w:themeTint="D9"/>
        </w:rPr>
        <w:drawing>
          <wp:anchor distT="0" distB="0" distL="114300" distR="114300" simplePos="0" relativeHeight="251660288" behindDoc="1" locked="0" layoutInCell="1" allowOverlap="1" wp14:anchorId="3E98D17B" wp14:editId="1C735C39">
            <wp:simplePos x="0" y="0"/>
            <wp:positionH relativeFrom="column">
              <wp:posOffset>598714</wp:posOffset>
            </wp:positionH>
            <wp:positionV relativeFrom="paragraph">
              <wp:posOffset>255088</wp:posOffset>
            </wp:positionV>
            <wp:extent cx="1831975" cy="813435"/>
            <wp:effectExtent l="152400" t="152400" r="358775" b="36766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31975" cy="81343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AD412B" w:rsidRPr="00796C47">
        <w:rPr>
          <w:rFonts w:cstheme="minorHAnsi"/>
          <w:color w:val="262626" w:themeColor="text1" w:themeTint="D9"/>
        </w:rPr>
        <w:tab/>
      </w:r>
    </w:p>
    <w:p w14:paraId="37B15C80" w14:textId="2A367EC1" w:rsidR="00AB75F3" w:rsidRPr="00796C47" w:rsidRDefault="00AB75F3" w:rsidP="00AA6634">
      <w:pPr>
        <w:pStyle w:val="ListParagraph"/>
        <w:tabs>
          <w:tab w:val="left" w:pos="7080"/>
        </w:tabs>
        <w:ind w:left="360"/>
        <w:jc w:val="both"/>
        <w:rPr>
          <w:rFonts w:cstheme="minorHAnsi"/>
          <w:color w:val="262626" w:themeColor="text1" w:themeTint="D9"/>
        </w:rPr>
      </w:pPr>
    </w:p>
    <w:p w14:paraId="07A98D4E" w14:textId="0E9E9EFD" w:rsidR="00AB75F3" w:rsidRPr="00796C47" w:rsidRDefault="00AB75F3" w:rsidP="00AA6634">
      <w:pPr>
        <w:pStyle w:val="ListParagraph"/>
        <w:tabs>
          <w:tab w:val="left" w:pos="7080"/>
        </w:tabs>
        <w:ind w:left="360"/>
        <w:jc w:val="both"/>
        <w:rPr>
          <w:rFonts w:cstheme="minorHAnsi"/>
          <w:color w:val="262626" w:themeColor="text1" w:themeTint="D9"/>
        </w:rPr>
      </w:pPr>
    </w:p>
    <w:p w14:paraId="7646057B" w14:textId="774D3B03" w:rsidR="00AB75F3" w:rsidRPr="00796C47" w:rsidRDefault="00AB75F3" w:rsidP="00AA6634">
      <w:pPr>
        <w:pStyle w:val="ListParagraph"/>
        <w:tabs>
          <w:tab w:val="left" w:pos="7080"/>
        </w:tabs>
        <w:ind w:left="360"/>
        <w:jc w:val="both"/>
        <w:rPr>
          <w:rFonts w:cstheme="minorHAnsi"/>
          <w:color w:val="262626" w:themeColor="text1" w:themeTint="D9"/>
        </w:rPr>
      </w:pPr>
    </w:p>
    <w:p w14:paraId="68DDE1B1" w14:textId="23282A08" w:rsidR="00AB75F3" w:rsidRPr="00796C47" w:rsidRDefault="00AB75F3" w:rsidP="00AA6634">
      <w:pPr>
        <w:pStyle w:val="ListParagraph"/>
        <w:tabs>
          <w:tab w:val="left" w:pos="7080"/>
        </w:tabs>
        <w:ind w:left="360"/>
        <w:jc w:val="both"/>
        <w:rPr>
          <w:rFonts w:cstheme="minorHAnsi"/>
          <w:color w:val="262626" w:themeColor="text1" w:themeTint="D9"/>
        </w:rPr>
      </w:pPr>
    </w:p>
    <w:p w14:paraId="56E12981" w14:textId="17022756" w:rsidR="00AB75F3" w:rsidRPr="00796C47" w:rsidRDefault="00AB75F3" w:rsidP="00AA6634">
      <w:pPr>
        <w:pStyle w:val="ListParagraph"/>
        <w:tabs>
          <w:tab w:val="left" w:pos="7080"/>
        </w:tabs>
        <w:ind w:left="360"/>
        <w:jc w:val="both"/>
        <w:rPr>
          <w:rFonts w:cstheme="minorHAnsi"/>
          <w:color w:val="262626" w:themeColor="text1" w:themeTint="D9"/>
        </w:rPr>
      </w:pPr>
    </w:p>
    <w:p w14:paraId="48ABD02E" w14:textId="025E488F" w:rsidR="00AB75F3" w:rsidRPr="00796C47" w:rsidRDefault="00AB75F3" w:rsidP="00AA6634">
      <w:pPr>
        <w:pStyle w:val="ListParagraph"/>
        <w:tabs>
          <w:tab w:val="left" w:pos="7080"/>
        </w:tabs>
        <w:ind w:left="360"/>
        <w:jc w:val="both"/>
        <w:rPr>
          <w:rFonts w:cstheme="minorHAnsi"/>
          <w:color w:val="262626" w:themeColor="text1" w:themeTint="D9"/>
        </w:rPr>
      </w:pPr>
    </w:p>
    <w:p w14:paraId="61C0F322" w14:textId="423C5597" w:rsidR="00AB75F3" w:rsidRPr="00796C47" w:rsidRDefault="00AB75F3" w:rsidP="00AA6634">
      <w:pPr>
        <w:pStyle w:val="ListParagraph"/>
        <w:tabs>
          <w:tab w:val="left" w:pos="7080"/>
        </w:tabs>
        <w:ind w:left="360"/>
        <w:jc w:val="both"/>
        <w:rPr>
          <w:rFonts w:cstheme="minorHAnsi"/>
          <w:color w:val="262626" w:themeColor="text1" w:themeTint="D9"/>
        </w:rPr>
      </w:pPr>
    </w:p>
    <w:p w14:paraId="3233F26D" w14:textId="77777777" w:rsidR="00AB75F3" w:rsidRPr="00796C47" w:rsidRDefault="00AB75F3" w:rsidP="00AA6634">
      <w:pPr>
        <w:pStyle w:val="ListParagraph"/>
        <w:tabs>
          <w:tab w:val="left" w:pos="7080"/>
        </w:tabs>
        <w:ind w:left="360"/>
        <w:jc w:val="both"/>
        <w:rPr>
          <w:rFonts w:cstheme="minorHAnsi"/>
          <w:color w:val="262626" w:themeColor="text1" w:themeTint="D9"/>
        </w:rPr>
      </w:pPr>
    </w:p>
    <w:p w14:paraId="1BD9F2B9" w14:textId="77777777" w:rsidR="00AB75F3" w:rsidRPr="00796C47" w:rsidRDefault="00AB75F3" w:rsidP="00AA6634">
      <w:pPr>
        <w:pStyle w:val="ListParagraph"/>
        <w:tabs>
          <w:tab w:val="left" w:pos="7080"/>
        </w:tabs>
        <w:ind w:left="360"/>
        <w:jc w:val="both"/>
        <w:rPr>
          <w:rFonts w:cstheme="minorHAnsi"/>
          <w:color w:val="262626" w:themeColor="text1" w:themeTint="D9"/>
        </w:rPr>
      </w:pPr>
    </w:p>
    <w:p w14:paraId="51251584" w14:textId="77777777" w:rsidR="00AB75F3" w:rsidRPr="00796C47" w:rsidRDefault="00AB75F3" w:rsidP="00AA6634">
      <w:pPr>
        <w:pStyle w:val="ListParagraph"/>
        <w:tabs>
          <w:tab w:val="left" w:pos="7080"/>
        </w:tabs>
        <w:ind w:left="360"/>
        <w:jc w:val="both"/>
        <w:rPr>
          <w:rFonts w:cstheme="minorHAnsi"/>
          <w:color w:val="262626" w:themeColor="text1" w:themeTint="D9"/>
        </w:rPr>
      </w:pPr>
    </w:p>
    <w:p w14:paraId="0FA6F621" w14:textId="77777777" w:rsidR="00AB75F3" w:rsidRPr="00796C47" w:rsidRDefault="00AB75F3" w:rsidP="00AA6634">
      <w:pPr>
        <w:pStyle w:val="ListParagraph"/>
        <w:tabs>
          <w:tab w:val="left" w:pos="7080"/>
        </w:tabs>
        <w:ind w:left="360"/>
        <w:jc w:val="both"/>
        <w:rPr>
          <w:rFonts w:cstheme="minorHAnsi"/>
          <w:color w:val="262626" w:themeColor="text1" w:themeTint="D9"/>
        </w:rPr>
      </w:pPr>
    </w:p>
    <w:p w14:paraId="263C4398" w14:textId="77777777" w:rsidR="00AB75F3" w:rsidRPr="00796C47" w:rsidRDefault="00AB75F3" w:rsidP="00AA6634">
      <w:pPr>
        <w:pStyle w:val="ListParagraph"/>
        <w:tabs>
          <w:tab w:val="left" w:pos="7080"/>
        </w:tabs>
        <w:ind w:left="360"/>
        <w:jc w:val="both"/>
        <w:rPr>
          <w:rFonts w:cstheme="minorHAnsi"/>
          <w:color w:val="262626" w:themeColor="text1" w:themeTint="D9"/>
        </w:rPr>
      </w:pPr>
    </w:p>
    <w:p w14:paraId="3F0A7C01" w14:textId="77777777" w:rsidR="00AB75F3" w:rsidRPr="00796C47" w:rsidRDefault="00AB75F3" w:rsidP="00AA6634">
      <w:pPr>
        <w:pStyle w:val="ListParagraph"/>
        <w:tabs>
          <w:tab w:val="left" w:pos="7080"/>
        </w:tabs>
        <w:ind w:left="360"/>
        <w:jc w:val="both"/>
        <w:rPr>
          <w:rFonts w:cstheme="minorHAnsi"/>
          <w:color w:val="262626" w:themeColor="text1" w:themeTint="D9"/>
        </w:rPr>
      </w:pPr>
    </w:p>
    <w:p w14:paraId="1BB20E4B" w14:textId="77777777" w:rsidR="00AB75F3" w:rsidRPr="00796C47" w:rsidRDefault="00AB75F3" w:rsidP="00AA6634">
      <w:pPr>
        <w:pStyle w:val="ListParagraph"/>
        <w:tabs>
          <w:tab w:val="left" w:pos="7080"/>
        </w:tabs>
        <w:ind w:left="360"/>
        <w:jc w:val="both"/>
        <w:rPr>
          <w:rFonts w:cstheme="minorHAnsi"/>
          <w:color w:val="262626" w:themeColor="text1" w:themeTint="D9"/>
        </w:rPr>
      </w:pPr>
    </w:p>
    <w:p w14:paraId="25D1768E" w14:textId="77777777" w:rsidR="00AB75F3" w:rsidRPr="00796C47" w:rsidRDefault="00AB75F3" w:rsidP="00AA6634">
      <w:pPr>
        <w:pStyle w:val="ListParagraph"/>
        <w:tabs>
          <w:tab w:val="left" w:pos="7080"/>
        </w:tabs>
        <w:ind w:left="360"/>
        <w:jc w:val="both"/>
        <w:rPr>
          <w:rFonts w:cstheme="minorHAnsi"/>
          <w:color w:val="262626" w:themeColor="text1" w:themeTint="D9"/>
        </w:rPr>
      </w:pPr>
    </w:p>
    <w:p w14:paraId="618D88DD" w14:textId="77777777" w:rsidR="00AB75F3" w:rsidRPr="00796C47" w:rsidRDefault="00AB75F3" w:rsidP="00AA6634">
      <w:pPr>
        <w:pStyle w:val="ListParagraph"/>
        <w:tabs>
          <w:tab w:val="left" w:pos="7080"/>
        </w:tabs>
        <w:ind w:left="360"/>
        <w:jc w:val="both"/>
        <w:rPr>
          <w:rFonts w:cstheme="minorHAnsi"/>
          <w:color w:val="262626" w:themeColor="text1" w:themeTint="D9"/>
        </w:rPr>
      </w:pPr>
    </w:p>
    <w:p w14:paraId="75B4D6F1" w14:textId="77777777" w:rsidR="00685A5F" w:rsidRPr="00796C47" w:rsidRDefault="00685A5F" w:rsidP="00AA6634">
      <w:pPr>
        <w:pStyle w:val="ListParagraph"/>
        <w:tabs>
          <w:tab w:val="left" w:pos="7080"/>
        </w:tabs>
        <w:ind w:left="360"/>
        <w:jc w:val="both"/>
        <w:rPr>
          <w:rFonts w:cstheme="minorHAnsi"/>
          <w:i/>
          <w:iCs/>
          <w:color w:val="262626" w:themeColor="text1" w:themeTint="D9"/>
        </w:rPr>
      </w:pPr>
    </w:p>
    <w:p w14:paraId="1FAC4D76" w14:textId="6A7A6D02" w:rsidR="00AB75F3" w:rsidRPr="00796C47" w:rsidRDefault="00AB75F3" w:rsidP="00AA6634">
      <w:pPr>
        <w:pStyle w:val="ListParagraph"/>
        <w:tabs>
          <w:tab w:val="left" w:pos="7080"/>
        </w:tabs>
        <w:ind w:left="360"/>
        <w:jc w:val="both"/>
        <w:rPr>
          <w:rFonts w:cstheme="minorHAnsi"/>
          <w:i/>
          <w:iCs/>
          <w:color w:val="262626" w:themeColor="text1" w:themeTint="D9"/>
        </w:rPr>
      </w:pPr>
      <w:r w:rsidRPr="00796C47">
        <w:rPr>
          <w:rFonts w:cstheme="minorHAnsi"/>
          <w:i/>
          <w:iCs/>
          <w:color w:val="262626" w:themeColor="text1" w:themeTint="D9"/>
        </w:rPr>
        <w:t xml:space="preserve">Note that participants can unmute themselves. Lecture etiquette generally means this </w:t>
      </w:r>
      <w:r w:rsidR="00015A6F" w:rsidRPr="00796C47">
        <w:rPr>
          <w:rFonts w:cstheme="minorHAnsi"/>
          <w:i/>
          <w:iCs/>
          <w:color w:val="262626" w:themeColor="text1" w:themeTint="D9"/>
        </w:rPr>
        <w:t>is not</w:t>
      </w:r>
      <w:r w:rsidRPr="00796C47">
        <w:rPr>
          <w:rFonts w:cstheme="minorHAnsi"/>
          <w:i/>
          <w:iCs/>
          <w:color w:val="262626" w:themeColor="text1" w:themeTint="D9"/>
        </w:rPr>
        <w:t xml:space="preserve"> a problem, but if it needed to be controlled then a lecture co-host or postgraduate student could do so</w:t>
      </w:r>
      <w:r w:rsidR="00015A6F" w:rsidRPr="00796C47">
        <w:rPr>
          <w:rFonts w:cstheme="minorHAnsi"/>
          <w:i/>
          <w:iCs/>
          <w:color w:val="262626" w:themeColor="text1" w:themeTint="D9"/>
        </w:rPr>
        <w:t>.</w:t>
      </w:r>
    </w:p>
    <w:p w14:paraId="7F665E67" w14:textId="18E7183B" w:rsidR="00AB75F3" w:rsidRPr="00796C47" w:rsidRDefault="00AB75F3" w:rsidP="00AA6634">
      <w:pPr>
        <w:pStyle w:val="ListParagraph"/>
        <w:tabs>
          <w:tab w:val="left" w:pos="7080"/>
        </w:tabs>
        <w:ind w:left="0"/>
        <w:jc w:val="both"/>
        <w:rPr>
          <w:rFonts w:cstheme="minorHAnsi"/>
          <w:color w:val="262626" w:themeColor="text1" w:themeTint="D9"/>
        </w:rPr>
      </w:pPr>
    </w:p>
    <w:p w14:paraId="74994873" w14:textId="77777777" w:rsidR="000742A5" w:rsidRPr="00796C47" w:rsidRDefault="000742A5" w:rsidP="00AA6634">
      <w:pPr>
        <w:pStyle w:val="ListParagraph"/>
        <w:tabs>
          <w:tab w:val="left" w:pos="7080"/>
        </w:tabs>
        <w:ind w:left="0"/>
        <w:jc w:val="both"/>
        <w:rPr>
          <w:rFonts w:cstheme="minorHAnsi"/>
          <w:color w:val="262626" w:themeColor="text1" w:themeTint="D9"/>
        </w:rPr>
      </w:pPr>
    </w:p>
    <w:p w14:paraId="6092A81E" w14:textId="754876EA" w:rsidR="000742A5" w:rsidRPr="00796C47" w:rsidRDefault="000742A5" w:rsidP="00AA6634">
      <w:pPr>
        <w:pStyle w:val="ListParagraph"/>
        <w:tabs>
          <w:tab w:val="left" w:pos="7080"/>
        </w:tabs>
        <w:ind w:left="0"/>
        <w:jc w:val="both"/>
        <w:rPr>
          <w:rFonts w:cstheme="minorHAnsi"/>
          <w:color w:val="262626" w:themeColor="text1" w:themeTint="D9"/>
        </w:rPr>
      </w:pPr>
    </w:p>
    <w:p w14:paraId="27AA35FE" w14:textId="77777777" w:rsidR="009534BE" w:rsidRPr="00796C47" w:rsidRDefault="009534BE" w:rsidP="00AA6634">
      <w:pPr>
        <w:jc w:val="both"/>
        <w:rPr>
          <w:rFonts w:cstheme="minorHAnsi"/>
          <w:b/>
          <w:bCs/>
          <w:color w:val="262626" w:themeColor="text1" w:themeTint="D9"/>
          <w:sz w:val="24"/>
          <w:szCs w:val="24"/>
        </w:rPr>
      </w:pPr>
      <w:r w:rsidRPr="00796C47">
        <w:rPr>
          <w:rFonts w:cstheme="minorHAnsi"/>
          <w:b/>
          <w:bCs/>
          <w:color w:val="262626" w:themeColor="text1" w:themeTint="D9"/>
          <w:sz w:val="24"/>
          <w:szCs w:val="24"/>
        </w:rPr>
        <w:br w:type="page"/>
      </w:r>
    </w:p>
    <w:p w14:paraId="7806DE0C" w14:textId="6E3FFBC2" w:rsidR="000742A5" w:rsidRPr="00796C47" w:rsidRDefault="000742A5" w:rsidP="00AA6634">
      <w:pPr>
        <w:pStyle w:val="ListParagraph"/>
        <w:tabs>
          <w:tab w:val="left" w:pos="7080"/>
        </w:tabs>
        <w:ind w:left="0"/>
        <w:jc w:val="both"/>
        <w:rPr>
          <w:rFonts w:cstheme="minorHAnsi"/>
          <w:b/>
          <w:bCs/>
          <w:color w:val="262626" w:themeColor="text1" w:themeTint="D9"/>
          <w:sz w:val="24"/>
          <w:szCs w:val="24"/>
        </w:rPr>
      </w:pPr>
      <w:r w:rsidRPr="00796C47">
        <w:rPr>
          <w:rFonts w:cstheme="minorHAnsi"/>
          <w:b/>
          <w:bCs/>
          <w:color w:val="262626" w:themeColor="text1" w:themeTint="D9"/>
          <w:sz w:val="24"/>
          <w:szCs w:val="24"/>
        </w:rPr>
        <w:lastRenderedPageBreak/>
        <w:t>Step 3.1 - Accepting Interactions</w:t>
      </w:r>
    </w:p>
    <w:p w14:paraId="7EEBE2E5" w14:textId="3A6C604E" w:rsidR="000742A5" w:rsidRPr="00796C47" w:rsidRDefault="000742A5" w:rsidP="00AA6634">
      <w:pPr>
        <w:pStyle w:val="ListParagraph"/>
        <w:tabs>
          <w:tab w:val="left" w:pos="7080"/>
        </w:tabs>
        <w:ind w:left="0"/>
        <w:jc w:val="both"/>
        <w:rPr>
          <w:rFonts w:cstheme="minorHAnsi"/>
          <w:b/>
          <w:bCs/>
          <w:color w:val="262626" w:themeColor="text1" w:themeTint="D9"/>
          <w:sz w:val="24"/>
          <w:szCs w:val="24"/>
        </w:rPr>
      </w:pPr>
    </w:p>
    <w:p w14:paraId="60EBED6B" w14:textId="25E31FA3" w:rsidR="009534BE" w:rsidRPr="00796C47" w:rsidRDefault="009534BE" w:rsidP="00AA6634">
      <w:pPr>
        <w:pStyle w:val="ListParagraph"/>
        <w:tabs>
          <w:tab w:val="left" w:pos="7080"/>
        </w:tabs>
        <w:ind w:left="0"/>
        <w:jc w:val="both"/>
        <w:rPr>
          <w:rFonts w:cstheme="minorHAnsi"/>
          <w:color w:val="262626" w:themeColor="text1" w:themeTint="D9"/>
          <w:u w:val="single"/>
        </w:rPr>
      </w:pPr>
      <w:r w:rsidRPr="00796C47">
        <w:rPr>
          <w:rFonts w:cstheme="minorHAnsi"/>
          <w:color w:val="262626" w:themeColor="text1" w:themeTint="D9"/>
          <w:u w:val="single"/>
        </w:rPr>
        <w:t>Raise Your Hand</w:t>
      </w:r>
    </w:p>
    <w:p w14:paraId="15416D6F" w14:textId="77777777" w:rsidR="009534BE" w:rsidRPr="00796C47" w:rsidRDefault="009534BE" w:rsidP="00AA6634">
      <w:pPr>
        <w:pStyle w:val="ListParagraph"/>
        <w:tabs>
          <w:tab w:val="left" w:pos="7080"/>
        </w:tabs>
        <w:ind w:left="0"/>
        <w:jc w:val="both"/>
        <w:rPr>
          <w:rFonts w:cstheme="minorHAnsi"/>
          <w:color w:val="262626" w:themeColor="text1" w:themeTint="D9"/>
          <w:u w:val="single"/>
        </w:rPr>
      </w:pPr>
    </w:p>
    <w:p w14:paraId="6AB76693" w14:textId="451DF5DC" w:rsidR="000742A5" w:rsidRPr="00796C47" w:rsidRDefault="000742A5" w:rsidP="00AA6634">
      <w:pPr>
        <w:pStyle w:val="ListParagraph"/>
        <w:tabs>
          <w:tab w:val="left" w:pos="7080"/>
        </w:tabs>
        <w:ind w:left="0"/>
        <w:jc w:val="both"/>
        <w:rPr>
          <w:rFonts w:cstheme="minorHAnsi"/>
          <w:color w:val="262626" w:themeColor="text1" w:themeTint="D9"/>
        </w:rPr>
      </w:pPr>
      <w:r w:rsidRPr="00796C47">
        <w:rPr>
          <w:rFonts w:cstheme="minorHAnsi"/>
          <w:color w:val="262626" w:themeColor="text1" w:themeTint="D9"/>
        </w:rPr>
        <w:t xml:space="preserve">Two main ways of accepting interactions have become established. The lesser-used option is the </w:t>
      </w:r>
      <w:r w:rsidR="009534BE" w:rsidRPr="00796C47">
        <w:rPr>
          <w:rFonts w:cstheme="minorHAnsi"/>
          <w:i/>
          <w:iCs/>
          <w:color w:val="262626" w:themeColor="text1" w:themeTint="D9"/>
        </w:rPr>
        <w:t>Raise your hand</w:t>
      </w:r>
      <w:r w:rsidR="009534BE" w:rsidRPr="00796C47">
        <w:rPr>
          <w:rFonts w:cstheme="minorHAnsi"/>
          <w:color w:val="262626" w:themeColor="text1" w:themeTint="D9"/>
        </w:rPr>
        <w:t xml:space="preserve"> button:</w:t>
      </w:r>
    </w:p>
    <w:p w14:paraId="7E2C591B" w14:textId="77777777" w:rsidR="009534BE" w:rsidRPr="00796C47" w:rsidRDefault="009534BE" w:rsidP="00AA6634">
      <w:pPr>
        <w:pStyle w:val="ListParagraph"/>
        <w:tabs>
          <w:tab w:val="left" w:pos="7080"/>
        </w:tabs>
        <w:ind w:left="0"/>
        <w:jc w:val="both"/>
        <w:rPr>
          <w:rFonts w:cstheme="minorHAnsi"/>
          <w:color w:val="262626" w:themeColor="text1" w:themeTint="D9"/>
        </w:rPr>
      </w:pPr>
    </w:p>
    <w:p w14:paraId="48E4F84E" w14:textId="45FD7676" w:rsidR="009534BE" w:rsidRPr="00796C47" w:rsidRDefault="009534BE" w:rsidP="00AA6634">
      <w:pPr>
        <w:pStyle w:val="ListParagraph"/>
        <w:tabs>
          <w:tab w:val="left" w:pos="7080"/>
        </w:tabs>
        <w:ind w:left="2880"/>
        <w:jc w:val="both"/>
        <w:rPr>
          <w:rFonts w:cstheme="minorHAnsi"/>
          <w:color w:val="262626" w:themeColor="text1" w:themeTint="D9"/>
        </w:rPr>
      </w:pPr>
      <w:r w:rsidRPr="00796C47">
        <w:rPr>
          <w:rFonts w:cstheme="minorHAnsi"/>
          <w:noProof/>
          <w:color w:val="262626" w:themeColor="text1" w:themeTint="D9"/>
        </w:rPr>
        <w:drawing>
          <wp:inline distT="0" distB="0" distL="0" distR="0" wp14:anchorId="397BD018" wp14:editId="10F945F5">
            <wp:extent cx="1866949" cy="1257333"/>
            <wp:effectExtent l="152400" t="152400" r="361950" b="3619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866949" cy="1257333"/>
                    </a:xfrm>
                    <a:prstGeom prst="rect">
                      <a:avLst/>
                    </a:prstGeom>
                    <a:ln>
                      <a:noFill/>
                    </a:ln>
                    <a:effectLst>
                      <a:outerShdw blurRad="292100" dist="139700" dir="2700000" algn="tl" rotWithShape="0">
                        <a:srgbClr val="333333">
                          <a:alpha val="65000"/>
                        </a:srgbClr>
                      </a:outerShdw>
                    </a:effectLst>
                  </pic:spPr>
                </pic:pic>
              </a:graphicData>
            </a:graphic>
          </wp:inline>
        </w:drawing>
      </w:r>
    </w:p>
    <w:p w14:paraId="27B65806" w14:textId="2F730A30" w:rsidR="009534BE" w:rsidRPr="00796C47" w:rsidRDefault="009534BE" w:rsidP="00AA6634">
      <w:pPr>
        <w:pStyle w:val="ListParagraph"/>
        <w:tabs>
          <w:tab w:val="left" w:pos="7080"/>
        </w:tabs>
        <w:ind w:left="0"/>
        <w:jc w:val="both"/>
        <w:rPr>
          <w:rFonts w:cstheme="minorHAnsi"/>
          <w:color w:val="262626" w:themeColor="text1" w:themeTint="D9"/>
        </w:rPr>
      </w:pPr>
      <w:r w:rsidRPr="00796C47">
        <w:rPr>
          <w:rFonts w:cstheme="minorHAnsi"/>
          <w:color w:val="262626" w:themeColor="text1" w:themeTint="D9"/>
        </w:rPr>
        <w:t>Participants who have raised a hand are indicating that they have a question or comment. They are listed by name in the main meeting panel, and in the participants panel with a hand icon:</w:t>
      </w:r>
    </w:p>
    <w:p w14:paraId="6B5A9ED0" w14:textId="0E8B876E" w:rsidR="009534BE" w:rsidRPr="00796C47" w:rsidRDefault="009534BE" w:rsidP="00AA6634">
      <w:pPr>
        <w:pStyle w:val="ListParagraph"/>
        <w:tabs>
          <w:tab w:val="left" w:pos="7080"/>
        </w:tabs>
        <w:ind w:left="0"/>
        <w:jc w:val="both"/>
        <w:rPr>
          <w:rFonts w:cstheme="minorHAnsi"/>
          <w:color w:val="262626" w:themeColor="text1" w:themeTint="D9"/>
        </w:rPr>
      </w:pPr>
    </w:p>
    <w:p w14:paraId="19D72FCD" w14:textId="74E491F4" w:rsidR="009534BE" w:rsidRPr="00796C47" w:rsidRDefault="009534BE" w:rsidP="00AA6634">
      <w:pPr>
        <w:pStyle w:val="ListParagraph"/>
        <w:tabs>
          <w:tab w:val="left" w:pos="7080"/>
        </w:tabs>
        <w:ind w:left="0"/>
        <w:jc w:val="both"/>
        <w:rPr>
          <w:rFonts w:cstheme="minorHAnsi"/>
          <w:color w:val="262626" w:themeColor="text1" w:themeTint="D9"/>
        </w:rPr>
      </w:pPr>
      <w:r w:rsidRPr="00796C47">
        <w:rPr>
          <w:rFonts w:cstheme="minorHAnsi"/>
          <w:noProof/>
          <w:color w:val="262626" w:themeColor="text1" w:themeTint="D9"/>
        </w:rPr>
        <w:drawing>
          <wp:inline distT="0" distB="0" distL="0" distR="0" wp14:anchorId="7FC02AA8" wp14:editId="23F0F6FD">
            <wp:extent cx="5731510" cy="1196340"/>
            <wp:effectExtent l="152400" t="152400" r="364490" b="36576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31510" cy="1196340"/>
                    </a:xfrm>
                    <a:prstGeom prst="rect">
                      <a:avLst/>
                    </a:prstGeom>
                    <a:ln>
                      <a:noFill/>
                    </a:ln>
                    <a:effectLst>
                      <a:outerShdw blurRad="292100" dist="139700" dir="2700000" algn="tl" rotWithShape="0">
                        <a:srgbClr val="333333">
                          <a:alpha val="65000"/>
                        </a:srgbClr>
                      </a:outerShdw>
                    </a:effectLst>
                  </pic:spPr>
                </pic:pic>
              </a:graphicData>
            </a:graphic>
          </wp:inline>
        </w:drawing>
      </w:r>
    </w:p>
    <w:p w14:paraId="6846819B" w14:textId="0A0FFE2A" w:rsidR="000742A5" w:rsidRPr="00796C47" w:rsidRDefault="000742A5" w:rsidP="00AA6634">
      <w:pPr>
        <w:pStyle w:val="ListParagraph"/>
        <w:tabs>
          <w:tab w:val="left" w:pos="7080"/>
        </w:tabs>
        <w:ind w:left="0"/>
        <w:jc w:val="both"/>
        <w:rPr>
          <w:rFonts w:cstheme="minorHAnsi"/>
          <w:b/>
          <w:bCs/>
          <w:color w:val="262626" w:themeColor="text1" w:themeTint="D9"/>
        </w:rPr>
      </w:pPr>
    </w:p>
    <w:p w14:paraId="229645A3" w14:textId="33E0476B" w:rsidR="009534BE" w:rsidRPr="00796C47" w:rsidRDefault="009534BE" w:rsidP="00AA6634">
      <w:pPr>
        <w:pStyle w:val="ListParagraph"/>
        <w:tabs>
          <w:tab w:val="left" w:pos="7080"/>
        </w:tabs>
        <w:ind w:left="0"/>
        <w:jc w:val="both"/>
        <w:rPr>
          <w:rFonts w:cstheme="minorHAnsi"/>
          <w:color w:val="262626" w:themeColor="text1" w:themeTint="D9"/>
          <w:u w:val="single"/>
        </w:rPr>
      </w:pPr>
      <w:r w:rsidRPr="00796C47">
        <w:rPr>
          <w:rFonts w:cstheme="minorHAnsi"/>
          <w:color w:val="262626" w:themeColor="text1" w:themeTint="D9"/>
          <w:u w:val="single"/>
        </w:rPr>
        <w:t>Leave a Comment</w:t>
      </w:r>
    </w:p>
    <w:p w14:paraId="3E209CED" w14:textId="04310DC3" w:rsidR="009534BE" w:rsidRPr="00796C47" w:rsidRDefault="009534BE" w:rsidP="00AA6634">
      <w:pPr>
        <w:pStyle w:val="ListParagraph"/>
        <w:tabs>
          <w:tab w:val="left" w:pos="7080"/>
        </w:tabs>
        <w:ind w:left="0"/>
        <w:jc w:val="both"/>
        <w:rPr>
          <w:rFonts w:cstheme="minorHAnsi"/>
          <w:color w:val="262626" w:themeColor="text1" w:themeTint="D9"/>
          <w:u w:val="single"/>
        </w:rPr>
      </w:pPr>
    </w:p>
    <w:p w14:paraId="68E9A743" w14:textId="7149F843" w:rsidR="009534BE" w:rsidRPr="00796C47" w:rsidRDefault="009534BE" w:rsidP="00AA6634">
      <w:pPr>
        <w:pStyle w:val="ListParagraph"/>
        <w:tabs>
          <w:tab w:val="left" w:pos="7080"/>
        </w:tabs>
        <w:ind w:left="0"/>
        <w:jc w:val="both"/>
        <w:rPr>
          <w:rFonts w:cstheme="minorHAnsi"/>
          <w:color w:val="262626" w:themeColor="text1" w:themeTint="D9"/>
        </w:rPr>
      </w:pPr>
      <w:r w:rsidRPr="00796C47">
        <w:rPr>
          <w:rFonts w:cstheme="minorHAnsi"/>
          <w:color w:val="262626" w:themeColor="text1" w:themeTint="D9"/>
        </w:rPr>
        <w:t xml:space="preserve">The more common practice is that participants leave a question or comment in the meeting conversation window. Open it with the </w:t>
      </w:r>
      <w:r w:rsidRPr="00796C47">
        <w:rPr>
          <w:rFonts w:cstheme="minorHAnsi"/>
          <w:i/>
          <w:iCs/>
          <w:color w:val="262626" w:themeColor="text1" w:themeTint="D9"/>
        </w:rPr>
        <w:t>Show conversation</w:t>
      </w:r>
      <w:r w:rsidRPr="00796C47">
        <w:rPr>
          <w:rFonts w:cstheme="minorHAnsi"/>
          <w:color w:val="262626" w:themeColor="text1" w:themeTint="D9"/>
        </w:rPr>
        <w:t xml:space="preserve"> button:</w:t>
      </w:r>
    </w:p>
    <w:p w14:paraId="3DC6149B" w14:textId="611AD4CB" w:rsidR="009534BE" w:rsidRPr="00796C47" w:rsidRDefault="009534BE" w:rsidP="00AA6634">
      <w:pPr>
        <w:pStyle w:val="ListParagraph"/>
        <w:tabs>
          <w:tab w:val="left" w:pos="7080"/>
        </w:tabs>
        <w:ind w:left="2880"/>
        <w:jc w:val="both"/>
        <w:rPr>
          <w:rFonts w:cstheme="minorHAnsi"/>
          <w:color w:val="262626" w:themeColor="text1" w:themeTint="D9"/>
        </w:rPr>
      </w:pPr>
      <w:r w:rsidRPr="00796C47">
        <w:rPr>
          <w:rFonts w:cstheme="minorHAnsi"/>
          <w:noProof/>
          <w:color w:val="262626" w:themeColor="text1" w:themeTint="D9"/>
        </w:rPr>
        <w:drawing>
          <wp:inline distT="0" distB="0" distL="0" distR="0" wp14:anchorId="26A952D4" wp14:editId="06F0DB54">
            <wp:extent cx="1643786" cy="1099486"/>
            <wp:effectExtent l="152400" t="152400" r="356870" b="36766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643786" cy="1099486"/>
                    </a:xfrm>
                    <a:prstGeom prst="rect">
                      <a:avLst/>
                    </a:prstGeom>
                    <a:ln>
                      <a:noFill/>
                    </a:ln>
                    <a:effectLst>
                      <a:outerShdw blurRad="292100" dist="139700" dir="2700000" algn="tl" rotWithShape="0">
                        <a:srgbClr val="333333">
                          <a:alpha val="65000"/>
                        </a:srgbClr>
                      </a:outerShdw>
                    </a:effectLst>
                  </pic:spPr>
                </pic:pic>
              </a:graphicData>
            </a:graphic>
          </wp:inline>
        </w:drawing>
      </w:r>
    </w:p>
    <w:p w14:paraId="5D626130" w14:textId="3EA6C5E0" w:rsidR="00F0478C" w:rsidRPr="00796C47" w:rsidRDefault="009534BE" w:rsidP="00AA6634">
      <w:pPr>
        <w:pStyle w:val="ListParagraph"/>
        <w:tabs>
          <w:tab w:val="left" w:pos="7080"/>
        </w:tabs>
        <w:ind w:left="0"/>
        <w:jc w:val="both"/>
        <w:rPr>
          <w:rFonts w:cstheme="minorHAnsi"/>
          <w:i/>
          <w:iCs/>
          <w:color w:val="262626" w:themeColor="text1" w:themeTint="D9"/>
        </w:rPr>
      </w:pPr>
      <w:r w:rsidRPr="00796C47">
        <w:rPr>
          <w:rFonts w:cstheme="minorHAnsi"/>
          <w:i/>
          <w:iCs/>
          <w:color w:val="262626" w:themeColor="text1" w:themeTint="D9"/>
        </w:rPr>
        <w:t>How interactions are handled is up to the presenter and should be stated at the beginning of the lecturer if it is not already clear to students. Having an assistant to moderate the conversation can be useful for very large classes.</w:t>
      </w:r>
    </w:p>
    <w:p w14:paraId="1F01EB5C" w14:textId="77777777" w:rsidR="00F0478C" w:rsidRPr="00796C47" w:rsidRDefault="00F0478C" w:rsidP="00AA6634">
      <w:pPr>
        <w:jc w:val="both"/>
        <w:rPr>
          <w:rFonts w:cstheme="minorHAnsi"/>
          <w:i/>
          <w:iCs/>
          <w:color w:val="262626" w:themeColor="text1" w:themeTint="D9"/>
        </w:rPr>
      </w:pPr>
      <w:r w:rsidRPr="00796C47">
        <w:rPr>
          <w:rFonts w:cstheme="minorHAnsi"/>
          <w:i/>
          <w:iCs/>
          <w:color w:val="262626" w:themeColor="text1" w:themeTint="D9"/>
        </w:rPr>
        <w:br w:type="page"/>
      </w:r>
    </w:p>
    <w:p w14:paraId="62FA7D53" w14:textId="39A9B197" w:rsidR="009534BE" w:rsidRPr="00796C47" w:rsidRDefault="008128C3" w:rsidP="00AA6634">
      <w:pPr>
        <w:pStyle w:val="ListParagraph"/>
        <w:tabs>
          <w:tab w:val="left" w:pos="7080"/>
        </w:tabs>
        <w:ind w:left="0"/>
        <w:jc w:val="both"/>
        <w:rPr>
          <w:rFonts w:cstheme="minorHAnsi"/>
          <w:b/>
          <w:bCs/>
          <w:color w:val="262626" w:themeColor="text1" w:themeTint="D9"/>
          <w:sz w:val="24"/>
          <w:szCs w:val="24"/>
        </w:rPr>
      </w:pPr>
      <w:r w:rsidRPr="00796C47">
        <w:rPr>
          <w:rFonts w:cstheme="minorHAnsi"/>
          <w:b/>
          <w:bCs/>
          <w:color w:val="262626" w:themeColor="text1" w:themeTint="D9"/>
          <w:sz w:val="24"/>
          <w:szCs w:val="24"/>
        </w:rPr>
        <w:lastRenderedPageBreak/>
        <w:t xml:space="preserve">Step 3.2 - </w:t>
      </w:r>
      <w:bookmarkStart w:id="1" w:name="_Hlk41488557"/>
      <w:r w:rsidRPr="00796C47">
        <w:rPr>
          <w:rFonts w:cstheme="minorHAnsi"/>
          <w:b/>
          <w:bCs/>
          <w:color w:val="262626" w:themeColor="text1" w:themeTint="D9"/>
          <w:sz w:val="24"/>
          <w:szCs w:val="24"/>
        </w:rPr>
        <w:t>Shar</w:t>
      </w:r>
      <w:r w:rsidR="00DB6357" w:rsidRPr="00796C47">
        <w:rPr>
          <w:rFonts w:cstheme="minorHAnsi"/>
          <w:b/>
          <w:bCs/>
          <w:color w:val="262626" w:themeColor="text1" w:themeTint="D9"/>
          <w:sz w:val="24"/>
          <w:szCs w:val="24"/>
        </w:rPr>
        <w:t>ing Presentations, Files and Desktop</w:t>
      </w:r>
      <w:bookmarkEnd w:id="1"/>
    </w:p>
    <w:p w14:paraId="3E0ECFB6" w14:textId="59435B7F" w:rsidR="00DB6357" w:rsidRPr="00796C47" w:rsidRDefault="00DB6357" w:rsidP="00AA6634">
      <w:pPr>
        <w:pStyle w:val="ListParagraph"/>
        <w:tabs>
          <w:tab w:val="left" w:pos="7080"/>
        </w:tabs>
        <w:ind w:left="0"/>
        <w:jc w:val="both"/>
        <w:rPr>
          <w:rFonts w:cstheme="minorHAnsi"/>
          <w:b/>
          <w:bCs/>
          <w:color w:val="262626" w:themeColor="text1" w:themeTint="D9"/>
          <w:sz w:val="24"/>
          <w:szCs w:val="24"/>
        </w:rPr>
      </w:pPr>
    </w:p>
    <w:p w14:paraId="081A03F0" w14:textId="046F92CC" w:rsidR="00DB6357" w:rsidRPr="00796C47" w:rsidRDefault="00DB6357" w:rsidP="00AA6634">
      <w:pPr>
        <w:pStyle w:val="ListParagraph"/>
        <w:tabs>
          <w:tab w:val="left" w:pos="7080"/>
        </w:tabs>
        <w:ind w:left="0"/>
        <w:jc w:val="both"/>
        <w:rPr>
          <w:rFonts w:cstheme="minorHAnsi"/>
          <w:color w:val="262626" w:themeColor="text1" w:themeTint="D9"/>
        </w:rPr>
      </w:pPr>
      <w:r w:rsidRPr="00796C47">
        <w:rPr>
          <w:rFonts w:cstheme="minorHAnsi"/>
          <w:color w:val="262626" w:themeColor="text1" w:themeTint="D9"/>
        </w:rPr>
        <w:t>Meeting organisers or participants designated as presenters (remember, we disabled presenting for students in step 3) can share content during a meeting. This is done via the Share button:</w:t>
      </w:r>
    </w:p>
    <w:p w14:paraId="475F5162" w14:textId="59B6B157" w:rsidR="00330463" w:rsidRPr="00796C47" w:rsidRDefault="00330463" w:rsidP="00AA6634">
      <w:pPr>
        <w:pStyle w:val="ListParagraph"/>
        <w:tabs>
          <w:tab w:val="left" w:pos="7080"/>
        </w:tabs>
        <w:ind w:left="2880"/>
        <w:jc w:val="both"/>
        <w:rPr>
          <w:rFonts w:cstheme="minorHAnsi"/>
          <w:color w:val="262626" w:themeColor="text1" w:themeTint="D9"/>
        </w:rPr>
      </w:pPr>
      <w:r w:rsidRPr="00796C47">
        <w:rPr>
          <w:rFonts w:cstheme="minorHAnsi"/>
          <w:noProof/>
          <w:color w:val="262626" w:themeColor="text1" w:themeTint="D9"/>
        </w:rPr>
        <w:drawing>
          <wp:inline distT="0" distB="0" distL="0" distR="0" wp14:anchorId="59FDECE8" wp14:editId="3F592394">
            <wp:extent cx="1164802" cy="979740"/>
            <wp:effectExtent l="152400" t="152400" r="359410" b="35433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164802" cy="979740"/>
                    </a:xfrm>
                    <a:prstGeom prst="rect">
                      <a:avLst/>
                    </a:prstGeom>
                    <a:ln>
                      <a:noFill/>
                    </a:ln>
                    <a:effectLst>
                      <a:outerShdw blurRad="292100" dist="139700" dir="2700000" algn="tl" rotWithShape="0">
                        <a:srgbClr val="333333">
                          <a:alpha val="65000"/>
                        </a:srgbClr>
                      </a:outerShdw>
                    </a:effectLst>
                  </pic:spPr>
                </pic:pic>
              </a:graphicData>
            </a:graphic>
          </wp:inline>
        </w:drawing>
      </w:r>
    </w:p>
    <w:p w14:paraId="50BE48DF" w14:textId="7FC8A7A8" w:rsidR="00330463" w:rsidRPr="00796C47" w:rsidRDefault="00330463" w:rsidP="00AA6634">
      <w:pPr>
        <w:tabs>
          <w:tab w:val="left" w:pos="7080"/>
        </w:tabs>
        <w:jc w:val="both"/>
        <w:rPr>
          <w:rFonts w:cstheme="minorHAnsi"/>
          <w:color w:val="262626" w:themeColor="text1" w:themeTint="D9"/>
        </w:rPr>
      </w:pPr>
      <w:r w:rsidRPr="00796C47">
        <w:rPr>
          <w:rFonts w:cstheme="minorHAnsi"/>
          <w:color w:val="262626" w:themeColor="text1" w:themeTint="D9"/>
        </w:rPr>
        <w:t xml:space="preserve">Sharing options include Desktop, Window, </w:t>
      </w:r>
      <w:r w:rsidR="00685A5F" w:rsidRPr="00796C47">
        <w:rPr>
          <w:rFonts w:cstheme="minorHAnsi"/>
          <w:color w:val="262626" w:themeColor="text1" w:themeTint="D9"/>
        </w:rPr>
        <w:t>PowerPoint,</w:t>
      </w:r>
      <w:r w:rsidRPr="00796C47">
        <w:rPr>
          <w:rFonts w:cstheme="minorHAnsi"/>
          <w:color w:val="262626" w:themeColor="text1" w:themeTint="D9"/>
        </w:rPr>
        <w:t xml:space="preserve"> and Whiteboard, with scope to link to more Office365 apps. PowerPoint is supported </w:t>
      </w:r>
      <w:r w:rsidR="000176B8" w:rsidRPr="00796C47">
        <w:rPr>
          <w:rFonts w:cstheme="minorHAnsi"/>
          <w:color w:val="262626" w:themeColor="text1" w:themeTint="D9"/>
        </w:rPr>
        <w:t>natively and</w:t>
      </w:r>
      <w:r w:rsidRPr="00796C47">
        <w:rPr>
          <w:rFonts w:cstheme="minorHAnsi"/>
          <w:color w:val="262626" w:themeColor="text1" w:themeTint="D9"/>
        </w:rPr>
        <w:t xml:space="preserve"> will automatically list recent files if they are synched to OneDrive.</w:t>
      </w:r>
      <w:r w:rsidR="000176B8" w:rsidRPr="00796C47">
        <w:rPr>
          <w:rFonts w:cstheme="minorHAnsi"/>
          <w:color w:val="262626" w:themeColor="text1" w:themeTint="D9"/>
        </w:rPr>
        <w:t xml:space="preserve"> The </w:t>
      </w:r>
      <w:r w:rsidR="000176B8" w:rsidRPr="00796C47">
        <w:rPr>
          <w:rFonts w:cstheme="minorHAnsi"/>
          <w:i/>
          <w:iCs/>
          <w:color w:val="262626" w:themeColor="text1" w:themeTint="D9"/>
        </w:rPr>
        <w:t>Browse</w:t>
      </w:r>
      <w:r w:rsidR="000176B8" w:rsidRPr="00796C47">
        <w:rPr>
          <w:rFonts w:cstheme="minorHAnsi"/>
          <w:color w:val="262626" w:themeColor="text1" w:themeTint="D9"/>
        </w:rPr>
        <w:t xml:space="preserve"> button can be used to select a file from your device instead.</w:t>
      </w:r>
    </w:p>
    <w:p w14:paraId="4404FE81" w14:textId="2E6E094E" w:rsidR="000176B8" w:rsidRPr="00796C47" w:rsidRDefault="000176B8" w:rsidP="00AA6634">
      <w:pPr>
        <w:tabs>
          <w:tab w:val="left" w:pos="7080"/>
        </w:tabs>
        <w:jc w:val="both"/>
        <w:rPr>
          <w:rFonts w:cstheme="minorHAnsi"/>
          <w:color w:val="262626" w:themeColor="text1" w:themeTint="D9"/>
        </w:rPr>
      </w:pPr>
      <w:r w:rsidRPr="00796C47">
        <w:rPr>
          <w:rFonts w:cstheme="minorHAnsi"/>
          <w:noProof/>
          <w:color w:val="262626" w:themeColor="text1" w:themeTint="D9"/>
        </w:rPr>
        <w:drawing>
          <wp:inline distT="0" distB="0" distL="0" distR="0" wp14:anchorId="4E67C030" wp14:editId="5A13B5E4">
            <wp:extent cx="5731510" cy="1019810"/>
            <wp:effectExtent l="152400" t="152400" r="364490" b="3708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31510" cy="1019810"/>
                    </a:xfrm>
                    <a:prstGeom prst="rect">
                      <a:avLst/>
                    </a:prstGeom>
                    <a:ln>
                      <a:noFill/>
                    </a:ln>
                    <a:effectLst>
                      <a:outerShdw blurRad="292100" dist="139700" dir="2700000" algn="tl" rotWithShape="0">
                        <a:srgbClr val="333333">
                          <a:alpha val="65000"/>
                        </a:srgbClr>
                      </a:outerShdw>
                    </a:effectLst>
                  </pic:spPr>
                </pic:pic>
              </a:graphicData>
            </a:graphic>
          </wp:inline>
        </w:drawing>
      </w:r>
    </w:p>
    <w:p w14:paraId="04D1FDAB" w14:textId="224D884E" w:rsidR="00330463" w:rsidRPr="00796C47" w:rsidRDefault="00330463" w:rsidP="00AA6634">
      <w:pPr>
        <w:tabs>
          <w:tab w:val="left" w:pos="7080"/>
        </w:tabs>
        <w:jc w:val="both"/>
        <w:rPr>
          <w:rFonts w:cstheme="minorHAnsi"/>
          <w:color w:val="262626" w:themeColor="text1" w:themeTint="D9"/>
        </w:rPr>
      </w:pPr>
      <w:r w:rsidRPr="00796C47">
        <w:rPr>
          <w:rFonts w:cstheme="minorHAnsi"/>
          <w:color w:val="262626" w:themeColor="text1" w:themeTint="D9"/>
        </w:rPr>
        <w:t xml:space="preserve">Window or Desktop </w:t>
      </w:r>
      <w:r w:rsidR="000176B8" w:rsidRPr="00796C47">
        <w:rPr>
          <w:rFonts w:cstheme="minorHAnsi"/>
          <w:color w:val="262626" w:themeColor="text1" w:themeTint="D9"/>
        </w:rPr>
        <w:t xml:space="preserve">effectively means any file type can be displayed. Note that inclusion of audio in the share requires that </w:t>
      </w:r>
      <w:r w:rsidR="000176B8" w:rsidRPr="00796C47">
        <w:rPr>
          <w:rFonts w:cstheme="minorHAnsi"/>
          <w:i/>
          <w:iCs/>
          <w:color w:val="262626" w:themeColor="text1" w:themeTint="D9"/>
        </w:rPr>
        <w:t>Include system audio</w:t>
      </w:r>
      <w:r w:rsidR="000176B8" w:rsidRPr="00796C47">
        <w:rPr>
          <w:rFonts w:cstheme="minorHAnsi"/>
          <w:color w:val="262626" w:themeColor="text1" w:themeTint="D9"/>
        </w:rPr>
        <w:t xml:space="preserve"> be ticked.</w:t>
      </w:r>
    </w:p>
    <w:p w14:paraId="1372D2EF" w14:textId="4B0BE8DA" w:rsidR="000176B8" w:rsidRPr="00796C47" w:rsidRDefault="000176B8" w:rsidP="00AA6634">
      <w:pPr>
        <w:tabs>
          <w:tab w:val="left" w:pos="7080"/>
        </w:tabs>
        <w:jc w:val="both"/>
        <w:rPr>
          <w:rFonts w:cstheme="minorHAnsi"/>
          <w:color w:val="262626" w:themeColor="text1" w:themeTint="D9"/>
        </w:rPr>
      </w:pPr>
      <w:r w:rsidRPr="00796C47">
        <w:rPr>
          <w:rFonts w:cstheme="minorHAnsi"/>
          <w:color w:val="262626" w:themeColor="text1" w:themeTint="D9"/>
        </w:rPr>
        <w:t>Whiteboard is a freehand drawing space, used in place of a conventional whiteboard and marker. It is more useful if you are using a touch device with stylus.</w:t>
      </w:r>
    </w:p>
    <w:p w14:paraId="22F0DA39" w14:textId="0CF08D2F" w:rsidR="00106F62" w:rsidRPr="00796C47" w:rsidRDefault="00106F62" w:rsidP="00AA6634">
      <w:pPr>
        <w:tabs>
          <w:tab w:val="left" w:pos="7080"/>
        </w:tabs>
        <w:jc w:val="both"/>
        <w:rPr>
          <w:rFonts w:cstheme="minorHAnsi"/>
          <w:color w:val="262626" w:themeColor="text1" w:themeTint="D9"/>
        </w:rPr>
      </w:pPr>
    </w:p>
    <w:p w14:paraId="0364FAB3" w14:textId="337D2B60" w:rsidR="00106F62" w:rsidRPr="00796C47" w:rsidRDefault="00106F62" w:rsidP="00AA6634">
      <w:pPr>
        <w:tabs>
          <w:tab w:val="left" w:pos="7080"/>
        </w:tabs>
        <w:jc w:val="both"/>
        <w:rPr>
          <w:rFonts w:cstheme="minorHAnsi"/>
          <w:color w:val="262626" w:themeColor="text1" w:themeTint="D9"/>
          <w:u w:val="single"/>
        </w:rPr>
      </w:pPr>
      <w:r w:rsidRPr="00796C47">
        <w:rPr>
          <w:rFonts w:cstheme="minorHAnsi"/>
          <w:color w:val="262626" w:themeColor="text1" w:themeTint="D9"/>
          <w:u w:val="single"/>
        </w:rPr>
        <w:t>Files</w:t>
      </w:r>
    </w:p>
    <w:p w14:paraId="63F5C7A2" w14:textId="5EDEA369" w:rsidR="00106F62" w:rsidRPr="00796C47" w:rsidRDefault="00106F62" w:rsidP="00AA6634">
      <w:pPr>
        <w:tabs>
          <w:tab w:val="left" w:pos="7080"/>
        </w:tabs>
        <w:jc w:val="both"/>
        <w:rPr>
          <w:rFonts w:cstheme="minorHAnsi"/>
          <w:color w:val="262626" w:themeColor="text1" w:themeTint="D9"/>
        </w:rPr>
      </w:pPr>
      <w:r w:rsidRPr="00796C47">
        <w:rPr>
          <w:rFonts w:cstheme="minorHAnsi"/>
          <w:color w:val="262626" w:themeColor="text1" w:themeTint="D9"/>
        </w:rPr>
        <w:t>Files can be shared as attachments in the meeting chat (conversation button). You can share files to the team (or channel) outside of the lecture as well.</w:t>
      </w:r>
      <w:r w:rsidR="00DA268A" w:rsidRPr="00796C47">
        <w:rPr>
          <w:rFonts w:cstheme="minorHAnsi"/>
          <w:color w:val="262626" w:themeColor="text1" w:themeTint="D9"/>
        </w:rPr>
        <w:t xml:space="preserve"> Module resources should be distributed via the Canvas VLE, but you could supplement this with additional materials shared with channels of the team. This will be more relevant when working with subgroups, i.e. additional channels you create to reflect tutorial or other working groups, this example show</w:t>
      </w:r>
      <w:r w:rsidR="00AC3FEE">
        <w:rPr>
          <w:rFonts w:cstheme="minorHAnsi"/>
          <w:color w:val="262626" w:themeColor="text1" w:themeTint="D9"/>
        </w:rPr>
        <w:t>s</w:t>
      </w:r>
      <w:r w:rsidR="00DA268A" w:rsidRPr="00796C47">
        <w:rPr>
          <w:rFonts w:cstheme="minorHAnsi"/>
          <w:color w:val="262626" w:themeColor="text1" w:themeTint="D9"/>
        </w:rPr>
        <w:t xml:space="preserve"> only the </w:t>
      </w:r>
      <w:r w:rsidR="00DA268A" w:rsidRPr="00796C47">
        <w:rPr>
          <w:rFonts w:cstheme="minorHAnsi"/>
          <w:i/>
          <w:iCs/>
          <w:color w:val="262626" w:themeColor="text1" w:themeTint="D9"/>
        </w:rPr>
        <w:t>General</w:t>
      </w:r>
      <w:r w:rsidR="00DA268A" w:rsidRPr="00796C47">
        <w:rPr>
          <w:rFonts w:cstheme="minorHAnsi"/>
          <w:color w:val="262626" w:themeColor="text1" w:themeTint="D9"/>
        </w:rPr>
        <w:t xml:space="preserve"> channel:</w:t>
      </w:r>
    </w:p>
    <w:p w14:paraId="5B4DC992" w14:textId="16808B81" w:rsidR="00DA268A" w:rsidRPr="00796C47" w:rsidRDefault="00DA268A" w:rsidP="00AA6634">
      <w:pPr>
        <w:tabs>
          <w:tab w:val="left" w:pos="7080"/>
        </w:tabs>
        <w:jc w:val="both"/>
        <w:rPr>
          <w:rFonts w:cstheme="minorHAnsi"/>
          <w:color w:val="262626" w:themeColor="text1" w:themeTint="D9"/>
          <w:sz w:val="24"/>
          <w:szCs w:val="24"/>
        </w:rPr>
      </w:pPr>
      <w:r w:rsidRPr="00796C47">
        <w:rPr>
          <w:rFonts w:cstheme="minorHAnsi"/>
          <w:noProof/>
          <w:color w:val="262626" w:themeColor="text1" w:themeTint="D9"/>
          <w:sz w:val="24"/>
          <w:szCs w:val="24"/>
        </w:rPr>
        <w:lastRenderedPageBreak/>
        <w:drawing>
          <wp:inline distT="0" distB="0" distL="0" distR="0" wp14:anchorId="7FC29283" wp14:editId="2DD4D648">
            <wp:extent cx="5731510" cy="2009140"/>
            <wp:effectExtent l="152400" t="152400" r="364490" b="35306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31510" cy="2009140"/>
                    </a:xfrm>
                    <a:prstGeom prst="rect">
                      <a:avLst/>
                    </a:prstGeom>
                    <a:ln>
                      <a:noFill/>
                    </a:ln>
                    <a:effectLst>
                      <a:outerShdw blurRad="292100" dist="139700" dir="2700000" algn="tl" rotWithShape="0">
                        <a:srgbClr val="333333">
                          <a:alpha val="65000"/>
                        </a:srgbClr>
                      </a:outerShdw>
                    </a:effectLst>
                  </pic:spPr>
                </pic:pic>
              </a:graphicData>
            </a:graphic>
          </wp:inline>
        </w:drawing>
      </w:r>
    </w:p>
    <w:p w14:paraId="5C749A4B" w14:textId="6C0B2B8B" w:rsidR="00EF2FEF" w:rsidRPr="00796C47" w:rsidRDefault="00EF2FEF" w:rsidP="00AA6634">
      <w:pPr>
        <w:tabs>
          <w:tab w:val="left" w:pos="7080"/>
        </w:tabs>
        <w:jc w:val="both"/>
        <w:rPr>
          <w:rFonts w:cstheme="minorHAnsi"/>
          <w:color w:val="262626" w:themeColor="text1" w:themeTint="D9"/>
          <w:sz w:val="24"/>
          <w:szCs w:val="24"/>
        </w:rPr>
      </w:pPr>
    </w:p>
    <w:p w14:paraId="4B51AB9A" w14:textId="77777777" w:rsidR="000A771D" w:rsidRPr="00796C47" w:rsidRDefault="000A771D" w:rsidP="00AA6634">
      <w:pPr>
        <w:jc w:val="both"/>
        <w:rPr>
          <w:rFonts w:cstheme="minorHAnsi"/>
          <w:b/>
          <w:bCs/>
          <w:color w:val="262626" w:themeColor="text1" w:themeTint="D9"/>
          <w:sz w:val="24"/>
          <w:szCs w:val="24"/>
        </w:rPr>
      </w:pPr>
      <w:r w:rsidRPr="00796C47">
        <w:rPr>
          <w:rFonts w:cstheme="minorHAnsi"/>
          <w:b/>
          <w:bCs/>
          <w:color w:val="262626" w:themeColor="text1" w:themeTint="D9"/>
          <w:sz w:val="24"/>
          <w:szCs w:val="24"/>
        </w:rPr>
        <w:br w:type="page"/>
      </w:r>
    </w:p>
    <w:p w14:paraId="0392725B" w14:textId="0A2F1552" w:rsidR="00476BC0" w:rsidRPr="00796C47" w:rsidRDefault="00476BC0" w:rsidP="00AA6634">
      <w:pPr>
        <w:tabs>
          <w:tab w:val="left" w:pos="7080"/>
        </w:tabs>
        <w:jc w:val="both"/>
        <w:rPr>
          <w:rFonts w:cstheme="minorHAnsi"/>
          <w:b/>
          <w:bCs/>
          <w:color w:val="262626" w:themeColor="text1" w:themeTint="D9"/>
          <w:sz w:val="24"/>
          <w:szCs w:val="24"/>
        </w:rPr>
      </w:pPr>
      <w:r w:rsidRPr="00796C47">
        <w:rPr>
          <w:rFonts w:cstheme="minorHAnsi"/>
          <w:b/>
          <w:bCs/>
          <w:color w:val="262626" w:themeColor="text1" w:themeTint="D9"/>
          <w:sz w:val="24"/>
          <w:szCs w:val="24"/>
        </w:rPr>
        <w:lastRenderedPageBreak/>
        <w:t>Step 3.3 - Recording a Lecture</w:t>
      </w:r>
    </w:p>
    <w:p w14:paraId="229EB732" w14:textId="32BF933A" w:rsidR="00476BC0" w:rsidRPr="00796C47" w:rsidRDefault="000A771D" w:rsidP="00AA6634">
      <w:pPr>
        <w:tabs>
          <w:tab w:val="left" w:pos="7080"/>
        </w:tabs>
        <w:jc w:val="both"/>
        <w:rPr>
          <w:rFonts w:cstheme="minorHAnsi"/>
          <w:color w:val="262626" w:themeColor="text1" w:themeTint="D9"/>
        </w:rPr>
      </w:pPr>
      <w:r w:rsidRPr="00796C47">
        <w:rPr>
          <w:rFonts w:cstheme="minorHAnsi"/>
          <w:color w:val="262626" w:themeColor="text1" w:themeTint="D9"/>
        </w:rPr>
        <w:t>You can record a lecture in Teams by selecting Start recording from the options:</w:t>
      </w:r>
    </w:p>
    <w:p w14:paraId="7A7FE8B1" w14:textId="1731115C" w:rsidR="000A771D" w:rsidRPr="00796C47" w:rsidRDefault="000A771D" w:rsidP="00AA6634">
      <w:pPr>
        <w:tabs>
          <w:tab w:val="left" w:pos="7080"/>
        </w:tabs>
        <w:ind w:left="1440"/>
        <w:jc w:val="both"/>
        <w:rPr>
          <w:rFonts w:cstheme="minorHAnsi"/>
          <w:color w:val="262626" w:themeColor="text1" w:themeTint="D9"/>
        </w:rPr>
      </w:pPr>
      <w:r w:rsidRPr="00796C47">
        <w:rPr>
          <w:rFonts w:cstheme="minorHAnsi"/>
          <w:noProof/>
          <w:color w:val="262626" w:themeColor="text1" w:themeTint="D9"/>
        </w:rPr>
        <w:drawing>
          <wp:inline distT="0" distB="0" distL="0" distR="0" wp14:anchorId="3B7139E5" wp14:editId="295A59AD">
            <wp:extent cx="3701240" cy="1883278"/>
            <wp:effectExtent l="152400" t="152400" r="356870" b="3651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701240" cy="1883278"/>
                    </a:xfrm>
                    <a:prstGeom prst="rect">
                      <a:avLst/>
                    </a:prstGeom>
                    <a:ln>
                      <a:noFill/>
                    </a:ln>
                    <a:effectLst>
                      <a:outerShdw blurRad="292100" dist="139700" dir="2700000" algn="tl" rotWithShape="0">
                        <a:srgbClr val="333333">
                          <a:alpha val="65000"/>
                        </a:srgbClr>
                      </a:outerShdw>
                    </a:effectLst>
                  </pic:spPr>
                </pic:pic>
              </a:graphicData>
            </a:graphic>
          </wp:inline>
        </w:drawing>
      </w:r>
    </w:p>
    <w:p w14:paraId="5073A4CD" w14:textId="28D72DC3" w:rsidR="000A771D" w:rsidRPr="00796C47" w:rsidRDefault="000A771D" w:rsidP="00AA6634">
      <w:pPr>
        <w:tabs>
          <w:tab w:val="left" w:pos="7080"/>
        </w:tabs>
        <w:jc w:val="both"/>
        <w:rPr>
          <w:rFonts w:cstheme="minorHAnsi"/>
          <w:color w:val="262626" w:themeColor="text1" w:themeTint="D9"/>
        </w:rPr>
      </w:pPr>
      <w:r w:rsidRPr="00796C47">
        <w:rPr>
          <w:rFonts w:cstheme="minorHAnsi"/>
          <w:color w:val="262626" w:themeColor="text1" w:themeTint="D9"/>
          <w:u w:val="single"/>
        </w:rPr>
        <w:t>TIP</w:t>
      </w:r>
      <w:r w:rsidRPr="00796C47">
        <w:rPr>
          <w:rFonts w:cstheme="minorHAnsi"/>
          <w:color w:val="262626" w:themeColor="text1" w:themeTint="D9"/>
        </w:rPr>
        <w:t xml:space="preserve">: </w:t>
      </w:r>
      <w:r w:rsidRPr="00796C47">
        <w:rPr>
          <w:rFonts w:cstheme="minorHAnsi"/>
          <w:i/>
          <w:iCs/>
          <w:color w:val="262626" w:themeColor="text1" w:themeTint="D9"/>
        </w:rPr>
        <w:t>You do not need to have any participants to record a lecture, you could conduct a meeting with no one else present as a convenient way of recording a lecture for later download by students. You can still use Teams features such as PowerPoint presentation, and that content will be recorded too.</w:t>
      </w:r>
    </w:p>
    <w:p w14:paraId="620352CE" w14:textId="348C85D3" w:rsidR="000A771D" w:rsidRPr="00796C47" w:rsidRDefault="000A771D" w:rsidP="00AA6634">
      <w:pPr>
        <w:tabs>
          <w:tab w:val="left" w:pos="7080"/>
        </w:tabs>
        <w:jc w:val="both"/>
        <w:rPr>
          <w:rFonts w:cstheme="minorHAnsi"/>
          <w:color w:val="262626" w:themeColor="text1" w:themeTint="D9"/>
        </w:rPr>
      </w:pPr>
    </w:p>
    <w:p w14:paraId="0DF6B317" w14:textId="73C79FE7" w:rsidR="000A771D" w:rsidRPr="00796C47" w:rsidRDefault="000A771D" w:rsidP="00AA6634">
      <w:pPr>
        <w:tabs>
          <w:tab w:val="left" w:pos="7080"/>
        </w:tabs>
        <w:jc w:val="both"/>
        <w:rPr>
          <w:rFonts w:cstheme="minorHAnsi"/>
          <w:color w:val="262626" w:themeColor="text1" w:themeTint="D9"/>
          <w:u w:val="single"/>
        </w:rPr>
      </w:pPr>
      <w:r w:rsidRPr="00796C47">
        <w:rPr>
          <w:rFonts w:cstheme="minorHAnsi"/>
          <w:color w:val="262626" w:themeColor="text1" w:themeTint="D9"/>
          <w:u w:val="single"/>
        </w:rPr>
        <w:t>Saved Video File</w:t>
      </w:r>
      <w:r w:rsidR="00FD5420" w:rsidRPr="00796C47">
        <w:rPr>
          <w:rFonts w:cstheme="minorHAnsi"/>
          <w:color w:val="262626" w:themeColor="text1" w:themeTint="D9"/>
          <w:u w:val="single"/>
        </w:rPr>
        <w:t>s</w:t>
      </w:r>
    </w:p>
    <w:p w14:paraId="08816680" w14:textId="092127F7" w:rsidR="00FD5420" w:rsidRPr="00796C47" w:rsidRDefault="00FD5420" w:rsidP="00AA6634">
      <w:pPr>
        <w:tabs>
          <w:tab w:val="left" w:pos="7080"/>
        </w:tabs>
        <w:jc w:val="both"/>
        <w:rPr>
          <w:rFonts w:cstheme="minorHAnsi"/>
          <w:color w:val="262626" w:themeColor="text1" w:themeTint="D9"/>
        </w:rPr>
      </w:pPr>
      <w:r w:rsidRPr="00796C47">
        <w:rPr>
          <w:rFonts w:cstheme="minorHAnsi"/>
          <w:color w:val="262626" w:themeColor="text1" w:themeTint="D9"/>
        </w:rPr>
        <w:t xml:space="preserve">Recordings are saved to Microsoft Stream, an application included with Office365. Stream lets you download, share or stream video files. Access it from the </w:t>
      </w:r>
      <w:hyperlink r:id="rId38" w:history="1">
        <w:r w:rsidRPr="00AA6634">
          <w:rPr>
            <w:rStyle w:val="Hyperlink"/>
            <w:rFonts w:cstheme="minorHAnsi"/>
            <w:color w:val="4472C4" w:themeColor="accent1"/>
          </w:rPr>
          <w:t>QUB Office365 homepage</w:t>
        </w:r>
      </w:hyperlink>
      <w:r w:rsidRPr="00796C47">
        <w:rPr>
          <w:rFonts w:cstheme="minorHAnsi"/>
          <w:color w:val="262626" w:themeColor="text1" w:themeTint="D9"/>
        </w:rPr>
        <w:t xml:space="preserve">, where you will find it under </w:t>
      </w:r>
      <w:r w:rsidRPr="00796C47">
        <w:rPr>
          <w:rFonts w:cstheme="minorHAnsi"/>
          <w:i/>
          <w:iCs/>
          <w:color w:val="262626" w:themeColor="text1" w:themeTint="D9"/>
        </w:rPr>
        <w:t>All Apps</w:t>
      </w:r>
      <w:r w:rsidRPr="00796C47">
        <w:rPr>
          <w:rFonts w:cstheme="minorHAnsi"/>
          <w:color w:val="262626" w:themeColor="text1" w:themeTint="D9"/>
        </w:rPr>
        <w:t>.</w:t>
      </w:r>
    </w:p>
    <w:p w14:paraId="5806D8B0" w14:textId="735200FE" w:rsidR="00FD5420" w:rsidRPr="00796C47" w:rsidRDefault="00FD5420" w:rsidP="00AA6634">
      <w:pPr>
        <w:tabs>
          <w:tab w:val="left" w:pos="7080"/>
        </w:tabs>
        <w:jc w:val="both"/>
        <w:rPr>
          <w:rFonts w:cstheme="minorHAnsi"/>
          <w:color w:val="262626" w:themeColor="text1" w:themeTint="D9"/>
        </w:rPr>
      </w:pPr>
      <w:r w:rsidRPr="00796C47">
        <w:rPr>
          <w:rFonts w:cstheme="minorHAnsi"/>
          <w:color w:val="262626" w:themeColor="text1" w:themeTint="D9"/>
        </w:rPr>
        <w:t xml:space="preserve">Your saved videos are listed under </w:t>
      </w:r>
      <w:r w:rsidRPr="00796C47">
        <w:rPr>
          <w:rFonts w:cstheme="minorHAnsi"/>
          <w:i/>
          <w:iCs/>
          <w:color w:val="262626" w:themeColor="text1" w:themeTint="D9"/>
        </w:rPr>
        <w:t xml:space="preserve">My content </w:t>
      </w:r>
      <w:r w:rsidRPr="00796C47">
        <w:rPr>
          <w:rFonts w:cstheme="minorHAnsi"/>
          <w:color w:val="262626" w:themeColor="text1" w:themeTint="D9"/>
        </w:rPr>
        <w:t>-&gt;</w:t>
      </w:r>
      <w:r w:rsidRPr="00796C47">
        <w:rPr>
          <w:rFonts w:cstheme="minorHAnsi"/>
          <w:i/>
          <w:iCs/>
          <w:color w:val="262626" w:themeColor="text1" w:themeTint="D9"/>
        </w:rPr>
        <w:t xml:space="preserve"> Videos</w:t>
      </w:r>
      <w:r w:rsidRPr="00796C47">
        <w:rPr>
          <w:rFonts w:cstheme="minorHAnsi"/>
          <w:color w:val="262626" w:themeColor="text1" w:themeTint="D9"/>
        </w:rPr>
        <w:t>:</w:t>
      </w:r>
    </w:p>
    <w:p w14:paraId="21F6F05E" w14:textId="1A31770F" w:rsidR="00FD5420" w:rsidRPr="00796C47" w:rsidRDefault="00FD5420" w:rsidP="00AA6634">
      <w:pPr>
        <w:tabs>
          <w:tab w:val="left" w:pos="7080"/>
        </w:tabs>
        <w:ind w:left="720"/>
        <w:jc w:val="both"/>
        <w:rPr>
          <w:rFonts w:cstheme="minorHAnsi"/>
          <w:color w:val="262626" w:themeColor="text1" w:themeTint="D9"/>
        </w:rPr>
      </w:pPr>
      <w:r w:rsidRPr="00796C47">
        <w:rPr>
          <w:rFonts w:cstheme="minorHAnsi"/>
          <w:noProof/>
          <w:color w:val="262626" w:themeColor="text1" w:themeTint="D9"/>
        </w:rPr>
        <w:drawing>
          <wp:inline distT="0" distB="0" distL="0" distR="0" wp14:anchorId="76B13AE2" wp14:editId="76BAB53B">
            <wp:extent cx="4768068" cy="1807076"/>
            <wp:effectExtent l="152400" t="152400" r="356870" b="3651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768068" cy="1807076"/>
                    </a:xfrm>
                    <a:prstGeom prst="rect">
                      <a:avLst/>
                    </a:prstGeom>
                    <a:ln>
                      <a:noFill/>
                    </a:ln>
                    <a:effectLst>
                      <a:outerShdw blurRad="292100" dist="139700" dir="2700000" algn="tl" rotWithShape="0">
                        <a:srgbClr val="333333">
                          <a:alpha val="65000"/>
                        </a:srgbClr>
                      </a:outerShdw>
                    </a:effectLst>
                  </pic:spPr>
                </pic:pic>
              </a:graphicData>
            </a:graphic>
          </wp:inline>
        </w:drawing>
      </w:r>
    </w:p>
    <w:p w14:paraId="2DEE0D70" w14:textId="273B7AE5" w:rsidR="00C72040" w:rsidRPr="00796C47" w:rsidRDefault="00633368" w:rsidP="00AA6634">
      <w:pPr>
        <w:tabs>
          <w:tab w:val="left" w:pos="7080"/>
        </w:tabs>
        <w:jc w:val="both"/>
        <w:rPr>
          <w:rFonts w:cstheme="minorHAnsi"/>
          <w:color w:val="262626" w:themeColor="text1" w:themeTint="D9"/>
        </w:rPr>
      </w:pPr>
      <w:r w:rsidRPr="00796C47">
        <w:rPr>
          <w:rFonts w:cstheme="minorHAnsi"/>
          <w:color w:val="262626" w:themeColor="text1" w:themeTint="D9"/>
        </w:rPr>
        <w:t>Videos can be viewed in or downloaded from Streams. There are many more options available, such as sharing, streaming, and embedding. See the Learning section on the Stream homepage if you are interested in learning more.</w:t>
      </w:r>
    </w:p>
    <w:p w14:paraId="02C1A6E1" w14:textId="77777777" w:rsidR="00C47776" w:rsidRPr="00796C47" w:rsidRDefault="00C47776" w:rsidP="00AA6634">
      <w:pPr>
        <w:jc w:val="both"/>
        <w:rPr>
          <w:rFonts w:cstheme="minorHAnsi"/>
          <w:b/>
          <w:bCs/>
          <w:color w:val="262626" w:themeColor="text1" w:themeTint="D9"/>
          <w:sz w:val="24"/>
          <w:szCs w:val="24"/>
        </w:rPr>
      </w:pPr>
      <w:r w:rsidRPr="00796C47">
        <w:rPr>
          <w:rFonts w:cstheme="minorHAnsi"/>
          <w:b/>
          <w:bCs/>
          <w:color w:val="262626" w:themeColor="text1" w:themeTint="D9"/>
          <w:sz w:val="24"/>
          <w:szCs w:val="24"/>
        </w:rPr>
        <w:br w:type="page"/>
      </w:r>
    </w:p>
    <w:p w14:paraId="2DC5E82A" w14:textId="0199C25A" w:rsidR="00C72040" w:rsidRPr="00796C47" w:rsidRDefault="00C72040" w:rsidP="00AA6634">
      <w:pPr>
        <w:jc w:val="both"/>
        <w:rPr>
          <w:rFonts w:cstheme="minorHAnsi"/>
          <w:b/>
          <w:bCs/>
          <w:color w:val="262626" w:themeColor="text1" w:themeTint="D9"/>
          <w:sz w:val="24"/>
          <w:szCs w:val="24"/>
        </w:rPr>
      </w:pPr>
      <w:r w:rsidRPr="00796C47">
        <w:rPr>
          <w:rFonts w:cstheme="minorHAnsi"/>
          <w:b/>
          <w:bCs/>
          <w:color w:val="262626" w:themeColor="text1" w:themeTint="D9"/>
          <w:sz w:val="24"/>
          <w:szCs w:val="24"/>
        </w:rPr>
        <w:lastRenderedPageBreak/>
        <w:t>Step 3.4 - Take Attendance</w:t>
      </w:r>
    </w:p>
    <w:p w14:paraId="6CA97797" w14:textId="77777777" w:rsidR="00521C23" w:rsidRPr="00796C47" w:rsidRDefault="00C72040" w:rsidP="00AA6634">
      <w:pPr>
        <w:jc w:val="both"/>
        <w:rPr>
          <w:rFonts w:cstheme="minorHAnsi"/>
          <w:color w:val="262626" w:themeColor="text1" w:themeTint="D9"/>
        </w:rPr>
      </w:pPr>
      <w:r w:rsidRPr="00796C47">
        <w:rPr>
          <w:rFonts w:cstheme="minorHAnsi"/>
          <w:color w:val="262626" w:themeColor="text1" w:themeTint="D9"/>
        </w:rPr>
        <w:t xml:space="preserve">Teams has a very useful feature where a spreadsheet of attendance can be generated with </w:t>
      </w:r>
      <w:r w:rsidR="00A97931" w:rsidRPr="00796C47">
        <w:rPr>
          <w:rFonts w:cstheme="minorHAnsi"/>
          <w:color w:val="262626" w:themeColor="text1" w:themeTint="D9"/>
        </w:rPr>
        <w:t>a single click.</w:t>
      </w:r>
      <w:r w:rsidR="00521C23" w:rsidRPr="00796C47">
        <w:rPr>
          <w:rFonts w:cstheme="minorHAnsi"/>
          <w:color w:val="262626" w:themeColor="text1" w:themeTint="D9"/>
        </w:rPr>
        <w:t xml:space="preserve"> To do this, select </w:t>
      </w:r>
      <w:r w:rsidR="00521C23" w:rsidRPr="00796C47">
        <w:rPr>
          <w:rFonts w:cstheme="minorHAnsi"/>
          <w:i/>
          <w:iCs/>
          <w:color w:val="262626" w:themeColor="text1" w:themeTint="D9"/>
        </w:rPr>
        <w:t>show participants</w:t>
      </w:r>
      <w:r w:rsidR="00521C23" w:rsidRPr="00796C47">
        <w:rPr>
          <w:rFonts w:cstheme="minorHAnsi"/>
          <w:color w:val="262626" w:themeColor="text1" w:themeTint="D9"/>
        </w:rPr>
        <w:t xml:space="preserve"> and see the download button at the top, allowing you to generate and save a list of attendees:</w:t>
      </w:r>
    </w:p>
    <w:p w14:paraId="58F8015A" w14:textId="77777777" w:rsidR="00521C23" w:rsidRPr="00796C47" w:rsidRDefault="00521C23" w:rsidP="00AA6634">
      <w:pPr>
        <w:ind w:left="1440"/>
        <w:jc w:val="both"/>
        <w:rPr>
          <w:rFonts w:cstheme="minorHAnsi"/>
          <w:color w:val="262626" w:themeColor="text1" w:themeTint="D9"/>
          <w:sz w:val="24"/>
          <w:szCs w:val="24"/>
        </w:rPr>
      </w:pPr>
      <w:r w:rsidRPr="00796C47">
        <w:rPr>
          <w:rFonts w:cstheme="minorHAnsi"/>
          <w:noProof/>
          <w:color w:val="262626" w:themeColor="text1" w:themeTint="D9"/>
          <w:sz w:val="24"/>
          <w:szCs w:val="24"/>
        </w:rPr>
        <w:drawing>
          <wp:inline distT="0" distB="0" distL="0" distR="0" wp14:anchorId="6EFB26EE" wp14:editId="1513C528">
            <wp:extent cx="2988207" cy="1311763"/>
            <wp:effectExtent l="152400" t="152400" r="365125" b="3651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988207" cy="1311763"/>
                    </a:xfrm>
                    <a:prstGeom prst="rect">
                      <a:avLst/>
                    </a:prstGeom>
                    <a:ln>
                      <a:noFill/>
                    </a:ln>
                    <a:effectLst>
                      <a:outerShdw blurRad="292100" dist="139700" dir="2700000" algn="tl" rotWithShape="0">
                        <a:srgbClr val="333333">
                          <a:alpha val="65000"/>
                        </a:srgbClr>
                      </a:outerShdw>
                    </a:effectLst>
                  </pic:spPr>
                </pic:pic>
              </a:graphicData>
            </a:graphic>
          </wp:inline>
        </w:drawing>
      </w:r>
      <w:r w:rsidRPr="00796C47">
        <w:rPr>
          <w:rFonts w:cstheme="minorHAnsi"/>
          <w:color w:val="262626" w:themeColor="text1" w:themeTint="D9"/>
          <w:sz w:val="24"/>
          <w:szCs w:val="24"/>
        </w:rPr>
        <w:t xml:space="preserve"> </w:t>
      </w:r>
    </w:p>
    <w:p w14:paraId="2BF9A1EE" w14:textId="77777777" w:rsidR="00521C23" w:rsidRPr="00796C47" w:rsidRDefault="00521C23" w:rsidP="00AA6634">
      <w:pPr>
        <w:jc w:val="both"/>
        <w:rPr>
          <w:rFonts w:cstheme="minorHAnsi"/>
          <w:color w:val="262626" w:themeColor="text1" w:themeTint="D9"/>
        </w:rPr>
      </w:pPr>
      <w:r w:rsidRPr="00796C47">
        <w:rPr>
          <w:rFonts w:cstheme="minorHAnsi"/>
          <w:color w:val="262626" w:themeColor="text1" w:themeTint="D9"/>
        </w:rPr>
        <w:t xml:space="preserve">By default, the CSV file generated will be saved to the </w:t>
      </w:r>
      <w:r w:rsidRPr="00796C47">
        <w:rPr>
          <w:rFonts w:cstheme="minorHAnsi"/>
          <w:i/>
          <w:iCs/>
          <w:color w:val="262626" w:themeColor="text1" w:themeTint="D9"/>
        </w:rPr>
        <w:t>Downloads</w:t>
      </w:r>
      <w:r w:rsidRPr="00796C47">
        <w:rPr>
          <w:rFonts w:cstheme="minorHAnsi"/>
          <w:color w:val="262626" w:themeColor="text1" w:themeTint="D9"/>
        </w:rPr>
        <w:t xml:space="preserve"> folder of your computer, unless you specify another location.</w:t>
      </w:r>
    </w:p>
    <w:p w14:paraId="3430A329" w14:textId="393D8B7A" w:rsidR="00C72040" w:rsidRPr="00796C47" w:rsidRDefault="00521C23" w:rsidP="00AA6634">
      <w:pPr>
        <w:jc w:val="both"/>
        <w:rPr>
          <w:rFonts w:cstheme="minorHAnsi"/>
          <w:color w:val="262626" w:themeColor="text1" w:themeTint="D9"/>
          <w:sz w:val="24"/>
          <w:szCs w:val="24"/>
        </w:rPr>
      </w:pPr>
      <w:r w:rsidRPr="00796C47">
        <w:rPr>
          <w:rFonts w:cstheme="minorHAnsi"/>
          <w:i/>
          <w:iCs/>
          <w:color w:val="262626" w:themeColor="text1" w:themeTint="D9"/>
        </w:rPr>
        <w:t xml:space="preserve">If you intend to collect attendance, do so at an appropriate time during the lecture, once everyone has joined. You </w:t>
      </w:r>
      <w:r w:rsidR="0030395A" w:rsidRPr="00796C47">
        <w:rPr>
          <w:rFonts w:cstheme="minorHAnsi"/>
          <w:i/>
          <w:iCs/>
          <w:color w:val="262626" w:themeColor="text1" w:themeTint="D9"/>
        </w:rPr>
        <w:t>cannot</w:t>
      </w:r>
      <w:r w:rsidRPr="00796C47">
        <w:rPr>
          <w:rFonts w:cstheme="minorHAnsi"/>
          <w:i/>
          <w:iCs/>
          <w:color w:val="262626" w:themeColor="text1" w:themeTint="D9"/>
        </w:rPr>
        <w:t xml:space="preserve"> generate the list after closing the meeting.</w:t>
      </w:r>
      <w:r w:rsidR="00C72040" w:rsidRPr="00796C47">
        <w:rPr>
          <w:rFonts w:cstheme="minorHAnsi"/>
          <w:color w:val="262626" w:themeColor="text1" w:themeTint="D9"/>
          <w:sz w:val="24"/>
          <w:szCs w:val="24"/>
        </w:rPr>
        <w:br w:type="page"/>
      </w:r>
    </w:p>
    <w:p w14:paraId="11FC1FC8" w14:textId="77777777" w:rsidR="00633368" w:rsidRPr="00796C47" w:rsidRDefault="00633368" w:rsidP="00AA6634">
      <w:pPr>
        <w:tabs>
          <w:tab w:val="left" w:pos="7080"/>
        </w:tabs>
        <w:jc w:val="both"/>
        <w:rPr>
          <w:rFonts w:cstheme="minorHAnsi"/>
          <w:color w:val="262626" w:themeColor="text1" w:themeTint="D9"/>
          <w:sz w:val="24"/>
          <w:szCs w:val="24"/>
        </w:rPr>
      </w:pPr>
    </w:p>
    <w:p w14:paraId="645E2D11" w14:textId="5BF8508F" w:rsidR="007E7D38" w:rsidRPr="00796C47" w:rsidRDefault="007E7D38" w:rsidP="00AA6634">
      <w:pPr>
        <w:jc w:val="both"/>
        <w:rPr>
          <w:rFonts w:cstheme="minorHAnsi"/>
          <w:b/>
          <w:bCs/>
          <w:color w:val="262626" w:themeColor="text1" w:themeTint="D9"/>
          <w:sz w:val="28"/>
          <w:szCs w:val="28"/>
        </w:rPr>
      </w:pPr>
      <w:r w:rsidRPr="00796C47">
        <w:rPr>
          <w:rFonts w:cstheme="minorHAnsi"/>
          <w:b/>
          <w:bCs/>
          <w:color w:val="262626" w:themeColor="text1" w:themeTint="D9"/>
          <w:sz w:val="28"/>
          <w:szCs w:val="28"/>
        </w:rPr>
        <w:t>Tutorials in Teams</w:t>
      </w:r>
    </w:p>
    <w:p w14:paraId="0BF3CF0B" w14:textId="144A8853" w:rsidR="007E7D38" w:rsidRPr="00796C47" w:rsidRDefault="007E7D38" w:rsidP="00AA6634">
      <w:pPr>
        <w:jc w:val="both"/>
        <w:rPr>
          <w:rFonts w:cstheme="minorHAnsi"/>
          <w:color w:val="262626" w:themeColor="text1" w:themeTint="D9"/>
        </w:rPr>
      </w:pPr>
      <w:r w:rsidRPr="00796C47">
        <w:rPr>
          <w:rFonts w:cstheme="minorHAnsi"/>
          <w:color w:val="262626" w:themeColor="text1" w:themeTint="D9"/>
        </w:rPr>
        <w:t>Tutorials are less formal and more interactive than a lecture, usually with a much smaller group. We will examine how to conduct a tutorial in Teams, with the assumption that the fundamentals of a Teams lecture are already understood. The objectives are to:</w:t>
      </w:r>
    </w:p>
    <w:p w14:paraId="235A9670" w14:textId="779AAAC9" w:rsidR="007E7D38" w:rsidRPr="00796C47" w:rsidRDefault="007E7D38" w:rsidP="00AA6634">
      <w:pPr>
        <w:pStyle w:val="ListParagraph"/>
        <w:numPr>
          <w:ilvl w:val="0"/>
          <w:numId w:val="1"/>
        </w:numPr>
        <w:jc w:val="both"/>
        <w:rPr>
          <w:rFonts w:cstheme="minorHAnsi"/>
          <w:color w:val="262626" w:themeColor="text1" w:themeTint="D9"/>
        </w:rPr>
      </w:pPr>
      <w:r w:rsidRPr="00796C47">
        <w:rPr>
          <w:rFonts w:cstheme="minorHAnsi"/>
          <w:color w:val="262626" w:themeColor="text1" w:themeTint="D9"/>
        </w:rPr>
        <w:t>Set up tutorial groups.</w:t>
      </w:r>
    </w:p>
    <w:p w14:paraId="654A1E6D" w14:textId="6B76D195" w:rsidR="007E7D38" w:rsidRPr="00796C47" w:rsidRDefault="007E7D38" w:rsidP="00AA6634">
      <w:pPr>
        <w:pStyle w:val="ListParagraph"/>
        <w:numPr>
          <w:ilvl w:val="0"/>
          <w:numId w:val="1"/>
        </w:numPr>
        <w:jc w:val="both"/>
        <w:rPr>
          <w:rFonts w:cstheme="minorHAnsi"/>
          <w:color w:val="262626" w:themeColor="text1" w:themeTint="D9"/>
        </w:rPr>
      </w:pPr>
      <w:r w:rsidRPr="00796C47">
        <w:rPr>
          <w:rFonts w:cstheme="minorHAnsi"/>
          <w:color w:val="262626" w:themeColor="text1" w:themeTint="D9"/>
        </w:rPr>
        <w:t>Schedule the tutorials.</w:t>
      </w:r>
    </w:p>
    <w:p w14:paraId="677E3055" w14:textId="36EC19C2" w:rsidR="007E7D38" w:rsidRPr="00796C47" w:rsidRDefault="007E7D38" w:rsidP="00AA6634">
      <w:pPr>
        <w:pStyle w:val="ListParagraph"/>
        <w:numPr>
          <w:ilvl w:val="0"/>
          <w:numId w:val="1"/>
        </w:numPr>
        <w:jc w:val="both"/>
        <w:rPr>
          <w:rFonts w:cstheme="minorHAnsi"/>
          <w:color w:val="262626" w:themeColor="text1" w:themeTint="D9"/>
        </w:rPr>
      </w:pPr>
      <w:r w:rsidRPr="00796C47">
        <w:rPr>
          <w:rFonts w:cstheme="minorHAnsi"/>
          <w:color w:val="262626" w:themeColor="text1" w:themeTint="D9"/>
        </w:rPr>
        <w:t>Meet without the constraints of a lecture.</w:t>
      </w:r>
    </w:p>
    <w:p w14:paraId="6F112CEE" w14:textId="7023C104" w:rsidR="007E7D38" w:rsidRPr="00796C47" w:rsidRDefault="007E7D38" w:rsidP="00AA6634">
      <w:pPr>
        <w:pStyle w:val="ListParagraph"/>
        <w:numPr>
          <w:ilvl w:val="0"/>
          <w:numId w:val="1"/>
        </w:numPr>
        <w:jc w:val="both"/>
        <w:rPr>
          <w:rFonts w:cstheme="minorHAnsi"/>
          <w:color w:val="262626" w:themeColor="text1" w:themeTint="D9"/>
        </w:rPr>
      </w:pPr>
      <w:r w:rsidRPr="00796C47">
        <w:rPr>
          <w:rFonts w:cstheme="minorHAnsi"/>
          <w:color w:val="262626" w:themeColor="text1" w:themeTint="D9"/>
        </w:rPr>
        <w:t>Collaborate using sharing tools.</w:t>
      </w:r>
    </w:p>
    <w:p w14:paraId="00F59090" w14:textId="07E55F9C" w:rsidR="007E7D38" w:rsidRPr="00796C47" w:rsidRDefault="007E7D38" w:rsidP="00AA6634">
      <w:pPr>
        <w:pStyle w:val="ListParagraph"/>
        <w:numPr>
          <w:ilvl w:val="0"/>
          <w:numId w:val="1"/>
        </w:numPr>
        <w:jc w:val="both"/>
        <w:rPr>
          <w:rFonts w:cstheme="minorHAnsi"/>
          <w:color w:val="262626" w:themeColor="text1" w:themeTint="D9"/>
        </w:rPr>
      </w:pPr>
      <w:r w:rsidRPr="00796C47">
        <w:rPr>
          <w:rFonts w:cstheme="minorHAnsi"/>
          <w:color w:val="262626" w:themeColor="text1" w:themeTint="D9"/>
        </w:rPr>
        <w:t>Share files with a specific group.</w:t>
      </w:r>
    </w:p>
    <w:p w14:paraId="67B79F94" w14:textId="302414B8" w:rsidR="007E7D38" w:rsidRPr="00796C47" w:rsidRDefault="007E7D38" w:rsidP="00AA6634">
      <w:pPr>
        <w:pStyle w:val="ListParagraph"/>
        <w:numPr>
          <w:ilvl w:val="0"/>
          <w:numId w:val="1"/>
        </w:numPr>
        <w:jc w:val="both"/>
        <w:rPr>
          <w:rFonts w:cstheme="minorHAnsi"/>
          <w:color w:val="262626" w:themeColor="text1" w:themeTint="D9"/>
        </w:rPr>
      </w:pPr>
      <w:r w:rsidRPr="00796C47">
        <w:rPr>
          <w:rFonts w:cstheme="minorHAnsi"/>
          <w:color w:val="262626" w:themeColor="text1" w:themeTint="D9"/>
        </w:rPr>
        <w:t>Allow students to meet ad-hoc for working in small teams (breakout).</w:t>
      </w:r>
    </w:p>
    <w:p w14:paraId="733BB600" w14:textId="49C48EF6" w:rsidR="00F84951" w:rsidRPr="00796C47" w:rsidRDefault="00F84951" w:rsidP="00AA6634">
      <w:pPr>
        <w:pStyle w:val="ListParagraph"/>
        <w:numPr>
          <w:ilvl w:val="0"/>
          <w:numId w:val="1"/>
        </w:numPr>
        <w:jc w:val="both"/>
        <w:rPr>
          <w:rFonts w:cstheme="minorHAnsi"/>
          <w:color w:val="262626" w:themeColor="text1" w:themeTint="D9"/>
        </w:rPr>
      </w:pPr>
      <w:r w:rsidRPr="00796C47">
        <w:rPr>
          <w:rFonts w:cstheme="minorHAnsi"/>
          <w:color w:val="262626" w:themeColor="text1" w:themeTint="D9"/>
        </w:rPr>
        <w:t>Collect attendance.</w:t>
      </w:r>
    </w:p>
    <w:p w14:paraId="0A71E49C" w14:textId="77777777" w:rsidR="007E7D38" w:rsidRPr="00796C47" w:rsidRDefault="007E7D38" w:rsidP="00AA6634">
      <w:pPr>
        <w:jc w:val="both"/>
        <w:rPr>
          <w:rFonts w:cstheme="minorHAnsi"/>
          <w:color w:val="262626" w:themeColor="text1" w:themeTint="D9"/>
          <w:u w:val="single"/>
        </w:rPr>
      </w:pPr>
    </w:p>
    <w:p w14:paraId="4E5BEC91" w14:textId="6A27593E" w:rsidR="007E7D38" w:rsidRPr="00796C47" w:rsidRDefault="007E7D38" w:rsidP="00AA6634">
      <w:pPr>
        <w:jc w:val="both"/>
        <w:rPr>
          <w:rFonts w:cstheme="minorHAnsi"/>
          <w:b/>
          <w:bCs/>
          <w:color w:val="262626" w:themeColor="text1" w:themeTint="D9"/>
          <w:sz w:val="24"/>
          <w:szCs w:val="24"/>
        </w:rPr>
      </w:pPr>
      <w:r w:rsidRPr="00796C47">
        <w:rPr>
          <w:rFonts w:cstheme="minorHAnsi"/>
          <w:b/>
          <w:bCs/>
          <w:color w:val="262626" w:themeColor="text1" w:themeTint="D9"/>
          <w:sz w:val="24"/>
          <w:szCs w:val="24"/>
        </w:rPr>
        <w:t>Step 1 - Setting Up Tutorial Groups</w:t>
      </w:r>
    </w:p>
    <w:p w14:paraId="15C4F328" w14:textId="19C6AEF7" w:rsidR="008A1A91" w:rsidRPr="00796C47" w:rsidRDefault="007E7D38" w:rsidP="00AA6634">
      <w:pPr>
        <w:jc w:val="both"/>
        <w:rPr>
          <w:rFonts w:cstheme="minorHAnsi"/>
          <w:color w:val="262626" w:themeColor="text1" w:themeTint="D9"/>
        </w:rPr>
      </w:pPr>
      <w:r w:rsidRPr="00796C47">
        <w:rPr>
          <w:rFonts w:cstheme="minorHAnsi"/>
          <w:color w:val="262626" w:themeColor="text1" w:themeTint="D9"/>
        </w:rPr>
        <w:t xml:space="preserve">As with lectures, there are many ways to set up a group to facilitate a tutorial. We focus on the structured approach of creating </w:t>
      </w:r>
      <w:r w:rsidR="008A1A91" w:rsidRPr="00796C47">
        <w:rPr>
          <w:rFonts w:cstheme="minorHAnsi"/>
          <w:color w:val="262626" w:themeColor="text1" w:themeTint="D9"/>
        </w:rPr>
        <w:t>channels (</w:t>
      </w:r>
      <w:r w:rsidR="00380F14" w:rsidRPr="00796C47">
        <w:rPr>
          <w:rFonts w:cstheme="minorHAnsi"/>
          <w:color w:val="262626" w:themeColor="text1" w:themeTint="D9"/>
        </w:rPr>
        <w:t>subgroups</w:t>
      </w:r>
      <w:r w:rsidR="008A1A91" w:rsidRPr="00796C47">
        <w:rPr>
          <w:rFonts w:cstheme="minorHAnsi"/>
          <w:color w:val="262626" w:themeColor="text1" w:themeTint="D9"/>
        </w:rPr>
        <w:t>)</w:t>
      </w:r>
      <w:r w:rsidRPr="00796C47">
        <w:rPr>
          <w:rFonts w:cstheme="minorHAnsi"/>
          <w:color w:val="262626" w:themeColor="text1" w:themeTint="D9"/>
        </w:rPr>
        <w:t xml:space="preserve"> within the module</w:t>
      </w:r>
      <w:r w:rsidR="008A1A91" w:rsidRPr="00796C47">
        <w:rPr>
          <w:rFonts w:cstheme="minorHAnsi"/>
          <w:color w:val="262626" w:themeColor="text1" w:themeTint="D9"/>
        </w:rPr>
        <w:t xml:space="preserve"> team</w:t>
      </w:r>
      <w:r w:rsidRPr="00796C47">
        <w:rPr>
          <w:rFonts w:cstheme="minorHAnsi"/>
          <w:color w:val="262626" w:themeColor="text1" w:themeTint="D9"/>
        </w:rPr>
        <w:t xml:space="preserve"> that we created in the previous sec</w:t>
      </w:r>
      <w:r w:rsidR="00380F14" w:rsidRPr="00796C47">
        <w:rPr>
          <w:rFonts w:cstheme="minorHAnsi"/>
          <w:color w:val="262626" w:themeColor="text1" w:themeTint="D9"/>
        </w:rPr>
        <w:t>tion.</w:t>
      </w:r>
    </w:p>
    <w:p w14:paraId="7632E75C" w14:textId="07E38890" w:rsidR="000B5427" w:rsidRPr="00796C47" w:rsidRDefault="000B5427" w:rsidP="00AA6634">
      <w:pPr>
        <w:pStyle w:val="ListParagraph"/>
        <w:numPr>
          <w:ilvl w:val="0"/>
          <w:numId w:val="6"/>
        </w:numPr>
        <w:jc w:val="both"/>
        <w:rPr>
          <w:rFonts w:cstheme="minorHAnsi"/>
          <w:color w:val="262626" w:themeColor="text1" w:themeTint="D9"/>
        </w:rPr>
      </w:pPr>
      <w:r w:rsidRPr="00796C47">
        <w:rPr>
          <w:rFonts w:cstheme="minorHAnsi"/>
          <w:color w:val="262626" w:themeColor="text1" w:themeTint="D9"/>
        </w:rPr>
        <w:t>Open the team create for the module previously, in this example it is PSY5050. Select the options menu and add a new channel:</w:t>
      </w:r>
    </w:p>
    <w:p w14:paraId="3EFAA440" w14:textId="4620B9B6" w:rsidR="000B5427" w:rsidRPr="00796C47" w:rsidRDefault="000B5427" w:rsidP="00AA6634">
      <w:pPr>
        <w:ind w:left="720"/>
        <w:jc w:val="both"/>
        <w:rPr>
          <w:rFonts w:cstheme="minorHAnsi"/>
          <w:color w:val="262626" w:themeColor="text1" w:themeTint="D9"/>
        </w:rPr>
      </w:pPr>
      <w:r w:rsidRPr="00796C47">
        <w:rPr>
          <w:rFonts w:cstheme="minorHAnsi"/>
          <w:noProof/>
          <w:color w:val="262626" w:themeColor="text1" w:themeTint="D9"/>
        </w:rPr>
        <w:drawing>
          <wp:inline distT="0" distB="0" distL="0" distR="0" wp14:anchorId="70814BBD" wp14:editId="2B437C96">
            <wp:extent cx="4762625" cy="2808588"/>
            <wp:effectExtent l="152400" t="152400" r="361950" b="35433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762625" cy="2808588"/>
                    </a:xfrm>
                    <a:prstGeom prst="rect">
                      <a:avLst/>
                    </a:prstGeom>
                    <a:ln>
                      <a:noFill/>
                    </a:ln>
                    <a:effectLst>
                      <a:outerShdw blurRad="292100" dist="139700" dir="2700000" algn="tl" rotWithShape="0">
                        <a:srgbClr val="333333">
                          <a:alpha val="65000"/>
                        </a:srgbClr>
                      </a:outerShdw>
                    </a:effectLst>
                  </pic:spPr>
                </pic:pic>
              </a:graphicData>
            </a:graphic>
          </wp:inline>
        </w:drawing>
      </w:r>
    </w:p>
    <w:p w14:paraId="5CDF8741" w14:textId="77777777" w:rsidR="00BC3E90" w:rsidRPr="00796C47" w:rsidRDefault="00BC3E90" w:rsidP="00AA6634">
      <w:pPr>
        <w:jc w:val="both"/>
        <w:rPr>
          <w:rFonts w:cstheme="minorHAnsi"/>
          <w:color w:val="262626" w:themeColor="text1" w:themeTint="D9"/>
        </w:rPr>
      </w:pPr>
      <w:r w:rsidRPr="00796C47">
        <w:rPr>
          <w:rFonts w:cstheme="minorHAnsi"/>
          <w:color w:val="262626" w:themeColor="text1" w:themeTint="D9"/>
        </w:rPr>
        <w:br w:type="page"/>
      </w:r>
    </w:p>
    <w:p w14:paraId="45A35E01" w14:textId="4F1DD9D0" w:rsidR="00BC3E90" w:rsidRPr="00796C47" w:rsidRDefault="000B5427" w:rsidP="00AA6634">
      <w:pPr>
        <w:pStyle w:val="ListParagraph"/>
        <w:numPr>
          <w:ilvl w:val="0"/>
          <w:numId w:val="6"/>
        </w:numPr>
        <w:jc w:val="both"/>
        <w:rPr>
          <w:rFonts w:cstheme="minorHAnsi"/>
          <w:color w:val="262626" w:themeColor="text1" w:themeTint="D9"/>
        </w:rPr>
      </w:pPr>
      <w:r w:rsidRPr="00796C47">
        <w:rPr>
          <w:rFonts w:cstheme="minorHAnsi"/>
          <w:color w:val="262626" w:themeColor="text1" w:themeTint="D9"/>
        </w:rPr>
        <w:lastRenderedPageBreak/>
        <w:t xml:space="preserve">Give the channel a suitable name, here we are using </w:t>
      </w:r>
      <w:r w:rsidRPr="00796C47">
        <w:rPr>
          <w:rFonts w:cstheme="minorHAnsi"/>
          <w:i/>
          <w:iCs/>
          <w:color w:val="262626" w:themeColor="text1" w:themeTint="D9"/>
        </w:rPr>
        <w:t>Tutorial Group A</w:t>
      </w:r>
      <w:r w:rsidRPr="00796C47">
        <w:rPr>
          <w:rFonts w:cstheme="minorHAnsi"/>
          <w:color w:val="262626" w:themeColor="text1" w:themeTint="D9"/>
        </w:rPr>
        <w:t xml:space="preserve">. </w:t>
      </w:r>
      <w:r w:rsidR="00BC3E90" w:rsidRPr="00796C47">
        <w:rPr>
          <w:rFonts w:cstheme="minorHAnsi"/>
          <w:color w:val="262626" w:themeColor="text1" w:themeTint="D9"/>
        </w:rPr>
        <w:t xml:space="preserve">We only want members of a tutorial group to have access to their own group, so the privacy option should be set to </w:t>
      </w:r>
      <w:r w:rsidR="00BC3E90" w:rsidRPr="00796C47">
        <w:rPr>
          <w:rFonts w:cstheme="minorHAnsi"/>
          <w:i/>
          <w:iCs/>
          <w:color w:val="262626" w:themeColor="text1" w:themeTint="D9"/>
        </w:rPr>
        <w:t>Private</w:t>
      </w:r>
      <w:r w:rsidR="007F724A" w:rsidRPr="00796C47">
        <w:rPr>
          <w:rFonts w:cstheme="minorHAnsi"/>
          <w:color w:val="262626" w:themeColor="text1" w:themeTint="D9"/>
        </w:rPr>
        <w:t>:</w:t>
      </w:r>
    </w:p>
    <w:p w14:paraId="76A1ED3C" w14:textId="275A15B8" w:rsidR="000B5427" w:rsidRPr="00796C47" w:rsidRDefault="000B5427" w:rsidP="00AA6634">
      <w:pPr>
        <w:pStyle w:val="ListParagraph"/>
        <w:ind w:left="360"/>
        <w:jc w:val="both"/>
        <w:rPr>
          <w:rFonts w:cstheme="minorHAnsi"/>
          <w:color w:val="262626" w:themeColor="text1" w:themeTint="D9"/>
        </w:rPr>
      </w:pPr>
      <w:r w:rsidRPr="00796C47">
        <w:rPr>
          <w:rFonts w:cstheme="minorHAnsi"/>
          <w:noProof/>
          <w:color w:val="262626" w:themeColor="text1" w:themeTint="D9"/>
        </w:rPr>
        <w:drawing>
          <wp:inline distT="0" distB="0" distL="0" distR="0" wp14:anchorId="58656AAF" wp14:editId="71BF809E">
            <wp:extent cx="5143635" cy="702147"/>
            <wp:effectExtent l="152400" t="152400" r="361950" b="3651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143635" cy="702147"/>
                    </a:xfrm>
                    <a:prstGeom prst="rect">
                      <a:avLst/>
                    </a:prstGeom>
                    <a:ln>
                      <a:noFill/>
                    </a:ln>
                    <a:effectLst>
                      <a:outerShdw blurRad="292100" dist="139700" dir="2700000" algn="tl" rotWithShape="0">
                        <a:srgbClr val="333333">
                          <a:alpha val="65000"/>
                        </a:srgbClr>
                      </a:outerShdw>
                    </a:effectLst>
                  </pic:spPr>
                </pic:pic>
              </a:graphicData>
            </a:graphic>
          </wp:inline>
        </w:drawing>
      </w:r>
    </w:p>
    <w:p w14:paraId="46000704" w14:textId="0862B40C" w:rsidR="00BC3E90" w:rsidRPr="00796C47" w:rsidRDefault="007F724A" w:rsidP="00AA6634">
      <w:pPr>
        <w:pStyle w:val="ListParagraph"/>
        <w:numPr>
          <w:ilvl w:val="0"/>
          <w:numId w:val="6"/>
        </w:numPr>
        <w:jc w:val="both"/>
        <w:rPr>
          <w:rFonts w:cstheme="minorHAnsi"/>
          <w:color w:val="262626" w:themeColor="text1" w:themeTint="D9"/>
        </w:rPr>
      </w:pPr>
      <w:r w:rsidRPr="00796C47">
        <w:rPr>
          <w:rFonts w:cstheme="minorHAnsi"/>
          <w:color w:val="262626" w:themeColor="text1" w:themeTint="D9"/>
        </w:rPr>
        <w:t xml:space="preserve">On the next screen, add the students that will belong to the group—remember to click </w:t>
      </w:r>
      <w:r w:rsidRPr="00796C47">
        <w:rPr>
          <w:rFonts w:cstheme="minorHAnsi"/>
          <w:i/>
          <w:iCs/>
          <w:color w:val="262626" w:themeColor="text1" w:themeTint="D9"/>
        </w:rPr>
        <w:t>Add</w:t>
      </w:r>
      <w:r w:rsidRPr="00796C47">
        <w:rPr>
          <w:rFonts w:cstheme="minorHAnsi"/>
          <w:color w:val="262626" w:themeColor="text1" w:themeTint="D9"/>
        </w:rPr>
        <w:t xml:space="preserve"> when finished. If you would like to designate other people as teachers, you can do so in the Teacher tab, the user must first exist in the main PSY5050 team, though. You can always add or remove students and teachers later in the options.</w:t>
      </w:r>
    </w:p>
    <w:p w14:paraId="4DA1DC31" w14:textId="77777777" w:rsidR="007F724A" w:rsidRPr="00796C47" w:rsidRDefault="007F724A" w:rsidP="00AA6634">
      <w:pPr>
        <w:pStyle w:val="ListParagraph"/>
        <w:ind w:left="360"/>
        <w:jc w:val="both"/>
        <w:rPr>
          <w:rFonts w:cstheme="minorHAnsi"/>
          <w:color w:val="262626" w:themeColor="text1" w:themeTint="D9"/>
        </w:rPr>
      </w:pPr>
    </w:p>
    <w:p w14:paraId="00D40B77" w14:textId="2C4DFED2" w:rsidR="007F724A" w:rsidRPr="00796C47" w:rsidRDefault="007F724A" w:rsidP="00AA6634">
      <w:pPr>
        <w:pStyle w:val="ListParagraph"/>
        <w:numPr>
          <w:ilvl w:val="0"/>
          <w:numId w:val="6"/>
        </w:numPr>
        <w:jc w:val="both"/>
        <w:rPr>
          <w:rFonts w:cstheme="minorHAnsi"/>
          <w:color w:val="262626" w:themeColor="text1" w:themeTint="D9"/>
        </w:rPr>
      </w:pPr>
      <w:r w:rsidRPr="00796C47">
        <w:rPr>
          <w:rFonts w:cstheme="minorHAnsi"/>
          <w:color w:val="262626" w:themeColor="text1" w:themeTint="D9"/>
        </w:rPr>
        <w:t>Create additional channels for any other tutorial groups, we now have two groups in the PSY5050 module. Each one will be given a different scheduled meeting time</w:t>
      </w:r>
      <w:r w:rsidR="00225DC1" w:rsidRPr="00796C47">
        <w:rPr>
          <w:rFonts w:cstheme="minorHAnsi"/>
          <w:color w:val="262626" w:themeColor="text1" w:themeTint="D9"/>
        </w:rPr>
        <w:t>:</w:t>
      </w:r>
    </w:p>
    <w:p w14:paraId="6D14676D" w14:textId="77777777" w:rsidR="00225DC1" w:rsidRPr="00796C47" w:rsidRDefault="00225DC1" w:rsidP="00AA6634">
      <w:pPr>
        <w:pStyle w:val="ListParagraph"/>
        <w:jc w:val="both"/>
        <w:rPr>
          <w:rFonts w:cstheme="minorHAnsi"/>
          <w:color w:val="262626" w:themeColor="text1" w:themeTint="D9"/>
        </w:rPr>
      </w:pPr>
    </w:p>
    <w:p w14:paraId="4735914F" w14:textId="45810678" w:rsidR="00225DC1" w:rsidRPr="00796C47" w:rsidRDefault="00225DC1" w:rsidP="00AA6634">
      <w:pPr>
        <w:pStyle w:val="ListParagraph"/>
        <w:ind w:left="2160"/>
        <w:jc w:val="both"/>
        <w:rPr>
          <w:rFonts w:cstheme="minorHAnsi"/>
          <w:color w:val="262626" w:themeColor="text1" w:themeTint="D9"/>
        </w:rPr>
      </w:pPr>
      <w:r w:rsidRPr="00796C47">
        <w:rPr>
          <w:rFonts w:cstheme="minorHAnsi"/>
          <w:noProof/>
          <w:color w:val="262626" w:themeColor="text1" w:themeTint="D9"/>
        </w:rPr>
        <w:drawing>
          <wp:inline distT="0" distB="0" distL="0" distR="0" wp14:anchorId="01E1F114" wp14:editId="5BEB7EA2">
            <wp:extent cx="2454793" cy="1273662"/>
            <wp:effectExtent l="152400" t="152400" r="365125" b="3651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454793" cy="1273662"/>
                    </a:xfrm>
                    <a:prstGeom prst="rect">
                      <a:avLst/>
                    </a:prstGeom>
                    <a:ln>
                      <a:noFill/>
                    </a:ln>
                    <a:effectLst>
                      <a:outerShdw blurRad="292100" dist="139700" dir="2700000" algn="tl" rotWithShape="0">
                        <a:srgbClr val="333333">
                          <a:alpha val="65000"/>
                        </a:srgbClr>
                      </a:outerShdw>
                    </a:effectLst>
                  </pic:spPr>
                </pic:pic>
              </a:graphicData>
            </a:graphic>
          </wp:inline>
        </w:drawing>
      </w:r>
    </w:p>
    <w:p w14:paraId="19EC1ECE" w14:textId="77777777" w:rsidR="007F724A" w:rsidRPr="00796C47" w:rsidRDefault="007F724A" w:rsidP="00AA6634">
      <w:pPr>
        <w:jc w:val="both"/>
        <w:rPr>
          <w:rFonts w:cstheme="minorHAnsi"/>
          <w:color w:val="262626" w:themeColor="text1" w:themeTint="D9"/>
        </w:rPr>
      </w:pPr>
    </w:p>
    <w:p w14:paraId="09C13D0E" w14:textId="5268137F" w:rsidR="007F724A" w:rsidRPr="00796C47" w:rsidRDefault="007F724A" w:rsidP="00AA6634">
      <w:pPr>
        <w:jc w:val="both"/>
        <w:rPr>
          <w:rFonts w:cstheme="minorHAnsi"/>
          <w:i/>
          <w:iCs/>
          <w:color w:val="262626" w:themeColor="text1" w:themeTint="D9"/>
        </w:rPr>
      </w:pPr>
      <w:r w:rsidRPr="00796C47">
        <w:rPr>
          <w:rFonts w:cstheme="minorHAnsi"/>
          <w:color w:val="262626" w:themeColor="text1" w:themeTint="D9"/>
          <w:u w:val="single"/>
        </w:rPr>
        <w:t>TIP</w:t>
      </w:r>
      <w:r w:rsidRPr="00796C47">
        <w:rPr>
          <w:rFonts w:cstheme="minorHAnsi"/>
          <w:color w:val="262626" w:themeColor="text1" w:themeTint="D9"/>
        </w:rPr>
        <w:t xml:space="preserve">: </w:t>
      </w:r>
      <w:r w:rsidRPr="00796C47">
        <w:rPr>
          <w:rFonts w:cstheme="minorHAnsi"/>
          <w:i/>
          <w:iCs/>
          <w:color w:val="262626" w:themeColor="text1" w:themeTint="D9"/>
        </w:rPr>
        <w:t>You can create as many channels as you like. They are a good way of organising smaller teams for group projects. Remember—students can create teams too, so they can work with teams outside of the module you created if they like. As the Team owner for the module, only you can create channels within it.</w:t>
      </w:r>
    </w:p>
    <w:p w14:paraId="7DC0C321" w14:textId="77777777" w:rsidR="007F724A" w:rsidRPr="00796C47" w:rsidRDefault="007F724A" w:rsidP="00AA6634">
      <w:pPr>
        <w:jc w:val="both"/>
        <w:rPr>
          <w:rFonts w:cstheme="minorHAnsi"/>
          <w:color w:val="262626" w:themeColor="text1" w:themeTint="D9"/>
        </w:rPr>
      </w:pPr>
    </w:p>
    <w:p w14:paraId="2AD695B8" w14:textId="77777777" w:rsidR="007F724A" w:rsidRPr="00796C47" w:rsidRDefault="007F724A" w:rsidP="00AA6634">
      <w:pPr>
        <w:jc w:val="both"/>
        <w:rPr>
          <w:rFonts w:cstheme="minorHAnsi"/>
          <w:color w:val="262626" w:themeColor="text1" w:themeTint="D9"/>
        </w:rPr>
      </w:pPr>
    </w:p>
    <w:p w14:paraId="3EFE9270" w14:textId="79E5A3A9" w:rsidR="00FD5420" w:rsidRPr="00796C47" w:rsidRDefault="00633368" w:rsidP="00AA6634">
      <w:pPr>
        <w:pStyle w:val="ListParagraph"/>
        <w:numPr>
          <w:ilvl w:val="0"/>
          <w:numId w:val="6"/>
        </w:numPr>
        <w:jc w:val="both"/>
        <w:rPr>
          <w:rFonts w:cstheme="minorHAnsi"/>
          <w:color w:val="262626" w:themeColor="text1" w:themeTint="D9"/>
          <w:sz w:val="24"/>
          <w:szCs w:val="24"/>
        </w:rPr>
      </w:pPr>
      <w:r w:rsidRPr="00796C47">
        <w:rPr>
          <w:rFonts w:cstheme="minorHAnsi"/>
          <w:color w:val="262626" w:themeColor="text1" w:themeTint="D9"/>
          <w:sz w:val="24"/>
          <w:szCs w:val="24"/>
        </w:rPr>
        <w:br w:type="page"/>
      </w:r>
    </w:p>
    <w:p w14:paraId="7CB52A3A" w14:textId="7F250CBB" w:rsidR="000A771D" w:rsidRPr="00796C47" w:rsidRDefault="00F84951" w:rsidP="00AA6634">
      <w:pPr>
        <w:tabs>
          <w:tab w:val="left" w:pos="7080"/>
        </w:tabs>
        <w:jc w:val="both"/>
        <w:rPr>
          <w:rFonts w:cstheme="minorHAnsi"/>
          <w:b/>
          <w:bCs/>
          <w:color w:val="262626" w:themeColor="text1" w:themeTint="D9"/>
          <w:sz w:val="24"/>
          <w:szCs w:val="24"/>
        </w:rPr>
      </w:pPr>
      <w:r w:rsidRPr="00796C47">
        <w:rPr>
          <w:rFonts w:cstheme="minorHAnsi"/>
          <w:b/>
          <w:bCs/>
          <w:color w:val="262626" w:themeColor="text1" w:themeTint="D9"/>
          <w:sz w:val="24"/>
          <w:szCs w:val="24"/>
        </w:rPr>
        <w:lastRenderedPageBreak/>
        <w:t>Step 2 - Schedule Tutorial Meetings</w:t>
      </w:r>
    </w:p>
    <w:p w14:paraId="4B6651A7" w14:textId="4C2868BC" w:rsidR="00F84951" w:rsidRPr="00796C47" w:rsidRDefault="004D59EC" w:rsidP="00AA6634">
      <w:pPr>
        <w:tabs>
          <w:tab w:val="left" w:pos="7080"/>
        </w:tabs>
        <w:jc w:val="both"/>
        <w:rPr>
          <w:rFonts w:cstheme="minorHAnsi"/>
          <w:color w:val="262626" w:themeColor="text1" w:themeTint="D9"/>
        </w:rPr>
      </w:pPr>
      <w:r w:rsidRPr="00796C47">
        <w:rPr>
          <w:rFonts w:cstheme="minorHAnsi"/>
          <w:color w:val="262626" w:themeColor="text1" w:themeTint="D9"/>
          <w:u w:val="single"/>
        </w:rPr>
        <w:t>Niggle</w:t>
      </w:r>
      <w:r w:rsidRPr="00796C47">
        <w:rPr>
          <w:rFonts w:cstheme="minorHAnsi"/>
          <w:color w:val="262626" w:themeColor="text1" w:themeTint="D9"/>
        </w:rPr>
        <w:t xml:space="preserve">: </w:t>
      </w:r>
      <w:r w:rsidRPr="00796C47">
        <w:rPr>
          <w:rFonts w:cstheme="minorHAnsi"/>
          <w:i/>
          <w:iCs/>
          <w:color w:val="262626" w:themeColor="text1" w:themeTint="D9"/>
        </w:rPr>
        <w:t xml:space="preserve">It is not currently possible to schedule the meeting of a private channel in the Teams calendar. This feature is in development with Microsoft and is expected in the next academic term. In the meantime, a simple workaround </w:t>
      </w:r>
      <w:r w:rsidR="001E42BE" w:rsidRPr="00796C47">
        <w:rPr>
          <w:rFonts w:cstheme="minorHAnsi"/>
          <w:i/>
          <w:iCs/>
          <w:color w:val="262626" w:themeColor="text1" w:themeTint="D9"/>
        </w:rPr>
        <w:t>will do</w:t>
      </w:r>
      <w:r w:rsidRPr="00796C47">
        <w:rPr>
          <w:rFonts w:cstheme="minorHAnsi"/>
          <w:color w:val="262626" w:themeColor="text1" w:themeTint="D9"/>
        </w:rPr>
        <w:t>:</w:t>
      </w:r>
    </w:p>
    <w:p w14:paraId="6C13D7FF" w14:textId="77777777" w:rsidR="004D59EC" w:rsidRPr="00796C47" w:rsidRDefault="004D59EC" w:rsidP="00AA6634">
      <w:pPr>
        <w:tabs>
          <w:tab w:val="left" w:pos="7080"/>
        </w:tabs>
        <w:jc w:val="both"/>
        <w:rPr>
          <w:rFonts w:cstheme="minorHAnsi"/>
          <w:color w:val="262626" w:themeColor="text1" w:themeTint="D9"/>
        </w:rPr>
      </w:pPr>
    </w:p>
    <w:p w14:paraId="2C0FB298" w14:textId="36B9C8FB" w:rsidR="004D59EC" w:rsidRPr="00796C47" w:rsidRDefault="004D59EC" w:rsidP="00AA6634">
      <w:pPr>
        <w:tabs>
          <w:tab w:val="left" w:pos="7080"/>
        </w:tabs>
        <w:jc w:val="both"/>
        <w:rPr>
          <w:rFonts w:cstheme="minorHAnsi"/>
          <w:color w:val="262626" w:themeColor="text1" w:themeTint="D9"/>
        </w:rPr>
      </w:pPr>
      <w:r w:rsidRPr="00796C47">
        <w:rPr>
          <w:rFonts w:cstheme="minorHAnsi"/>
          <w:color w:val="262626" w:themeColor="text1" w:themeTint="D9"/>
        </w:rPr>
        <w:t xml:space="preserve">To meet, open the channel, see the conversation </w:t>
      </w:r>
      <w:r w:rsidR="001E42BE" w:rsidRPr="00796C47">
        <w:rPr>
          <w:rFonts w:cstheme="minorHAnsi"/>
          <w:color w:val="262626" w:themeColor="text1" w:themeTint="D9"/>
        </w:rPr>
        <w:t>panel,</w:t>
      </w:r>
      <w:r w:rsidRPr="00796C47">
        <w:rPr>
          <w:rFonts w:cstheme="minorHAnsi"/>
          <w:color w:val="262626" w:themeColor="text1" w:themeTint="D9"/>
        </w:rPr>
        <w:t xml:space="preserve"> and select the </w:t>
      </w:r>
      <w:r w:rsidRPr="00796C47">
        <w:rPr>
          <w:rFonts w:cstheme="minorHAnsi"/>
          <w:i/>
          <w:iCs/>
          <w:color w:val="262626" w:themeColor="text1" w:themeTint="D9"/>
        </w:rPr>
        <w:t>Meet now</w:t>
      </w:r>
      <w:r w:rsidRPr="00796C47">
        <w:rPr>
          <w:rFonts w:cstheme="minorHAnsi"/>
          <w:color w:val="262626" w:themeColor="text1" w:themeTint="D9"/>
        </w:rPr>
        <w:t xml:space="preserve"> button to begin a meeting:</w:t>
      </w:r>
    </w:p>
    <w:p w14:paraId="62E2407D" w14:textId="58B7B145" w:rsidR="004D59EC" w:rsidRPr="00796C47" w:rsidRDefault="004D59EC" w:rsidP="00AA6634">
      <w:pPr>
        <w:tabs>
          <w:tab w:val="left" w:pos="7080"/>
        </w:tabs>
        <w:ind w:left="1440"/>
        <w:jc w:val="both"/>
        <w:rPr>
          <w:rFonts w:cstheme="minorHAnsi"/>
          <w:color w:val="262626" w:themeColor="text1" w:themeTint="D9"/>
        </w:rPr>
      </w:pPr>
      <w:r w:rsidRPr="00796C47">
        <w:rPr>
          <w:rFonts w:cstheme="minorHAnsi"/>
          <w:noProof/>
          <w:color w:val="262626" w:themeColor="text1" w:themeTint="D9"/>
        </w:rPr>
        <w:drawing>
          <wp:inline distT="0" distB="0" distL="0" distR="0" wp14:anchorId="1F054149" wp14:editId="0548BC85">
            <wp:extent cx="3396432" cy="1398851"/>
            <wp:effectExtent l="152400" t="152400" r="356870" b="35433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396432" cy="1398851"/>
                    </a:xfrm>
                    <a:prstGeom prst="rect">
                      <a:avLst/>
                    </a:prstGeom>
                    <a:ln>
                      <a:noFill/>
                    </a:ln>
                    <a:effectLst>
                      <a:outerShdw blurRad="292100" dist="139700" dir="2700000" algn="tl" rotWithShape="0">
                        <a:srgbClr val="333333">
                          <a:alpha val="65000"/>
                        </a:srgbClr>
                      </a:outerShdw>
                    </a:effectLst>
                  </pic:spPr>
                </pic:pic>
              </a:graphicData>
            </a:graphic>
          </wp:inline>
        </w:drawing>
      </w:r>
      <w:r w:rsidRPr="00796C47">
        <w:rPr>
          <w:rFonts w:cstheme="minorHAnsi"/>
          <w:color w:val="262626" w:themeColor="text1" w:themeTint="D9"/>
        </w:rPr>
        <w:t xml:space="preserve"> </w:t>
      </w:r>
    </w:p>
    <w:p w14:paraId="1A18936A" w14:textId="638C128C" w:rsidR="004D59EC" w:rsidRPr="00796C47" w:rsidRDefault="004D59EC" w:rsidP="00AA6634">
      <w:pPr>
        <w:jc w:val="both"/>
        <w:rPr>
          <w:rFonts w:cstheme="minorHAnsi"/>
          <w:color w:val="262626" w:themeColor="text1" w:themeTint="D9"/>
        </w:rPr>
      </w:pPr>
      <w:r w:rsidRPr="00796C47">
        <w:rPr>
          <w:rFonts w:cstheme="minorHAnsi"/>
          <w:color w:val="262626" w:themeColor="text1" w:themeTint="D9"/>
        </w:rPr>
        <w:t xml:space="preserve">With this workaround, </w:t>
      </w:r>
      <w:r w:rsidR="001E42BE" w:rsidRPr="00796C47">
        <w:rPr>
          <w:rFonts w:cstheme="minorHAnsi"/>
          <w:color w:val="262626" w:themeColor="text1" w:themeTint="D9"/>
        </w:rPr>
        <w:t xml:space="preserve">participants should open the channel to see the </w:t>
      </w:r>
      <w:r w:rsidR="001E42BE" w:rsidRPr="00796C47">
        <w:rPr>
          <w:rFonts w:cstheme="minorHAnsi"/>
          <w:i/>
          <w:iCs/>
          <w:color w:val="262626" w:themeColor="text1" w:themeTint="D9"/>
        </w:rPr>
        <w:t>Join meeting</w:t>
      </w:r>
      <w:r w:rsidR="001E42BE" w:rsidRPr="00796C47">
        <w:rPr>
          <w:rFonts w:cstheme="minorHAnsi"/>
          <w:color w:val="262626" w:themeColor="text1" w:themeTint="D9"/>
        </w:rPr>
        <w:t xml:space="preserve"> option. If you want to schedule it, y</w:t>
      </w:r>
      <w:r w:rsidRPr="00796C47">
        <w:rPr>
          <w:rFonts w:cstheme="minorHAnsi"/>
          <w:color w:val="262626" w:themeColor="text1" w:themeTint="D9"/>
        </w:rPr>
        <w:t>ou will need to set up a normal Outlook meeting invitation</w:t>
      </w:r>
      <w:r w:rsidR="001E42BE" w:rsidRPr="00796C47">
        <w:rPr>
          <w:rFonts w:cstheme="minorHAnsi"/>
          <w:color w:val="262626" w:themeColor="text1" w:themeTint="D9"/>
        </w:rPr>
        <w:t xml:space="preserve">, which you can set to recur. You can include a link to the team, although the student will need to enter the tutorial group channel from there. To get a link to the team, open the team options, and select </w:t>
      </w:r>
      <w:r w:rsidR="001E42BE" w:rsidRPr="00796C47">
        <w:rPr>
          <w:rFonts w:cstheme="minorHAnsi"/>
          <w:i/>
          <w:iCs/>
          <w:color w:val="262626" w:themeColor="text1" w:themeTint="D9"/>
        </w:rPr>
        <w:t>Get link to team</w:t>
      </w:r>
      <w:r w:rsidR="001E42BE" w:rsidRPr="00796C47">
        <w:rPr>
          <w:rFonts w:cstheme="minorHAnsi"/>
          <w:color w:val="262626" w:themeColor="text1" w:themeTint="D9"/>
        </w:rPr>
        <w:t>:</w:t>
      </w:r>
    </w:p>
    <w:p w14:paraId="618C7BD9" w14:textId="02B6A00B" w:rsidR="001E42BE" w:rsidRPr="00796C47" w:rsidRDefault="001E42BE" w:rsidP="00AA6634">
      <w:pPr>
        <w:ind w:left="1440"/>
        <w:jc w:val="both"/>
        <w:rPr>
          <w:rFonts w:cstheme="minorHAnsi"/>
          <w:color w:val="262626" w:themeColor="text1" w:themeTint="D9"/>
        </w:rPr>
      </w:pPr>
      <w:r w:rsidRPr="00796C47">
        <w:rPr>
          <w:rFonts w:cstheme="minorHAnsi"/>
          <w:noProof/>
          <w:color w:val="262626" w:themeColor="text1" w:themeTint="D9"/>
        </w:rPr>
        <w:drawing>
          <wp:inline distT="0" distB="0" distL="0" distR="0" wp14:anchorId="33266EE8" wp14:editId="638C2333">
            <wp:extent cx="3701240" cy="2394920"/>
            <wp:effectExtent l="152400" t="133350" r="375920" b="36766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701240" cy="2394920"/>
                    </a:xfrm>
                    <a:prstGeom prst="rect">
                      <a:avLst/>
                    </a:prstGeom>
                    <a:ln>
                      <a:noFill/>
                    </a:ln>
                    <a:effectLst>
                      <a:outerShdw blurRad="292100" dist="139700" dir="2700000" algn="tl" rotWithShape="0">
                        <a:srgbClr val="333333">
                          <a:alpha val="65000"/>
                        </a:srgbClr>
                      </a:outerShdw>
                    </a:effectLst>
                  </pic:spPr>
                </pic:pic>
              </a:graphicData>
            </a:graphic>
          </wp:inline>
        </w:drawing>
      </w:r>
    </w:p>
    <w:p w14:paraId="010C66A8" w14:textId="1EBC0369" w:rsidR="00462B08" w:rsidRPr="00796C47" w:rsidRDefault="00462B08" w:rsidP="00AA6634">
      <w:pPr>
        <w:jc w:val="both"/>
        <w:rPr>
          <w:rFonts w:cstheme="minorHAnsi"/>
          <w:color w:val="262626" w:themeColor="text1" w:themeTint="D9"/>
        </w:rPr>
      </w:pPr>
      <w:r w:rsidRPr="00796C47">
        <w:rPr>
          <w:rFonts w:cstheme="minorHAnsi"/>
          <w:color w:val="262626" w:themeColor="text1" w:themeTint="D9"/>
        </w:rPr>
        <w:br w:type="page"/>
      </w:r>
    </w:p>
    <w:p w14:paraId="2DDB9B4D" w14:textId="26C326CE" w:rsidR="004D59EC" w:rsidRPr="00796C47" w:rsidRDefault="00462B08" w:rsidP="00AA6634">
      <w:pPr>
        <w:jc w:val="both"/>
        <w:rPr>
          <w:rFonts w:cstheme="minorHAnsi"/>
          <w:b/>
          <w:bCs/>
          <w:color w:val="262626" w:themeColor="text1" w:themeTint="D9"/>
          <w:sz w:val="24"/>
          <w:szCs w:val="24"/>
        </w:rPr>
      </w:pPr>
      <w:r w:rsidRPr="00796C47">
        <w:rPr>
          <w:rFonts w:cstheme="minorHAnsi"/>
          <w:b/>
          <w:bCs/>
          <w:color w:val="262626" w:themeColor="text1" w:themeTint="D9"/>
          <w:sz w:val="24"/>
          <w:szCs w:val="24"/>
        </w:rPr>
        <w:lastRenderedPageBreak/>
        <w:t>Step 3 - Deliver the Tutorial</w:t>
      </w:r>
    </w:p>
    <w:p w14:paraId="27B468EE" w14:textId="7620272F" w:rsidR="00462B08" w:rsidRPr="00796C47" w:rsidRDefault="00462B08" w:rsidP="00AA6634">
      <w:pPr>
        <w:jc w:val="both"/>
        <w:rPr>
          <w:rFonts w:cstheme="minorHAnsi"/>
          <w:color w:val="262626" w:themeColor="text1" w:themeTint="D9"/>
        </w:rPr>
      </w:pPr>
      <w:r w:rsidRPr="00796C47">
        <w:rPr>
          <w:rFonts w:cstheme="minorHAnsi"/>
          <w:color w:val="262626" w:themeColor="text1" w:themeTint="D9"/>
        </w:rPr>
        <w:t>A tutorial is just like a normal meeting in Teams. It is best if the option to restrict presenters is not used, since students should be able to share content or desktops if required. Given the relatively small group sizes, this should be easily managed, but you can always establish the hand-raising or comment etiquette of lectures if appropriate.</w:t>
      </w:r>
    </w:p>
    <w:p w14:paraId="4A8C3D18" w14:textId="77777777" w:rsidR="006868B0" w:rsidRPr="00796C47" w:rsidRDefault="006868B0" w:rsidP="00AA6634">
      <w:pPr>
        <w:jc w:val="both"/>
        <w:rPr>
          <w:rFonts w:cstheme="minorHAnsi"/>
          <w:color w:val="262626" w:themeColor="text1" w:themeTint="D9"/>
        </w:rPr>
      </w:pPr>
    </w:p>
    <w:p w14:paraId="3B632324" w14:textId="6547FDB5" w:rsidR="001810F2" w:rsidRPr="00796C47" w:rsidRDefault="001810F2" w:rsidP="00AA6634">
      <w:pPr>
        <w:jc w:val="both"/>
        <w:rPr>
          <w:rFonts w:cstheme="minorHAnsi"/>
          <w:color w:val="262626" w:themeColor="text1" w:themeTint="D9"/>
        </w:rPr>
      </w:pPr>
    </w:p>
    <w:p w14:paraId="15DCFC99" w14:textId="52AA26D1" w:rsidR="001810F2" w:rsidRPr="00796C47" w:rsidRDefault="001810F2" w:rsidP="00AA6634">
      <w:pPr>
        <w:jc w:val="both"/>
        <w:rPr>
          <w:rFonts w:cstheme="minorHAnsi"/>
          <w:b/>
          <w:bCs/>
          <w:color w:val="262626" w:themeColor="text1" w:themeTint="D9"/>
          <w:sz w:val="24"/>
          <w:szCs w:val="24"/>
        </w:rPr>
      </w:pPr>
      <w:r w:rsidRPr="00796C47">
        <w:rPr>
          <w:rFonts w:cstheme="minorHAnsi"/>
          <w:b/>
          <w:bCs/>
          <w:color w:val="262626" w:themeColor="text1" w:themeTint="D9"/>
          <w:sz w:val="24"/>
          <w:szCs w:val="24"/>
        </w:rPr>
        <w:t>Step 3.1</w:t>
      </w:r>
      <w:r w:rsidR="00767ADB">
        <w:rPr>
          <w:rFonts w:cstheme="minorHAnsi"/>
          <w:b/>
          <w:bCs/>
          <w:color w:val="262626" w:themeColor="text1" w:themeTint="D9"/>
          <w:sz w:val="24"/>
          <w:szCs w:val="24"/>
        </w:rPr>
        <w:t>a</w:t>
      </w:r>
      <w:r w:rsidRPr="00796C47">
        <w:rPr>
          <w:rFonts w:cstheme="minorHAnsi"/>
          <w:b/>
          <w:bCs/>
          <w:color w:val="262626" w:themeColor="text1" w:themeTint="D9"/>
          <w:sz w:val="24"/>
          <w:szCs w:val="24"/>
        </w:rPr>
        <w:t xml:space="preserve"> </w:t>
      </w:r>
      <w:bookmarkStart w:id="2" w:name="_Hlk41489024"/>
      <w:r w:rsidR="00A1498B">
        <w:rPr>
          <w:rFonts w:cstheme="minorHAnsi"/>
          <w:b/>
          <w:bCs/>
          <w:color w:val="262626" w:themeColor="text1" w:themeTint="D9"/>
          <w:sz w:val="24"/>
          <w:szCs w:val="24"/>
        </w:rPr>
        <w:t xml:space="preserve">– Secondary </w:t>
      </w:r>
      <w:r w:rsidRPr="00796C47">
        <w:rPr>
          <w:rFonts w:cstheme="minorHAnsi"/>
          <w:b/>
          <w:bCs/>
          <w:color w:val="262626" w:themeColor="text1" w:themeTint="D9"/>
          <w:sz w:val="24"/>
          <w:szCs w:val="24"/>
        </w:rPr>
        <w:t>Meetings (Breakouts)</w:t>
      </w:r>
      <w:bookmarkEnd w:id="2"/>
    </w:p>
    <w:p w14:paraId="67A40D6F" w14:textId="18581A6C" w:rsidR="001810F2" w:rsidRDefault="001810F2" w:rsidP="00AA6634">
      <w:pPr>
        <w:jc w:val="both"/>
        <w:rPr>
          <w:rFonts w:cstheme="minorHAnsi"/>
          <w:color w:val="262626" w:themeColor="text1" w:themeTint="D9"/>
        </w:rPr>
      </w:pPr>
      <w:r w:rsidRPr="00796C47">
        <w:rPr>
          <w:rFonts w:cstheme="minorHAnsi"/>
          <w:color w:val="262626" w:themeColor="text1" w:themeTint="D9"/>
        </w:rPr>
        <w:t xml:space="preserve">A </w:t>
      </w:r>
      <w:r w:rsidR="00A1498B">
        <w:rPr>
          <w:rFonts w:cstheme="minorHAnsi"/>
          <w:color w:val="262626" w:themeColor="text1" w:themeTint="D9"/>
        </w:rPr>
        <w:t>secondary</w:t>
      </w:r>
      <w:r w:rsidRPr="00796C47">
        <w:rPr>
          <w:rFonts w:cstheme="minorHAnsi"/>
          <w:color w:val="262626" w:themeColor="text1" w:themeTint="D9"/>
        </w:rPr>
        <w:t xml:space="preserve"> meeting (breakout) is simply a separate meeting taking place at the same time as another. In Teams, there is no distinction between a meeting and a breakout, they are the same thing and have no special rules for creating them.</w:t>
      </w:r>
    </w:p>
    <w:p w14:paraId="66566185" w14:textId="1658718B" w:rsidR="0030395A" w:rsidRPr="0030395A" w:rsidRDefault="0030395A" w:rsidP="00AA6634">
      <w:pPr>
        <w:jc w:val="both"/>
        <w:rPr>
          <w:rFonts w:cstheme="minorHAnsi"/>
          <w:i/>
          <w:iCs/>
          <w:color w:val="262626" w:themeColor="text1" w:themeTint="D9"/>
        </w:rPr>
      </w:pPr>
      <w:r w:rsidRPr="0030395A">
        <w:rPr>
          <w:rFonts w:cstheme="minorHAnsi"/>
          <w:color w:val="262626" w:themeColor="text1" w:themeTint="D9"/>
          <w:u w:val="single"/>
        </w:rPr>
        <w:t>NOTE:</w:t>
      </w:r>
      <w:r>
        <w:rPr>
          <w:rFonts w:cstheme="minorHAnsi"/>
          <w:color w:val="262626" w:themeColor="text1" w:themeTint="D9"/>
        </w:rPr>
        <w:t xml:space="preserve"> </w:t>
      </w:r>
      <w:r w:rsidRPr="0030395A">
        <w:rPr>
          <w:rFonts w:cstheme="minorHAnsi"/>
          <w:i/>
          <w:iCs/>
          <w:color w:val="262626" w:themeColor="text1" w:themeTint="D9"/>
        </w:rPr>
        <w:t>Microsoft have announced that a dedicated Breakout Rooms feature will be released in an Autumn 2020 update to Teams.</w:t>
      </w:r>
    </w:p>
    <w:p w14:paraId="223C15E1" w14:textId="77777777" w:rsidR="006868B0" w:rsidRPr="00796C47" w:rsidRDefault="006868B0" w:rsidP="00AA6634">
      <w:pPr>
        <w:jc w:val="both"/>
        <w:rPr>
          <w:rFonts w:cstheme="minorHAnsi"/>
          <w:color w:val="262626" w:themeColor="text1" w:themeTint="D9"/>
        </w:rPr>
      </w:pPr>
    </w:p>
    <w:p w14:paraId="7C6EB715" w14:textId="2AE95578" w:rsidR="001810F2" w:rsidRPr="00796C47" w:rsidRDefault="001810F2" w:rsidP="00AA6634">
      <w:pPr>
        <w:pStyle w:val="ListParagraph"/>
        <w:numPr>
          <w:ilvl w:val="0"/>
          <w:numId w:val="7"/>
        </w:numPr>
        <w:jc w:val="both"/>
        <w:rPr>
          <w:rFonts w:cstheme="minorHAnsi"/>
          <w:color w:val="262626" w:themeColor="text1" w:themeTint="D9"/>
        </w:rPr>
      </w:pPr>
      <w:r w:rsidRPr="00796C47">
        <w:rPr>
          <w:rFonts w:cstheme="minorHAnsi"/>
          <w:color w:val="262626" w:themeColor="text1" w:themeTint="D9"/>
        </w:rPr>
        <w:t>A student should have a separate meeting by creating one in the usual way</w:t>
      </w:r>
      <w:r w:rsidR="00767ADB">
        <w:rPr>
          <w:rFonts w:cstheme="minorHAnsi"/>
          <w:color w:val="262626" w:themeColor="text1" w:themeTint="D9"/>
        </w:rPr>
        <w:t xml:space="preserve"> (see step 3.1b)</w:t>
      </w:r>
      <w:r w:rsidRPr="00796C47">
        <w:rPr>
          <w:rFonts w:cstheme="minorHAnsi"/>
          <w:color w:val="262626" w:themeColor="text1" w:themeTint="D9"/>
        </w:rPr>
        <w:t xml:space="preserve">, where one </w:t>
      </w:r>
      <w:r w:rsidR="006868B0" w:rsidRPr="00796C47">
        <w:rPr>
          <w:rFonts w:cstheme="minorHAnsi"/>
          <w:color w:val="262626" w:themeColor="text1" w:themeTint="D9"/>
        </w:rPr>
        <w:t>group member</w:t>
      </w:r>
      <w:r w:rsidRPr="00796C47">
        <w:rPr>
          <w:rFonts w:cstheme="minorHAnsi"/>
          <w:color w:val="262626" w:themeColor="text1" w:themeTint="D9"/>
        </w:rPr>
        <w:t xml:space="preserve"> simply invites the others. There is no need to leave the main tutorial, it will continue </w:t>
      </w:r>
      <w:r w:rsidR="006868B0" w:rsidRPr="00796C47">
        <w:rPr>
          <w:rFonts w:cstheme="minorHAnsi"/>
          <w:color w:val="262626" w:themeColor="text1" w:themeTint="D9"/>
        </w:rPr>
        <w:t xml:space="preserve">with the sub-users </w:t>
      </w:r>
      <w:r w:rsidRPr="00796C47">
        <w:rPr>
          <w:rFonts w:cstheme="minorHAnsi"/>
          <w:color w:val="262626" w:themeColor="text1" w:themeTint="D9"/>
        </w:rPr>
        <w:t>on hold, appearing on the main Teams meeting panel:</w:t>
      </w:r>
    </w:p>
    <w:p w14:paraId="5D60AFAF" w14:textId="326D22B0" w:rsidR="001810F2" w:rsidRPr="00796C47" w:rsidRDefault="006868B0" w:rsidP="00AA6634">
      <w:pPr>
        <w:pStyle w:val="ListParagraph"/>
        <w:ind w:left="360"/>
        <w:jc w:val="both"/>
        <w:rPr>
          <w:rFonts w:cstheme="minorHAnsi"/>
          <w:color w:val="262626" w:themeColor="text1" w:themeTint="D9"/>
        </w:rPr>
      </w:pPr>
      <w:r w:rsidRPr="00796C47">
        <w:rPr>
          <w:rFonts w:cstheme="minorHAnsi"/>
          <w:noProof/>
          <w:color w:val="262626" w:themeColor="text1" w:themeTint="D9"/>
        </w:rPr>
        <w:drawing>
          <wp:inline distT="0" distB="0" distL="0" distR="0" wp14:anchorId="26E32C79" wp14:editId="64349567">
            <wp:extent cx="5011393" cy="2100943"/>
            <wp:effectExtent l="152400" t="152400" r="361315" b="3568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023071" cy="2105839"/>
                    </a:xfrm>
                    <a:prstGeom prst="rect">
                      <a:avLst/>
                    </a:prstGeom>
                    <a:ln>
                      <a:noFill/>
                    </a:ln>
                    <a:effectLst>
                      <a:outerShdw blurRad="292100" dist="139700" dir="2700000" algn="tl" rotWithShape="0">
                        <a:srgbClr val="333333">
                          <a:alpha val="65000"/>
                        </a:srgbClr>
                      </a:outerShdw>
                    </a:effectLst>
                  </pic:spPr>
                </pic:pic>
              </a:graphicData>
            </a:graphic>
          </wp:inline>
        </w:drawing>
      </w:r>
    </w:p>
    <w:p w14:paraId="1FD875E2" w14:textId="7618ECE4" w:rsidR="006868B0" w:rsidRPr="00796C47" w:rsidRDefault="006868B0" w:rsidP="00AA6634">
      <w:pPr>
        <w:pStyle w:val="ListParagraph"/>
        <w:numPr>
          <w:ilvl w:val="0"/>
          <w:numId w:val="7"/>
        </w:numPr>
        <w:jc w:val="both"/>
        <w:rPr>
          <w:rFonts w:cstheme="minorHAnsi"/>
          <w:color w:val="262626" w:themeColor="text1" w:themeTint="D9"/>
        </w:rPr>
      </w:pPr>
      <w:r w:rsidRPr="00796C47">
        <w:rPr>
          <w:rFonts w:cstheme="minorHAnsi"/>
          <w:color w:val="262626" w:themeColor="text1" w:themeTint="D9"/>
        </w:rPr>
        <w:t>Resume the main meeting with the play button, which will then place the sub-user on hold in the other meeting, allowing them to switch between both.</w:t>
      </w:r>
    </w:p>
    <w:p w14:paraId="3544E635" w14:textId="70AA84EC" w:rsidR="006868B0" w:rsidRPr="00796C47" w:rsidRDefault="006868B0" w:rsidP="00AA6634">
      <w:pPr>
        <w:jc w:val="both"/>
        <w:rPr>
          <w:rFonts w:cstheme="minorHAnsi"/>
          <w:color w:val="262626" w:themeColor="text1" w:themeTint="D9"/>
        </w:rPr>
      </w:pPr>
    </w:p>
    <w:p w14:paraId="58BA3AEF" w14:textId="536460C1" w:rsidR="00201F89" w:rsidRDefault="006868B0" w:rsidP="00AA6634">
      <w:pPr>
        <w:jc w:val="both"/>
        <w:rPr>
          <w:rFonts w:cstheme="minorHAnsi"/>
          <w:i/>
          <w:iCs/>
          <w:color w:val="262626" w:themeColor="text1" w:themeTint="D9"/>
        </w:rPr>
      </w:pPr>
      <w:r w:rsidRPr="00796C47">
        <w:rPr>
          <w:rFonts w:cstheme="minorHAnsi"/>
          <w:i/>
          <w:iCs/>
          <w:color w:val="262626" w:themeColor="text1" w:themeTint="D9"/>
        </w:rPr>
        <w:t>Students can carry out separate discussions or teamwork in a subgroup. Likely scenarios would include having them discuss a topic, with instructions to return to the main meeting after a certain time to present findings.</w:t>
      </w:r>
    </w:p>
    <w:p w14:paraId="4CE0A461" w14:textId="77777777" w:rsidR="00201F89" w:rsidRDefault="00201F89">
      <w:pPr>
        <w:rPr>
          <w:rFonts w:cstheme="minorHAnsi"/>
          <w:i/>
          <w:iCs/>
          <w:color w:val="262626" w:themeColor="text1" w:themeTint="D9"/>
        </w:rPr>
      </w:pPr>
      <w:r>
        <w:rPr>
          <w:rFonts w:cstheme="minorHAnsi"/>
          <w:i/>
          <w:iCs/>
          <w:color w:val="262626" w:themeColor="text1" w:themeTint="D9"/>
        </w:rPr>
        <w:br w:type="page"/>
      </w:r>
    </w:p>
    <w:p w14:paraId="0981818B" w14:textId="1831594F" w:rsidR="00201F89" w:rsidRPr="00796C47" w:rsidRDefault="00201F89" w:rsidP="00201F89">
      <w:pPr>
        <w:jc w:val="both"/>
        <w:rPr>
          <w:rFonts w:cstheme="minorHAnsi"/>
          <w:b/>
          <w:bCs/>
          <w:color w:val="262626" w:themeColor="text1" w:themeTint="D9"/>
          <w:sz w:val="24"/>
          <w:szCs w:val="24"/>
        </w:rPr>
      </w:pPr>
      <w:r w:rsidRPr="00796C47">
        <w:rPr>
          <w:rFonts w:cstheme="minorHAnsi"/>
          <w:b/>
          <w:bCs/>
          <w:color w:val="262626" w:themeColor="text1" w:themeTint="D9"/>
          <w:sz w:val="24"/>
          <w:szCs w:val="24"/>
        </w:rPr>
        <w:lastRenderedPageBreak/>
        <w:t>Step 3.1</w:t>
      </w:r>
      <w:r>
        <w:rPr>
          <w:rFonts w:cstheme="minorHAnsi"/>
          <w:b/>
          <w:bCs/>
          <w:color w:val="262626" w:themeColor="text1" w:themeTint="D9"/>
          <w:sz w:val="24"/>
          <w:szCs w:val="24"/>
        </w:rPr>
        <w:t>b</w:t>
      </w:r>
      <w:r w:rsidRPr="00796C47">
        <w:rPr>
          <w:rFonts w:cstheme="minorHAnsi"/>
          <w:b/>
          <w:bCs/>
          <w:color w:val="262626" w:themeColor="text1" w:themeTint="D9"/>
          <w:sz w:val="24"/>
          <w:szCs w:val="24"/>
        </w:rPr>
        <w:t xml:space="preserve"> </w:t>
      </w:r>
      <w:r>
        <w:rPr>
          <w:rFonts w:cstheme="minorHAnsi"/>
          <w:b/>
          <w:bCs/>
          <w:color w:val="262626" w:themeColor="text1" w:themeTint="D9"/>
          <w:sz w:val="24"/>
          <w:szCs w:val="24"/>
        </w:rPr>
        <w:t>– Create Breakout Rooms</w:t>
      </w:r>
    </w:p>
    <w:p w14:paraId="0350F219" w14:textId="5405BAAD" w:rsidR="00FF472F" w:rsidRDefault="0033331D" w:rsidP="00201F89">
      <w:pPr>
        <w:jc w:val="both"/>
        <w:rPr>
          <w:rFonts w:cstheme="minorHAnsi"/>
          <w:color w:val="262626" w:themeColor="text1" w:themeTint="D9"/>
        </w:rPr>
      </w:pPr>
      <w:r>
        <w:rPr>
          <w:rFonts w:cstheme="minorHAnsi"/>
          <w:color w:val="262626" w:themeColor="text1" w:themeTint="D9"/>
        </w:rPr>
        <w:t xml:space="preserve">A </w:t>
      </w:r>
      <w:r w:rsidR="00AF4DEC">
        <w:rPr>
          <w:rFonts w:cstheme="minorHAnsi"/>
          <w:color w:val="262626" w:themeColor="text1" w:themeTint="D9"/>
        </w:rPr>
        <w:t>structured</w:t>
      </w:r>
      <w:r>
        <w:rPr>
          <w:rFonts w:cstheme="minorHAnsi"/>
          <w:color w:val="262626" w:themeColor="text1" w:themeTint="D9"/>
        </w:rPr>
        <w:t xml:space="preserve"> approach to breakout rooms is to create them in advance, in a quantity suited to the class size. They operate similarly to the tutorial group channels but are generally more dynamic and are all set up as standard, rather than private, channels. This means that any member of the overall team can enter or leave the channel and start a meeting in it.</w:t>
      </w:r>
    </w:p>
    <w:p w14:paraId="49962D55" w14:textId="77777777" w:rsidR="0033331D" w:rsidRDefault="0033331D" w:rsidP="00201F89">
      <w:pPr>
        <w:jc w:val="both"/>
        <w:rPr>
          <w:rFonts w:cstheme="minorHAnsi"/>
          <w:color w:val="262626" w:themeColor="text1" w:themeTint="D9"/>
        </w:rPr>
      </w:pPr>
    </w:p>
    <w:p w14:paraId="31DAB7E6" w14:textId="7EC6BD65" w:rsidR="0033331D" w:rsidRPr="007D7BDF" w:rsidRDefault="0033331D" w:rsidP="0033331D">
      <w:pPr>
        <w:pStyle w:val="ListParagraph"/>
        <w:numPr>
          <w:ilvl w:val="0"/>
          <w:numId w:val="18"/>
        </w:numPr>
        <w:jc w:val="both"/>
        <w:rPr>
          <w:rFonts w:cstheme="minorHAnsi"/>
          <w:i/>
          <w:iCs/>
          <w:color w:val="262626" w:themeColor="text1" w:themeTint="D9"/>
        </w:rPr>
      </w:pPr>
      <w:r w:rsidRPr="007D7BDF">
        <w:rPr>
          <w:rFonts w:cstheme="minorHAnsi"/>
          <w:color w:val="262626" w:themeColor="text1" w:themeTint="D9"/>
        </w:rPr>
        <w:t>A tutor or administrator creates a set of new channels, simply called “Breakout Room 1”, “Breakout Room 2” and so on. In our example module, let us suppose there are 12 students, and that groups of 6 are intended for breakouts. Two rooms are enough for this:</w:t>
      </w:r>
    </w:p>
    <w:p w14:paraId="418A7149" w14:textId="612B33D5" w:rsidR="00767ADB" w:rsidRPr="007D7BDF" w:rsidRDefault="0033331D" w:rsidP="0033331D">
      <w:pPr>
        <w:jc w:val="center"/>
        <w:rPr>
          <w:rFonts w:cstheme="minorHAnsi"/>
          <w:i/>
          <w:iCs/>
          <w:color w:val="262626" w:themeColor="text1" w:themeTint="D9"/>
        </w:rPr>
      </w:pPr>
      <w:r w:rsidRPr="007D7BDF">
        <w:rPr>
          <w:rFonts w:cstheme="minorHAnsi"/>
          <w:i/>
          <w:iCs/>
          <w:noProof/>
          <w:color w:val="262626" w:themeColor="text1" w:themeTint="D9"/>
        </w:rPr>
        <w:drawing>
          <wp:inline distT="0" distB="0" distL="0" distR="0" wp14:anchorId="51705EA6" wp14:editId="75EAB938">
            <wp:extent cx="2306698" cy="2495550"/>
            <wp:effectExtent l="152400" t="152400" r="360680" b="36195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309514" cy="2498597"/>
                    </a:xfrm>
                    <a:prstGeom prst="rect">
                      <a:avLst/>
                    </a:prstGeom>
                    <a:ln>
                      <a:noFill/>
                    </a:ln>
                    <a:effectLst>
                      <a:outerShdw blurRad="292100" dist="139700" dir="2700000" algn="tl" rotWithShape="0">
                        <a:srgbClr val="333333">
                          <a:alpha val="65000"/>
                        </a:srgbClr>
                      </a:outerShdw>
                    </a:effectLst>
                  </pic:spPr>
                </pic:pic>
              </a:graphicData>
            </a:graphic>
          </wp:inline>
        </w:drawing>
      </w:r>
    </w:p>
    <w:p w14:paraId="67ABC64A" w14:textId="7DE3E6BC" w:rsidR="0033331D" w:rsidRPr="007D7BDF" w:rsidRDefault="0033331D" w:rsidP="0033331D">
      <w:pPr>
        <w:pStyle w:val="ListParagraph"/>
        <w:numPr>
          <w:ilvl w:val="0"/>
          <w:numId w:val="18"/>
        </w:numPr>
        <w:jc w:val="both"/>
        <w:rPr>
          <w:rFonts w:cstheme="minorHAnsi"/>
          <w:color w:val="262626" w:themeColor="text1" w:themeTint="D9"/>
        </w:rPr>
      </w:pPr>
      <w:r w:rsidRPr="007D7BDF">
        <w:rPr>
          <w:rFonts w:cstheme="minorHAnsi"/>
          <w:color w:val="262626" w:themeColor="text1" w:themeTint="D9"/>
        </w:rPr>
        <w:t>Rather than adding students, advise them at the time which groups they belong to, and ask each group to enter a different room.</w:t>
      </w:r>
    </w:p>
    <w:p w14:paraId="1413761B" w14:textId="77777777" w:rsidR="0033331D" w:rsidRPr="007D7BDF" w:rsidRDefault="0033331D" w:rsidP="0033331D">
      <w:pPr>
        <w:pStyle w:val="ListParagraph"/>
        <w:ind w:left="360"/>
        <w:jc w:val="both"/>
        <w:rPr>
          <w:rFonts w:cstheme="minorHAnsi"/>
          <w:color w:val="262626" w:themeColor="text1" w:themeTint="D9"/>
        </w:rPr>
      </w:pPr>
    </w:p>
    <w:p w14:paraId="5FB4217A" w14:textId="063D5807" w:rsidR="0033331D" w:rsidRPr="007D7BDF" w:rsidRDefault="0033331D" w:rsidP="0033331D">
      <w:pPr>
        <w:pStyle w:val="ListParagraph"/>
        <w:numPr>
          <w:ilvl w:val="0"/>
          <w:numId w:val="18"/>
        </w:numPr>
        <w:jc w:val="both"/>
        <w:rPr>
          <w:rFonts w:cstheme="minorHAnsi"/>
          <w:color w:val="262626" w:themeColor="text1" w:themeTint="D9"/>
        </w:rPr>
      </w:pPr>
      <w:r w:rsidRPr="007D7BDF">
        <w:rPr>
          <w:rFonts w:cstheme="minorHAnsi"/>
          <w:color w:val="262626" w:themeColor="text1" w:themeTint="D9"/>
        </w:rPr>
        <w:t>Designate one person as the host of each group and ask them to start a meeting which the others can join. You can ask them to come back to the main meeting after a fixed time or visit their groups and join their meetings instead.</w:t>
      </w:r>
    </w:p>
    <w:p w14:paraId="1C753A70" w14:textId="77777777" w:rsidR="0033331D" w:rsidRPr="007D7BDF" w:rsidRDefault="0033331D" w:rsidP="0033331D">
      <w:pPr>
        <w:pStyle w:val="ListParagraph"/>
        <w:jc w:val="both"/>
        <w:rPr>
          <w:rFonts w:cstheme="minorHAnsi"/>
          <w:color w:val="262626" w:themeColor="text1" w:themeTint="D9"/>
        </w:rPr>
      </w:pPr>
    </w:p>
    <w:p w14:paraId="17C07531" w14:textId="18016671" w:rsidR="0030395A" w:rsidRPr="0033331D" w:rsidRDefault="0033331D" w:rsidP="0033331D">
      <w:pPr>
        <w:pStyle w:val="ListParagraph"/>
        <w:numPr>
          <w:ilvl w:val="0"/>
          <w:numId w:val="18"/>
        </w:numPr>
        <w:jc w:val="both"/>
        <w:rPr>
          <w:rFonts w:cstheme="minorHAnsi"/>
          <w:color w:val="262626" w:themeColor="text1" w:themeTint="D9"/>
          <w:sz w:val="24"/>
          <w:szCs w:val="24"/>
        </w:rPr>
      </w:pPr>
      <w:r w:rsidRPr="007D7BDF">
        <w:rPr>
          <w:rFonts w:cstheme="minorHAnsi"/>
          <w:color w:val="262626" w:themeColor="text1" w:themeTint="D9"/>
        </w:rPr>
        <w:t>Freely enter and leave the meetings of other channels as you like. There is no need to stop the main meeting, you can continue it on hold and switch between several.</w:t>
      </w:r>
      <w:r w:rsidR="0030395A" w:rsidRPr="0033331D">
        <w:rPr>
          <w:rFonts w:cstheme="minorHAnsi"/>
          <w:color w:val="262626" w:themeColor="text1" w:themeTint="D9"/>
          <w:sz w:val="24"/>
          <w:szCs w:val="24"/>
        </w:rPr>
        <w:br w:type="page"/>
      </w:r>
    </w:p>
    <w:p w14:paraId="75B80C22" w14:textId="6B4C9A42" w:rsidR="00767ADB" w:rsidRDefault="00767ADB" w:rsidP="00AA6634">
      <w:pPr>
        <w:jc w:val="both"/>
        <w:rPr>
          <w:rFonts w:cstheme="minorHAnsi"/>
          <w:b/>
          <w:bCs/>
          <w:color w:val="262626" w:themeColor="text1" w:themeTint="D9"/>
          <w:sz w:val="24"/>
          <w:szCs w:val="24"/>
        </w:rPr>
      </w:pPr>
      <w:r>
        <w:rPr>
          <w:rFonts w:cstheme="minorHAnsi"/>
          <w:b/>
          <w:bCs/>
          <w:color w:val="262626" w:themeColor="text1" w:themeTint="D9"/>
          <w:sz w:val="24"/>
          <w:szCs w:val="24"/>
        </w:rPr>
        <w:lastRenderedPageBreak/>
        <w:t>Step 3.1</w:t>
      </w:r>
      <w:r w:rsidR="00201F89">
        <w:rPr>
          <w:rFonts w:cstheme="minorHAnsi"/>
          <w:b/>
          <w:bCs/>
          <w:color w:val="262626" w:themeColor="text1" w:themeTint="D9"/>
          <w:sz w:val="24"/>
          <w:szCs w:val="24"/>
        </w:rPr>
        <w:t>c</w:t>
      </w:r>
      <w:r>
        <w:rPr>
          <w:rFonts w:cstheme="minorHAnsi"/>
          <w:b/>
          <w:bCs/>
          <w:color w:val="262626" w:themeColor="text1" w:themeTint="D9"/>
          <w:sz w:val="24"/>
          <w:szCs w:val="24"/>
        </w:rPr>
        <w:t xml:space="preserve"> - </w:t>
      </w:r>
      <w:bookmarkStart w:id="3" w:name="_Hlk41640863"/>
      <w:r>
        <w:rPr>
          <w:rFonts w:cstheme="minorHAnsi"/>
          <w:b/>
          <w:bCs/>
          <w:color w:val="262626" w:themeColor="text1" w:themeTint="D9"/>
          <w:sz w:val="24"/>
          <w:szCs w:val="24"/>
        </w:rPr>
        <w:t>Ways to Initiate a Secondary Meeting, Student Perspective</w:t>
      </w:r>
      <w:bookmarkEnd w:id="3"/>
    </w:p>
    <w:p w14:paraId="6A023470" w14:textId="7B632A84" w:rsidR="00767ADB" w:rsidRDefault="00767ADB" w:rsidP="00AA6634">
      <w:pPr>
        <w:jc w:val="both"/>
        <w:rPr>
          <w:rFonts w:cstheme="minorHAnsi"/>
          <w:color w:val="262626" w:themeColor="text1" w:themeTint="D9"/>
        </w:rPr>
      </w:pPr>
      <w:r>
        <w:rPr>
          <w:rFonts w:cstheme="minorHAnsi"/>
          <w:color w:val="262626" w:themeColor="text1" w:themeTint="D9"/>
        </w:rPr>
        <w:t>There are no special rules for creating a secondary meeting. A user familiar with Teams will probably know how to do this without help, but it is useful to know the most common ways so that you can advise students. Here are two methods from the student perspective:</w:t>
      </w:r>
    </w:p>
    <w:p w14:paraId="7202B706" w14:textId="77777777" w:rsidR="0030395A" w:rsidRDefault="0030395A" w:rsidP="00AA6634">
      <w:pPr>
        <w:jc w:val="both"/>
        <w:rPr>
          <w:rFonts w:cstheme="minorHAnsi"/>
          <w:color w:val="262626" w:themeColor="text1" w:themeTint="D9"/>
        </w:rPr>
      </w:pPr>
    </w:p>
    <w:p w14:paraId="3D3AC166" w14:textId="24F9ADB3" w:rsidR="00767ADB" w:rsidRPr="00767ADB" w:rsidRDefault="00767ADB" w:rsidP="00AA6634">
      <w:pPr>
        <w:jc w:val="both"/>
        <w:rPr>
          <w:rFonts w:cstheme="minorHAnsi"/>
          <w:color w:val="262626" w:themeColor="text1" w:themeTint="D9"/>
          <w:u w:val="single"/>
        </w:rPr>
      </w:pPr>
      <w:r w:rsidRPr="00767ADB">
        <w:rPr>
          <w:rFonts w:cstheme="minorHAnsi"/>
          <w:color w:val="262626" w:themeColor="text1" w:themeTint="D9"/>
          <w:u w:val="single"/>
        </w:rPr>
        <w:t>Method 1</w:t>
      </w:r>
      <w:r>
        <w:rPr>
          <w:rFonts w:cstheme="minorHAnsi"/>
          <w:color w:val="262626" w:themeColor="text1" w:themeTint="D9"/>
          <w:u w:val="single"/>
        </w:rPr>
        <w:t xml:space="preserve"> – Call Someone</w:t>
      </w:r>
    </w:p>
    <w:p w14:paraId="1D3A0D06" w14:textId="75F7D89F" w:rsidR="00767ADB" w:rsidRDefault="00383091" w:rsidP="00AA6634">
      <w:pPr>
        <w:jc w:val="both"/>
        <w:rPr>
          <w:rFonts w:cstheme="minorHAnsi"/>
          <w:color w:val="262626" w:themeColor="text1" w:themeTint="D9"/>
        </w:rPr>
      </w:pPr>
      <w:r>
        <w:rPr>
          <w:rFonts w:cstheme="minorHAnsi"/>
          <w:color w:val="262626" w:themeColor="text1" w:themeTint="D9"/>
        </w:rPr>
        <w:t xml:space="preserve">Whether already in a meeting or not, you can make another meeting call via the </w:t>
      </w:r>
      <w:r w:rsidRPr="00383091">
        <w:rPr>
          <w:rFonts w:cstheme="minorHAnsi"/>
          <w:i/>
          <w:iCs/>
          <w:color w:val="262626" w:themeColor="text1" w:themeTint="D9"/>
        </w:rPr>
        <w:t>Call</w:t>
      </w:r>
      <w:r>
        <w:rPr>
          <w:rFonts w:cstheme="minorHAnsi"/>
          <w:i/>
          <w:iCs/>
          <w:color w:val="262626" w:themeColor="text1" w:themeTint="D9"/>
        </w:rPr>
        <w:t>s</w:t>
      </w:r>
      <w:r>
        <w:rPr>
          <w:rFonts w:cstheme="minorHAnsi"/>
          <w:color w:val="262626" w:themeColor="text1" w:themeTint="D9"/>
        </w:rPr>
        <w:t xml:space="preserve"> panel. Open it from the left-hand menu, you may need to select the </w:t>
      </w:r>
      <w:r w:rsidRPr="00383091">
        <w:rPr>
          <w:rFonts w:cstheme="minorHAnsi"/>
          <w:i/>
          <w:iCs/>
          <w:color w:val="262626" w:themeColor="text1" w:themeTint="D9"/>
        </w:rPr>
        <w:t>More added apps</w:t>
      </w:r>
      <w:r>
        <w:rPr>
          <w:rFonts w:cstheme="minorHAnsi"/>
          <w:color w:val="262626" w:themeColor="text1" w:themeTint="D9"/>
        </w:rPr>
        <w:t xml:space="preserve"> button first:</w:t>
      </w:r>
    </w:p>
    <w:p w14:paraId="0371C74E" w14:textId="2AE4B094" w:rsidR="00820CBF" w:rsidRDefault="00383091" w:rsidP="00AA6634">
      <w:pPr>
        <w:jc w:val="both"/>
        <w:rPr>
          <w:rFonts w:cstheme="minorHAnsi"/>
          <w:color w:val="262626" w:themeColor="text1" w:themeTint="D9"/>
        </w:rPr>
      </w:pPr>
      <w:r w:rsidRPr="00383091">
        <w:rPr>
          <w:rFonts w:cstheme="minorHAnsi"/>
          <w:noProof/>
          <w:color w:val="262626" w:themeColor="text1" w:themeTint="D9"/>
        </w:rPr>
        <w:drawing>
          <wp:inline distT="0" distB="0" distL="0" distR="0" wp14:anchorId="1C9DD7F3" wp14:editId="23CAE258">
            <wp:extent cx="2561290" cy="2030186"/>
            <wp:effectExtent l="152400" t="152400" r="353695" b="3702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564640" cy="2032842"/>
                    </a:xfrm>
                    <a:prstGeom prst="rect">
                      <a:avLst/>
                    </a:prstGeom>
                    <a:ln>
                      <a:noFill/>
                    </a:ln>
                    <a:effectLst>
                      <a:outerShdw blurRad="292100" dist="139700" dir="2700000" algn="tl" rotWithShape="0">
                        <a:srgbClr val="333333">
                          <a:alpha val="65000"/>
                        </a:srgbClr>
                      </a:outerShdw>
                    </a:effectLst>
                  </pic:spPr>
                </pic:pic>
              </a:graphicData>
            </a:graphic>
          </wp:inline>
        </w:drawing>
      </w:r>
      <w:r w:rsidRPr="00383091">
        <w:rPr>
          <w:rFonts w:cstheme="minorHAnsi"/>
          <w:noProof/>
          <w:color w:val="262626" w:themeColor="text1" w:themeTint="D9"/>
        </w:rPr>
        <w:drawing>
          <wp:anchor distT="0" distB="0" distL="114300" distR="114300" simplePos="0" relativeHeight="251667456" behindDoc="0" locked="0" layoutInCell="1" allowOverlap="1" wp14:anchorId="072E16BA" wp14:editId="66B928BD">
            <wp:simplePos x="1066800" y="1823357"/>
            <wp:positionH relativeFrom="column">
              <wp:align>left</wp:align>
            </wp:positionH>
            <wp:positionV relativeFrom="paragraph">
              <wp:align>top</wp:align>
            </wp:positionV>
            <wp:extent cx="1997529" cy="2191167"/>
            <wp:effectExtent l="152400" t="152400" r="365125" b="36195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997529" cy="2191167"/>
                    </a:xfrm>
                    <a:prstGeom prst="rect">
                      <a:avLst/>
                    </a:prstGeom>
                    <a:ln>
                      <a:noFill/>
                    </a:ln>
                    <a:effectLst>
                      <a:outerShdw blurRad="292100" dist="139700" dir="2700000" algn="tl" rotWithShape="0">
                        <a:srgbClr val="333333">
                          <a:alpha val="65000"/>
                        </a:srgbClr>
                      </a:outerShdw>
                    </a:effectLst>
                  </pic:spPr>
                </pic:pic>
              </a:graphicData>
            </a:graphic>
          </wp:anchor>
        </w:drawing>
      </w:r>
      <w:r>
        <w:rPr>
          <w:rFonts w:cstheme="minorHAnsi"/>
          <w:color w:val="262626" w:themeColor="text1" w:themeTint="D9"/>
        </w:rPr>
        <w:br w:type="textWrapping" w:clear="all"/>
        <w:t xml:space="preserve">The </w:t>
      </w:r>
      <w:r w:rsidRPr="00383091">
        <w:rPr>
          <w:rFonts w:cstheme="minorHAnsi"/>
          <w:i/>
          <w:iCs/>
          <w:color w:val="262626" w:themeColor="text1" w:themeTint="D9"/>
        </w:rPr>
        <w:t>Calls</w:t>
      </w:r>
      <w:r>
        <w:rPr>
          <w:rFonts w:cstheme="minorHAnsi"/>
          <w:color w:val="262626" w:themeColor="text1" w:themeTint="D9"/>
        </w:rPr>
        <w:t xml:space="preserve"> panel lets you call </w:t>
      </w:r>
      <w:r w:rsidR="00820CBF">
        <w:rPr>
          <w:rFonts w:cstheme="minorHAnsi"/>
          <w:color w:val="262626" w:themeColor="text1" w:themeTint="D9"/>
        </w:rPr>
        <w:t>as many users as you like, or you can invite others to join once the meeting has begun. Select Make a call, then enter the names of the people you would like to call in the box and press the voice or video call button as preferred:</w:t>
      </w:r>
    </w:p>
    <w:p w14:paraId="711D659B" w14:textId="65B57F8B" w:rsidR="004C7ED9" w:rsidRDefault="00820CBF" w:rsidP="00820CBF">
      <w:pPr>
        <w:jc w:val="both"/>
        <w:rPr>
          <w:rFonts w:cstheme="minorHAnsi"/>
          <w:color w:val="262626" w:themeColor="text1" w:themeTint="D9"/>
        </w:rPr>
      </w:pPr>
      <w:r w:rsidRPr="00820CBF">
        <w:rPr>
          <w:rFonts w:cstheme="minorHAnsi"/>
          <w:noProof/>
          <w:color w:val="262626" w:themeColor="text1" w:themeTint="D9"/>
        </w:rPr>
        <w:drawing>
          <wp:inline distT="0" distB="0" distL="0" distR="0" wp14:anchorId="0AAC055A" wp14:editId="045616D4">
            <wp:extent cx="1202903" cy="560629"/>
            <wp:effectExtent l="152400" t="152400" r="359410" b="35433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202903" cy="560629"/>
                    </a:xfrm>
                    <a:prstGeom prst="rect">
                      <a:avLst/>
                    </a:prstGeom>
                    <a:ln>
                      <a:noFill/>
                    </a:ln>
                    <a:effectLst>
                      <a:outerShdw blurRad="292100" dist="139700" dir="2700000" algn="tl" rotWithShape="0">
                        <a:srgbClr val="333333">
                          <a:alpha val="65000"/>
                        </a:srgbClr>
                      </a:outerShdw>
                    </a:effectLst>
                  </pic:spPr>
                </pic:pic>
              </a:graphicData>
            </a:graphic>
          </wp:inline>
        </w:drawing>
      </w:r>
      <w:r w:rsidRPr="00820CBF">
        <w:rPr>
          <w:rFonts w:cstheme="minorHAnsi"/>
          <w:noProof/>
          <w:color w:val="262626" w:themeColor="text1" w:themeTint="D9"/>
        </w:rPr>
        <w:drawing>
          <wp:anchor distT="0" distB="0" distL="114300" distR="114300" simplePos="0" relativeHeight="251668480" behindDoc="0" locked="0" layoutInCell="1" allowOverlap="1" wp14:anchorId="63CCBCFF" wp14:editId="737F3D78">
            <wp:simplePos x="1066800" y="5181600"/>
            <wp:positionH relativeFrom="column">
              <wp:align>left</wp:align>
            </wp:positionH>
            <wp:positionV relativeFrom="paragraph">
              <wp:align>top</wp:align>
            </wp:positionV>
            <wp:extent cx="2465679" cy="1366193"/>
            <wp:effectExtent l="152400" t="152400" r="354330" b="36766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2465679" cy="1366193"/>
                    </a:xfrm>
                    <a:prstGeom prst="rect">
                      <a:avLst/>
                    </a:prstGeom>
                    <a:ln>
                      <a:noFill/>
                    </a:ln>
                    <a:effectLst>
                      <a:outerShdw blurRad="292100" dist="139700" dir="2700000" algn="tl" rotWithShape="0">
                        <a:srgbClr val="333333">
                          <a:alpha val="65000"/>
                        </a:srgbClr>
                      </a:outerShdw>
                    </a:effectLst>
                  </pic:spPr>
                </pic:pic>
              </a:graphicData>
            </a:graphic>
          </wp:anchor>
        </w:drawing>
      </w:r>
      <w:r>
        <w:rPr>
          <w:rFonts w:cstheme="minorHAnsi"/>
          <w:color w:val="262626" w:themeColor="text1" w:themeTint="D9"/>
        </w:rPr>
        <w:br w:type="textWrapping" w:clear="all"/>
        <w:t>The other members of the group can accept the call, with video or voice, and the main tutorial meeting will continue with hold as described in the previous step.</w:t>
      </w:r>
    </w:p>
    <w:p w14:paraId="0068B957" w14:textId="3982C0AB" w:rsidR="004C7ED9" w:rsidRPr="004C7ED9" w:rsidRDefault="004C7ED9" w:rsidP="00A94B1C">
      <w:pPr>
        <w:ind w:left="2160"/>
        <w:jc w:val="both"/>
        <w:rPr>
          <w:rFonts w:cstheme="minorHAnsi"/>
          <w:color w:val="262626" w:themeColor="text1" w:themeTint="D9"/>
        </w:rPr>
      </w:pPr>
    </w:p>
    <w:p w14:paraId="615CB56D" w14:textId="77777777" w:rsidR="00AF4DEC" w:rsidRDefault="00AF4DEC">
      <w:pPr>
        <w:rPr>
          <w:rFonts w:cstheme="minorHAnsi"/>
          <w:color w:val="262626" w:themeColor="text1" w:themeTint="D9"/>
          <w:u w:val="single"/>
        </w:rPr>
      </w:pPr>
      <w:r>
        <w:rPr>
          <w:rFonts w:cstheme="minorHAnsi"/>
          <w:color w:val="262626" w:themeColor="text1" w:themeTint="D9"/>
          <w:u w:val="single"/>
        </w:rPr>
        <w:br w:type="page"/>
      </w:r>
    </w:p>
    <w:p w14:paraId="085E51CF" w14:textId="5451CE1B" w:rsidR="0033331D" w:rsidRDefault="0033331D" w:rsidP="0033331D">
      <w:pPr>
        <w:rPr>
          <w:rFonts w:cstheme="minorHAnsi"/>
          <w:color w:val="262626" w:themeColor="text1" w:themeTint="D9"/>
          <w:u w:val="single"/>
        </w:rPr>
      </w:pPr>
      <w:r w:rsidRPr="00820CBF">
        <w:rPr>
          <w:rFonts w:cstheme="minorHAnsi"/>
          <w:color w:val="262626" w:themeColor="text1" w:themeTint="D9"/>
          <w:u w:val="single"/>
        </w:rPr>
        <w:lastRenderedPageBreak/>
        <w:t xml:space="preserve">Method 2 - Meet </w:t>
      </w:r>
      <w:r>
        <w:rPr>
          <w:rFonts w:cstheme="minorHAnsi"/>
          <w:color w:val="262626" w:themeColor="text1" w:themeTint="D9"/>
          <w:u w:val="single"/>
        </w:rPr>
        <w:t>in</w:t>
      </w:r>
      <w:r w:rsidRPr="00820CBF">
        <w:rPr>
          <w:rFonts w:cstheme="minorHAnsi"/>
          <w:color w:val="262626" w:themeColor="text1" w:themeTint="D9"/>
          <w:u w:val="single"/>
        </w:rPr>
        <w:t xml:space="preserve"> a Team or Channel</w:t>
      </w:r>
    </w:p>
    <w:p w14:paraId="25753530" w14:textId="23E2F15A" w:rsidR="0033331D" w:rsidRDefault="0033331D" w:rsidP="0033331D">
      <w:pPr>
        <w:jc w:val="both"/>
        <w:rPr>
          <w:rFonts w:cstheme="minorHAnsi"/>
          <w:color w:val="262626" w:themeColor="text1" w:themeTint="D9"/>
        </w:rPr>
      </w:pPr>
      <w:r>
        <w:rPr>
          <w:rFonts w:cstheme="minorHAnsi"/>
          <w:color w:val="262626" w:themeColor="text1" w:themeTint="D9"/>
        </w:rPr>
        <w:t xml:space="preserve">This approach is more </w:t>
      </w:r>
      <w:r w:rsidR="00AF4DEC">
        <w:rPr>
          <w:rFonts w:cstheme="minorHAnsi"/>
          <w:color w:val="262626" w:themeColor="text1" w:themeTint="D9"/>
        </w:rPr>
        <w:t>structured and suits</w:t>
      </w:r>
      <w:r>
        <w:rPr>
          <w:rFonts w:cstheme="minorHAnsi"/>
          <w:color w:val="262626" w:themeColor="text1" w:themeTint="D9"/>
        </w:rPr>
        <w:t xml:space="preserve"> group work.</w:t>
      </w:r>
    </w:p>
    <w:p w14:paraId="1C8634C0" w14:textId="77777777" w:rsidR="0033331D" w:rsidRDefault="0033331D" w:rsidP="0033331D">
      <w:pPr>
        <w:jc w:val="both"/>
        <w:rPr>
          <w:rFonts w:cstheme="minorHAnsi"/>
          <w:color w:val="262626" w:themeColor="text1" w:themeTint="D9"/>
        </w:rPr>
      </w:pPr>
    </w:p>
    <w:p w14:paraId="63A27A12" w14:textId="77777777" w:rsidR="0033331D" w:rsidRDefault="0033331D" w:rsidP="0033331D">
      <w:pPr>
        <w:jc w:val="both"/>
        <w:rPr>
          <w:rFonts w:cstheme="minorHAnsi"/>
          <w:b/>
          <w:bCs/>
          <w:color w:val="262626" w:themeColor="text1" w:themeTint="D9"/>
        </w:rPr>
      </w:pPr>
      <w:r>
        <w:rPr>
          <w:rFonts w:cstheme="minorHAnsi"/>
          <w:b/>
          <w:bCs/>
          <w:color w:val="262626" w:themeColor="text1" w:themeTint="D9"/>
        </w:rPr>
        <w:t>Visit an Existing Channel</w:t>
      </w:r>
    </w:p>
    <w:p w14:paraId="6B31F9F3" w14:textId="15074BF2" w:rsidR="0033331D" w:rsidRDefault="0033331D" w:rsidP="0033331D">
      <w:pPr>
        <w:jc w:val="both"/>
        <w:rPr>
          <w:rFonts w:cstheme="minorHAnsi"/>
          <w:color w:val="262626" w:themeColor="text1" w:themeTint="D9"/>
        </w:rPr>
      </w:pPr>
      <w:r>
        <w:rPr>
          <w:rFonts w:cstheme="minorHAnsi"/>
          <w:color w:val="262626" w:themeColor="text1" w:themeTint="D9"/>
        </w:rPr>
        <w:t>Often groups or breakout rooms will have been set up for students already. They could be assigned to one in advance</w:t>
      </w:r>
      <w:r w:rsidR="007553B3">
        <w:rPr>
          <w:rFonts w:cstheme="minorHAnsi"/>
          <w:color w:val="262626" w:themeColor="text1" w:themeTint="D9"/>
        </w:rPr>
        <w:t xml:space="preserve"> (typically applies to fixed groupwork teams)</w:t>
      </w:r>
      <w:r>
        <w:rPr>
          <w:rFonts w:cstheme="minorHAnsi"/>
          <w:color w:val="262626" w:themeColor="text1" w:themeTint="D9"/>
        </w:rPr>
        <w:t>, or they could be asked to enter one during the teaching session</w:t>
      </w:r>
      <w:r w:rsidR="007553B3">
        <w:rPr>
          <w:rFonts w:cstheme="minorHAnsi"/>
          <w:color w:val="262626" w:themeColor="text1" w:themeTint="D9"/>
        </w:rPr>
        <w:t xml:space="preserve"> (dynamically, as described in 3.1b)</w:t>
      </w:r>
      <w:r>
        <w:rPr>
          <w:rFonts w:cstheme="minorHAnsi"/>
          <w:color w:val="262626" w:themeColor="text1" w:themeTint="D9"/>
        </w:rPr>
        <w:t>.</w:t>
      </w:r>
      <w:r w:rsidR="007553B3">
        <w:rPr>
          <w:rFonts w:cstheme="minorHAnsi"/>
          <w:color w:val="262626" w:themeColor="text1" w:themeTint="D9"/>
        </w:rPr>
        <w:t xml:space="preserve"> In either case, they will enter the appropriate channel and begin a secondary meeting.</w:t>
      </w:r>
    </w:p>
    <w:p w14:paraId="7B2D873D" w14:textId="77777777" w:rsidR="0033331D" w:rsidRPr="00740F12" w:rsidRDefault="0033331D" w:rsidP="0033331D">
      <w:pPr>
        <w:jc w:val="both"/>
        <w:rPr>
          <w:rFonts w:cstheme="minorHAnsi"/>
          <w:color w:val="262626" w:themeColor="text1" w:themeTint="D9"/>
        </w:rPr>
      </w:pPr>
    </w:p>
    <w:p w14:paraId="1CAA1F08" w14:textId="77777777" w:rsidR="0033331D" w:rsidRPr="00BC3C8E" w:rsidRDefault="0033331D" w:rsidP="0033331D">
      <w:pPr>
        <w:jc w:val="both"/>
        <w:rPr>
          <w:rFonts w:cstheme="minorHAnsi"/>
          <w:b/>
          <w:bCs/>
          <w:color w:val="262626" w:themeColor="text1" w:themeTint="D9"/>
        </w:rPr>
      </w:pPr>
      <w:r>
        <w:rPr>
          <w:rFonts w:cstheme="minorHAnsi"/>
          <w:b/>
          <w:bCs/>
          <w:color w:val="262626" w:themeColor="text1" w:themeTint="D9"/>
        </w:rPr>
        <w:t>Create Your Own</w:t>
      </w:r>
    </w:p>
    <w:p w14:paraId="07650C60" w14:textId="53EE64E9" w:rsidR="00820CBF" w:rsidRDefault="0033331D" w:rsidP="0033331D">
      <w:pPr>
        <w:jc w:val="both"/>
        <w:rPr>
          <w:rFonts w:cstheme="minorHAnsi"/>
          <w:color w:val="262626" w:themeColor="text1" w:themeTint="D9"/>
        </w:rPr>
      </w:pPr>
      <w:r>
        <w:rPr>
          <w:rFonts w:cstheme="minorHAnsi"/>
          <w:color w:val="262626" w:themeColor="text1" w:themeTint="D9"/>
        </w:rPr>
        <w:t xml:space="preserve">Students can create </w:t>
      </w:r>
      <w:r w:rsidR="00431CB1">
        <w:rPr>
          <w:rFonts w:cstheme="minorHAnsi"/>
          <w:color w:val="262626" w:themeColor="text1" w:themeTint="D9"/>
        </w:rPr>
        <w:t xml:space="preserve">their own teams, </w:t>
      </w:r>
      <w:r w:rsidR="004C7ED9">
        <w:rPr>
          <w:rFonts w:cstheme="minorHAnsi"/>
          <w:color w:val="262626" w:themeColor="text1" w:themeTint="D9"/>
        </w:rPr>
        <w:t>or</w:t>
      </w:r>
      <w:r w:rsidR="00431CB1">
        <w:rPr>
          <w:rFonts w:cstheme="minorHAnsi"/>
          <w:color w:val="262626" w:themeColor="text1" w:themeTint="D9"/>
        </w:rPr>
        <w:t xml:space="preserve"> channels in teams that they own. The </w:t>
      </w:r>
      <w:r w:rsidR="004C7ED9">
        <w:rPr>
          <w:rFonts w:cstheme="minorHAnsi"/>
          <w:color w:val="262626" w:themeColor="text1" w:themeTint="D9"/>
        </w:rPr>
        <w:t xml:space="preserve">process of creating a team is the same for any user, where from the main </w:t>
      </w:r>
      <w:r w:rsidR="004C7ED9" w:rsidRPr="004C7ED9">
        <w:rPr>
          <w:rFonts w:cstheme="minorHAnsi"/>
          <w:i/>
          <w:iCs/>
          <w:color w:val="262626" w:themeColor="text1" w:themeTint="D9"/>
        </w:rPr>
        <w:t>All teams</w:t>
      </w:r>
      <w:r w:rsidR="004C7ED9">
        <w:rPr>
          <w:rFonts w:cstheme="minorHAnsi"/>
          <w:color w:val="262626" w:themeColor="text1" w:themeTint="D9"/>
        </w:rPr>
        <w:t xml:space="preserve"> panel, the </w:t>
      </w:r>
      <w:r w:rsidR="004C7ED9" w:rsidRPr="004C7ED9">
        <w:rPr>
          <w:rFonts w:cstheme="minorHAnsi"/>
          <w:i/>
          <w:iCs/>
          <w:color w:val="262626" w:themeColor="text1" w:themeTint="D9"/>
        </w:rPr>
        <w:t>Join or create team</w:t>
      </w:r>
      <w:r w:rsidR="004C7ED9">
        <w:rPr>
          <w:rFonts w:cstheme="minorHAnsi"/>
          <w:color w:val="262626" w:themeColor="text1" w:themeTint="D9"/>
        </w:rPr>
        <w:t xml:space="preserve"> button is used. The user gives the team a name and adds users to it. Note how the main meeting in still in session, as a floating box, after clicking through to the </w:t>
      </w:r>
      <w:r w:rsidR="004C7ED9" w:rsidRPr="00A94B1C">
        <w:rPr>
          <w:rFonts w:cstheme="minorHAnsi"/>
          <w:i/>
          <w:iCs/>
          <w:color w:val="262626" w:themeColor="text1" w:themeTint="D9"/>
        </w:rPr>
        <w:t>All teams</w:t>
      </w:r>
      <w:r w:rsidR="004C7ED9">
        <w:rPr>
          <w:rFonts w:cstheme="minorHAnsi"/>
          <w:color w:val="262626" w:themeColor="text1" w:themeTint="D9"/>
        </w:rPr>
        <w:t xml:space="preserve"> section—</w:t>
      </w:r>
      <w:r w:rsidR="00A94B1C">
        <w:rPr>
          <w:rFonts w:cstheme="minorHAnsi"/>
          <w:color w:val="262626" w:themeColor="text1" w:themeTint="D9"/>
        </w:rPr>
        <w:t>creating the team in advance is better, but not necessary since it can be done on-the-go as we see</w:t>
      </w:r>
      <w:r w:rsidR="004C7ED9">
        <w:rPr>
          <w:rFonts w:cstheme="minorHAnsi"/>
          <w:color w:val="262626" w:themeColor="text1" w:themeTint="D9"/>
        </w:rPr>
        <w:t>:</w:t>
      </w:r>
    </w:p>
    <w:p w14:paraId="444D83DD" w14:textId="7C38227D" w:rsidR="004C7ED9" w:rsidRPr="00820CBF" w:rsidRDefault="004C7ED9" w:rsidP="00A94B1C">
      <w:pPr>
        <w:ind w:left="1440"/>
        <w:jc w:val="both"/>
        <w:rPr>
          <w:rFonts w:cstheme="minorHAnsi"/>
          <w:color w:val="262626" w:themeColor="text1" w:themeTint="D9"/>
        </w:rPr>
      </w:pPr>
      <w:r w:rsidRPr="004C7ED9">
        <w:rPr>
          <w:rFonts w:cstheme="minorHAnsi"/>
          <w:noProof/>
          <w:color w:val="262626" w:themeColor="text1" w:themeTint="D9"/>
        </w:rPr>
        <w:drawing>
          <wp:inline distT="0" distB="0" distL="0" distR="0" wp14:anchorId="10901EAF" wp14:editId="1F290D6F">
            <wp:extent cx="3548743" cy="1902616"/>
            <wp:effectExtent l="152400" t="152400" r="356870" b="36449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561408" cy="1909406"/>
                    </a:xfrm>
                    <a:prstGeom prst="rect">
                      <a:avLst/>
                    </a:prstGeom>
                    <a:ln>
                      <a:noFill/>
                    </a:ln>
                    <a:effectLst>
                      <a:outerShdw blurRad="292100" dist="139700" dir="2700000" algn="tl" rotWithShape="0">
                        <a:srgbClr val="333333">
                          <a:alpha val="65000"/>
                        </a:srgbClr>
                      </a:outerShdw>
                    </a:effectLst>
                  </pic:spPr>
                </pic:pic>
              </a:graphicData>
            </a:graphic>
          </wp:inline>
        </w:drawing>
      </w:r>
    </w:p>
    <w:p w14:paraId="758A7ED2" w14:textId="1A04F525" w:rsidR="00820CBF" w:rsidRDefault="00A94B1C" w:rsidP="00820CBF">
      <w:pPr>
        <w:jc w:val="both"/>
        <w:rPr>
          <w:rFonts w:cstheme="minorHAnsi"/>
          <w:color w:val="262626" w:themeColor="text1" w:themeTint="D9"/>
        </w:rPr>
      </w:pPr>
      <w:r>
        <w:rPr>
          <w:rFonts w:cstheme="minorHAnsi"/>
          <w:color w:val="262626" w:themeColor="text1" w:themeTint="D9"/>
        </w:rPr>
        <w:t xml:space="preserve">Of the available team types, </w:t>
      </w:r>
      <w:r w:rsidRPr="00885F11">
        <w:rPr>
          <w:rFonts w:cstheme="minorHAnsi"/>
          <w:i/>
          <w:iCs/>
          <w:color w:val="262626" w:themeColor="text1" w:themeTint="D9"/>
        </w:rPr>
        <w:t>Other</w:t>
      </w:r>
      <w:r>
        <w:rPr>
          <w:rFonts w:cstheme="minorHAnsi"/>
          <w:color w:val="262626" w:themeColor="text1" w:themeTint="D9"/>
        </w:rPr>
        <w:t xml:space="preserve"> is the most suitable, although any of them will do:</w:t>
      </w:r>
    </w:p>
    <w:p w14:paraId="4B3D3ECB" w14:textId="79DE19EF" w:rsidR="00A94B1C" w:rsidRPr="00767ADB" w:rsidRDefault="00A94B1C" w:rsidP="00820CBF">
      <w:pPr>
        <w:jc w:val="both"/>
        <w:rPr>
          <w:rFonts w:cstheme="minorHAnsi"/>
          <w:color w:val="262626" w:themeColor="text1" w:themeTint="D9"/>
        </w:rPr>
      </w:pPr>
      <w:r w:rsidRPr="00A94B1C">
        <w:rPr>
          <w:rFonts w:cstheme="minorHAnsi"/>
          <w:noProof/>
          <w:color w:val="262626" w:themeColor="text1" w:themeTint="D9"/>
        </w:rPr>
        <w:drawing>
          <wp:inline distT="0" distB="0" distL="0" distR="0" wp14:anchorId="5895F011" wp14:editId="7E38C548">
            <wp:extent cx="5350336" cy="1883228"/>
            <wp:effectExtent l="152400" t="152400" r="365125" b="3651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356591" cy="1885430"/>
                    </a:xfrm>
                    <a:prstGeom prst="rect">
                      <a:avLst/>
                    </a:prstGeom>
                    <a:ln>
                      <a:noFill/>
                    </a:ln>
                    <a:effectLst>
                      <a:outerShdw blurRad="292100" dist="139700" dir="2700000" algn="tl" rotWithShape="0">
                        <a:srgbClr val="333333">
                          <a:alpha val="65000"/>
                        </a:srgbClr>
                      </a:outerShdw>
                    </a:effectLst>
                  </pic:spPr>
                </pic:pic>
              </a:graphicData>
            </a:graphic>
          </wp:inline>
        </w:drawing>
      </w:r>
    </w:p>
    <w:p w14:paraId="3CFA0149" w14:textId="0C84E172" w:rsidR="00885F11" w:rsidRDefault="00885F11" w:rsidP="00AA6634">
      <w:pPr>
        <w:jc w:val="both"/>
        <w:rPr>
          <w:rFonts w:cstheme="minorHAnsi"/>
          <w:color w:val="262626" w:themeColor="text1" w:themeTint="D9"/>
        </w:rPr>
      </w:pPr>
      <w:r>
        <w:rPr>
          <w:rFonts w:cstheme="minorHAnsi"/>
          <w:color w:val="262626" w:themeColor="text1" w:themeTint="D9"/>
        </w:rPr>
        <w:lastRenderedPageBreak/>
        <w:t xml:space="preserve">Once a team or channel is created and has users, open </w:t>
      </w:r>
      <w:r w:rsidR="007553B3">
        <w:rPr>
          <w:rFonts w:cstheme="minorHAnsi"/>
          <w:color w:val="262626" w:themeColor="text1" w:themeTint="D9"/>
        </w:rPr>
        <w:t>it,</w:t>
      </w:r>
      <w:r>
        <w:rPr>
          <w:rFonts w:cstheme="minorHAnsi"/>
          <w:color w:val="262626" w:themeColor="text1" w:themeTint="D9"/>
        </w:rPr>
        <w:t xml:space="preserve"> and use the meet now button:</w:t>
      </w:r>
    </w:p>
    <w:p w14:paraId="3D689511" w14:textId="2C94CDAA" w:rsidR="00885F11" w:rsidRDefault="00885F11" w:rsidP="00AA6634">
      <w:pPr>
        <w:jc w:val="both"/>
        <w:rPr>
          <w:rFonts w:cstheme="minorHAnsi"/>
          <w:color w:val="262626" w:themeColor="text1" w:themeTint="D9"/>
        </w:rPr>
      </w:pPr>
      <w:r w:rsidRPr="00885F11">
        <w:rPr>
          <w:rFonts w:cstheme="minorHAnsi"/>
          <w:noProof/>
          <w:color w:val="262626" w:themeColor="text1" w:themeTint="D9"/>
        </w:rPr>
        <w:drawing>
          <wp:inline distT="0" distB="0" distL="0" distR="0" wp14:anchorId="63A2C46E" wp14:editId="0CF6E6E7">
            <wp:extent cx="5399314" cy="1619914"/>
            <wp:effectExtent l="152400" t="152400" r="354330" b="36131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413732" cy="1624240"/>
                    </a:xfrm>
                    <a:prstGeom prst="rect">
                      <a:avLst/>
                    </a:prstGeom>
                    <a:ln>
                      <a:noFill/>
                    </a:ln>
                    <a:effectLst>
                      <a:outerShdw blurRad="292100" dist="139700" dir="2700000" algn="tl" rotWithShape="0">
                        <a:srgbClr val="333333">
                          <a:alpha val="65000"/>
                        </a:srgbClr>
                      </a:outerShdw>
                    </a:effectLst>
                  </pic:spPr>
                </pic:pic>
              </a:graphicData>
            </a:graphic>
          </wp:inline>
        </w:drawing>
      </w:r>
    </w:p>
    <w:p w14:paraId="2D0E59EB" w14:textId="3CA90BB6" w:rsidR="007553B3" w:rsidRDefault="007553B3" w:rsidP="0030395A">
      <w:pPr>
        <w:rPr>
          <w:rFonts w:cstheme="minorHAnsi"/>
          <w:i/>
          <w:iCs/>
          <w:color w:val="262626" w:themeColor="text1" w:themeTint="D9"/>
        </w:rPr>
      </w:pPr>
      <w:r w:rsidRPr="007553B3">
        <w:rPr>
          <w:rFonts w:cstheme="minorHAnsi"/>
          <w:i/>
          <w:iCs/>
          <w:color w:val="262626" w:themeColor="text1" w:themeTint="D9"/>
        </w:rPr>
        <w:t>With this method, students can operate a private team, and a tutor would be able to access it only by being included as a member, or by being invited to an active meeting.</w:t>
      </w:r>
    </w:p>
    <w:p w14:paraId="3C331B49" w14:textId="77777777" w:rsidR="00AF4DEC" w:rsidRPr="007553B3" w:rsidRDefault="00AF4DEC" w:rsidP="0030395A">
      <w:pPr>
        <w:rPr>
          <w:rFonts w:cstheme="minorHAnsi"/>
          <w:i/>
          <w:iCs/>
          <w:color w:val="262626" w:themeColor="text1" w:themeTint="D9"/>
        </w:rPr>
      </w:pPr>
    </w:p>
    <w:p w14:paraId="19E6BA57" w14:textId="77777777" w:rsidR="007553B3" w:rsidRDefault="007553B3" w:rsidP="0030395A">
      <w:pPr>
        <w:rPr>
          <w:rFonts w:cstheme="minorHAnsi"/>
          <w:i/>
          <w:iCs/>
          <w:color w:val="262626" w:themeColor="text1" w:themeTint="D9"/>
          <w:u w:val="single"/>
        </w:rPr>
      </w:pPr>
    </w:p>
    <w:p w14:paraId="48E4792C" w14:textId="60C97EB2" w:rsidR="00885F11" w:rsidRPr="0030395A" w:rsidRDefault="00885F11" w:rsidP="0030395A">
      <w:pPr>
        <w:rPr>
          <w:rFonts w:cstheme="minorHAnsi"/>
          <w:i/>
          <w:iCs/>
          <w:color w:val="262626" w:themeColor="text1" w:themeTint="D9"/>
          <w:u w:val="single"/>
        </w:rPr>
      </w:pPr>
      <w:r w:rsidRPr="00885F11">
        <w:rPr>
          <w:rFonts w:cstheme="minorHAnsi"/>
          <w:i/>
          <w:iCs/>
          <w:color w:val="262626" w:themeColor="text1" w:themeTint="D9"/>
          <w:u w:val="single"/>
        </w:rPr>
        <w:t xml:space="preserve">Additionally: </w:t>
      </w:r>
      <w:r w:rsidRPr="00885F11">
        <w:rPr>
          <w:rFonts w:cstheme="minorHAnsi"/>
          <w:color w:val="262626" w:themeColor="text1" w:themeTint="D9"/>
          <w:u w:val="single"/>
        </w:rPr>
        <w:t>Invite someone…</w:t>
      </w:r>
    </w:p>
    <w:p w14:paraId="3F57A939" w14:textId="77777777" w:rsidR="00885F11" w:rsidRDefault="00885F11" w:rsidP="00885F11">
      <w:pPr>
        <w:jc w:val="both"/>
        <w:rPr>
          <w:rFonts w:cstheme="minorHAnsi"/>
          <w:color w:val="262626" w:themeColor="text1" w:themeTint="D9"/>
        </w:rPr>
      </w:pPr>
      <w:r>
        <w:rPr>
          <w:rFonts w:cstheme="minorHAnsi"/>
          <w:color w:val="262626" w:themeColor="text1" w:themeTint="D9"/>
        </w:rPr>
        <w:t xml:space="preserve">…to your already open meeting by clicking the </w:t>
      </w:r>
      <w:r w:rsidRPr="00885F11">
        <w:rPr>
          <w:rFonts w:cstheme="minorHAnsi"/>
          <w:i/>
          <w:iCs/>
          <w:color w:val="262626" w:themeColor="text1" w:themeTint="D9"/>
        </w:rPr>
        <w:t>Show participants</w:t>
      </w:r>
      <w:r>
        <w:rPr>
          <w:rFonts w:cstheme="minorHAnsi"/>
          <w:color w:val="262626" w:themeColor="text1" w:themeTint="D9"/>
        </w:rPr>
        <w:t xml:space="preserve"> button and enter a name in the </w:t>
      </w:r>
      <w:r w:rsidRPr="004C7ED9">
        <w:rPr>
          <w:rFonts w:cstheme="minorHAnsi"/>
          <w:i/>
          <w:iCs/>
          <w:color w:val="262626" w:themeColor="text1" w:themeTint="D9"/>
        </w:rPr>
        <w:t>Invite someone</w:t>
      </w:r>
      <w:r>
        <w:rPr>
          <w:rFonts w:cstheme="minorHAnsi"/>
          <w:color w:val="262626" w:themeColor="text1" w:themeTint="D9"/>
        </w:rPr>
        <w:t xml:space="preserve"> box:</w:t>
      </w:r>
    </w:p>
    <w:p w14:paraId="1F423041" w14:textId="6C7AD559" w:rsidR="00885F11" w:rsidRDefault="00885F11" w:rsidP="005E4572">
      <w:pPr>
        <w:ind w:left="2160"/>
        <w:jc w:val="both"/>
        <w:rPr>
          <w:rFonts w:cstheme="minorHAnsi"/>
          <w:color w:val="262626" w:themeColor="text1" w:themeTint="D9"/>
        </w:rPr>
      </w:pPr>
      <w:r w:rsidRPr="004C7ED9">
        <w:rPr>
          <w:rFonts w:cstheme="minorHAnsi"/>
          <w:noProof/>
          <w:color w:val="262626" w:themeColor="text1" w:themeTint="D9"/>
        </w:rPr>
        <w:drawing>
          <wp:inline distT="0" distB="0" distL="0" distR="0" wp14:anchorId="02927C6F" wp14:editId="48BC51FD">
            <wp:extent cx="2748715" cy="1017841"/>
            <wp:effectExtent l="152400" t="152400" r="356870" b="35433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748715" cy="1017841"/>
                    </a:xfrm>
                    <a:prstGeom prst="rect">
                      <a:avLst/>
                    </a:prstGeom>
                    <a:ln>
                      <a:noFill/>
                    </a:ln>
                    <a:effectLst>
                      <a:outerShdw blurRad="292100" dist="139700" dir="2700000" algn="tl" rotWithShape="0">
                        <a:srgbClr val="333333">
                          <a:alpha val="65000"/>
                        </a:srgbClr>
                      </a:outerShdw>
                    </a:effectLst>
                  </pic:spPr>
                </pic:pic>
              </a:graphicData>
            </a:graphic>
          </wp:inline>
        </w:drawing>
      </w:r>
    </w:p>
    <w:p w14:paraId="61C4A03D" w14:textId="782DC479" w:rsidR="00FF472F" w:rsidRPr="00796C47" w:rsidRDefault="00767ADB" w:rsidP="00AA6634">
      <w:pPr>
        <w:jc w:val="both"/>
        <w:rPr>
          <w:rFonts w:cstheme="minorHAnsi"/>
          <w:i/>
          <w:iCs/>
          <w:color w:val="262626" w:themeColor="text1" w:themeTint="D9"/>
        </w:rPr>
      </w:pPr>
      <w:r w:rsidRPr="00767ADB">
        <w:rPr>
          <w:rFonts w:cstheme="minorHAnsi"/>
          <w:color w:val="262626" w:themeColor="text1" w:themeTint="D9"/>
          <w:u w:val="single"/>
        </w:rPr>
        <w:t>TIP</w:t>
      </w:r>
      <w:r>
        <w:rPr>
          <w:rFonts w:cstheme="minorHAnsi"/>
          <w:color w:val="262626" w:themeColor="text1" w:themeTint="D9"/>
        </w:rPr>
        <w:t xml:space="preserve">: </w:t>
      </w:r>
      <w:r w:rsidRPr="00594C72">
        <w:rPr>
          <w:rFonts w:cstheme="minorHAnsi"/>
          <w:i/>
          <w:iCs/>
          <w:color w:val="262626" w:themeColor="text1" w:themeTint="D9"/>
        </w:rPr>
        <w:t xml:space="preserve">Invitations can be to anybody, that means a student group could even </w:t>
      </w:r>
      <w:r w:rsidR="00594C72" w:rsidRPr="00594C72">
        <w:rPr>
          <w:rFonts w:cstheme="minorHAnsi"/>
          <w:i/>
          <w:iCs/>
          <w:color w:val="262626" w:themeColor="text1" w:themeTint="D9"/>
        </w:rPr>
        <w:t xml:space="preserve">invite </w:t>
      </w:r>
      <w:r w:rsidRPr="00594C72">
        <w:rPr>
          <w:rFonts w:cstheme="minorHAnsi"/>
          <w:i/>
          <w:iCs/>
          <w:color w:val="262626" w:themeColor="text1" w:themeTint="D9"/>
        </w:rPr>
        <w:t xml:space="preserve">you, </w:t>
      </w:r>
      <w:r w:rsidR="00594C72" w:rsidRPr="00594C72">
        <w:rPr>
          <w:rFonts w:cstheme="minorHAnsi"/>
          <w:i/>
          <w:iCs/>
          <w:color w:val="262626" w:themeColor="text1" w:themeTint="D9"/>
        </w:rPr>
        <w:t>or another</w:t>
      </w:r>
      <w:r w:rsidRPr="00594C72">
        <w:rPr>
          <w:rFonts w:cstheme="minorHAnsi"/>
          <w:i/>
          <w:iCs/>
          <w:color w:val="262626" w:themeColor="text1" w:themeTint="D9"/>
        </w:rPr>
        <w:t xml:space="preserve"> supervisor, to join</w:t>
      </w:r>
      <w:r w:rsidR="00594C72" w:rsidRPr="00594C72">
        <w:rPr>
          <w:rFonts w:cstheme="minorHAnsi"/>
          <w:i/>
          <w:iCs/>
          <w:color w:val="262626" w:themeColor="text1" w:themeTint="D9"/>
        </w:rPr>
        <w:t xml:space="preserve"> their meeting. The same hold functionality applies, so your other open meetings will be held for you and you can change between them as needed.</w:t>
      </w:r>
      <w:r w:rsidR="00FF472F" w:rsidRPr="00796C47">
        <w:rPr>
          <w:rFonts w:cstheme="minorHAnsi"/>
          <w:i/>
          <w:iCs/>
          <w:color w:val="262626" w:themeColor="text1" w:themeTint="D9"/>
        </w:rPr>
        <w:br w:type="page"/>
      </w:r>
    </w:p>
    <w:p w14:paraId="1D275EB1" w14:textId="5909076E" w:rsidR="006868B0" w:rsidRPr="00796C47" w:rsidRDefault="00BE3F72" w:rsidP="00AA6634">
      <w:pPr>
        <w:jc w:val="both"/>
        <w:rPr>
          <w:rFonts w:cstheme="minorHAnsi"/>
          <w:b/>
          <w:bCs/>
          <w:color w:val="262626" w:themeColor="text1" w:themeTint="D9"/>
          <w:sz w:val="24"/>
          <w:szCs w:val="24"/>
        </w:rPr>
      </w:pPr>
      <w:r w:rsidRPr="00796C47">
        <w:rPr>
          <w:rFonts w:cstheme="minorHAnsi"/>
          <w:b/>
          <w:bCs/>
          <w:color w:val="262626" w:themeColor="text1" w:themeTint="D9"/>
          <w:sz w:val="24"/>
          <w:szCs w:val="24"/>
        </w:rPr>
        <w:lastRenderedPageBreak/>
        <w:t xml:space="preserve">Step 3.2 - </w:t>
      </w:r>
      <w:bookmarkStart w:id="4" w:name="_Hlk41489077"/>
      <w:r w:rsidRPr="00796C47">
        <w:rPr>
          <w:rFonts w:cstheme="minorHAnsi"/>
          <w:b/>
          <w:bCs/>
          <w:color w:val="262626" w:themeColor="text1" w:themeTint="D9"/>
          <w:sz w:val="24"/>
          <w:szCs w:val="24"/>
        </w:rPr>
        <w:t>Sharing and Collaborating</w:t>
      </w:r>
      <w:bookmarkEnd w:id="4"/>
    </w:p>
    <w:p w14:paraId="4A6EE49F" w14:textId="362704A1" w:rsidR="00BE3F72" w:rsidRPr="00796C47" w:rsidRDefault="00BE3F72" w:rsidP="00AA6634">
      <w:pPr>
        <w:jc w:val="both"/>
        <w:rPr>
          <w:rFonts w:cstheme="minorHAnsi"/>
          <w:color w:val="262626" w:themeColor="text1" w:themeTint="D9"/>
        </w:rPr>
      </w:pPr>
      <w:r w:rsidRPr="00796C47">
        <w:rPr>
          <w:rFonts w:cstheme="minorHAnsi"/>
          <w:color w:val="262626" w:themeColor="text1" w:themeTint="D9"/>
        </w:rPr>
        <w:t xml:space="preserve">Share slides, </w:t>
      </w:r>
      <w:r w:rsidR="00F415CD" w:rsidRPr="00796C47">
        <w:rPr>
          <w:rFonts w:cstheme="minorHAnsi"/>
          <w:color w:val="262626" w:themeColor="text1" w:themeTint="D9"/>
        </w:rPr>
        <w:t>file,</w:t>
      </w:r>
      <w:r w:rsidRPr="00796C47">
        <w:rPr>
          <w:rFonts w:cstheme="minorHAnsi"/>
          <w:color w:val="262626" w:themeColor="text1" w:themeTint="D9"/>
        </w:rPr>
        <w:t xml:space="preserve"> and desktop views just as before. The difference between a lecture and tutorial is that now students will be allowed to share as well, since we did not restrict presentation permissions. This is done with the </w:t>
      </w:r>
      <w:r w:rsidRPr="00796C47">
        <w:rPr>
          <w:rFonts w:cstheme="minorHAnsi"/>
          <w:i/>
          <w:iCs/>
          <w:color w:val="262626" w:themeColor="text1" w:themeTint="D9"/>
        </w:rPr>
        <w:t>Share</w:t>
      </w:r>
      <w:r w:rsidRPr="00796C47">
        <w:rPr>
          <w:rFonts w:cstheme="minorHAnsi"/>
          <w:color w:val="262626" w:themeColor="text1" w:themeTint="D9"/>
        </w:rPr>
        <w:t xml:space="preserve"> button as usual.</w:t>
      </w:r>
    </w:p>
    <w:p w14:paraId="74198250" w14:textId="32E1D511" w:rsidR="00F415CD" w:rsidRPr="00796C47" w:rsidRDefault="00F415CD" w:rsidP="00AA6634">
      <w:pPr>
        <w:jc w:val="both"/>
        <w:rPr>
          <w:rFonts w:cstheme="minorHAnsi"/>
          <w:color w:val="262626" w:themeColor="text1" w:themeTint="D9"/>
        </w:rPr>
      </w:pPr>
      <w:r w:rsidRPr="00796C47">
        <w:rPr>
          <w:rFonts w:cstheme="minorHAnsi"/>
          <w:color w:val="262626" w:themeColor="text1" w:themeTint="D9"/>
        </w:rPr>
        <w:t>If you do need to change presentation permissions during the meeting, do so in the participants panel. Select the options beside any attendee name, and use the option to toggle presenter permissions:</w:t>
      </w:r>
    </w:p>
    <w:p w14:paraId="1CB7BA34" w14:textId="307B4690" w:rsidR="00F415CD" w:rsidRPr="00796C47" w:rsidRDefault="00F415CD" w:rsidP="00AA6634">
      <w:pPr>
        <w:ind w:left="2160"/>
        <w:jc w:val="both"/>
        <w:rPr>
          <w:rFonts w:cstheme="minorHAnsi"/>
          <w:color w:val="262626" w:themeColor="text1" w:themeTint="D9"/>
        </w:rPr>
      </w:pPr>
      <w:r w:rsidRPr="00796C47">
        <w:rPr>
          <w:rFonts w:cstheme="minorHAnsi"/>
          <w:noProof/>
          <w:color w:val="262626" w:themeColor="text1" w:themeTint="D9"/>
        </w:rPr>
        <w:drawing>
          <wp:inline distT="0" distB="0" distL="0" distR="0" wp14:anchorId="044EDEA1" wp14:editId="2569D06E">
            <wp:extent cx="2884790" cy="2188086"/>
            <wp:effectExtent l="152400" t="152400" r="354330" b="3651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884790" cy="2188086"/>
                    </a:xfrm>
                    <a:prstGeom prst="rect">
                      <a:avLst/>
                    </a:prstGeom>
                    <a:ln>
                      <a:noFill/>
                    </a:ln>
                    <a:effectLst>
                      <a:outerShdw blurRad="292100" dist="139700" dir="2700000" algn="tl" rotWithShape="0">
                        <a:srgbClr val="333333">
                          <a:alpha val="65000"/>
                        </a:srgbClr>
                      </a:outerShdw>
                    </a:effectLst>
                  </pic:spPr>
                </pic:pic>
              </a:graphicData>
            </a:graphic>
          </wp:inline>
        </w:drawing>
      </w:r>
    </w:p>
    <w:p w14:paraId="3B73F300" w14:textId="047D62B3" w:rsidR="00BE3F72" w:rsidRPr="00796C47" w:rsidRDefault="00BE3F72" w:rsidP="00AA6634">
      <w:pPr>
        <w:jc w:val="both"/>
        <w:rPr>
          <w:rFonts w:cstheme="minorHAnsi"/>
          <w:color w:val="262626" w:themeColor="text1" w:themeTint="D9"/>
        </w:rPr>
      </w:pPr>
      <w:r w:rsidRPr="00796C47">
        <w:rPr>
          <w:rFonts w:cstheme="minorHAnsi"/>
          <w:color w:val="262626" w:themeColor="text1" w:themeTint="D9"/>
        </w:rPr>
        <w:t xml:space="preserve">As with any team, files can also be </w:t>
      </w:r>
      <w:r w:rsidR="00F415CD" w:rsidRPr="00796C47">
        <w:rPr>
          <w:rFonts w:cstheme="minorHAnsi"/>
          <w:color w:val="262626" w:themeColor="text1" w:themeTint="D9"/>
        </w:rPr>
        <w:t>posted outside of meetings</w:t>
      </w:r>
      <w:r w:rsidRPr="00796C47">
        <w:rPr>
          <w:rFonts w:cstheme="minorHAnsi"/>
          <w:color w:val="262626" w:themeColor="text1" w:themeTint="D9"/>
        </w:rPr>
        <w:t xml:space="preserve"> in the main team panel. To </w:t>
      </w:r>
      <w:r w:rsidR="00F415CD" w:rsidRPr="00796C47">
        <w:rPr>
          <w:rFonts w:cstheme="minorHAnsi"/>
          <w:color w:val="262626" w:themeColor="text1" w:themeTint="D9"/>
        </w:rPr>
        <w:t>limit the post to a specific tutorial group, simply open its channel and post there.</w:t>
      </w:r>
    </w:p>
    <w:p w14:paraId="59400E5F" w14:textId="097425D6" w:rsidR="00681388" w:rsidRPr="00796C47" w:rsidRDefault="00681388" w:rsidP="00AA6634">
      <w:pPr>
        <w:jc w:val="both"/>
        <w:rPr>
          <w:rFonts w:cstheme="minorHAnsi"/>
          <w:color w:val="262626" w:themeColor="text1" w:themeTint="D9"/>
        </w:rPr>
      </w:pPr>
    </w:p>
    <w:p w14:paraId="47DC359E" w14:textId="6601D50C" w:rsidR="00681388" w:rsidRPr="00796C47" w:rsidRDefault="00681388" w:rsidP="00AA6634">
      <w:pPr>
        <w:jc w:val="both"/>
        <w:rPr>
          <w:rFonts w:cstheme="minorHAnsi"/>
          <w:color w:val="262626" w:themeColor="text1" w:themeTint="D9"/>
        </w:rPr>
      </w:pPr>
    </w:p>
    <w:p w14:paraId="6F5727B7" w14:textId="3FB51DA8" w:rsidR="00681388" w:rsidRPr="00796C47" w:rsidRDefault="00681388" w:rsidP="00AA6634">
      <w:pPr>
        <w:jc w:val="both"/>
        <w:rPr>
          <w:rFonts w:cstheme="minorHAnsi"/>
          <w:b/>
          <w:bCs/>
          <w:color w:val="262626" w:themeColor="text1" w:themeTint="D9"/>
          <w:sz w:val="24"/>
          <w:szCs w:val="24"/>
        </w:rPr>
      </w:pPr>
      <w:r w:rsidRPr="00796C47">
        <w:rPr>
          <w:rFonts w:cstheme="minorHAnsi"/>
          <w:b/>
          <w:bCs/>
          <w:color w:val="262626" w:themeColor="text1" w:themeTint="D9"/>
          <w:sz w:val="24"/>
          <w:szCs w:val="24"/>
        </w:rPr>
        <w:t>Step 3.3 - Take Attendance</w:t>
      </w:r>
    </w:p>
    <w:p w14:paraId="7A657C5B" w14:textId="44111F70" w:rsidR="00681388" w:rsidRPr="00796C47" w:rsidRDefault="00681388" w:rsidP="00AA6634">
      <w:pPr>
        <w:jc w:val="both"/>
        <w:rPr>
          <w:rFonts w:cstheme="minorHAnsi"/>
          <w:color w:val="262626" w:themeColor="text1" w:themeTint="D9"/>
        </w:rPr>
      </w:pPr>
      <w:r w:rsidRPr="00796C47">
        <w:rPr>
          <w:rFonts w:cstheme="minorHAnsi"/>
          <w:color w:val="262626" w:themeColor="text1" w:themeTint="D9"/>
        </w:rPr>
        <w:t xml:space="preserve">Take attendance in the same way as a lecture meeting. Select </w:t>
      </w:r>
      <w:r w:rsidRPr="00796C47">
        <w:rPr>
          <w:rFonts w:cstheme="minorHAnsi"/>
          <w:i/>
          <w:iCs/>
          <w:color w:val="262626" w:themeColor="text1" w:themeTint="D9"/>
        </w:rPr>
        <w:t>show participants</w:t>
      </w:r>
      <w:r w:rsidRPr="00796C47">
        <w:rPr>
          <w:rFonts w:cstheme="minorHAnsi"/>
          <w:color w:val="262626" w:themeColor="text1" w:themeTint="D9"/>
        </w:rPr>
        <w:t xml:space="preserve"> and see the download button at the top, allowing you to generate and save a list of attendees, noting that the CSV file will be saved to your computer’s </w:t>
      </w:r>
      <w:r w:rsidRPr="00796C47">
        <w:rPr>
          <w:rFonts w:cstheme="minorHAnsi"/>
          <w:i/>
          <w:iCs/>
          <w:color w:val="262626" w:themeColor="text1" w:themeTint="D9"/>
        </w:rPr>
        <w:t xml:space="preserve">Downloads </w:t>
      </w:r>
      <w:r w:rsidRPr="00796C47">
        <w:rPr>
          <w:rFonts w:cstheme="minorHAnsi"/>
          <w:color w:val="262626" w:themeColor="text1" w:themeTint="D9"/>
        </w:rPr>
        <w:t>folder by default:</w:t>
      </w:r>
    </w:p>
    <w:p w14:paraId="22609CAE" w14:textId="5FEFE47A" w:rsidR="00681388" w:rsidRPr="00796C47" w:rsidRDefault="00681388" w:rsidP="00AA6634">
      <w:pPr>
        <w:ind w:left="2160"/>
        <w:jc w:val="both"/>
        <w:rPr>
          <w:rFonts w:cstheme="minorHAnsi"/>
          <w:color w:val="262626" w:themeColor="text1" w:themeTint="D9"/>
        </w:rPr>
      </w:pPr>
      <w:r w:rsidRPr="00796C47">
        <w:rPr>
          <w:rFonts w:cstheme="minorHAnsi"/>
          <w:noProof/>
          <w:color w:val="262626" w:themeColor="text1" w:themeTint="D9"/>
        </w:rPr>
        <w:drawing>
          <wp:inline distT="0" distB="0" distL="0" distR="0" wp14:anchorId="6F678F28" wp14:editId="72EBEA76">
            <wp:extent cx="2988207" cy="1311763"/>
            <wp:effectExtent l="152400" t="152400" r="365125" b="3651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988207" cy="1311763"/>
                    </a:xfrm>
                    <a:prstGeom prst="rect">
                      <a:avLst/>
                    </a:prstGeom>
                    <a:ln>
                      <a:noFill/>
                    </a:ln>
                    <a:effectLst>
                      <a:outerShdw blurRad="292100" dist="139700" dir="2700000" algn="tl" rotWithShape="0">
                        <a:srgbClr val="333333">
                          <a:alpha val="65000"/>
                        </a:srgbClr>
                      </a:outerShdw>
                    </a:effectLst>
                  </pic:spPr>
                </pic:pic>
              </a:graphicData>
            </a:graphic>
          </wp:inline>
        </w:drawing>
      </w:r>
      <w:r w:rsidRPr="00796C47">
        <w:rPr>
          <w:rFonts w:cstheme="minorHAnsi"/>
          <w:color w:val="262626" w:themeColor="text1" w:themeTint="D9"/>
        </w:rPr>
        <w:t xml:space="preserve"> </w:t>
      </w:r>
    </w:p>
    <w:p w14:paraId="111CFF87" w14:textId="11EB21E3" w:rsidR="00681388" w:rsidRPr="00796C47" w:rsidRDefault="00681388" w:rsidP="00AA6634">
      <w:pPr>
        <w:jc w:val="both"/>
        <w:rPr>
          <w:rFonts w:cstheme="minorHAnsi"/>
          <w:i/>
          <w:iCs/>
          <w:color w:val="262626" w:themeColor="text1" w:themeTint="D9"/>
        </w:rPr>
      </w:pPr>
      <w:r w:rsidRPr="00796C47">
        <w:rPr>
          <w:rFonts w:cstheme="minorHAnsi"/>
          <w:i/>
          <w:iCs/>
          <w:color w:val="262626" w:themeColor="text1" w:themeTint="D9"/>
        </w:rPr>
        <w:t>Remember to take attendance before the tutorial group meeting has ended</w:t>
      </w:r>
      <w:r w:rsidR="00472AA0" w:rsidRPr="00796C47">
        <w:rPr>
          <w:rFonts w:cstheme="minorHAnsi"/>
          <w:i/>
          <w:iCs/>
          <w:color w:val="262626" w:themeColor="text1" w:themeTint="D9"/>
        </w:rPr>
        <w:t>.</w:t>
      </w:r>
    </w:p>
    <w:p w14:paraId="223F8888" w14:textId="3BE98004" w:rsidR="00953E33" w:rsidRPr="00796C47" w:rsidRDefault="00953E33" w:rsidP="00AA6634">
      <w:pPr>
        <w:jc w:val="both"/>
        <w:rPr>
          <w:rFonts w:cstheme="minorHAnsi"/>
          <w:color w:val="262626" w:themeColor="text1" w:themeTint="D9"/>
          <w:sz w:val="24"/>
          <w:szCs w:val="24"/>
        </w:rPr>
      </w:pPr>
      <w:r w:rsidRPr="00796C47">
        <w:rPr>
          <w:rFonts w:cstheme="minorHAnsi"/>
          <w:color w:val="262626" w:themeColor="text1" w:themeTint="D9"/>
          <w:sz w:val="24"/>
          <w:szCs w:val="24"/>
        </w:rPr>
        <w:br w:type="page"/>
      </w:r>
    </w:p>
    <w:p w14:paraId="64F66C5E" w14:textId="02878873" w:rsidR="00953E33" w:rsidRPr="00796C47" w:rsidRDefault="00953E33" w:rsidP="00AA6634">
      <w:pPr>
        <w:jc w:val="both"/>
        <w:rPr>
          <w:rFonts w:cstheme="minorHAnsi"/>
          <w:b/>
          <w:bCs/>
          <w:color w:val="262626" w:themeColor="text1" w:themeTint="D9"/>
          <w:sz w:val="28"/>
          <w:szCs w:val="28"/>
        </w:rPr>
      </w:pPr>
      <w:r w:rsidRPr="00796C47">
        <w:rPr>
          <w:rFonts w:cstheme="minorHAnsi"/>
          <w:b/>
          <w:bCs/>
          <w:color w:val="262626" w:themeColor="text1" w:themeTint="D9"/>
          <w:sz w:val="28"/>
          <w:szCs w:val="28"/>
        </w:rPr>
        <w:lastRenderedPageBreak/>
        <w:t>Seminars in Teams</w:t>
      </w:r>
    </w:p>
    <w:p w14:paraId="5CA84397" w14:textId="201C968F" w:rsidR="00953E33" w:rsidRPr="00796C47" w:rsidRDefault="00953E33" w:rsidP="00AA6634">
      <w:pPr>
        <w:jc w:val="both"/>
        <w:rPr>
          <w:rFonts w:cstheme="minorHAnsi"/>
          <w:color w:val="262626" w:themeColor="text1" w:themeTint="D9"/>
        </w:rPr>
      </w:pPr>
      <w:r w:rsidRPr="00796C47">
        <w:rPr>
          <w:rFonts w:cstheme="minorHAnsi"/>
          <w:color w:val="262626" w:themeColor="text1" w:themeTint="D9"/>
        </w:rPr>
        <w:t>Seminars are a type of lecture, conducted formally and usually with external users attending or presenting. We will look at how Teams can be used to give a seminar, with the assumption that the fundamentals of using it for lecturing are already understood. The seminar will be by invite, with no teams or channels created for it. The objectives are to:</w:t>
      </w:r>
    </w:p>
    <w:p w14:paraId="31C02B14" w14:textId="2BE77DB3" w:rsidR="00953E33" w:rsidRPr="00796C47" w:rsidRDefault="00953E33" w:rsidP="00AA6634">
      <w:pPr>
        <w:pStyle w:val="ListParagraph"/>
        <w:numPr>
          <w:ilvl w:val="0"/>
          <w:numId w:val="1"/>
        </w:numPr>
        <w:jc w:val="both"/>
        <w:rPr>
          <w:rFonts w:cstheme="minorHAnsi"/>
          <w:color w:val="262626" w:themeColor="text1" w:themeTint="D9"/>
        </w:rPr>
      </w:pPr>
      <w:r w:rsidRPr="00796C47">
        <w:rPr>
          <w:rFonts w:cstheme="minorHAnsi"/>
          <w:color w:val="262626" w:themeColor="text1" w:themeTint="D9"/>
        </w:rPr>
        <w:t>Schedule a recurring seminar that includes external users.</w:t>
      </w:r>
    </w:p>
    <w:p w14:paraId="34416F6A" w14:textId="0736B94E" w:rsidR="00953E33" w:rsidRPr="00796C47" w:rsidRDefault="00953E33" w:rsidP="00AA6634">
      <w:pPr>
        <w:pStyle w:val="ListParagraph"/>
        <w:numPr>
          <w:ilvl w:val="0"/>
          <w:numId w:val="1"/>
        </w:numPr>
        <w:jc w:val="both"/>
        <w:rPr>
          <w:rFonts w:cstheme="minorHAnsi"/>
          <w:color w:val="262626" w:themeColor="text1" w:themeTint="D9"/>
        </w:rPr>
      </w:pPr>
      <w:r w:rsidRPr="00796C47">
        <w:rPr>
          <w:rFonts w:cstheme="minorHAnsi"/>
          <w:color w:val="262626" w:themeColor="text1" w:themeTint="D9"/>
        </w:rPr>
        <w:t>Manage presenter permissions</w:t>
      </w:r>
      <w:r w:rsidR="00A63226" w:rsidRPr="00796C47">
        <w:rPr>
          <w:rFonts w:cstheme="minorHAnsi"/>
          <w:color w:val="262626" w:themeColor="text1" w:themeTint="D9"/>
        </w:rPr>
        <w:t>.</w:t>
      </w:r>
    </w:p>
    <w:p w14:paraId="4D5C047B" w14:textId="6D1DF5E5" w:rsidR="00953E33" w:rsidRPr="00796C47" w:rsidRDefault="00A63226" w:rsidP="00AA6634">
      <w:pPr>
        <w:pStyle w:val="ListParagraph"/>
        <w:numPr>
          <w:ilvl w:val="0"/>
          <w:numId w:val="1"/>
        </w:numPr>
        <w:jc w:val="both"/>
        <w:rPr>
          <w:rFonts w:cstheme="minorHAnsi"/>
          <w:color w:val="262626" w:themeColor="text1" w:themeTint="D9"/>
        </w:rPr>
      </w:pPr>
      <w:r w:rsidRPr="00796C47">
        <w:rPr>
          <w:rFonts w:cstheme="minorHAnsi"/>
          <w:color w:val="262626" w:themeColor="text1" w:themeTint="D9"/>
        </w:rPr>
        <w:t>Moderate the seminar.</w:t>
      </w:r>
    </w:p>
    <w:p w14:paraId="316F3F37" w14:textId="3E0D6B7E" w:rsidR="007163D8" w:rsidRDefault="007163D8" w:rsidP="00AA6634">
      <w:pPr>
        <w:pStyle w:val="ListParagraph"/>
        <w:numPr>
          <w:ilvl w:val="0"/>
          <w:numId w:val="1"/>
        </w:numPr>
        <w:jc w:val="both"/>
        <w:rPr>
          <w:rFonts w:cstheme="minorHAnsi"/>
          <w:color w:val="262626" w:themeColor="text1" w:themeTint="D9"/>
        </w:rPr>
      </w:pPr>
      <w:r w:rsidRPr="00796C47">
        <w:rPr>
          <w:rFonts w:cstheme="minorHAnsi"/>
          <w:color w:val="262626" w:themeColor="text1" w:themeTint="D9"/>
        </w:rPr>
        <w:t>Record the seminar.</w:t>
      </w:r>
    </w:p>
    <w:p w14:paraId="23E197B1" w14:textId="29E26B8E" w:rsidR="00AC273A" w:rsidRDefault="00AC273A" w:rsidP="00AC273A">
      <w:pPr>
        <w:jc w:val="both"/>
        <w:rPr>
          <w:rFonts w:cstheme="minorHAnsi"/>
          <w:color w:val="262626" w:themeColor="text1" w:themeTint="D9"/>
        </w:rPr>
      </w:pPr>
    </w:p>
    <w:p w14:paraId="6E44F748" w14:textId="0D1E4AF8" w:rsidR="00AC273A" w:rsidRPr="00AC273A" w:rsidRDefault="00AC273A" w:rsidP="00AC273A">
      <w:pPr>
        <w:jc w:val="both"/>
        <w:rPr>
          <w:rFonts w:cstheme="minorHAnsi"/>
          <w:i/>
          <w:iCs/>
          <w:color w:val="262626" w:themeColor="text1" w:themeTint="D9"/>
        </w:rPr>
      </w:pPr>
      <w:r w:rsidRPr="00AC273A">
        <w:rPr>
          <w:rFonts w:cstheme="minorHAnsi"/>
          <w:color w:val="262626" w:themeColor="text1" w:themeTint="D9"/>
          <w:u w:val="single"/>
        </w:rPr>
        <w:t>TIP</w:t>
      </w:r>
      <w:r>
        <w:rPr>
          <w:rFonts w:cstheme="minorHAnsi"/>
          <w:color w:val="262626" w:themeColor="text1" w:themeTint="D9"/>
        </w:rPr>
        <w:t xml:space="preserve">: </w:t>
      </w:r>
      <w:r>
        <w:rPr>
          <w:rFonts w:cstheme="minorHAnsi"/>
          <w:i/>
          <w:iCs/>
          <w:color w:val="262626" w:themeColor="text1" w:themeTint="D9"/>
        </w:rPr>
        <w:t>While this section handles external users as invitees, they can also be guest members or even added to the Additional Persons system. Either way will allow membership of a team, and the use of most Teams features. See the External Users section for more information.</w:t>
      </w:r>
    </w:p>
    <w:p w14:paraId="012FA8DC" w14:textId="77777777" w:rsidR="00953E33" w:rsidRPr="00796C47" w:rsidRDefault="00953E33" w:rsidP="00AA6634">
      <w:pPr>
        <w:jc w:val="both"/>
        <w:rPr>
          <w:rFonts w:cstheme="minorHAnsi"/>
          <w:color w:val="262626" w:themeColor="text1" w:themeTint="D9"/>
          <w:u w:val="single"/>
        </w:rPr>
      </w:pPr>
    </w:p>
    <w:p w14:paraId="1C6DA0F8" w14:textId="77DB663D" w:rsidR="00953E33" w:rsidRPr="00796C47" w:rsidRDefault="00953E33" w:rsidP="00AA6634">
      <w:pPr>
        <w:jc w:val="both"/>
        <w:rPr>
          <w:rFonts w:cstheme="minorHAnsi"/>
          <w:b/>
          <w:bCs/>
          <w:color w:val="262626" w:themeColor="text1" w:themeTint="D9"/>
          <w:sz w:val="24"/>
          <w:szCs w:val="24"/>
        </w:rPr>
      </w:pPr>
      <w:r w:rsidRPr="00796C47">
        <w:rPr>
          <w:rFonts w:cstheme="minorHAnsi"/>
          <w:b/>
          <w:bCs/>
          <w:color w:val="262626" w:themeColor="text1" w:themeTint="D9"/>
          <w:sz w:val="24"/>
          <w:szCs w:val="24"/>
        </w:rPr>
        <w:t>Step 1 - S</w:t>
      </w:r>
      <w:r w:rsidR="00A63226" w:rsidRPr="00796C47">
        <w:rPr>
          <w:rFonts w:cstheme="minorHAnsi"/>
          <w:b/>
          <w:bCs/>
          <w:color w:val="262626" w:themeColor="text1" w:themeTint="D9"/>
          <w:sz w:val="24"/>
          <w:szCs w:val="24"/>
        </w:rPr>
        <w:t>chedule the Seminar</w:t>
      </w:r>
    </w:p>
    <w:p w14:paraId="07E0E97B" w14:textId="3BF8547F" w:rsidR="00681388" w:rsidRPr="00796C47" w:rsidRDefault="00550D41" w:rsidP="00AA6634">
      <w:pPr>
        <w:jc w:val="both"/>
        <w:rPr>
          <w:rFonts w:cstheme="minorHAnsi"/>
          <w:color w:val="262626" w:themeColor="text1" w:themeTint="D9"/>
        </w:rPr>
      </w:pPr>
      <w:r w:rsidRPr="00796C47">
        <w:rPr>
          <w:rFonts w:cstheme="minorHAnsi"/>
          <w:color w:val="262626" w:themeColor="text1" w:themeTint="D9"/>
        </w:rPr>
        <w:t>There is no need to create a team or channel for a seminar, instead we go straight to the Teams calendar to set it up as a recurring meeting.</w:t>
      </w:r>
    </w:p>
    <w:p w14:paraId="10FC9B30" w14:textId="2D5CCB09" w:rsidR="00796C47" w:rsidRDefault="00796C47" w:rsidP="00AA6634">
      <w:pPr>
        <w:pStyle w:val="ListParagraph"/>
        <w:numPr>
          <w:ilvl w:val="0"/>
          <w:numId w:val="8"/>
        </w:numPr>
        <w:jc w:val="both"/>
        <w:rPr>
          <w:rFonts w:cstheme="minorHAnsi"/>
          <w:color w:val="262626" w:themeColor="text1" w:themeTint="D9"/>
        </w:rPr>
      </w:pPr>
      <w:r w:rsidRPr="00796C47">
        <w:rPr>
          <w:rFonts w:cstheme="minorHAnsi"/>
          <w:color w:val="262626" w:themeColor="text1" w:themeTint="D9"/>
        </w:rPr>
        <w:t>As before, create a new calendar meeting</w:t>
      </w:r>
      <w:r>
        <w:rPr>
          <w:rFonts w:cstheme="minorHAnsi"/>
          <w:color w:val="262626" w:themeColor="text1" w:themeTint="D9"/>
        </w:rPr>
        <w:t xml:space="preserve"> and give it an appropriate title.</w:t>
      </w:r>
    </w:p>
    <w:p w14:paraId="5BE5DD21" w14:textId="77777777" w:rsidR="00945DDA" w:rsidRPr="00796C47" w:rsidRDefault="00945DDA" w:rsidP="00945DDA">
      <w:pPr>
        <w:pStyle w:val="ListParagraph"/>
        <w:ind w:left="360"/>
        <w:jc w:val="both"/>
        <w:rPr>
          <w:rFonts w:cstheme="minorHAnsi"/>
          <w:color w:val="262626" w:themeColor="text1" w:themeTint="D9"/>
        </w:rPr>
      </w:pPr>
    </w:p>
    <w:p w14:paraId="086D1D60" w14:textId="24F3D888" w:rsidR="00945DDA" w:rsidRPr="00945DDA" w:rsidRDefault="00796C47" w:rsidP="00945DDA">
      <w:pPr>
        <w:pStyle w:val="ListParagraph"/>
        <w:numPr>
          <w:ilvl w:val="0"/>
          <w:numId w:val="8"/>
        </w:numPr>
        <w:jc w:val="both"/>
        <w:rPr>
          <w:rFonts w:cstheme="minorHAnsi"/>
          <w:color w:val="262626" w:themeColor="text1" w:themeTint="D9"/>
        </w:rPr>
      </w:pPr>
      <w:r w:rsidRPr="00945DDA">
        <w:rPr>
          <w:rFonts w:cstheme="minorHAnsi"/>
          <w:color w:val="262626" w:themeColor="text1" w:themeTint="D9"/>
        </w:rPr>
        <w:t>Set dates and recurrence.</w:t>
      </w:r>
    </w:p>
    <w:p w14:paraId="52FE7F79" w14:textId="77777777" w:rsidR="00945DDA" w:rsidRDefault="00945DDA" w:rsidP="00945DDA">
      <w:pPr>
        <w:pStyle w:val="ListParagraph"/>
        <w:ind w:left="360"/>
        <w:jc w:val="both"/>
        <w:rPr>
          <w:rFonts w:cstheme="minorHAnsi"/>
          <w:color w:val="262626" w:themeColor="text1" w:themeTint="D9"/>
        </w:rPr>
      </w:pPr>
    </w:p>
    <w:p w14:paraId="13A78AB3" w14:textId="14F2873C" w:rsidR="00796C47" w:rsidRDefault="00796C47" w:rsidP="00AA6634">
      <w:pPr>
        <w:pStyle w:val="ListParagraph"/>
        <w:numPr>
          <w:ilvl w:val="0"/>
          <w:numId w:val="8"/>
        </w:numPr>
        <w:jc w:val="both"/>
        <w:rPr>
          <w:rFonts w:cstheme="minorHAnsi"/>
          <w:color w:val="262626" w:themeColor="text1" w:themeTint="D9"/>
        </w:rPr>
      </w:pPr>
      <w:r>
        <w:rPr>
          <w:rFonts w:cstheme="minorHAnsi"/>
          <w:color w:val="262626" w:themeColor="text1" w:themeTint="D9"/>
        </w:rPr>
        <w:t xml:space="preserve">Note the </w:t>
      </w:r>
      <w:r w:rsidRPr="00796C47">
        <w:rPr>
          <w:rFonts w:cstheme="minorHAnsi"/>
          <w:i/>
          <w:iCs/>
          <w:color w:val="262626" w:themeColor="text1" w:themeTint="D9"/>
        </w:rPr>
        <w:t>Invitee</w:t>
      </w:r>
      <w:r>
        <w:rPr>
          <w:rFonts w:cstheme="minorHAnsi"/>
          <w:color w:val="262626" w:themeColor="text1" w:themeTint="D9"/>
        </w:rPr>
        <w:t xml:space="preserve"> section. We will use the </w:t>
      </w:r>
      <w:r w:rsidRPr="00796C47">
        <w:rPr>
          <w:rFonts w:cstheme="minorHAnsi"/>
          <w:i/>
          <w:iCs/>
          <w:color w:val="262626" w:themeColor="text1" w:themeTint="D9"/>
        </w:rPr>
        <w:t>optional</w:t>
      </w:r>
      <w:r>
        <w:rPr>
          <w:rFonts w:cstheme="minorHAnsi"/>
          <w:color w:val="262626" w:themeColor="text1" w:themeTint="D9"/>
        </w:rPr>
        <w:t xml:space="preserve"> invitees, although in practice there is no real distinction between required and optional, other than as a label. Add QUB users as normal.</w:t>
      </w:r>
    </w:p>
    <w:p w14:paraId="373AD29A" w14:textId="77777777" w:rsidR="00945DDA" w:rsidRDefault="00945DDA" w:rsidP="00945DDA">
      <w:pPr>
        <w:pStyle w:val="ListParagraph"/>
        <w:ind w:left="360"/>
        <w:jc w:val="both"/>
        <w:rPr>
          <w:rFonts w:cstheme="minorHAnsi"/>
          <w:color w:val="262626" w:themeColor="text1" w:themeTint="D9"/>
        </w:rPr>
      </w:pPr>
    </w:p>
    <w:p w14:paraId="65720979" w14:textId="534FEE35" w:rsidR="00796C47" w:rsidRDefault="00796C47" w:rsidP="00AA6634">
      <w:pPr>
        <w:pStyle w:val="ListParagraph"/>
        <w:numPr>
          <w:ilvl w:val="0"/>
          <w:numId w:val="8"/>
        </w:numPr>
        <w:jc w:val="both"/>
        <w:rPr>
          <w:rFonts w:cstheme="minorHAnsi"/>
          <w:color w:val="262626" w:themeColor="text1" w:themeTint="D9"/>
        </w:rPr>
      </w:pPr>
      <w:r>
        <w:rPr>
          <w:rFonts w:cstheme="minorHAnsi"/>
          <w:color w:val="262626" w:themeColor="text1" w:themeTint="D9"/>
        </w:rPr>
        <w:t xml:space="preserve">Add external users by email address, note that the full email address should be entered, then the </w:t>
      </w:r>
      <w:r w:rsidRPr="00796C47">
        <w:rPr>
          <w:rFonts w:cstheme="minorHAnsi"/>
          <w:i/>
          <w:iCs/>
          <w:color w:val="262626" w:themeColor="text1" w:themeTint="D9"/>
        </w:rPr>
        <w:t>invite user@email.com</w:t>
      </w:r>
      <w:r>
        <w:rPr>
          <w:rFonts w:cstheme="minorHAnsi"/>
          <w:color w:val="262626" w:themeColor="text1" w:themeTint="D9"/>
        </w:rPr>
        <w:t xml:space="preserve"> option selected when it pops up:</w:t>
      </w:r>
    </w:p>
    <w:p w14:paraId="3C723D80" w14:textId="23C1A7BA" w:rsidR="00796C47" w:rsidRDefault="00796C47" w:rsidP="00AA6634">
      <w:pPr>
        <w:pStyle w:val="ListParagraph"/>
        <w:ind w:left="2160"/>
        <w:jc w:val="both"/>
        <w:rPr>
          <w:rFonts w:cstheme="minorHAnsi"/>
          <w:color w:val="262626" w:themeColor="text1" w:themeTint="D9"/>
        </w:rPr>
      </w:pPr>
      <w:r w:rsidRPr="00796C47">
        <w:rPr>
          <w:rFonts w:cstheme="minorHAnsi"/>
          <w:noProof/>
          <w:color w:val="262626" w:themeColor="text1" w:themeTint="D9"/>
        </w:rPr>
        <w:drawing>
          <wp:inline distT="0" distB="0" distL="0" distR="0" wp14:anchorId="7CC79AA8" wp14:editId="407BEB64">
            <wp:extent cx="3015422" cy="892652"/>
            <wp:effectExtent l="152400" t="152400" r="356870" b="3651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015422" cy="892652"/>
                    </a:xfrm>
                    <a:prstGeom prst="rect">
                      <a:avLst/>
                    </a:prstGeom>
                    <a:ln>
                      <a:noFill/>
                    </a:ln>
                    <a:effectLst>
                      <a:outerShdw blurRad="292100" dist="139700" dir="2700000" algn="tl" rotWithShape="0">
                        <a:srgbClr val="333333">
                          <a:alpha val="65000"/>
                        </a:srgbClr>
                      </a:outerShdw>
                    </a:effectLst>
                  </pic:spPr>
                </pic:pic>
              </a:graphicData>
            </a:graphic>
          </wp:inline>
        </w:drawing>
      </w:r>
    </w:p>
    <w:p w14:paraId="574C4CA8" w14:textId="7C90D5F8" w:rsidR="00AA6634" w:rsidRDefault="00AA6634" w:rsidP="00AA6634">
      <w:pPr>
        <w:pStyle w:val="ListParagraph"/>
        <w:numPr>
          <w:ilvl w:val="0"/>
          <w:numId w:val="8"/>
        </w:numPr>
        <w:jc w:val="both"/>
        <w:rPr>
          <w:rFonts w:cstheme="minorHAnsi"/>
          <w:color w:val="262626" w:themeColor="text1" w:themeTint="D9"/>
        </w:rPr>
      </w:pPr>
      <w:r>
        <w:rPr>
          <w:rFonts w:cstheme="minorHAnsi"/>
          <w:color w:val="262626" w:themeColor="text1" w:themeTint="D9"/>
        </w:rPr>
        <w:t>Finish adding users and save.</w:t>
      </w:r>
      <w:r w:rsidR="00945DDA">
        <w:rPr>
          <w:rFonts w:cstheme="minorHAnsi"/>
          <w:color w:val="262626" w:themeColor="text1" w:themeTint="D9"/>
        </w:rPr>
        <w:t xml:space="preserve"> You can always edit the calendar entry to add more users later.</w:t>
      </w:r>
    </w:p>
    <w:p w14:paraId="645317F7" w14:textId="77777777" w:rsidR="00AA6634" w:rsidRDefault="00AA6634" w:rsidP="00AA6634">
      <w:pPr>
        <w:pStyle w:val="ListParagraph"/>
        <w:ind w:left="360"/>
        <w:jc w:val="both"/>
        <w:rPr>
          <w:rFonts w:cstheme="minorHAnsi"/>
          <w:color w:val="262626" w:themeColor="text1" w:themeTint="D9"/>
        </w:rPr>
      </w:pPr>
    </w:p>
    <w:p w14:paraId="194D5D1D" w14:textId="77777777" w:rsidR="00E02BB5" w:rsidRDefault="00E02BB5">
      <w:pPr>
        <w:rPr>
          <w:rFonts w:cstheme="minorHAnsi"/>
          <w:i/>
          <w:iCs/>
          <w:color w:val="262626" w:themeColor="text1" w:themeTint="D9"/>
        </w:rPr>
      </w:pPr>
      <w:r>
        <w:rPr>
          <w:rFonts w:cstheme="minorHAnsi"/>
          <w:i/>
          <w:iCs/>
          <w:color w:val="262626" w:themeColor="text1" w:themeTint="D9"/>
        </w:rPr>
        <w:br w:type="page"/>
      </w:r>
    </w:p>
    <w:p w14:paraId="4DE1968C" w14:textId="3E162CC9" w:rsidR="00AA6634" w:rsidRDefault="00E02BB5" w:rsidP="00AA6634">
      <w:pPr>
        <w:jc w:val="both"/>
        <w:rPr>
          <w:rFonts w:cstheme="minorHAnsi"/>
          <w:b/>
          <w:bCs/>
          <w:color w:val="262626" w:themeColor="text1" w:themeTint="D9"/>
          <w:sz w:val="24"/>
          <w:szCs w:val="24"/>
        </w:rPr>
      </w:pPr>
      <w:r w:rsidRPr="00E02BB5">
        <w:rPr>
          <w:rFonts w:cstheme="minorHAnsi"/>
          <w:b/>
          <w:bCs/>
          <w:color w:val="262626" w:themeColor="text1" w:themeTint="D9"/>
          <w:sz w:val="24"/>
          <w:szCs w:val="24"/>
        </w:rPr>
        <w:lastRenderedPageBreak/>
        <w:t xml:space="preserve">Step 2 - </w:t>
      </w:r>
      <w:bookmarkStart w:id="5" w:name="_Hlk41489221"/>
      <w:r w:rsidRPr="00E02BB5">
        <w:rPr>
          <w:rFonts w:cstheme="minorHAnsi"/>
          <w:b/>
          <w:bCs/>
          <w:color w:val="262626" w:themeColor="text1" w:themeTint="D9"/>
          <w:sz w:val="24"/>
          <w:szCs w:val="24"/>
        </w:rPr>
        <w:t>Manage and Moderate the Seminar</w:t>
      </w:r>
      <w:bookmarkEnd w:id="5"/>
    </w:p>
    <w:p w14:paraId="73C0FF0C" w14:textId="504C2FEB" w:rsidR="00E02BB5" w:rsidRDefault="00E02BB5" w:rsidP="00AA6634">
      <w:pPr>
        <w:jc w:val="both"/>
        <w:rPr>
          <w:rFonts w:cstheme="minorHAnsi"/>
          <w:color w:val="262626" w:themeColor="text1" w:themeTint="D9"/>
        </w:rPr>
      </w:pPr>
      <w:r>
        <w:rPr>
          <w:rFonts w:cstheme="minorHAnsi"/>
          <w:color w:val="262626" w:themeColor="text1" w:themeTint="D9"/>
        </w:rPr>
        <w:t>A seminar is a formal meeting and usually a moderator</w:t>
      </w:r>
      <w:r w:rsidR="00CE6E05">
        <w:rPr>
          <w:rFonts w:cstheme="minorHAnsi"/>
          <w:color w:val="262626" w:themeColor="text1" w:themeTint="D9"/>
        </w:rPr>
        <w:t xml:space="preserve"> (usually the person who created the meeting, known as the organiser)</w:t>
      </w:r>
      <w:r>
        <w:rPr>
          <w:rFonts w:cstheme="minorHAnsi"/>
          <w:color w:val="262626" w:themeColor="text1" w:themeTint="D9"/>
        </w:rPr>
        <w:t xml:space="preserve"> should be in attendance to answer or control comments or other participation.</w:t>
      </w:r>
      <w:r w:rsidR="00692B29">
        <w:rPr>
          <w:rFonts w:cstheme="minorHAnsi"/>
          <w:color w:val="262626" w:themeColor="text1" w:themeTint="D9"/>
        </w:rPr>
        <w:t xml:space="preserve"> Teams allows up to </w:t>
      </w:r>
      <w:r w:rsidR="00AC273A">
        <w:rPr>
          <w:rFonts w:cstheme="minorHAnsi"/>
          <w:color w:val="262626" w:themeColor="text1" w:themeTint="D9"/>
        </w:rPr>
        <w:t>1,000</w:t>
      </w:r>
      <w:r w:rsidR="00692B29">
        <w:rPr>
          <w:rFonts w:cstheme="minorHAnsi"/>
          <w:color w:val="262626" w:themeColor="text1" w:themeTint="D9"/>
        </w:rPr>
        <w:t xml:space="preserve"> participants in a meeting</w:t>
      </w:r>
      <w:r w:rsidR="00AC273A">
        <w:rPr>
          <w:rFonts w:cstheme="minorHAnsi"/>
          <w:color w:val="262626" w:themeColor="text1" w:themeTint="D9"/>
        </w:rPr>
        <w:t>.</w:t>
      </w:r>
    </w:p>
    <w:p w14:paraId="544231B7" w14:textId="0A7A107A" w:rsidR="00E02BB5" w:rsidRDefault="00E02BB5" w:rsidP="00AA6634">
      <w:pPr>
        <w:jc w:val="both"/>
        <w:rPr>
          <w:rFonts w:cstheme="minorHAnsi"/>
          <w:color w:val="262626" w:themeColor="text1" w:themeTint="D9"/>
        </w:rPr>
      </w:pPr>
    </w:p>
    <w:p w14:paraId="07D6C761" w14:textId="4387712C" w:rsidR="00E02BB5" w:rsidRDefault="00E02BB5" w:rsidP="00AA6634">
      <w:pPr>
        <w:jc w:val="both"/>
        <w:rPr>
          <w:rFonts w:cstheme="minorHAnsi"/>
          <w:i/>
          <w:iCs/>
          <w:color w:val="262626" w:themeColor="text1" w:themeTint="D9"/>
        </w:rPr>
      </w:pPr>
      <w:r w:rsidRPr="00E02BB5">
        <w:rPr>
          <w:rFonts w:cstheme="minorHAnsi"/>
          <w:color w:val="262626" w:themeColor="text1" w:themeTint="D9"/>
          <w:u w:val="single"/>
        </w:rPr>
        <w:t>Niggle</w:t>
      </w:r>
      <w:r>
        <w:rPr>
          <w:rFonts w:cstheme="minorHAnsi"/>
          <w:color w:val="262626" w:themeColor="text1" w:themeTint="D9"/>
        </w:rPr>
        <w:t xml:space="preserve">: </w:t>
      </w:r>
      <w:r w:rsidR="0042412E">
        <w:rPr>
          <w:rFonts w:cstheme="minorHAnsi"/>
          <w:i/>
          <w:iCs/>
          <w:color w:val="262626" w:themeColor="text1" w:themeTint="D9"/>
        </w:rPr>
        <w:t>Currently, meeting options to limit who can present (see Teams for Lectures section) are not available for external users</w:t>
      </w:r>
      <w:r w:rsidR="00AC273A">
        <w:rPr>
          <w:rFonts w:cstheme="minorHAnsi"/>
          <w:i/>
          <w:iCs/>
          <w:color w:val="262626" w:themeColor="text1" w:themeTint="D9"/>
        </w:rPr>
        <w:t xml:space="preserve"> as invitees</w:t>
      </w:r>
      <w:r w:rsidR="0042412E">
        <w:rPr>
          <w:rFonts w:cstheme="minorHAnsi"/>
          <w:i/>
          <w:iCs/>
          <w:color w:val="262626" w:themeColor="text1" w:themeTint="D9"/>
        </w:rPr>
        <w:t>. Microsoft do have this feature in their development plan, but in the meantime, we use a workaround.</w:t>
      </w:r>
    </w:p>
    <w:p w14:paraId="2EB96C07" w14:textId="1A72265B" w:rsidR="0042412E" w:rsidRDefault="0042412E" w:rsidP="00AA6634">
      <w:pPr>
        <w:jc w:val="both"/>
        <w:rPr>
          <w:rFonts w:cstheme="minorHAnsi"/>
          <w:i/>
          <w:iCs/>
          <w:color w:val="262626" w:themeColor="text1" w:themeTint="D9"/>
        </w:rPr>
      </w:pPr>
    </w:p>
    <w:p w14:paraId="2836346C" w14:textId="0E79FFBA" w:rsidR="0042412E" w:rsidRPr="00945DDA" w:rsidRDefault="00945DDA" w:rsidP="0042412E">
      <w:pPr>
        <w:pStyle w:val="ListParagraph"/>
        <w:numPr>
          <w:ilvl w:val="0"/>
          <w:numId w:val="9"/>
        </w:numPr>
        <w:jc w:val="both"/>
        <w:rPr>
          <w:rFonts w:cstheme="minorHAnsi"/>
          <w:i/>
          <w:iCs/>
          <w:color w:val="262626" w:themeColor="text1" w:themeTint="D9"/>
        </w:rPr>
      </w:pPr>
      <w:r>
        <w:rPr>
          <w:rFonts w:cstheme="minorHAnsi"/>
          <w:color w:val="262626" w:themeColor="text1" w:themeTint="D9"/>
        </w:rPr>
        <w:t>Enter the meeting options via the calendar.</w:t>
      </w:r>
    </w:p>
    <w:p w14:paraId="79542D5A" w14:textId="77777777" w:rsidR="00945DDA" w:rsidRPr="00945DDA" w:rsidRDefault="00945DDA" w:rsidP="00945DDA">
      <w:pPr>
        <w:pStyle w:val="ListParagraph"/>
        <w:ind w:left="360"/>
        <w:jc w:val="both"/>
        <w:rPr>
          <w:rFonts w:cstheme="minorHAnsi"/>
          <w:i/>
          <w:iCs/>
          <w:color w:val="262626" w:themeColor="text1" w:themeTint="D9"/>
        </w:rPr>
      </w:pPr>
    </w:p>
    <w:p w14:paraId="67632232" w14:textId="19AB167D" w:rsidR="00945DDA" w:rsidRPr="00945DDA" w:rsidRDefault="00945DDA" w:rsidP="0042412E">
      <w:pPr>
        <w:pStyle w:val="ListParagraph"/>
        <w:numPr>
          <w:ilvl w:val="0"/>
          <w:numId w:val="9"/>
        </w:numPr>
        <w:jc w:val="both"/>
        <w:rPr>
          <w:rFonts w:cstheme="minorHAnsi"/>
          <w:i/>
          <w:iCs/>
          <w:color w:val="262626" w:themeColor="text1" w:themeTint="D9"/>
        </w:rPr>
      </w:pPr>
      <w:r>
        <w:rPr>
          <w:rFonts w:cstheme="minorHAnsi"/>
          <w:color w:val="262626" w:themeColor="text1" w:themeTint="D9"/>
        </w:rPr>
        <w:t xml:space="preserve">Since external users are presenting, we will use a workaround to limit who can present. To begin, set the option for who can present to </w:t>
      </w:r>
      <w:r w:rsidRPr="00945DDA">
        <w:rPr>
          <w:rFonts w:cstheme="minorHAnsi"/>
          <w:i/>
          <w:iCs/>
          <w:color w:val="262626" w:themeColor="text1" w:themeTint="D9"/>
        </w:rPr>
        <w:t>Only me</w:t>
      </w:r>
      <w:r>
        <w:rPr>
          <w:rFonts w:cstheme="minorHAnsi"/>
          <w:color w:val="262626" w:themeColor="text1" w:themeTint="D9"/>
        </w:rPr>
        <w:t>:</w:t>
      </w:r>
    </w:p>
    <w:p w14:paraId="03D5CBBB" w14:textId="77777777" w:rsidR="00945DDA" w:rsidRPr="00945DDA" w:rsidRDefault="00945DDA" w:rsidP="00945DDA">
      <w:pPr>
        <w:pStyle w:val="ListParagraph"/>
        <w:rPr>
          <w:rFonts w:cstheme="minorHAnsi"/>
          <w:i/>
          <w:iCs/>
          <w:color w:val="262626" w:themeColor="text1" w:themeTint="D9"/>
        </w:rPr>
      </w:pPr>
    </w:p>
    <w:p w14:paraId="538A8324" w14:textId="395CAAB5" w:rsidR="00945DDA" w:rsidRDefault="00945DDA" w:rsidP="00945DDA">
      <w:pPr>
        <w:pStyle w:val="ListParagraph"/>
        <w:ind w:left="360"/>
        <w:jc w:val="both"/>
        <w:rPr>
          <w:rFonts w:cstheme="minorHAnsi"/>
          <w:color w:val="262626" w:themeColor="text1" w:themeTint="D9"/>
        </w:rPr>
      </w:pPr>
      <w:r w:rsidRPr="00945DDA">
        <w:rPr>
          <w:rFonts w:cstheme="minorHAnsi"/>
          <w:noProof/>
          <w:color w:val="262626" w:themeColor="text1" w:themeTint="D9"/>
        </w:rPr>
        <w:drawing>
          <wp:inline distT="0" distB="0" distL="0" distR="0" wp14:anchorId="46C8D926" wp14:editId="42BF20DE">
            <wp:extent cx="5040086" cy="321636"/>
            <wp:effectExtent l="152400" t="152400" r="332105" b="36449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330702" cy="340182"/>
                    </a:xfrm>
                    <a:prstGeom prst="rect">
                      <a:avLst/>
                    </a:prstGeom>
                    <a:ln>
                      <a:noFill/>
                    </a:ln>
                    <a:effectLst>
                      <a:outerShdw blurRad="292100" dist="139700" dir="2700000" algn="tl" rotWithShape="0">
                        <a:srgbClr val="333333">
                          <a:alpha val="65000"/>
                        </a:srgbClr>
                      </a:outerShdw>
                    </a:effectLst>
                  </pic:spPr>
                </pic:pic>
              </a:graphicData>
            </a:graphic>
          </wp:inline>
        </w:drawing>
      </w:r>
    </w:p>
    <w:p w14:paraId="330DB53A" w14:textId="036413DF" w:rsidR="00945DDA" w:rsidRDefault="00CE6E05" w:rsidP="00CE6E05">
      <w:pPr>
        <w:pStyle w:val="ListParagraph"/>
        <w:numPr>
          <w:ilvl w:val="0"/>
          <w:numId w:val="9"/>
        </w:numPr>
        <w:jc w:val="both"/>
        <w:rPr>
          <w:rFonts w:cstheme="minorHAnsi"/>
          <w:color w:val="262626" w:themeColor="text1" w:themeTint="D9"/>
        </w:rPr>
      </w:pPr>
      <w:r>
        <w:rPr>
          <w:rFonts w:cstheme="minorHAnsi"/>
          <w:color w:val="262626" w:themeColor="text1" w:themeTint="D9"/>
        </w:rPr>
        <w:t xml:space="preserve">Begin the meeting. Presenters and the organiser should aim to be present before the audience. The organiser, who has the </w:t>
      </w:r>
      <w:r w:rsidRPr="00CE6E05">
        <w:rPr>
          <w:rFonts w:cstheme="minorHAnsi"/>
          <w:i/>
          <w:iCs/>
          <w:color w:val="262626" w:themeColor="text1" w:themeTint="D9"/>
        </w:rPr>
        <w:t>Who can present?</w:t>
      </w:r>
      <w:r>
        <w:rPr>
          <w:rFonts w:cstheme="minorHAnsi"/>
          <w:color w:val="262626" w:themeColor="text1" w:themeTint="D9"/>
        </w:rPr>
        <w:t xml:space="preserve"> permission available to them, above, should then open the participants panel, and adjust the options for the guest presenter. Toggle the option to enable them to present, thus allowing them to share slides, files, and desktop:</w:t>
      </w:r>
    </w:p>
    <w:p w14:paraId="6A583CC3" w14:textId="315B044A" w:rsidR="00CE6E05" w:rsidRDefault="00CE6E05" w:rsidP="00CE6E05">
      <w:pPr>
        <w:ind w:left="2160"/>
        <w:jc w:val="both"/>
        <w:rPr>
          <w:rFonts w:cstheme="minorHAnsi"/>
          <w:color w:val="262626" w:themeColor="text1" w:themeTint="D9"/>
        </w:rPr>
      </w:pPr>
      <w:r w:rsidRPr="00CE6E05">
        <w:rPr>
          <w:rFonts w:cstheme="minorHAnsi"/>
          <w:noProof/>
          <w:color w:val="262626" w:themeColor="text1" w:themeTint="D9"/>
        </w:rPr>
        <w:drawing>
          <wp:inline distT="0" distB="0" distL="0" distR="0" wp14:anchorId="5F76D455" wp14:editId="6DA238A5">
            <wp:extent cx="2939220" cy="2100998"/>
            <wp:effectExtent l="152400" t="152400" r="356870" b="35687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939220" cy="2100998"/>
                    </a:xfrm>
                    <a:prstGeom prst="rect">
                      <a:avLst/>
                    </a:prstGeom>
                    <a:ln>
                      <a:noFill/>
                    </a:ln>
                    <a:effectLst>
                      <a:outerShdw blurRad="292100" dist="139700" dir="2700000" algn="tl" rotWithShape="0">
                        <a:srgbClr val="333333">
                          <a:alpha val="65000"/>
                        </a:srgbClr>
                      </a:outerShdw>
                    </a:effectLst>
                  </pic:spPr>
                </pic:pic>
              </a:graphicData>
            </a:graphic>
          </wp:inline>
        </w:drawing>
      </w:r>
    </w:p>
    <w:p w14:paraId="0BC06028" w14:textId="339F2185" w:rsidR="00CE6E05" w:rsidRDefault="00CE6E05" w:rsidP="00CE6E05">
      <w:pPr>
        <w:pStyle w:val="ListParagraph"/>
        <w:numPr>
          <w:ilvl w:val="0"/>
          <w:numId w:val="9"/>
        </w:numPr>
        <w:jc w:val="both"/>
        <w:rPr>
          <w:rFonts w:cstheme="minorHAnsi"/>
          <w:color w:val="262626" w:themeColor="text1" w:themeTint="D9"/>
        </w:rPr>
      </w:pPr>
      <w:r>
        <w:rPr>
          <w:rFonts w:cstheme="minorHAnsi"/>
          <w:color w:val="262626" w:themeColor="text1" w:themeTint="D9"/>
        </w:rPr>
        <w:t xml:space="preserve">The moderator/organiser should mute all </w:t>
      </w:r>
      <w:r w:rsidR="00692B29">
        <w:rPr>
          <w:rFonts w:cstheme="minorHAnsi"/>
          <w:color w:val="262626" w:themeColor="text1" w:themeTint="D9"/>
        </w:rPr>
        <w:t>users other than the presenter as would be done for a lecture.</w:t>
      </w:r>
    </w:p>
    <w:p w14:paraId="7AD5CC7F" w14:textId="77131487" w:rsidR="00692B29" w:rsidRDefault="00692B29" w:rsidP="00692B29">
      <w:pPr>
        <w:pStyle w:val="ListParagraph"/>
        <w:ind w:left="360"/>
        <w:jc w:val="both"/>
        <w:rPr>
          <w:rFonts w:cstheme="minorHAnsi"/>
          <w:color w:val="262626" w:themeColor="text1" w:themeTint="D9"/>
        </w:rPr>
      </w:pPr>
    </w:p>
    <w:p w14:paraId="6DC2AE62" w14:textId="60A8E1C2" w:rsidR="00692B29" w:rsidRDefault="00692B29" w:rsidP="00692B29">
      <w:pPr>
        <w:pStyle w:val="ListParagraph"/>
        <w:ind w:left="360"/>
        <w:jc w:val="both"/>
        <w:rPr>
          <w:rFonts w:cstheme="minorHAnsi"/>
          <w:color w:val="262626" w:themeColor="text1" w:themeTint="D9"/>
        </w:rPr>
      </w:pPr>
    </w:p>
    <w:p w14:paraId="49E9A891" w14:textId="1D6951D4" w:rsidR="00692B29" w:rsidRDefault="00692B29" w:rsidP="00692B29">
      <w:pPr>
        <w:pStyle w:val="ListParagraph"/>
        <w:ind w:left="0"/>
        <w:jc w:val="both"/>
        <w:rPr>
          <w:rFonts w:cstheme="minorHAnsi"/>
          <w:i/>
          <w:iCs/>
          <w:color w:val="262626" w:themeColor="text1" w:themeTint="D9"/>
        </w:rPr>
      </w:pPr>
      <w:r>
        <w:rPr>
          <w:rFonts w:cstheme="minorHAnsi"/>
          <w:i/>
          <w:iCs/>
          <w:color w:val="262626" w:themeColor="text1" w:themeTint="D9"/>
        </w:rPr>
        <w:t>In the unlikely event that an audience member unmutes repeatedly or otherwise disturbs the seminar, the moderator can remove the participant using the options menu. The moderator should manage hand raises and text comments as appropriate.</w:t>
      </w:r>
    </w:p>
    <w:p w14:paraId="2E520295" w14:textId="72615F0C" w:rsidR="001A39CF" w:rsidRPr="00796C47" w:rsidRDefault="001A39CF" w:rsidP="001A39CF">
      <w:pPr>
        <w:tabs>
          <w:tab w:val="left" w:pos="7080"/>
        </w:tabs>
        <w:jc w:val="both"/>
        <w:rPr>
          <w:rFonts w:cstheme="minorHAnsi"/>
          <w:b/>
          <w:bCs/>
          <w:color w:val="262626" w:themeColor="text1" w:themeTint="D9"/>
          <w:sz w:val="24"/>
          <w:szCs w:val="24"/>
        </w:rPr>
      </w:pPr>
      <w:r w:rsidRPr="00796C47">
        <w:rPr>
          <w:rFonts w:cstheme="minorHAnsi"/>
          <w:b/>
          <w:bCs/>
          <w:color w:val="262626" w:themeColor="text1" w:themeTint="D9"/>
          <w:sz w:val="24"/>
          <w:szCs w:val="24"/>
        </w:rPr>
        <w:lastRenderedPageBreak/>
        <w:t xml:space="preserve">Step </w:t>
      </w:r>
      <w:r>
        <w:rPr>
          <w:rFonts w:cstheme="minorHAnsi"/>
          <w:b/>
          <w:bCs/>
          <w:color w:val="262626" w:themeColor="text1" w:themeTint="D9"/>
          <w:sz w:val="24"/>
          <w:szCs w:val="24"/>
        </w:rPr>
        <w:t>2.1</w:t>
      </w:r>
      <w:r w:rsidRPr="00796C47">
        <w:rPr>
          <w:rFonts w:cstheme="minorHAnsi"/>
          <w:b/>
          <w:bCs/>
          <w:color w:val="262626" w:themeColor="text1" w:themeTint="D9"/>
          <w:sz w:val="24"/>
          <w:szCs w:val="24"/>
        </w:rPr>
        <w:t xml:space="preserve"> - Recording </w:t>
      </w:r>
      <w:r>
        <w:rPr>
          <w:rFonts w:cstheme="minorHAnsi"/>
          <w:b/>
          <w:bCs/>
          <w:color w:val="262626" w:themeColor="text1" w:themeTint="D9"/>
          <w:sz w:val="24"/>
          <w:szCs w:val="24"/>
        </w:rPr>
        <w:t>a Seminar</w:t>
      </w:r>
    </w:p>
    <w:p w14:paraId="1B39C8CD" w14:textId="2B08621A" w:rsidR="001A39CF" w:rsidRPr="00796C47" w:rsidRDefault="001A39CF" w:rsidP="001A39CF">
      <w:pPr>
        <w:tabs>
          <w:tab w:val="left" w:pos="7080"/>
        </w:tabs>
        <w:jc w:val="both"/>
        <w:rPr>
          <w:rFonts w:cstheme="minorHAnsi"/>
          <w:color w:val="262626" w:themeColor="text1" w:themeTint="D9"/>
        </w:rPr>
      </w:pPr>
      <w:r>
        <w:rPr>
          <w:rFonts w:cstheme="minorHAnsi"/>
          <w:color w:val="262626" w:themeColor="text1" w:themeTint="D9"/>
        </w:rPr>
        <w:t xml:space="preserve">Record the seminar as described for lectures, using the </w:t>
      </w:r>
      <w:r w:rsidRPr="001A39CF">
        <w:rPr>
          <w:rFonts w:cstheme="minorHAnsi"/>
          <w:i/>
          <w:iCs/>
          <w:color w:val="262626" w:themeColor="text1" w:themeTint="D9"/>
        </w:rPr>
        <w:t>Start recording</w:t>
      </w:r>
      <w:r>
        <w:rPr>
          <w:rFonts w:cstheme="minorHAnsi"/>
          <w:color w:val="262626" w:themeColor="text1" w:themeTint="D9"/>
        </w:rPr>
        <w:t xml:space="preserve"> option</w:t>
      </w:r>
      <w:r w:rsidR="00C02D4C">
        <w:rPr>
          <w:rFonts w:cstheme="minorHAnsi"/>
          <w:color w:val="262626" w:themeColor="text1" w:themeTint="D9"/>
        </w:rPr>
        <w:t>, the output will be saved to Microsoft Stream in your Office365 account</w:t>
      </w:r>
      <w:r>
        <w:rPr>
          <w:rFonts w:cstheme="minorHAnsi"/>
          <w:color w:val="262626" w:themeColor="text1" w:themeTint="D9"/>
        </w:rPr>
        <w:t>:</w:t>
      </w:r>
    </w:p>
    <w:p w14:paraId="12D91C91" w14:textId="77777777" w:rsidR="001A39CF" w:rsidRPr="00796C47" w:rsidRDefault="001A39CF" w:rsidP="001A39CF">
      <w:pPr>
        <w:tabs>
          <w:tab w:val="left" w:pos="7080"/>
        </w:tabs>
        <w:ind w:left="1440"/>
        <w:jc w:val="both"/>
        <w:rPr>
          <w:rFonts w:cstheme="minorHAnsi"/>
          <w:color w:val="262626" w:themeColor="text1" w:themeTint="D9"/>
        </w:rPr>
      </w:pPr>
      <w:r w:rsidRPr="00796C47">
        <w:rPr>
          <w:rFonts w:cstheme="minorHAnsi"/>
          <w:noProof/>
          <w:color w:val="262626" w:themeColor="text1" w:themeTint="D9"/>
        </w:rPr>
        <w:drawing>
          <wp:inline distT="0" distB="0" distL="0" distR="0" wp14:anchorId="2E29B414" wp14:editId="10EE2F19">
            <wp:extent cx="3701240" cy="1883278"/>
            <wp:effectExtent l="152400" t="152400" r="356870" b="3651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701240" cy="1883278"/>
                    </a:xfrm>
                    <a:prstGeom prst="rect">
                      <a:avLst/>
                    </a:prstGeom>
                    <a:ln>
                      <a:noFill/>
                    </a:ln>
                    <a:effectLst>
                      <a:outerShdw blurRad="292100" dist="139700" dir="2700000" algn="tl" rotWithShape="0">
                        <a:srgbClr val="333333">
                          <a:alpha val="65000"/>
                        </a:srgbClr>
                      </a:outerShdw>
                    </a:effectLst>
                  </pic:spPr>
                </pic:pic>
              </a:graphicData>
            </a:graphic>
          </wp:inline>
        </w:drawing>
      </w:r>
    </w:p>
    <w:p w14:paraId="630E153F" w14:textId="635FA28D" w:rsidR="00E16D8E" w:rsidRDefault="00E16D8E">
      <w:pPr>
        <w:rPr>
          <w:rFonts w:cstheme="minorHAnsi"/>
          <w:color w:val="262626" w:themeColor="text1" w:themeTint="D9"/>
        </w:rPr>
      </w:pPr>
      <w:r>
        <w:rPr>
          <w:rFonts w:cstheme="minorHAnsi"/>
          <w:color w:val="262626" w:themeColor="text1" w:themeTint="D9"/>
        </w:rPr>
        <w:br w:type="page"/>
      </w:r>
    </w:p>
    <w:p w14:paraId="00D812CC" w14:textId="52934952" w:rsidR="00E16D8E" w:rsidRPr="00796C47" w:rsidRDefault="00E16D8E" w:rsidP="00E16D8E">
      <w:pPr>
        <w:jc w:val="both"/>
        <w:rPr>
          <w:rFonts w:cstheme="minorHAnsi"/>
          <w:b/>
          <w:bCs/>
          <w:color w:val="262626" w:themeColor="text1" w:themeTint="D9"/>
          <w:sz w:val="28"/>
          <w:szCs w:val="28"/>
        </w:rPr>
      </w:pPr>
      <w:bookmarkStart w:id="6" w:name="_Hlk43379545"/>
      <w:r>
        <w:rPr>
          <w:rFonts w:cstheme="minorHAnsi"/>
          <w:b/>
          <w:bCs/>
          <w:color w:val="262626" w:themeColor="text1" w:themeTint="D9"/>
          <w:sz w:val="28"/>
          <w:szCs w:val="28"/>
        </w:rPr>
        <w:lastRenderedPageBreak/>
        <w:t>Other Facilities</w:t>
      </w:r>
    </w:p>
    <w:p w14:paraId="048AADD7" w14:textId="2E06F7BE" w:rsidR="00E16D8E" w:rsidRPr="00E16D8E" w:rsidRDefault="00E16D8E" w:rsidP="00E16D8E">
      <w:pPr>
        <w:jc w:val="both"/>
        <w:rPr>
          <w:rFonts w:cstheme="minorHAnsi"/>
          <w:color w:val="262626" w:themeColor="text1" w:themeTint="D9"/>
        </w:rPr>
      </w:pPr>
      <w:r>
        <w:rPr>
          <w:rFonts w:cstheme="minorHAnsi"/>
          <w:color w:val="262626" w:themeColor="text1" w:themeTint="D9"/>
        </w:rPr>
        <w:t>Teams can be used creatively to provide additional functionality. While not named specifically as features, the likes of breakout rooms (which have been covered already) and waiting rooms are quite possible.</w:t>
      </w:r>
    </w:p>
    <w:p w14:paraId="0CA28F90" w14:textId="77777777" w:rsidR="00E16D8E" w:rsidRPr="00796C47" w:rsidRDefault="00E16D8E" w:rsidP="00E16D8E">
      <w:pPr>
        <w:jc w:val="both"/>
        <w:rPr>
          <w:rFonts w:cstheme="minorHAnsi"/>
          <w:color w:val="262626" w:themeColor="text1" w:themeTint="D9"/>
          <w:u w:val="single"/>
        </w:rPr>
      </w:pPr>
    </w:p>
    <w:p w14:paraId="536A516A" w14:textId="1DD82975" w:rsidR="00E16D8E" w:rsidRPr="00796C47" w:rsidRDefault="00906C8B" w:rsidP="00E16D8E">
      <w:pPr>
        <w:jc w:val="both"/>
        <w:rPr>
          <w:rFonts w:cstheme="minorHAnsi"/>
          <w:b/>
          <w:bCs/>
          <w:color w:val="262626" w:themeColor="text1" w:themeTint="D9"/>
          <w:sz w:val="24"/>
          <w:szCs w:val="24"/>
        </w:rPr>
      </w:pPr>
      <w:r>
        <w:rPr>
          <w:rFonts w:cstheme="minorHAnsi"/>
          <w:b/>
          <w:bCs/>
          <w:color w:val="262626" w:themeColor="text1" w:themeTint="D9"/>
          <w:sz w:val="24"/>
          <w:szCs w:val="24"/>
        </w:rPr>
        <w:t xml:space="preserve">Informal </w:t>
      </w:r>
      <w:r w:rsidR="00E16D8E">
        <w:rPr>
          <w:rFonts w:cstheme="minorHAnsi"/>
          <w:b/>
          <w:bCs/>
          <w:color w:val="262626" w:themeColor="text1" w:themeTint="D9"/>
          <w:sz w:val="24"/>
          <w:szCs w:val="24"/>
        </w:rPr>
        <w:t>Waiting Rooms</w:t>
      </w:r>
    </w:p>
    <w:p w14:paraId="5663949E" w14:textId="27E416ED" w:rsidR="00E16D8E" w:rsidRDefault="00906C8B" w:rsidP="00E16D8E">
      <w:pPr>
        <w:jc w:val="both"/>
        <w:rPr>
          <w:rFonts w:cstheme="minorHAnsi"/>
          <w:color w:val="262626" w:themeColor="text1" w:themeTint="D9"/>
        </w:rPr>
      </w:pPr>
      <w:r>
        <w:rPr>
          <w:rFonts w:cstheme="minorHAnsi"/>
          <w:color w:val="262626" w:themeColor="text1" w:themeTint="D9"/>
        </w:rPr>
        <w:t>Basic w</w:t>
      </w:r>
      <w:r w:rsidR="00E16D8E">
        <w:rPr>
          <w:rFonts w:cstheme="minorHAnsi"/>
          <w:color w:val="262626" w:themeColor="text1" w:themeTint="D9"/>
        </w:rPr>
        <w:t xml:space="preserve">aiting rooms are achievable </w:t>
      </w:r>
      <w:bookmarkEnd w:id="6"/>
      <w:r w:rsidR="00E16D8E">
        <w:rPr>
          <w:rFonts w:cstheme="minorHAnsi"/>
          <w:color w:val="262626" w:themeColor="text1" w:themeTint="D9"/>
        </w:rPr>
        <w:t xml:space="preserve">via the </w:t>
      </w:r>
      <w:r w:rsidR="00E16D8E" w:rsidRPr="00E16D8E">
        <w:rPr>
          <w:rFonts w:cstheme="minorHAnsi"/>
          <w:i/>
          <w:iCs/>
          <w:color w:val="262626" w:themeColor="text1" w:themeTint="D9"/>
        </w:rPr>
        <w:t>invite</w:t>
      </w:r>
      <w:r w:rsidR="00E16D8E">
        <w:rPr>
          <w:rFonts w:cstheme="minorHAnsi"/>
          <w:color w:val="262626" w:themeColor="text1" w:themeTint="D9"/>
        </w:rPr>
        <w:t xml:space="preserve"> functionality of Teams which </w:t>
      </w:r>
      <w:r w:rsidR="003E68B3">
        <w:rPr>
          <w:rFonts w:cstheme="minorHAnsi"/>
          <w:color w:val="262626" w:themeColor="text1" w:themeTint="D9"/>
        </w:rPr>
        <w:t xml:space="preserve">provides </w:t>
      </w:r>
      <w:r w:rsidR="00E16D8E">
        <w:rPr>
          <w:rFonts w:cstheme="minorHAnsi"/>
          <w:color w:val="262626" w:themeColor="text1" w:themeTint="D9"/>
        </w:rPr>
        <w:t>easy access to staff and students</w:t>
      </w:r>
      <w:r w:rsidR="003E68B3">
        <w:rPr>
          <w:rFonts w:cstheme="minorHAnsi"/>
          <w:color w:val="262626" w:themeColor="text1" w:themeTint="D9"/>
        </w:rPr>
        <w:t xml:space="preserve"> via the active directory. </w:t>
      </w:r>
      <w:r w:rsidR="0030395A">
        <w:rPr>
          <w:rFonts w:cstheme="minorHAnsi"/>
          <w:color w:val="262626" w:themeColor="text1" w:themeTint="D9"/>
        </w:rPr>
        <w:t>This feature can also be used by external users who have been added to a team as a guest user.</w:t>
      </w:r>
    </w:p>
    <w:p w14:paraId="76150BEE" w14:textId="77777777" w:rsidR="00C41581" w:rsidRDefault="00C41581" w:rsidP="00E16D8E">
      <w:pPr>
        <w:jc w:val="both"/>
        <w:rPr>
          <w:rFonts w:cstheme="minorHAnsi"/>
          <w:color w:val="262626" w:themeColor="text1" w:themeTint="D9"/>
        </w:rPr>
      </w:pPr>
    </w:p>
    <w:p w14:paraId="4321FAC0" w14:textId="352513A5" w:rsidR="003E68B3" w:rsidRPr="00C41581" w:rsidRDefault="00F31478" w:rsidP="00E16D8E">
      <w:pPr>
        <w:jc w:val="both"/>
        <w:rPr>
          <w:rFonts w:cstheme="minorHAnsi"/>
          <w:color w:val="262626" w:themeColor="text1" w:themeTint="D9"/>
          <w:u w:val="single"/>
        </w:rPr>
      </w:pPr>
      <w:r w:rsidRPr="00C41581">
        <w:rPr>
          <w:rFonts w:cstheme="minorHAnsi"/>
          <w:color w:val="262626" w:themeColor="text1" w:themeTint="D9"/>
          <w:u w:val="single"/>
        </w:rPr>
        <w:t>To</w:t>
      </w:r>
      <w:r w:rsidR="003E68B3" w:rsidRPr="00C41581">
        <w:rPr>
          <w:rFonts w:cstheme="minorHAnsi"/>
          <w:color w:val="262626" w:themeColor="text1" w:themeTint="D9"/>
          <w:u w:val="single"/>
        </w:rPr>
        <w:t xml:space="preserve"> remove a user,</w:t>
      </w:r>
      <w:r w:rsidRPr="00C41581">
        <w:rPr>
          <w:rFonts w:cstheme="minorHAnsi"/>
          <w:color w:val="262626" w:themeColor="text1" w:themeTint="D9"/>
          <w:u w:val="single"/>
        </w:rPr>
        <w:t xml:space="preserve"> and</w:t>
      </w:r>
      <w:r w:rsidR="003E68B3" w:rsidRPr="00C41581">
        <w:rPr>
          <w:rFonts w:cstheme="minorHAnsi"/>
          <w:color w:val="262626" w:themeColor="text1" w:themeTint="D9"/>
          <w:u w:val="single"/>
        </w:rPr>
        <w:t xml:space="preserve"> invite them back</w:t>
      </w:r>
      <w:r w:rsidRPr="00C41581">
        <w:rPr>
          <w:rFonts w:cstheme="minorHAnsi"/>
          <w:color w:val="262626" w:themeColor="text1" w:themeTint="D9"/>
          <w:u w:val="single"/>
        </w:rPr>
        <w:t>:</w:t>
      </w:r>
    </w:p>
    <w:p w14:paraId="0543A517" w14:textId="2D096EA4" w:rsidR="003E68B3" w:rsidRDefault="003E68B3" w:rsidP="003E68B3">
      <w:pPr>
        <w:pStyle w:val="ListParagraph"/>
        <w:numPr>
          <w:ilvl w:val="0"/>
          <w:numId w:val="13"/>
        </w:numPr>
        <w:jc w:val="both"/>
        <w:rPr>
          <w:rFonts w:cstheme="minorHAnsi"/>
          <w:color w:val="262626" w:themeColor="text1" w:themeTint="D9"/>
        </w:rPr>
      </w:pPr>
      <w:r>
        <w:rPr>
          <w:rFonts w:cstheme="minorHAnsi"/>
          <w:color w:val="262626" w:themeColor="text1" w:themeTint="D9"/>
        </w:rPr>
        <w:t>With a meeting in progress, open the participants panel</w:t>
      </w:r>
      <w:r w:rsidR="00F31478">
        <w:rPr>
          <w:rFonts w:cstheme="minorHAnsi"/>
          <w:color w:val="262626" w:themeColor="text1" w:themeTint="D9"/>
        </w:rPr>
        <w:t xml:space="preserve"> and find the name of the person you want to remove. Make sure they know to keep Teams on so that you can invite them back in.</w:t>
      </w:r>
    </w:p>
    <w:p w14:paraId="498CEF61" w14:textId="77777777" w:rsidR="00F31478" w:rsidRDefault="00F31478" w:rsidP="00F31478">
      <w:pPr>
        <w:pStyle w:val="ListParagraph"/>
        <w:ind w:left="360"/>
        <w:jc w:val="both"/>
        <w:rPr>
          <w:rFonts w:cstheme="minorHAnsi"/>
          <w:color w:val="262626" w:themeColor="text1" w:themeTint="D9"/>
        </w:rPr>
      </w:pPr>
    </w:p>
    <w:p w14:paraId="06EE904D" w14:textId="3EC8352E" w:rsidR="00F31478" w:rsidRDefault="00F31478" w:rsidP="003E68B3">
      <w:pPr>
        <w:pStyle w:val="ListParagraph"/>
        <w:numPr>
          <w:ilvl w:val="0"/>
          <w:numId w:val="13"/>
        </w:numPr>
        <w:jc w:val="both"/>
        <w:rPr>
          <w:rFonts w:cstheme="minorHAnsi"/>
          <w:color w:val="262626" w:themeColor="text1" w:themeTint="D9"/>
        </w:rPr>
      </w:pPr>
      <w:r>
        <w:rPr>
          <w:rFonts w:cstheme="minorHAnsi"/>
          <w:color w:val="262626" w:themeColor="text1" w:themeTint="D9"/>
        </w:rPr>
        <w:t xml:space="preserve">Hover over the name so that the options icon can be selected and choose </w:t>
      </w:r>
      <w:r w:rsidRPr="00F31478">
        <w:rPr>
          <w:rFonts w:cstheme="minorHAnsi"/>
          <w:i/>
          <w:iCs/>
          <w:color w:val="262626" w:themeColor="text1" w:themeTint="D9"/>
        </w:rPr>
        <w:t>Remove participant</w:t>
      </w:r>
      <w:r>
        <w:rPr>
          <w:rFonts w:cstheme="minorHAnsi"/>
          <w:color w:val="262626" w:themeColor="text1" w:themeTint="D9"/>
        </w:rPr>
        <w:t>.</w:t>
      </w:r>
    </w:p>
    <w:p w14:paraId="0292CFE5" w14:textId="77777777" w:rsidR="00F31478" w:rsidRPr="00F31478" w:rsidRDefault="00F31478" w:rsidP="00F31478">
      <w:pPr>
        <w:pStyle w:val="ListParagraph"/>
        <w:rPr>
          <w:rFonts w:cstheme="minorHAnsi"/>
          <w:color w:val="262626" w:themeColor="text1" w:themeTint="D9"/>
        </w:rPr>
      </w:pPr>
    </w:p>
    <w:p w14:paraId="29632D85" w14:textId="77777777" w:rsidR="00C41581" w:rsidRDefault="002E3585" w:rsidP="0030395A">
      <w:pPr>
        <w:pStyle w:val="ListParagraph"/>
        <w:numPr>
          <w:ilvl w:val="0"/>
          <w:numId w:val="13"/>
        </w:numPr>
        <w:jc w:val="both"/>
        <w:rPr>
          <w:rFonts w:cstheme="minorHAnsi"/>
          <w:color w:val="262626" w:themeColor="text1" w:themeTint="D9"/>
        </w:rPr>
      </w:pPr>
      <w:r w:rsidRPr="0030395A">
        <w:rPr>
          <w:rFonts w:cstheme="minorHAnsi"/>
          <w:color w:val="262626" w:themeColor="text1" w:themeTint="D9"/>
        </w:rPr>
        <w:t xml:space="preserve">Invite the user back in via the </w:t>
      </w:r>
      <w:r w:rsidRPr="0030395A">
        <w:rPr>
          <w:rFonts w:cstheme="minorHAnsi"/>
          <w:i/>
          <w:iCs/>
          <w:color w:val="262626" w:themeColor="text1" w:themeTint="D9"/>
        </w:rPr>
        <w:t>Invite someone</w:t>
      </w:r>
      <w:r w:rsidRPr="0030395A">
        <w:rPr>
          <w:rFonts w:cstheme="minorHAnsi"/>
          <w:color w:val="262626" w:themeColor="text1" w:themeTint="D9"/>
        </w:rPr>
        <w:t xml:space="preserve"> box in the participant panel</w:t>
      </w:r>
      <w:r w:rsidR="00C41581">
        <w:rPr>
          <w:rFonts w:cstheme="minorHAnsi"/>
          <w:color w:val="262626" w:themeColor="text1" w:themeTint="D9"/>
        </w:rPr>
        <w:t xml:space="preserve">, or the </w:t>
      </w:r>
      <w:r w:rsidR="00C41581" w:rsidRPr="00C41581">
        <w:rPr>
          <w:rFonts w:cstheme="minorHAnsi"/>
          <w:i/>
          <w:iCs/>
          <w:color w:val="262626" w:themeColor="text1" w:themeTint="D9"/>
        </w:rPr>
        <w:t>ask to join</w:t>
      </w:r>
      <w:r w:rsidR="00C41581">
        <w:rPr>
          <w:rFonts w:cstheme="minorHAnsi"/>
          <w:color w:val="262626" w:themeColor="text1" w:themeTint="D9"/>
        </w:rPr>
        <w:t xml:space="preserve"> option beside their name (if they are a member of the currently meeting team)</w:t>
      </w:r>
      <w:r w:rsidRPr="0030395A">
        <w:rPr>
          <w:rFonts w:cstheme="minorHAnsi"/>
          <w:color w:val="262626" w:themeColor="text1" w:themeTint="D9"/>
        </w:rPr>
        <w:t>.</w:t>
      </w:r>
    </w:p>
    <w:p w14:paraId="777C5FB1" w14:textId="49834694" w:rsidR="0030395A" w:rsidRPr="00C41581" w:rsidRDefault="00C41581" w:rsidP="00C41581">
      <w:pPr>
        <w:ind w:left="360"/>
        <w:jc w:val="both"/>
        <w:rPr>
          <w:rFonts w:cstheme="minorHAnsi"/>
          <w:color w:val="262626" w:themeColor="text1" w:themeTint="D9"/>
        </w:rPr>
      </w:pPr>
      <w:r w:rsidRPr="00C41581">
        <w:rPr>
          <w:rFonts w:cstheme="minorHAnsi"/>
          <w:color w:val="262626" w:themeColor="text1" w:themeTint="D9"/>
          <w:u w:val="single"/>
        </w:rPr>
        <w:t xml:space="preserve">Using </w:t>
      </w:r>
      <w:r w:rsidRPr="00C41581">
        <w:rPr>
          <w:rFonts w:cstheme="minorHAnsi"/>
          <w:i/>
          <w:iCs/>
          <w:color w:val="262626" w:themeColor="text1" w:themeTint="D9"/>
          <w:u w:val="single"/>
        </w:rPr>
        <w:t>invite</w:t>
      </w:r>
      <w:r>
        <w:rPr>
          <w:rFonts w:cstheme="minorHAnsi"/>
          <w:color w:val="262626" w:themeColor="text1" w:themeTint="D9"/>
        </w:rPr>
        <w:t>, y</w:t>
      </w:r>
      <w:r w:rsidR="002E3585" w:rsidRPr="00C41581">
        <w:rPr>
          <w:rFonts w:cstheme="minorHAnsi"/>
          <w:color w:val="262626" w:themeColor="text1" w:themeTint="D9"/>
        </w:rPr>
        <w:t>ou can type a name, student/staff number or QUB email address. The user will be prompted to join the meeting</w:t>
      </w:r>
      <w:r w:rsidR="0030395A" w:rsidRPr="00C41581">
        <w:rPr>
          <w:rFonts w:cstheme="minorHAnsi"/>
          <w:color w:val="262626" w:themeColor="text1" w:themeTint="D9"/>
        </w:rPr>
        <w:t xml:space="preserve"> (as a Teams call)</w:t>
      </w:r>
      <w:r>
        <w:rPr>
          <w:rFonts w:cstheme="minorHAnsi"/>
          <w:color w:val="262626" w:themeColor="text1" w:themeTint="D9"/>
        </w:rPr>
        <w:t>:</w:t>
      </w:r>
    </w:p>
    <w:p w14:paraId="2B8A661E" w14:textId="2E7533BC" w:rsidR="0030395A" w:rsidRPr="003E68B3" w:rsidRDefault="0030395A" w:rsidP="0030395A">
      <w:pPr>
        <w:pStyle w:val="ListParagraph"/>
        <w:ind w:left="360"/>
        <w:jc w:val="center"/>
        <w:rPr>
          <w:rFonts w:cstheme="minorHAnsi"/>
          <w:color w:val="262626" w:themeColor="text1" w:themeTint="D9"/>
        </w:rPr>
      </w:pPr>
      <w:r w:rsidRPr="0030395A">
        <w:rPr>
          <w:rFonts w:cstheme="minorHAnsi"/>
          <w:noProof/>
          <w:color w:val="262626" w:themeColor="text1" w:themeTint="D9"/>
        </w:rPr>
        <w:drawing>
          <wp:inline distT="0" distB="0" distL="0" distR="0" wp14:anchorId="614E7AEE" wp14:editId="38CB832D">
            <wp:extent cx="2863018" cy="1126701"/>
            <wp:effectExtent l="152400" t="152400" r="356870" b="35941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863018" cy="1126701"/>
                    </a:xfrm>
                    <a:prstGeom prst="rect">
                      <a:avLst/>
                    </a:prstGeom>
                    <a:ln>
                      <a:noFill/>
                    </a:ln>
                    <a:effectLst>
                      <a:outerShdw blurRad="292100" dist="139700" dir="2700000" algn="tl" rotWithShape="0">
                        <a:srgbClr val="333333">
                          <a:alpha val="65000"/>
                        </a:srgbClr>
                      </a:outerShdw>
                    </a:effectLst>
                  </pic:spPr>
                </pic:pic>
              </a:graphicData>
            </a:graphic>
          </wp:inline>
        </w:drawing>
      </w:r>
    </w:p>
    <w:p w14:paraId="0EFEFCD5" w14:textId="4C3777ED" w:rsidR="003E68B3" w:rsidRDefault="00C41581" w:rsidP="00C41581">
      <w:pPr>
        <w:ind w:left="360"/>
        <w:jc w:val="both"/>
        <w:rPr>
          <w:rFonts w:cstheme="minorHAnsi"/>
          <w:color w:val="262626" w:themeColor="text1" w:themeTint="D9"/>
        </w:rPr>
      </w:pPr>
      <w:r>
        <w:rPr>
          <w:rFonts w:cstheme="minorHAnsi"/>
          <w:color w:val="262626" w:themeColor="text1" w:themeTint="D9"/>
          <w:u w:val="single"/>
        </w:rPr>
        <w:t xml:space="preserve">Using </w:t>
      </w:r>
      <w:r w:rsidRPr="00C41581">
        <w:rPr>
          <w:rFonts w:cstheme="minorHAnsi"/>
          <w:i/>
          <w:iCs/>
          <w:color w:val="262626" w:themeColor="text1" w:themeTint="D9"/>
          <w:u w:val="single"/>
        </w:rPr>
        <w:t>ask to join</w:t>
      </w:r>
      <w:r>
        <w:rPr>
          <w:rFonts w:cstheme="minorHAnsi"/>
          <w:color w:val="262626" w:themeColor="text1" w:themeTint="D9"/>
        </w:rPr>
        <w:t>, is a convenient way to ask a member of a team who isn’t currently participating in the meeting, to join it:</w:t>
      </w:r>
    </w:p>
    <w:p w14:paraId="0700A8FA" w14:textId="70E77112" w:rsidR="00906C8B" w:rsidRDefault="00C41581" w:rsidP="00C41581">
      <w:pPr>
        <w:ind w:left="360"/>
        <w:jc w:val="center"/>
        <w:rPr>
          <w:rFonts w:cstheme="minorHAnsi"/>
          <w:color w:val="262626" w:themeColor="text1" w:themeTint="D9"/>
        </w:rPr>
      </w:pPr>
      <w:r w:rsidRPr="00C41581">
        <w:rPr>
          <w:rFonts w:cstheme="minorHAnsi"/>
          <w:noProof/>
          <w:color w:val="262626" w:themeColor="text1" w:themeTint="D9"/>
        </w:rPr>
        <w:drawing>
          <wp:inline distT="0" distB="0" distL="0" distR="0" wp14:anchorId="245CF742" wp14:editId="1EC633E8">
            <wp:extent cx="2743272" cy="881766"/>
            <wp:effectExtent l="152400" t="152400" r="361950" b="35687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743272" cy="881766"/>
                    </a:xfrm>
                    <a:prstGeom prst="rect">
                      <a:avLst/>
                    </a:prstGeom>
                    <a:ln>
                      <a:noFill/>
                    </a:ln>
                    <a:effectLst>
                      <a:outerShdw blurRad="292100" dist="139700" dir="2700000" algn="tl" rotWithShape="0">
                        <a:srgbClr val="333333">
                          <a:alpha val="65000"/>
                        </a:srgbClr>
                      </a:outerShdw>
                    </a:effectLst>
                  </pic:spPr>
                </pic:pic>
              </a:graphicData>
            </a:graphic>
          </wp:inline>
        </w:drawing>
      </w:r>
    </w:p>
    <w:p w14:paraId="79E9C1D6" w14:textId="77777777" w:rsidR="00906C8B" w:rsidRDefault="00906C8B">
      <w:pPr>
        <w:rPr>
          <w:rFonts w:cstheme="minorHAnsi"/>
          <w:color w:val="262626" w:themeColor="text1" w:themeTint="D9"/>
        </w:rPr>
      </w:pPr>
      <w:r>
        <w:rPr>
          <w:rFonts w:cstheme="minorHAnsi"/>
          <w:color w:val="262626" w:themeColor="text1" w:themeTint="D9"/>
        </w:rPr>
        <w:br w:type="page"/>
      </w:r>
    </w:p>
    <w:p w14:paraId="7C71E911" w14:textId="36E2AD96" w:rsidR="00906C8B" w:rsidRPr="00796C47" w:rsidRDefault="00906C8B" w:rsidP="00906C8B">
      <w:pPr>
        <w:jc w:val="both"/>
        <w:rPr>
          <w:rFonts w:cstheme="minorHAnsi"/>
          <w:b/>
          <w:bCs/>
          <w:color w:val="262626" w:themeColor="text1" w:themeTint="D9"/>
          <w:sz w:val="24"/>
          <w:szCs w:val="24"/>
        </w:rPr>
      </w:pPr>
      <w:bookmarkStart w:id="7" w:name="_Hlk52264487"/>
      <w:r>
        <w:rPr>
          <w:rFonts w:cstheme="minorHAnsi"/>
          <w:b/>
          <w:bCs/>
          <w:color w:val="262626" w:themeColor="text1" w:themeTint="D9"/>
          <w:sz w:val="24"/>
          <w:szCs w:val="24"/>
        </w:rPr>
        <w:lastRenderedPageBreak/>
        <w:t>Lobbies</w:t>
      </w:r>
    </w:p>
    <w:p w14:paraId="5F1EA8C2" w14:textId="3582A2ED" w:rsidR="00B32CA6" w:rsidRDefault="00906C8B" w:rsidP="00906C8B">
      <w:pPr>
        <w:jc w:val="both"/>
        <w:rPr>
          <w:rFonts w:cstheme="minorHAnsi"/>
          <w:color w:val="262626" w:themeColor="text1" w:themeTint="D9"/>
        </w:rPr>
      </w:pPr>
      <w:r>
        <w:rPr>
          <w:rFonts w:cstheme="minorHAnsi"/>
          <w:color w:val="262626" w:themeColor="text1" w:themeTint="D9"/>
        </w:rPr>
        <w:t xml:space="preserve">A more formal </w:t>
      </w:r>
      <w:bookmarkEnd w:id="7"/>
      <w:r>
        <w:rPr>
          <w:rFonts w:cstheme="minorHAnsi"/>
          <w:color w:val="262626" w:themeColor="text1" w:themeTint="D9"/>
        </w:rPr>
        <w:t>approach to waiting rooms is to us</w:t>
      </w:r>
      <w:r w:rsidR="00B32CA6">
        <w:rPr>
          <w:rFonts w:cstheme="minorHAnsi"/>
          <w:color w:val="262626" w:themeColor="text1" w:themeTint="D9"/>
        </w:rPr>
        <w:t>e</w:t>
      </w:r>
      <w:r>
        <w:rPr>
          <w:rFonts w:cstheme="minorHAnsi"/>
          <w:color w:val="262626" w:themeColor="text1" w:themeTint="D9"/>
        </w:rPr>
        <w:t xml:space="preserve"> </w:t>
      </w:r>
      <w:r w:rsidRPr="00906C8B">
        <w:rPr>
          <w:rFonts w:cstheme="minorHAnsi"/>
          <w:i/>
          <w:iCs/>
          <w:color w:val="262626" w:themeColor="text1" w:themeTint="D9"/>
        </w:rPr>
        <w:t>Lobby</w:t>
      </w:r>
      <w:r>
        <w:rPr>
          <w:rFonts w:cstheme="minorHAnsi"/>
          <w:color w:val="262626" w:themeColor="text1" w:themeTint="D9"/>
        </w:rPr>
        <w:t xml:space="preserve"> permissions. This allows the meeting organiser to control admission to the meeting, with participants queued in a lobby.</w:t>
      </w:r>
    </w:p>
    <w:p w14:paraId="6FB13217" w14:textId="1FFCFA28" w:rsidR="008D3DD3" w:rsidRDefault="008D3DD3" w:rsidP="00906C8B">
      <w:pPr>
        <w:jc w:val="both"/>
        <w:rPr>
          <w:rFonts w:cstheme="minorHAnsi"/>
          <w:color w:val="262626" w:themeColor="text1" w:themeTint="D9"/>
        </w:rPr>
      </w:pPr>
      <w:r>
        <w:rPr>
          <w:rFonts w:cstheme="minorHAnsi"/>
          <w:color w:val="262626" w:themeColor="text1" w:themeTint="D9"/>
        </w:rPr>
        <w:t>This facility is particularly useful for supervisors or demonstrators working with groups, since they can handle users one-by-one from the lobby.</w:t>
      </w:r>
    </w:p>
    <w:p w14:paraId="7BD052AE" w14:textId="77777777" w:rsidR="00B32CA6" w:rsidRDefault="00B32CA6" w:rsidP="00906C8B">
      <w:pPr>
        <w:jc w:val="both"/>
        <w:rPr>
          <w:rFonts w:cstheme="minorHAnsi"/>
          <w:color w:val="262626" w:themeColor="text1" w:themeTint="D9"/>
        </w:rPr>
      </w:pPr>
    </w:p>
    <w:p w14:paraId="6004A497" w14:textId="25DA9503" w:rsidR="00B32CA6" w:rsidRDefault="00B32CA6" w:rsidP="00B32CA6">
      <w:pPr>
        <w:pStyle w:val="ListParagraph"/>
        <w:numPr>
          <w:ilvl w:val="0"/>
          <w:numId w:val="19"/>
        </w:numPr>
        <w:jc w:val="both"/>
        <w:rPr>
          <w:rFonts w:cstheme="minorHAnsi"/>
          <w:color w:val="262626" w:themeColor="text1" w:themeTint="D9"/>
        </w:rPr>
      </w:pPr>
      <w:r>
        <w:rPr>
          <w:rFonts w:cstheme="minorHAnsi"/>
          <w:color w:val="262626" w:themeColor="text1" w:themeTint="D9"/>
        </w:rPr>
        <w:t>With a meeting scheduled or in-progress, change the meeting options.</w:t>
      </w:r>
    </w:p>
    <w:p w14:paraId="4CDEC5B0" w14:textId="6B446914" w:rsidR="00B32CA6" w:rsidRDefault="008D3DD3" w:rsidP="00B32CA6">
      <w:pPr>
        <w:ind w:left="360"/>
        <w:jc w:val="both"/>
        <w:rPr>
          <w:rFonts w:cstheme="minorHAnsi"/>
          <w:color w:val="262626" w:themeColor="text1" w:themeTint="D9"/>
        </w:rPr>
      </w:pPr>
      <w:r>
        <w:rPr>
          <w:rFonts w:cstheme="minorHAnsi"/>
          <w:b/>
          <w:bCs/>
          <w:color w:val="262626" w:themeColor="text1" w:themeTint="D9"/>
        </w:rPr>
        <w:t xml:space="preserve">(a) </w:t>
      </w:r>
      <w:r w:rsidR="00B32CA6" w:rsidRPr="00B32CA6">
        <w:rPr>
          <w:rFonts w:cstheme="minorHAnsi"/>
          <w:b/>
          <w:bCs/>
          <w:color w:val="262626" w:themeColor="text1" w:themeTint="D9"/>
        </w:rPr>
        <w:t>Scheduled</w:t>
      </w:r>
      <w:r w:rsidR="00B32CA6">
        <w:rPr>
          <w:rFonts w:cstheme="minorHAnsi"/>
          <w:color w:val="262626" w:themeColor="text1" w:themeTint="D9"/>
        </w:rPr>
        <w:t xml:space="preserve"> – Open the meeting details from the calendar or team conversation panel, and select </w:t>
      </w:r>
      <w:r w:rsidRPr="008D3DD3">
        <w:rPr>
          <w:rFonts w:cstheme="minorHAnsi"/>
          <w:i/>
          <w:iCs/>
          <w:color w:val="262626" w:themeColor="text1" w:themeTint="D9"/>
        </w:rPr>
        <w:t>M</w:t>
      </w:r>
      <w:r w:rsidR="00B32CA6" w:rsidRPr="008D3DD3">
        <w:rPr>
          <w:rFonts w:cstheme="minorHAnsi"/>
          <w:i/>
          <w:iCs/>
          <w:color w:val="262626" w:themeColor="text1" w:themeTint="D9"/>
        </w:rPr>
        <w:t>eeting options</w:t>
      </w:r>
      <w:r w:rsidR="00B32CA6">
        <w:rPr>
          <w:rFonts w:cstheme="minorHAnsi"/>
          <w:color w:val="262626" w:themeColor="text1" w:themeTint="D9"/>
        </w:rPr>
        <w:t>:</w:t>
      </w:r>
    </w:p>
    <w:p w14:paraId="68298D40" w14:textId="4DEB92CB" w:rsidR="00B32CA6" w:rsidRDefault="00B32CA6" w:rsidP="00B32CA6">
      <w:pPr>
        <w:ind w:left="360"/>
        <w:jc w:val="center"/>
        <w:rPr>
          <w:rFonts w:cstheme="minorHAnsi"/>
          <w:color w:val="262626" w:themeColor="text1" w:themeTint="D9"/>
        </w:rPr>
      </w:pPr>
      <w:r w:rsidRPr="00B32CA6">
        <w:rPr>
          <w:rFonts w:cstheme="minorHAnsi"/>
          <w:noProof/>
          <w:color w:val="262626" w:themeColor="text1" w:themeTint="D9"/>
        </w:rPr>
        <w:drawing>
          <wp:inline distT="0" distB="0" distL="0" distR="0" wp14:anchorId="04C47D1A" wp14:editId="14103C72">
            <wp:extent cx="4114800" cy="1444237"/>
            <wp:effectExtent l="152400" t="152400" r="361950" b="36576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128353" cy="1448994"/>
                    </a:xfrm>
                    <a:prstGeom prst="rect">
                      <a:avLst/>
                    </a:prstGeom>
                    <a:ln>
                      <a:noFill/>
                    </a:ln>
                    <a:effectLst>
                      <a:outerShdw blurRad="292100" dist="139700" dir="2700000" algn="tl" rotWithShape="0">
                        <a:srgbClr val="333333">
                          <a:alpha val="65000"/>
                        </a:srgbClr>
                      </a:outerShdw>
                    </a:effectLst>
                  </pic:spPr>
                </pic:pic>
              </a:graphicData>
            </a:graphic>
          </wp:inline>
        </w:drawing>
      </w:r>
    </w:p>
    <w:p w14:paraId="616B441F" w14:textId="663154F8" w:rsidR="00B32CA6" w:rsidRDefault="008D3DD3" w:rsidP="00B32CA6">
      <w:pPr>
        <w:ind w:left="360"/>
        <w:rPr>
          <w:rFonts w:cstheme="minorHAnsi"/>
          <w:color w:val="262626" w:themeColor="text1" w:themeTint="D9"/>
        </w:rPr>
      </w:pPr>
      <w:r>
        <w:rPr>
          <w:rFonts w:cstheme="minorHAnsi"/>
          <w:b/>
          <w:bCs/>
          <w:color w:val="262626" w:themeColor="text1" w:themeTint="D9"/>
        </w:rPr>
        <w:t xml:space="preserve">…or (b) </w:t>
      </w:r>
      <w:r w:rsidR="00B32CA6" w:rsidRPr="00B32CA6">
        <w:rPr>
          <w:rFonts w:cstheme="minorHAnsi"/>
          <w:b/>
          <w:bCs/>
          <w:color w:val="262626" w:themeColor="text1" w:themeTint="D9"/>
        </w:rPr>
        <w:t>In-Progress</w:t>
      </w:r>
      <w:r w:rsidR="00B32CA6">
        <w:rPr>
          <w:rFonts w:cstheme="minorHAnsi"/>
          <w:color w:val="262626" w:themeColor="text1" w:themeTint="D9"/>
        </w:rPr>
        <w:t xml:space="preserve"> – Open the </w:t>
      </w:r>
      <w:r w:rsidR="00B32CA6">
        <w:rPr>
          <w:rFonts w:cstheme="minorHAnsi"/>
          <w:i/>
          <w:iCs/>
          <w:color w:val="262626" w:themeColor="text1" w:themeTint="D9"/>
        </w:rPr>
        <w:t>P</w:t>
      </w:r>
      <w:r w:rsidR="00B32CA6" w:rsidRPr="00B32CA6">
        <w:rPr>
          <w:rFonts w:cstheme="minorHAnsi"/>
          <w:i/>
          <w:iCs/>
          <w:color w:val="262626" w:themeColor="text1" w:themeTint="D9"/>
        </w:rPr>
        <w:t>articipants</w:t>
      </w:r>
      <w:r w:rsidR="00B32CA6">
        <w:rPr>
          <w:rFonts w:cstheme="minorHAnsi"/>
          <w:color w:val="262626" w:themeColor="text1" w:themeTint="D9"/>
        </w:rPr>
        <w:t xml:space="preserve"> panel and select </w:t>
      </w:r>
      <w:r w:rsidR="00B32CA6" w:rsidRPr="00B32CA6">
        <w:rPr>
          <w:rFonts w:cstheme="minorHAnsi"/>
          <w:i/>
          <w:iCs/>
          <w:color w:val="262626" w:themeColor="text1" w:themeTint="D9"/>
        </w:rPr>
        <w:t>Manage permissions</w:t>
      </w:r>
      <w:r w:rsidR="00B32CA6">
        <w:rPr>
          <w:rFonts w:cstheme="minorHAnsi"/>
          <w:color w:val="262626" w:themeColor="text1" w:themeTint="D9"/>
        </w:rPr>
        <w:t>:</w:t>
      </w:r>
    </w:p>
    <w:p w14:paraId="3766349D" w14:textId="0D95A323" w:rsidR="00B32CA6" w:rsidRDefault="00B32CA6" w:rsidP="00B32CA6">
      <w:pPr>
        <w:ind w:left="360"/>
        <w:jc w:val="center"/>
        <w:rPr>
          <w:rFonts w:cstheme="minorHAnsi"/>
          <w:color w:val="262626" w:themeColor="text1" w:themeTint="D9"/>
        </w:rPr>
      </w:pPr>
      <w:r w:rsidRPr="00B32CA6">
        <w:rPr>
          <w:rFonts w:cstheme="minorHAnsi"/>
          <w:noProof/>
          <w:color w:val="262626" w:themeColor="text1" w:themeTint="D9"/>
        </w:rPr>
        <w:drawing>
          <wp:inline distT="0" distB="0" distL="0" distR="0" wp14:anchorId="5B2CFCB9" wp14:editId="34FA4E09">
            <wp:extent cx="4181475" cy="1707575"/>
            <wp:effectExtent l="152400" t="152400" r="352425" b="36893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181475" cy="1707575"/>
                    </a:xfrm>
                    <a:prstGeom prst="rect">
                      <a:avLst/>
                    </a:prstGeom>
                    <a:ln>
                      <a:noFill/>
                    </a:ln>
                    <a:effectLst>
                      <a:outerShdw blurRad="292100" dist="139700" dir="2700000" algn="tl" rotWithShape="0">
                        <a:srgbClr val="333333">
                          <a:alpha val="65000"/>
                        </a:srgbClr>
                      </a:outerShdw>
                    </a:effectLst>
                  </pic:spPr>
                </pic:pic>
              </a:graphicData>
            </a:graphic>
          </wp:inline>
        </w:drawing>
      </w:r>
    </w:p>
    <w:p w14:paraId="3E7A5CCB" w14:textId="3AFDB1D0" w:rsidR="001F53ED" w:rsidRDefault="001F53ED" w:rsidP="001F53ED">
      <w:pPr>
        <w:jc w:val="both"/>
        <w:rPr>
          <w:rFonts w:cstheme="minorHAnsi"/>
          <w:i/>
          <w:iCs/>
          <w:color w:val="262626" w:themeColor="text1" w:themeTint="D9"/>
        </w:rPr>
      </w:pPr>
      <w:r w:rsidRPr="001F53ED">
        <w:rPr>
          <w:rFonts w:cstheme="minorHAnsi"/>
          <w:color w:val="262626" w:themeColor="text1" w:themeTint="D9"/>
          <w:u w:val="single"/>
        </w:rPr>
        <w:t>Tip for Demonstrators</w:t>
      </w:r>
      <w:r>
        <w:rPr>
          <w:rFonts w:cstheme="minorHAnsi"/>
          <w:color w:val="262626" w:themeColor="text1" w:themeTint="D9"/>
        </w:rPr>
        <w:t xml:space="preserve">: </w:t>
      </w:r>
      <w:r>
        <w:rPr>
          <w:rFonts w:cstheme="minorHAnsi"/>
          <w:i/>
          <w:iCs/>
          <w:color w:val="262626" w:themeColor="text1" w:themeTint="D9"/>
        </w:rPr>
        <w:t>You can start a meeting in any channel you belong to, such as a module team or a tutorial group, using the “</w:t>
      </w:r>
      <w:r w:rsidRPr="001F53ED">
        <w:rPr>
          <w:rFonts w:cstheme="minorHAnsi"/>
          <w:i/>
          <w:iCs/>
          <w:color w:val="262626" w:themeColor="text1" w:themeTint="D9"/>
        </w:rPr>
        <w:t>meet now</w:t>
      </w:r>
      <w:r>
        <w:rPr>
          <w:rFonts w:cstheme="minorHAnsi"/>
          <w:i/>
          <w:iCs/>
          <w:color w:val="262626" w:themeColor="text1" w:themeTint="D9"/>
        </w:rPr>
        <w:t>” button. You can name the meeting when you start it – consider using your own name and something descriptive, so that your participants know which one to join.</w:t>
      </w:r>
    </w:p>
    <w:p w14:paraId="6F370C3B" w14:textId="77777777" w:rsidR="001F53ED" w:rsidRDefault="001F53ED">
      <w:pPr>
        <w:rPr>
          <w:rFonts w:cstheme="minorHAnsi"/>
          <w:i/>
          <w:iCs/>
          <w:color w:val="262626" w:themeColor="text1" w:themeTint="D9"/>
        </w:rPr>
      </w:pPr>
      <w:r>
        <w:rPr>
          <w:rFonts w:cstheme="minorHAnsi"/>
          <w:i/>
          <w:iCs/>
          <w:color w:val="262626" w:themeColor="text1" w:themeTint="D9"/>
        </w:rPr>
        <w:br w:type="page"/>
      </w:r>
    </w:p>
    <w:p w14:paraId="40A01E8D" w14:textId="21BB9CFF" w:rsidR="008D3DD3" w:rsidRDefault="008D3DD3" w:rsidP="008D3DD3">
      <w:pPr>
        <w:pStyle w:val="ListParagraph"/>
        <w:numPr>
          <w:ilvl w:val="0"/>
          <w:numId w:val="19"/>
        </w:numPr>
        <w:rPr>
          <w:rFonts w:cstheme="minorHAnsi"/>
          <w:color w:val="262626" w:themeColor="text1" w:themeTint="D9"/>
        </w:rPr>
      </w:pPr>
      <w:r>
        <w:rPr>
          <w:rFonts w:cstheme="minorHAnsi"/>
          <w:color w:val="262626" w:themeColor="text1" w:themeTint="D9"/>
        </w:rPr>
        <w:lastRenderedPageBreak/>
        <w:t xml:space="preserve">Edit the </w:t>
      </w:r>
      <w:r w:rsidRPr="008D3DD3">
        <w:rPr>
          <w:rFonts w:cstheme="minorHAnsi"/>
          <w:i/>
          <w:iCs/>
          <w:color w:val="262626" w:themeColor="text1" w:themeTint="D9"/>
        </w:rPr>
        <w:t>Who can bypass the lobby?</w:t>
      </w:r>
      <w:r>
        <w:rPr>
          <w:rFonts w:cstheme="minorHAnsi"/>
          <w:color w:val="262626" w:themeColor="text1" w:themeTint="D9"/>
        </w:rPr>
        <w:t xml:space="preserve"> option, setting it to </w:t>
      </w:r>
      <w:r w:rsidRPr="008D3DD3">
        <w:rPr>
          <w:rFonts w:cstheme="minorHAnsi"/>
          <w:i/>
          <w:iCs/>
          <w:color w:val="262626" w:themeColor="text1" w:themeTint="D9"/>
        </w:rPr>
        <w:t>Only me</w:t>
      </w:r>
      <w:r>
        <w:rPr>
          <w:rFonts w:cstheme="minorHAnsi"/>
          <w:color w:val="262626" w:themeColor="text1" w:themeTint="D9"/>
        </w:rPr>
        <w:t xml:space="preserve">, then click </w:t>
      </w:r>
      <w:r w:rsidRPr="008D3DD3">
        <w:rPr>
          <w:rFonts w:cstheme="minorHAnsi"/>
          <w:i/>
          <w:iCs/>
          <w:color w:val="262626" w:themeColor="text1" w:themeTint="D9"/>
        </w:rPr>
        <w:t>Save</w:t>
      </w:r>
      <w:r w:rsidRPr="008D3DD3">
        <w:rPr>
          <w:rFonts w:cstheme="minorHAnsi"/>
          <w:color w:val="262626" w:themeColor="text1" w:themeTint="D9"/>
        </w:rPr>
        <w:t>. T</w:t>
      </w:r>
      <w:r>
        <w:rPr>
          <w:rFonts w:cstheme="minorHAnsi"/>
          <w:color w:val="262626" w:themeColor="text1" w:themeTint="D9"/>
        </w:rPr>
        <w:t xml:space="preserve">he </w:t>
      </w:r>
      <w:r w:rsidRPr="008D3DD3">
        <w:rPr>
          <w:rFonts w:cstheme="minorHAnsi"/>
          <w:i/>
          <w:iCs/>
          <w:color w:val="262626" w:themeColor="text1" w:themeTint="D9"/>
        </w:rPr>
        <w:t>caller bypass</w:t>
      </w:r>
      <w:r>
        <w:rPr>
          <w:rFonts w:cstheme="minorHAnsi"/>
          <w:color w:val="262626" w:themeColor="text1" w:themeTint="D9"/>
        </w:rPr>
        <w:t xml:space="preserve"> option will automatically switch off, which is fine:</w:t>
      </w:r>
    </w:p>
    <w:p w14:paraId="59F89C3A" w14:textId="3875E9CD" w:rsidR="008D3DD3" w:rsidRDefault="008D3DD3" w:rsidP="008D3DD3">
      <w:pPr>
        <w:pStyle w:val="ListParagraph"/>
        <w:ind w:left="360"/>
        <w:rPr>
          <w:rFonts w:cstheme="minorHAnsi"/>
          <w:color w:val="262626" w:themeColor="text1" w:themeTint="D9"/>
        </w:rPr>
      </w:pPr>
      <w:r w:rsidRPr="008D3DD3">
        <w:rPr>
          <w:rFonts w:cstheme="minorHAnsi"/>
          <w:noProof/>
          <w:color w:val="262626" w:themeColor="text1" w:themeTint="D9"/>
        </w:rPr>
        <w:drawing>
          <wp:inline distT="0" distB="0" distL="0" distR="0" wp14:anchorId="7335B6F1" wp14:editId="126AF276">
            <wp:extent cx="4667250" cy="2409637"/>
            <wp:effectExtent l="152400" t="152400" r="361950" b="35306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678812" cy="2415606"/>
                    </a:xfrm>
                    <a:prstGeom prst="rect">
                      <a:avLst/>
                    </a:prstGeom>
                    <a:ln>
                      <a:noFill/>
                    </a:ln>
                    <a:effectLst>
                      <a:outerShdw blurRad="292100" dist="139700" dir="2700000" algn="tl" rotWithShape="0">
                        <a:srgbClr val="333333">
                          <a:alpha val="65000"/>
                        </a:srgbClr>
                      </a:outerShdw>
                    </a:effectLst>
                  </pic:spPr>
                </pic:pic>
              </a:graphicData>
            </a:graphic>
          </wp:inline>
        </w:drawing>
      </w:r>
    </w:p>
    <w:p w14:paraId="1E973118" w14:textId="77777777" w:rsidR="00975A9F" w:rsidRPr="008D3DD3" w:rsidRDefault="00975A9F" w:rsidP="008D3DD3">
      <w:pPr>
        <w:pStyle w:val="ListParagraph"/>
        <w:ind w:left="360"/>
        <w:rPr>
          <w:rFonts w:cstheme="minorHAnsi"/>
          <w:color w:val="262626" w:themeColor="text1" w:themeTint="D9"/>
        </w:rPr>
      </w:pPr>
    </w:p>
    <w:p w14:paraId="0BCD72FB" w14:textId="68F1796B" w:rsidR="00975A9F" w:rsidRPr="00975A9F" w:rsidRDefault="00975A9F" w:rsidP="00975A9F">
      <w:pPr>
        <w:pStyle w:val="ListParagraph"/>
        <w:numPr>
          <w:ilvl w:val="0"/>
          <w:numId w:val="19"/>
        </w:numPr>
        <w:jc w:val="both"/>
        <w:rPr>
          <w:rFonts w:cstheme="minorHAnsi"/>
          <w:color w:val="262626" w:themeColor="text1" w:themeTint="D9"/>
        </w:rPr>
      </w:pPr>
      <w:r w:rsidRPr="00975A9F">
        <w:rPr>
          <w:rFonts w:cstheme="minorHAnsi"/>
          <w:color w:val="262626" w:themeColor="text1" w:themeTint="D9"/>
        </w:rPr>
        <w:t>At this point, a user attempting to join the meeting will see a notification that someone will let them in soon, like this:</w:t>
      </w:r>
    </w:p>
    <w:p w14:paraId="40DADEC7" w14:textId="77777777" w:rsidR="00975A9F" w:rsidRDefault="00975A9F" w:rsidP="00975A9F">
      <w:pPr>
        <w:jc w:val="center"/>
        <w:rPr>
          <w:rFonts w:cstheme="minorHAnsi"/>
          <w:color w:val="262626" w:themeColor="text1" w:themeTint="D9"/>
        </w:rPr>
      </w:pPr>
      <w:r>
        <w:rPr>
          <w:noProof/>
        </w:rPr>
        <w:drawing>
          <wp:inline distT="0" distB="0" distL="0" distR="0" wp14:anchorId="714608DC" wp14:editId="2CE7A35E">
            <wp:extent cx="4257675" cy="444825"/>
            <wp:effectExtent l="152400" t="152400" r="352425" b="35560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r:link="rId66">
                      <a:extLst>
                        <a:ext uri="{28A0092B-C50C-407E-A947-70E740481C1C}">
                          <a14:useLocalDpi xmlns:a14="http://schemas.microsoft.com/office/drawing/2010/main" val="0"/>
                        </a:ext>
                      </a:extLst>
                    </a:blip>
                    <a:srcRect/>
                    <a:stretch>
                      <a:fillRect/>
                    </a:stretch>
                  </pic:blipFill>
                  <pic:spPr bwMode="auto">
                    <a:xfrm>
                      <a:off x="0" y="0"/>
                      <a:ext cx="4323441" cy="451696"/>
                    </a:xfrm>
                    <a:prstGeom prst="rect">
                      <a:avLst/>
                    </a:prstGeom>
                    <a:ln>
                      <a:noFill/>
                    </a:ln>
                    <a:effectLst>
                      <a:outerShdw blurRad="292100" dist="139700" dir="2700000" algn="tl" rotWithShape="0">
                        <a:srgbClr val="333333">
                          <a:alpha val="65000"/>
                        </a:srgbClr>
                      </a:outerShdw>
                    </a:effectLst>
                  </pic:spPr>
                </pic:pic>
              </a:graphicData>
            </a:graphic>
          </wp:inline>
        </w:drawing>
      </w:r>
    </w:p>
    <w:p w14:paraId="0BC603DC" w14:textId="77777777" w:rsidR="00975A9F" w:rsidRDefault="00975A9F" w:rsidP="00975A9F">
      <w:pPr>
        <w:rPr>
          <w:rFonts w:cstheme="minorHAnsi"/>
          <w:color w:val="262626" w:themeColor="text1" w:themeTint="D9"/>
        </w:rPr>
      </w:pPr>
    </w:p>
    <w:p w14:paraId="20C2B2CD" w14:textId="6C817B85" w:rsidR="00975A9F" w:rsidRPr="00975A9F" w:rsidRDefault="00975A9F" w:rsidP="00975A9F">
      <w:pPr>
        <w:pStyle w:val="ListParagraph"/>
        <w:numPr>
          <w:ilvl w:val="0"/>
          <w:numId w:val="19"/>
        </w:numPr>
        <w:rPr>
          <w:rFonts w:cstheme="minorHAnsi"/>
          <w:color w:val="262626" w:themeColor="text1" w:themeTint="D9"/>
        </w:rPr>
      </w:pPr>
      <w:r w:rsidRPr="00975A9F">
        <w:rPr>
          <w:rFonts w:cstheme="minorHAnsi"/>
          <w:color w:val="262626" w:themeColor="text1" w:themeTint="D9"/>
        </w:rPr>
        <w:t>Your Participants panel will indicate those users waiting to join, which you can approve or reject:</w:t>
      </w:r>
    </w:p>
    <w:p w14:paraId="2E19D213" w14:textId="77777777" w:rsidR="001F53ED" w:rsidRDefault="00975A9F" w:rsidP="00975A9F">
      <w:pPr>
        <w:jc w:val="center"/>
        <w:rPr>
          <w:rFonts w:cstheme="minorHAnsi"/>
          <w:color w:val="262626" w:themeColor="text1" w:themeTint="D9"/>
        </w:rPr>
      </w:pPr>
      <w:r w:rsidRPr="00975A9F">
        <w:rPr>
          <w:rFonts w:cstheme="minorHAnsi"/>
          <w:noProof/>
          <w:color w:val="262626" w:themeColor="text1" w:themeTint="D9"/>
        </w:rPr>
        <w:drawing>
          <wp:inline distT="0" distB="0" distL="0" distR="0" wp14:anchorId="2EB8D7C4" wp14:editId="13D94CD7">
            <wp:extent cx="3153215" cy="2172003"/>
            <wp:effectExtent l="152400" t="152400" r="371475" b="36195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3153215" cy="2172003"/>
                    </a:xfrm>
                    <a:prstGeom prst="rect">
                      <a:avLst/>
                    </a:prstGeom>
                    <a:ln>
                      <a:noFill/>
                    </a:ln>
                    <a:effectLst>
                      <a:outerShdw blurRad="292100" dist="139700" dir="2700000" algn="tl" rotWithShape="0">
                        <a:srgbClr val="333333">
                          <a:alpha val="65000"/>
                        </a:srgbClr>
                      </a:outerShdw>
                    </a:effectLst>
                  </pic:spPr>
                </pic:pic>
              </a:graphicData>
            </a:graphic>
          </wp:inline>
        </w:drawing>
      </w:r>
    </w:p>
    <w:p w14:paraId="0505B8D9" w14:textId="77777777" w:rsidR="00C637BC" w:rsidRDefault="001F53ED" w:rsidP="001F53ED">
      <w:pPr>
        <w:pStyle w:val="ListParagraph"/>
        <w:numPr>
          <w:ilvl w:val="0"/>
          <w:numId w:val="19"/>
        </w:numPr>
        <w:jc w:val="both"/>
        <w:rPr>
          <w:rFonts w:cstheme="minorHAnsi"/>
          <w:color w:val="262626" w:themeColor="text1" w:themeTint="D9"/>
        </w:rPr>
      </w:pPr>
      <w:r w:rsidRPr="001F53ED">
        <w:rPr>
          <w:rFonts w:cstheme="minorHAnsi"/>
          <w:color w:val="262626" w:themeColor="text1" w:themeTint="D9"/>
        </w:rPr>
        <w:t>Right-click any participant to view the options where you can remove a user, ready to bring in the next one from the lobby.</w:t>
      </w:r>
    </w:p>
    <w:p w14:paraId="78EE2BCB" w14:textId="4FF8FF5C" w:rsidR="00C637BC" w:rsidRDefault="00C637BC" w:rsidP="00C637BC">
      <w:pPr>
        <w:jc w:val="both"/>
        <w:rPr>
          <w:rFonts w:cstheme="minorHAnsi"/>
          <w:b/>
          <w:bCs/>
          <w:color w:val="262626" w:themeColor="text1" w:themeTint="D9"/>
          <w:sz w:val="24"/>
          <w:szCs w:val="24"/>
        </w:rPr>
      </w:pPr>
      <w:r>
        <w:rPr>
          <w:rFonts w:cstheme="minorHAnsi"/>
          <w:b/>
          <w:bCs/>
          <w:color w:val="262626" w:themeColor="text1" w:themeTint="D9"/>
          <w:sz w:val="24"/>
          <w:szCs w:val="24"/>
        </w:rPr>
        <w:lastRenderedPageBreak/>
        <w:t>Interactive</w:t>
      </w:r>
      <w:r w:rsidR="00AD6A62">
        <w:rPr>
          <w:rFonts w:cstheme="minorHAnsi"/>
          <w:b/>
          <w:bCs/>
          <w:color w:val="262626" w:themeColor="text1" w:themeTint="D9"/>
          <w:sz w:val="24"/>
          <w:szCs w:val="24"/>
        </w:rPr>
        <w:t xml:space="preserve"> </w:t>
      </w:r>
      <w:r>
        <w:rPr>
          <w:rFonts w:cstheme="minorHAnsi"/>
          <w:b/>
          <w:bCs/>
          <w:color w:val="262626" w:themeColor="text1" w:themeTint="D9"/>
          <w:sz w:val="24"/>
          <w:szCs w:val="24"/>
        </w:rPr>
        <w:t>Screen Sharing</w:t>
      </w:r>
      <w:r w:rsidR="00AD6A62">
        <w:rPr>
          <w:rFonts w:cstheme="minorHAnsi"/>
          <w:b/>
          <w:bCs/>
          <w:color w:val="262626" w:themeColor="text1" w:themeTint="D9"/>
          <w:sz w:val="24"/>
          <w:szCs w:val="24"/>
        </w:rPr>
        <w:t xml:space="preserve"> (Remote Control)</w:t>
      </w:r>
    </w:p>
    <w:p w14:paraId="3994EF7E" w14:textId="4009CAD4" w:rsidR="00AD6A62" w:rsidRDefault="00AD6A62" w:rsidP="00C637BC">
      <w:pPr>
        <w:jc w:val="both"/>
        <w:rPr>
          <w:rFonts w:cstheme="minorHAnsi"/>
          <w:color w:val="262626" w:themeColor="text1" w:themeTint="D9"/>
          <w:sz w:val="24"/>
          <w:szCs w:val="24"/>
        </w:rPr>
      </w:pPr>
      <w:r>
        <w:rPr>
          <w:rFonts w:cstheme="minorHAnsi"/>
          <w:color w:val="262626" w:themeColor="text1" w:themeTint="D9"/>
          <w:sz w:val="24"/>
          <w:szCs w:val="24"/>
        </w:rPr>
        <w:t>Teams allows one user to take control of another’s screen if it is being shared, and the screen owner allows it. This is sometimes referred to as remote control.</w:t>
      </w:r>
    </w:p>
    <w:p w14:paraId="52B70E6A" w14:textId="76BB9A82" w:rsidR="00AD6A62" w:rsidRDefault="00AD6A62" w:rsidP="00C637BC">
      <w:pPr>
        <w:jc w:val="both"/>
        <w:rPr>
          <w:rFonts w:cstheme="minorHAnsi"/>
          <w:color w:val="262626" w:themeColor="text1" w:themeTint="D9"/>
          <w:sz w:val="24"/>
          <w:szCs w:val="24"/>
        </w:rPr>
      </w:pPr>
      <w:r>
        <w:rPr>
          <w:rFonts w:cstheme="minorHAnsi"/>
          <w:color w:val="262626" w:themeColor="text1" w:themeTint="D9"/>
          <w:sz w:val="24"/>
          <w:szCs w:val="24"/>
        </w:rPr>
        <w:t>This feature is useful for supervisors or demonstrators since they can request control of a student’s screen to highlight issues or explain something.</w:t>
      </w:r>
    </w:p>
    <w:p w14:paraId="6BCF718A" w14:textId="16237513" w:rsidR="00AD6A62" w:rsidRDefault="00AD6A62" w:rsidP="00C637BC">
      <w:pPr>
        <w:jc w:val="both"/>
        <w:rPr>
          <w:rFonts w:cstheme="minorHAnsi"/>
          <w:color w:val="262626" w:themeColor="text1" w:themeTint="D9"/>
          <w:sz w:val="24"/>
          <w:szCs w:val="24"/>
        </w:rPr>
      </w:pPr>
    </w:p>
    <w:p w14:paraId="694F1984" w14:textId="58226A55" w:rsidR="00AD6A62" w:rsidRDefault="00AD6A62" w:rsidP="00AD6A62">
      <w:pPr>
        <w:pStyle w:val="ListParagraph"/>
        <w:numPr>
          <w:ilvl w:val="0"/>
          <w:numId w:val="21"/>
        </w:numPr>
        <w:jc w:val="both"/>
        <w:rPr>
          <w:rFonts w:cstheme="minorHAnsi"/>
          <w:color w:val="262626" w:themeColor="text1" w:themeTint="D9"/>
          <w:sz w:val="24"/>
          <w:szCs w:val="24"/>
        </w:rPr>
      </w:pPr>
      <w:r>
        <w:rPr>
          <w:rFonts w:cstheme="minorHAnsi"/>
          <w:color w:val="262626" w:themeColor="text1" w:themeTint="D9"/>
          <w:sz w:val="24"/>
          <w:szCs w:val="24"/>
        </w:rPr>
        <w:t xml:space="preserve">A user shares their desktop as usual, with the meeting’s </w:t>
      </w:r>
      <w:r w:rsidRPr="00AD6A62">
        <w:rPr>
          <w:rFonts w:cstheme="minorHAnsi"/>
          <w:i/>
          <w:iCs/>
          <w:color w:val="262626" w:themeColor="text1" w:themeTint="D9"/>
          <w:sz w:val="24"/>
          <w:szCs w:val="24"/>
        </w:rPr>
        <w:t>Share</w:t>
      </w:r>
      <w:r>
        <w:rPr>
          <w:rFonts w:cstheme="minorHAnsi"/>
          <w:color w:val="262626" w:themeColor="text1" w:themeTint="D9"/>
          <w:sz w:val="24"/>
          <w:szCs w:val="24"/>
        </w:rPr>
        <w:t xml:space="preserve"> button followed by the </w:t>
      </w:r>
      <w:r w:rsidRPr="00AD6A62">
        <w:rPr>
          <w:rFonts w:cstheme="minorHAnsi"/>
          <w:i/>
          <w:iCs/>
          <w:color w:val="262626" w:themeColor="text1" w:themeTint="D9"/>
          <w:sz w:val="24"/>
          <w:szCs w:val="24"/>
        </w:rPr>
        <w:t>Desktop</w:t>
      </w:r>
      <w:r>
        <w:rPr>
          <w:rFonts w:cstheme="minorHAnsi"/>
          <w:color w:val="262626" w:themeColor="text1" w:themeTint="D9"/>
          <w:sz w:val="24"/>
          <w:szCs w:val="24"/>
        </w:rPr>
        <w:t xml:space="preserve"> button:</w:t>
      </w:r>
    </w:p>
    <w:p w14:paraId="3B563471" w14:textId="0704B4A6" w:rsidR="00AD6A62" w:rsidRPr="00AD6A62" w:rsidRDefault="00AD6A62" w:rsidP="00AD6A62">
      <w:pPr>
        <w:pStyle w:val="ListParagraph"/>
        <w:ind w:left="360"/>
        <w:jc w:val="center"/>
        <w:rPr>
          <w:rFonts w:cstheme="minorHAnsi"/>
          <w:color w:val="262626" w:themeColor="text1" w:themeTint="D9"/>
          <w:sz w:val="24"/>
          <w:szCs w:val="24"/>
        </w:rPr>
      </w:pPr>
      <w:r w:rsidRPr="00AD6A62">
        <w:rPr>
          <w:rFonts w:cstheme="minorHAnsi"/>
          <w:noProof/>
          <w:color w:val="262626" w:themeColor="text1" w:themeTint="D9"/>
          <w:sz w:val="24"/>
          <w:szCs w:val="24"/>
        </w:rPr>
        <w:drawing>
          <wp:inline distT="0" distB="0" distL="0" distR="0" wp14:anchorId="30F45E23" wp14:editId="61C87896">
            <wp:extent cx="314369" cy="295316"/>
            <wp:effectExtent l="152400" t="152400" r="352425" b="37147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314369" cy="295316"/>
                    </a:xfrm>
                    <a:prstGeom prst="rect">
                      <a:avLst/>
                    </a:prstGeom>
                    <a:ln>
                      <a:noFill/>
                    </a:ln>
                    <a:effectLst>
                      <a:outerShdw blurRad="292100" dist="139700" dir="2700000" algn="tl" rotWithShape="0">
                        <a:srgbClr val="333333">
                          <a:alpha val="65000"/>
                        </a:srgbClr>
                      </a:outerShdw>
                    </a:effectLst>
                  </pic:spPr>
                </pic:pic>
              </a:graphicData>
            </a:graphic>
          </wp:inline>
        </w:drawing>
      </w:r>
      <w:r w:rsidRPr="00AD6A62">
        <w:rPr>
          <w:rFonts w:cstheme="minorHAnsi"/>
          <w:noProof/>
          <w:color w:val="262626" w:themeColor="text1" w:themeTint="D9"/>
          <w:sz w:val="24"/>
          <w:szCs w:val="24"/>
        </w:rPr>
        <w:drawing>
          <wp:inline distT="0" distB="0" distL="0" distR="0" wp14:anchorId="69F917F4" wp14:editId="36982D0A">
            <wp:extent cx="924054" cy="695422"/>
            <wp:effectExtent l="152400" t="152400" r="371475" b="37147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924054" cy="695422"/>
                    </a:xfrm>
                    <a:prstGeom prst="rect">
                      <a:avLst/>
                    </a:prstGeom>
                    <a:ln>
                      <a:noFill/>
                    </a:ln>
                    <a:effectLst>
                      <a:outerShdw blurRad="292100" dist="139700" dir="2700000" algn="tl" rotWithShape="0">
                        <a:srgbClr val="333333">
                          <a:alpha val="65000"/>
                        </a:srgbClr>
                      </a:outerShdw>
                    </a:effectLst>
                  </pic:spPr>
                </pic:pic>
              </a:graphicData>
            </a:graphic>
          </wp:inline>
        </w:drawing>
      </w:r>
    </w:p>
    <w:p w14:paraId="66EBD85B" w14:textId="3F9C9B18" w:rsidR="003449D6" w:rsidRDefault="001C3BDB" w:rsidP="00AD6A62">
      <w:pPr>
        <w:pStyle w:val="ListParagraph"/>
        <w:numPr>
          <w:ilvl w:val="0"/>
          <w:numId w:val="21"/>
        </w:numPr>
        <w:jc w:val="both"/>
        <w:rPr>
          <w:rFonts w:cstheme="minorHAnsi"/>
          <w:color w:val="262626" w:themeColor="text1" w:themeTint="D9"/>
        </w:rPr>
      </w:pPr>
      <w:r>
        <w:rPr>
          <w:rFonts w:cstheme="minorHAnsi"/>
          <w:color w:val="262626" w:themeColor="text1" w:themeTint="D9"/>
        </w:rPr>
        <w:t>As the screen is shared with you, see the request access button on the meeting bar and press it:</w:t>
      </w:r>
    </w:p>
    <w:p w14:paraId="16FAACBF" w14:textId="3F9B29C7" w:rsidR="001C3BDB" w:rsidRDefault="001C3BDB" w:rsidP="001C3BDB">
      <w:pPr>
        <w:pStyle w:val="ListParagraph"/>
        <w:ind w:left="360"/>
        <w:rPr>
          <w:rFonts w:cstheme="minorHAnsi"/>
          <w:color w:val="262626" w:themeColor="text1" w:themeTint="D9"/>
        </w:rPr>
      </w:pPr>
      <w:r w:rsidRPr="001C3BDB">
        <w:rPr>
          <w:rFonts w:cstheme="minorHAnsi"/>
          <w:noProof/>
          <w:color w:val="262626" w:themeColor="text1" w:themeTint="D9"/>
        </w:rPr>
        <w:drawing>
          <wp:inline distT="0" distB="0" distL="0" distR="0" wp14:anchorId="3E9E90AF" wp14:editId="17ACE890">
            <wp:extent cx="5143500" cy="393200"/>
            <wp:effectExtent l="152400" t="152400" r="361950" b="36893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360512" cy="409790"/>
                    </a:xfrm>
                    <a:prstGeom prst="rect">
                      <a:avLst/>
                    </a:prstGeom>
                    <a:ln>
                      <a:noFill/>
                    </a:ln>
                    <a:effectLst>
                      <a:outerShdw blurRad="292100" dist="139700" dir="2700000" algn="tl" rotWithShape="0">
                        <a:srgbClr val="333333">
                          <a:alpha val="65000"/>
                        </a:srgbClr>
                      </a:outerShdw>
                    </a:effectLst>
                  </pic:spPr>
                </pic:pic>
              </a:graphicData>
            </a:graphic>
          </wp:inline>
        </w:drawing>
      </w:r>
    </w:p>
    <w:p w14:paraId="44A7050A" w14:textId="5BBA569C" w:rsidR="003B0776" w:rsidRPr="003B0776" w:rsidRDefault="001C3BDB" w:rsidP="00153265">
      <w:pPr>
        <w:pStyle w:val="ListParagraph"/>
        <w:numPr>
          <w:ilvl w:val="0"/>
          <w:numId w:val="21"/>
        </w:numPr>
        <w:rPr>
          <w:rFonts w:cstheme="minorHAnsi"/>
          <w:color w:val="262626" w:themeColor="text1" w:themeTint="D9"/>
        </w:rPr>
      </w:pPr>
      <w:r w:rsidRPr="003B0776">
        <w:rPr>
          <w:rFonts w:cstheme="minorHAnsi"/>
          <w:color w:val="262626" w:themeColor="text1" w:themeTint="D9"/>
        </w:rPr>
        <w:t>The user sees a notification that you are requesting access, which they can approve or reject.</w:t>
      </w:r>
      <w:r w:rsidR="003B0776" w:rsidRPr="003B0776">
        <w:rPr>
          <w:rFonts w:cstheme="minorHAnsi"/>
          <w:color w:val="262626" w:themeColor="text1" w:themeTint="D9"/>
        </w:rPr>
        <w:t xml:space="preserve"> If they approve the request, you will have control of their screen, which you can end at any time with the </w:t>
      </w:r>
      <w:r w:rsidR="003B0776" w:rsidRPr="003B0776">
        <w:rPr>
          <w:rFonts w:cstheme="minorHAnsi"/>
          <w:i/>
          <w:iCs/>
          <w:color w:val="262626" w:themeColor="text1" w:themeTint="D9"/>
        </w:rPr>
        <w:t>Stop control</w:t>
      </w:r>
      <w:r w:rsidR="003B0776" w:rsidRPr="003B0776">
        <w:rPr>
          <w:rFonts w:cstheme="minorHAnsi"/>
          <w:color w:val="262626" w:themeColor="text1" w:themeTint="D9"/>
        </w:rPr>
        <w:t xml:space="preserve"> button</w:t>
      </w:r>
      <w:r w:rsidR="003B0776">
        <w:rPr>
          <w:rFonts w:cstheme="minorHAnsi"/>
          <w:color w:val="262626" w:themeColor="text1" w:themeTint="D9"/>
        </w:rPr>
        <w:t>. The sharing user has the option to stop control or sharing at any time too</w:t>
      </w:r>
      <w:r w:rsidR="003B0776" w:rsidRPr="003B0776">
        <w:rPr>
          <w:rFonts w:cstheme="minorHAnsi"/>
          <w:color w:val="262626" w:themeColor="text1" w:themeTint="D9"/>
        </w:rPr>
        <w:t>:</w:t>
      </w:r>
    </w:p>
    <w:p w14:paraId="6ABEE918" w14:textId="559E8BD3" w:rsidR="003B0776" w:rsidRDefault="003B0776" w:rsidP="003B0776">
      <w:pPr>
        <w:pStyle w:val="ListParagraph"/>
        <w:ind w:left="360"/>
        <w:jc w:val="center"/>
        <w:rPr>
          <w:rFonts w:cstheme="minorHAnsi"/>
          <w:color w:val="262626" w:themeColor="text1" w:themeTint="D9"/>
        </w:rPr>
      </w:pPr>
      <w:r w:rsidRPr="003B0776">
        <w:rPr>
          <w:rFonts w:cstheme="minorHAnsi"/>
          <w:noProof/>
          <w:color w:val="262626" w:themeColor="text1" w:themeTint="D9"/>
        </w:rPr>
        <w:drawing>
          <wp:inline distT="0" distB="0" distL="0" distR="0" wp14:anchorId="3E66FACA" wp14:editId="29EB4E13">
            <wp:extent cx="1238250" cy="432540"/>
            <wp:effectExtent l="152400" t="152400" r="361950" b="36766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247296" cy="435700"/>
                    </a:xfrm>
                    <a:prstGeom prst="rect">
                      <a:avLst/>
                    </a:prstGeom>
                    <a:ln>
                      <a:noFill/>
                    </a:ln>
                    <a:effectLst>
                      <a:outerShdw blurRad="292100" dist="139700" dir="2700000" algn="tl" rotWithShape="0">
                        <a:srgbClr val="333333">
                          <a:alpha val="65000"/>
                        </a:srgbClr>
                      </a:outerShdw>
                    </a:effectLst>
                  </pic:spPr>
                </pic:pic>
              </a:graphicData>
            </a:graphic>
          </wp:inline>
        </w:drawing>
      </w:r>
    </w:p>
    <w:p w14:paraId="46984A33" w14:textId="54F32038" w:rsidR="001C3BDB" w:rsidRDefault="001C3BDB" w:rsidP="001C3BDB">
      <w:pPr>
        <w:pStyle w:val="ListParagraph"/>
        <w:ind w:left="360"/>
        <w:rPr>
          <w:rFonts w:cstheme="minorHAnsi"/>
          <w:color w:val="262626" w:themeColor="text1" w:themeTint="D9"/>
        </w:rPr>
      </w:pPr>
    </w:p>
    <w:p w14:paraId="0E27D57F" w14:textId="293611C0" w:rsidR="001C3BDB" w:rsidRDefault="001C3BDB" w:rsidP="001C3BDB">
      <w:pPr>
        <w:pStyle w:val="ListParagraph"/>
        <w:ind w:left="360"/>
        <w:rPr>
          <w:rFonts w:cstheme="minorHAnsi"/>
          <w:color w:val="262626" w:themeColor="text1" w:themeTint="D9"/>
        </w:rPr>
      </w:pPr>
    </w:p>
    <w:p w14:paraId="7DC40543" w14:textId="640AD95E" w:rsidR="001C3BDB" w:rsidRDefault="001C3BDB" w:rsidP="001C3BDB">
      <w:pPr>
        <w:pStyle w:val="ListParagraph"/>
        <w:ind w:left="360"/>
        <w:rPr>
          <w:rFonts w:cstheme="minorHAnsi"/>
          <w:color w:val="262626" w:themeColor="text1" w:themeTint="D9"/>
        </w:rPr>
      </w:pPr>
    </w:p>
    <w:p w14:paraId="0F41D912" w14:textId="6C314CEC" w:rsidR="001C3BDB" w:rsidRDefault="001C3BDB" w:rsidP="001C3BDB">
      <w:pPr>
        <w:pStyle w:val="ListParagraph"/>
        <w:ind w:left="360"/>
        <w:rPr>
          <w:rFonts w:cstheme="minorHAnsi"/>
          <w:color w:val="262626" w:themeColor="text1" w:themeTint="D9"/>
        </w:rPr>
      </w:pPr>
    </w:p>
    <w:p w14:paraId="3A60DB37" w14:textId="77777777" w:rsidR="001C3BDB" w:rsidRPr="001C3BDB" w:rsidRDefault="001C3BDB" w:rsidP="001C3BDB">
      <w:pPr>
        <w:pStyle w:val="ListParagraph"/>
        <w:ind w:left="360"/>
        <w:rPr>
          <w:rFonts w:cstheme="minorHAnsi"/>
          <w:color w:val="262626" w:themeColor="text1" w:themeTint="D9"/>
        </w:rPr>
      </w:pPr>
    </w:p>
    <w:p w14:paraId="1A5D57FF" w14:textId="77777777" w:rsidR="003B0776" w:rsidRDefault="003B0776">
      <w:pPr>
        <w:rPr>
          <w:rFonts w:cstheme="minorHAnsi"/>
          <w:b/>
          <w:bCs/>
          <w:color w:val="262626" w:themeColor="text1" w:themeTint="D9"/>
          <w:sz w:val="28"/>
          <w:szCs w:val="28"/>
        </w:rPr>
      </w:pPr>
      <w:r>
        <w:rPr>
          <w:rFonts w:cstheme="minorHAnsi"/>
          <w:b/>
          <w:bCs/>
          <w:color w:val="262626" w:themeColor="text1" w:themeTint="D9"/>
          <w:sz w:val="28"/>
          <w:szCs w:val="28"/>
        </w:rPr>
        <w:br w:type="page"/>
      </w:r>
    </w:p>
    <w:p w14:paraId="41E91A07" w14:textId="169983AE" w:rsidR="003449D6" w:rsidRPr="00796C47" w:rsidRDefault="003449D6" w:rsidP="003449D6">
      <w:pPr>
        <w:jc w:val="both"/>
        <w:rPr>
          <w:rFonts w:cstheme="minorHAnsi"/>
          <w:b/>
          <w:bCs/>
          <w:color w:val="262626" w:themeColor="text1" w:themeTint="D9"/>
          <w:sz w:val="28"/>
          <w:szCs w:val="28"/>
        </w:rPr>
      </w:pPr>
      <w:r>
        <w:rPr>
          <w:rFonts w:cstheme="minorHAnsi"/>
          <w:b/>
          <w:bCs/>
          <w:color w:val="262626" w:themeColor="text1" w:themeTint="D9"/>
          <w:sz w:val="28"/>
          <w:szCs w:val="28"/>
        </w:rPr>
        <w:lastRenderedPageBreak/>
        <w:t>External Users</w:t>
      </w:r>
    </w:p>
    <w:p w14:paraId="26984B59" w14:textId="7B833DF9" w:rsidR="003449D6" w:rsidRPr="00E16D8E" w:rsidRDefault="00D41821" w:rsidP="003449D6">
      <w:pPr>
        <w:jc w:val="both"/>
        <w:rPr>
          <w:rFonts w:cstheme="minorHAnsi"/>
          <w:color w:val="262626" w:themeColor="text1" w:themeTint="D9"/>
        </w:rPr>
      </w:pPr>
      <w:r>
        <w:rPr>
          <w:rFonts w:cstheme="minorHAnsi"/>
          <w:color w:val="262626" w:themeColor="text1" w:themeTint="D9"/>
        </w:rPr>
        <w:t>External users can use Teams. A little preparation and knowledge of the various approaches will help you deliver the best experience to them. An external user is anyone who does not have a QUB staff or student account, i.e. does not have a login for our Active Directory. We will look at the 3 main methods available to QUB users for including external users in Teams.</w:t>
      </w:r>
    </w:p>
    <w:p w14:paraId="3B8F4FC7" w14:textId="77777777" w:rsidR="003449D6" w:rsidRPr="00796C47" w:rsidRDefault="003449D6" w:rsidP="003449D6">
      <w:pPr>
        <w:jc w:val="both"/>
        <w:rPr>
          <w:rFonts w:cstheme="minorHAnsi"/>
          <w:color w:val="262626" w:themeColor="text1" w:themeTint="D9"/>
          <w:u w:val="single"/>
        </w:rPr>
      </w:pPr>
    </w:p>
    <w:p w14:paraId="03F452D9" w14:textId="473E40FA" w:rsidR="003449D6" w:rsidRPr="00796C47" w:rsidRDefault="003449D6" w:rsidP="003449D6">
      <w:pPr>
        <w:jc w:val="both"/>
        <w:rPr>
          <w:rFonts w:cstheme="minorHAnsi"/>
          <w:b/>
          <w:bCs/>
          <w:color w:val="262626" w:themeColor="text1" w:themeTint="D9"/>
          <w:sz w:val="24"/>
          <w:szCs w:val="24"/>
        </w:rPr>
      </w:pPr>
      <w:r>
        <w:rPr>
          <w:rFonts w:cstheme="minorHAnsi"/>
          <w:b/>
          <w:bCs/>
          <w:color w:val="262626" w:themeColor="text1" w:themeTint="D9"/>
          <w:sz w:val="24"/>
          <w:szCs w:val="24"/>
        </w:rPr>
        <w:t>As Meeting Invitees</w:t>
      </w:r>
    </w:p>
    <w:p w14:paraId="246F5DAB" w14:textId="457E7494" w:rsidR="001A39CF" w:rsidRDefault="006B5CF8" w:rsidP="003449D6">
      <w:pPr>
        <w:pStyle w:val="ListParagraph"/>
        <w:ind w:left="0"/>
        <w:jc w:val="both"/>
        <w:rPr>
          <w:rFonts w:cstheme="minorHAnsi"/>
          <w:color w:val="262626" w:themeColor="text1" w:themeTint="D9"/>
        </w:rPr>
      </w:pPr>
      <w:r>
        <w:rPr>
          <w:rFonts w:cstheme="minorHAnsi"/>
          <w:color w:val="262626" w:themeColor="text1" w:themeTint="D9"/>
        </w:rPr>
        <w:t xml:space="preserve">The lightest way to have an external user participate, is as a meeting invitee, with the invitation sent to their non-QUB email address. </w:t>
      </w:r>
      <w:r w:rsidR="00747F22">
        <w:rPr>
          <w:rFonts w:cstheme="minorHAnsi"/>
          <w:color w:val="262626" w:themeColor="text1" w:themeTint="D9"/>
        </w:rPr>
        <w:t>The email contains simple instructions for the user to join the meeting in their browser or the Teams app for PC or mobile.</w:t>
      </w:r>
    </w:p>
    <w:p w14:paraId="1F4B1BDF" w14:textId="1F790624" w:rsidR="00747F22" w:rsidRDefault="00747F22" w:rsidP="003449D6">
      <w:pPr>
        <w:pStyle w:val="ListParagraph"/>
        <w:ind w:left="0"/>
        <w:jc w:val="both"/>
        <w:rPr>
          <w:rFonts w:cstheme="minorHAnsi"/>
          <w:color w:val="262626" w:themeColor="text1" w:themeTint="D9"/>
        </w:rPr>
      </w:pPr>
    </w:p>
    <w:p w14:paraId="00ED5B8A" w14:textId="5F3A9811" w:rsidR="00747F22" w:rsidRPr="00747F22" w:rsidRDefault="00747F22" w:rsidP="003449D6">
      <w:pPr>
        <w:pStyle w:val="ListParagraph"/>
        <w:ind w:left="0"/>
        <w:jc w:val="both"/>
        <w:rPr>
          <w:rFonts w:cstheme="minorHAnsi"/>
          <w:i/>
          <w:iCs/>
          <w:color w:val="262626" w:themeColor="text1" w:themeTint="D9"/>
        </w:rPr>
      </w:pPr>
      <w:r>
        <w:rPr>
          <w:rFonts w:cstheme="minorHAnsi"/>
          <w:color w:val="262626" w:themeColor="text1" w:themeTint="D9"/>
        </w:rPr>
        <w:t xml:space="preserve">An invited user does not belong to a team, so does not have access to files or other features of Teams. As a meeting participant, they can still share screens and use the general features of a Teams meeting. </w:t>
      </w:r>
      <w:r w:rsidRPr="00747F22">
        <w:rPr>
          <w:rFonts w:cstheme="minorHAnsi"/>
          <w:i/>
          <w:iCs/>
          <w:color w:val="262626" w:themeColor="text1" w:themeTint="D9"/>
        </w:rPr>
        <w:t>See the Seminar section of this guide for more information on invitee access.</w:t>
      </w:r>
    </w:p>
    <w:p w14:paraId="02DC5260" w14:textId="5950D26A" w:rsidR="00747F22" w:rsidRDefault="00747F22" w:rsidP="003449D6">
      <w:pPr>
        <w:pStyle w:val="ListParagraph"/>
        <w:ind w:left="0"/>
        <w:jc w:val="both"/>
        <w:rPr>
          <w:rFonts w:cstheme="minorHAnsi"/>
          <w:color w:val="262626" w:themeColor="text1" w:themeTint="D9"/>
        </w:rPr>
      </w:pPr>
    </w:p>
    <w:p w14:paraId="0CA5066D" w14:textId="55BF43D7" w:rsidR="00747F22" w:rsidRDefault="00747F22" w:rsidP="003449D6">
      <w:pPr>
        <w:pStyle w:val="ListParagraph"/>
        <w:ind w:left="0"/>
        <w:jc w:val="both"/>
        <w:rPr>
          <w:rFonts w:cstheme="minorHAnsi"/>
          <w:color w:val="262626" w:themeColor="text1" w:themeTint="D9"/>
        </w:rPr>
      </w:pPr>
      <w:r w:rsidRPr="00747F22">
        <w:rPr>
          <w:rFonts w:cstheme="minorHAnsi"/>
          <w:color w:val="262626" w:themeColor="text1" w:themeTint="D9"/>
          <w:u w:val="single"/>
        </w:rPr>
        <w:t>Invite external users to a meeting via the Teams Calendar, in a scheduled meeting as usual</w:t>
      </w:r>
      <w:r>
        <w:rPr>
          <w:rFonts w:cstheme="minorHAnsi"/>
          <w:color w:val="262626" w:themeColor="text1" w:themeTint="D9"/>
        </w:rPr>
        <w:t>:</w:t>
      </w:r>
    </w:p>
    <w:p w14:paraId="091C5705" w14:textId="77777777" w:rsidR="00747F22" w:rsidRDefault="00747F22" w:rsidP="00747F22">
      <w:pPr>
        <w:pStyle w:val="ListParagraph"/>
        <w:ind w:left="360"/>
        <w:jc w:val="both"/>
        <w:rPr>
          <w:rFonts w:cstheme="minorHAnsi"/>
          <w:color w:val="262626" w:themeColor="text1" w:themeTint="D9"/>
        </w:rPr>
      </w:pPr>
    </w:p>
    <w:p w14:paraId="1F4300E2" w14:textId="7B9EAF53" w:rsidR="00747F22" w:rsidRPr="00747F22" w:rsidRDefault="00747F22" w:rsidP="00747F22">
      <w:pPr>
        <w:pStyle w:val="ListParagraph"/>
        <w:numPr>
          <w:ilvl w:val="0"/>
          <w:numId w:val="14"/>
        </w:numPr>
        <w:jc w:val="both"/>
        <w:rPr>
          <w:rFonts w:cstheme="minorHAnsi"/>
          <w:color w:val="262626" w:themeColor="text1" w:themeTint="D9"/>
        </w:rPr>
      </w:pPr>
      <w:r w:rsidRPr="00747F22">
        <w:rPr>
          <w:rFonts w:cstheme="minorHAnsi"/>
          <w:color w:val="262626" w:themeColor="text1" w:themeTint="D9"/>
        </w:rPr>
        <w:t xml:space="preserve">Add external users by email address, note that the full email address should be entered, then the </w:t>
      </w:r>
      <w:r w:rsidRPr="00747F22">
        <w:rPr>
          <w:rFonts w:cstheme="minorHAnsi"/>
          <w:i/>
          <w:iCs/>
          <w:color w:val="262626" w:themeColor="text1" w:themeTint="D9"/>
        </w:rPr>
        <w:t>invite user@email.com</w:t>
      </w:r>
      <w:r w:rsidRPr="00747F22">
        <w:rPr>
          <w:rFonts w:cstheme="minorHAnsi"/>
          <w:color w:val="262626" w:themeColor="text1" w:themeTint="D9"/>
        </w:rPr>
        <w:t xml:space="preserve"> option selected when it pops up:</w:t>
      </w:r>
    </w:p>
    <w:p w14:paraId="68859C11" w14:textId="77777777" w:rsidR="00747F22" w:rsidRDefault="00747F22" w:rsidP="00747F22">
      <w:pPr>
        <w:pStyle w:val="ListParagraph"/>
        <w:ind w:left="2160"/>
        <w:jc w:val="both"/>
        <w:rPr>
          <w:rFonts w:cstheme="minorHAnsi"/>
          <w:color w:val="262626" w:themeColor="text1" w:themeTint="D9"/>
        </w:rPr>
      </w:pPr>
      <w:r w:rsidRPr="00796C47">
        <w:rPr>
          <w:rFonts w:cstheme="minorHAnsi"/>
          <w:noProof/>
          <w:color w:val="262626" w:themeColor="text1" w:themeTint="D9"/>
        </w:rPr>
        <w:drawing>
          <wp:inline distT="0" distB="0" distL="0" distR="0" wp14:anchorId="531C06C5" wp14:editId="753C8FE0">
            <wp:extent cx="3015422" cy="892652"/>
            <wp:effectExtent l="152400" t="152400" r="356870" b="3651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015422" cy="892652"/>
                    </a:xfrm>
                    <a:prstGeom prst="rect">
                      <a:avLst/>
                    </a:prstGeom>
                    <a:ln>
                      <a:noFill/>
                    </a:ln>
                    <a:effectLst>
                      <a:outerShdw blurRad="292100" dist="139700" dir="2700000" algn="tl" rotWithShape="0">
                        <a:srgbClr val="333333">
                          <a:alpha val="65000"/>
                        </a:srgbClr>
                      </a:outerShdw>
                    </a:effectLst>
                  </pic:spPr>
                </pic:pic>
              </a:graphicData>
            </a:graphic>
          </wp:inline>
        </w:drawing>
      </w:r>
    </w:p>
    <w:p w14:paraId="68C11A54" w14:textId="6A99174D" w:rsidR="00747F22" w:rsidRPr="00747F22" w:rsidRDefault="00747F22" w:rsidP="00747F22">
      <w:pPr>
        <w:pStyle w:val="ListParagraph"/>
        <w:numPr>
          <w:ilvl w:val="0"/>
          <w:numId w:val="14"/>
        </w:numPr>
        <w:jc w:val="both"/>
        <w:rPr>
          <w:rFonts w:cstheme="minorHAnsi"/>
          <w:color w:val="262626" w:themeColor="text1" w:themeTint="D9"/>
        </w:rPr>
      </w:pPr>
      <w:r w:rsidRPr="00747F22">
        <w:rPr>
          <w:rFonts w:cstheme="minorHAnsi"/>
          <w:color w:val="262626" w:themeColor="text1" w:themeTint="D9"/>
        </w:rPr>
        <w:t>Finish adding users and save. You can always edit the calendar entry to add more users later.</w:t>
      </w:r>
    </w:p>
    <w:p w14:paraId="259A77EF" w14:textId="77777777" w:rsidR="00747F22" w:rsidRDefault="00747F22" w:rsidP="003449D6">
      <w:pPr>
        <w:pStyle w:val="ListParagraph"/>
        <w:ind w:left="0"/>
        <w:jc w:val="both"/>
        <w:rPr>
          <w:rFonts w:cstheme="minorHAnsi"/>
          <w:color w:val="262626" w:themeColor="text1" w:themeTint="D9"/>
        </w:rPr>
      </w:pPr>
    </w:p>
    <w:p w14:paraId="6EC890C1" w14:textId="1F662A09" w:rsidR="003449D6" w:rsidRDefault="003449D6" w:rsidP="003449D6">
      <w:pPr>
        <w:pStyle w:val="ListParagraph"/>
        <w:ind w:left="0"/>
        <w:jc w:val="both"/>
        <w:rPr>
          <w:rFonts w:cstheme="minorHAnsi"/>
          <w:color w:val="262626" w:themeColor="text1" w:themeTint="D9"/>
        </w:rPr>
      </w:pPr>
    </w:p>
    <w:p w14:paraId="2D6760BB" w14:textId="71F6A805" w:rsidR="003449D6" w:rsidRDefault="003449D6" w:rsidP="003449D6">
      <w:pPr>
        <w:pStyle w:val="ListParagraph"/>
        <w:ind w:left="0"/>
        <w:jc w:val="both"/>
        <w:rPr>
          <w:rFonts w:cstheme="minorHAnsi"/>
          <w:color w:val="262626" w:themeColor="text1" w:themeTint="D9"/>
        </w:rPr>
      </w:pPr>
    </w:p>
    <w:p w14:paraId="61AF2E11" w14:textId="3DD2030F" w:rsidR="003449D6" w:rsidRPr="00796C47" w:rsidRDefault="003449D6" w:rsidP="003449D6">
      <w:pPr>
        <w:jc w:val="both"/>
        <w:rPr>
          <w:rFonts w:cstheme="minorHAnsi"/>
          <w:b/>
          <w:bCs/>
          <w:color w:val="262626" w:themeColor="text1" w:themeTint="D9"/>
          <w:sz w:val="24"/>
          <w:szCs w:val="24"/>
        </w:rPr>
      </w:pPr>
      <w:r>
        <w:rPr>
          <w:rFonts w:cstheme="minorHAnsi"/>
          <w:b/>
          <w:bCs/>
          <w:color w:val="262626" w:themeColor="text1" w:themeTint="D9"/>
          <w:sz w:val="24"/>
          <w:szCs w:val="24"/>
        </w:rPr>
        <w:t>As Guest Team Members</w:t>
      </w:r>
    </w:p>
    <w:p w14:paraId="25A4CBFD" w14:textId="1218AF78" w:rsidR="00382143" w:rsidRDefault="00382143" w:rsidP="003449D6">
      <w:pPr>
        <w:pStyle w:val="ListParagraph"/>
        <w:ind w:left="0"/>
        <w:jc w:val="both"/>
        <w:rPr>
          <w:rFonts w:cstheme="minorHAnsi"/>
          <w:color w:val="262626" w:themeColor="text1" w:themeTint="D9"/>
        </w:rPr>
      </w:pPr>
      <w:r>
        <w:rPr>
          <w:rFonts w:cstheme="minorHAnsi"/>
          <w:color w:val="262626" w:themeColor="text1" w:themeTint="D9"/>
        </w:rPr>
        <w:t>The QUB instance of Teams has guest access enabled. This means that external users can be added to a team as a guest member and avail of most Teams functionality. They will need a free Microsoft account and will be prompted to use one.</w:t>
      </w:r>
    </w:p>
    <w:p w14:paraId="2F08FCE0" w14:textId="77777777" w:rsidR="00382143" w:rsidRDefault="00382143" w:rsidP="003449D6">
      <w:pPr>
        <w:pStyle w:val="ListParagraph"/>
        <w:ind w:left="0"/>
        <w:jc w:val="both"/>
        <w:rPr>
          <w:rFonts w:cstheme="minorHAnsi"/>
          <w:color w:val="262626" w:themeColor="text1" w:themeTint="D9"/>
        </w:rPr>
      </w:pPr>
    </w:p>
    <w:p w14:paraId="18873A10" w14:textId="3F11A177" w:rsidR="003449D6" w:rsidRDefault="00382143" w:rsidP="003449D6">
      <w:pPr>
        <w:pStyle w:val="ListParagraph"/>
        <w:ind w:left="0"/>
        <w:jc w:val="both"/>
        <w:rPr>
          <w:rFonts w:cstheme="minorHAnsi"/>
          <w:color w:val="262626" w:themeColor="text1" w:themeTint="D9"/>
        </w:rPr>
      </w:pPr>
      <w:r>
        <w:rPr>
          <w:rFonts w:cstheme="minorHAnsi"/>
          <w:color w:val="262626" w:themeColor="text1" w:themeTint="D9"/>
        </w:rPr>
        <w:t>Since they are not a member of QUB’s Office365, they will not be able to use its apps, and there are some Teams features that are unavailable to them. Should they need these features, or complete Teams access, they should be added to the Additional Persons system instead.</w:t>
      </w:r>
    </w:p>
    <w:p w14:paraId="7FE9265F" w14:textId="2E7217FA" w:rsidR="00382143" w:rsidRDefault="00382143" w:rsidP="003449D6">
      <w:pPr>
        <w:pStyle w:val="ListParagraph"/>
        <w:ind w:left="0"/>
        <w:jc w:val="both"/>
        <w:rPr>
          <w:rFonts w:cstheme="minorHAnsi"/>
          <w:color w:val="262626" w:themeColor="text1" w:themeTint="D9"/>
        </w:rPr>
      </w:pPr>
    </w:p>
    <w:p w14:paraId="6A0EA942" w14:textId="42FDE627" w:rsidR="00382143" w:rsidRDefault="00382143" w:rsidP="003449D6">
      <w:pPr>
        <w:pStyle w:val="ListParagraph"/>
        <w:ind w:left="0"/>
        <w:jc w:val="both"/>
        <w:rPr>
          <w:rFonts w:cstheme="minorHAnsi"/>
          <w:color w:val="262626" w:themeColor="text1" w:themeTint="D9"/>
        </w:rPr>
      </w:pPr>
      <w:r>
        <w:rPr>
          <w:rFonts w:cstheme="minorHAnsi"/>
          <w:color w:val="262626" w:themeColor="text1" w:themeTint="D9"/>
        </w:rPr>
        <w:t>The main features that a guest cannot use are:</w:t>
      </w:r>
    </w:p>
    <w:p w14:paraId="2173404F" w14:textId="77777777" w:rsidR="00382143" w:rsidRDefault="00382143" w:rsidP="003449D6">
      <w:pPr>
        <w:pStyle w:val="ListParagraph"/>
        <w:ind w:left="0"/>
        <w:jc w:val="both"/>
        <w:rPr>
          <w:rFonts w:cstheme="minorHAnsi"/>
          <w:color w:val="262626" w:themeColor="text1" w:themeTint="D9"/>
        </w:rPr>
      </w:pPr>
    </w:p>
    <w:p w14:paraId="4D4B7F93" w14:textId="7FDC9BA2" w:rsidR="00382143" w:rsidRDefault="00382143" w:rsidP="00382143">
      <w:pPr>
        <w:pStyle w:val="ListParagraph"/>
        <w:numPr>
          <w:ilvl w:val="0"/>
          <w:numId w:val="14"/>
        </w:numPr>
        <w:jc w:val="both"/>
        <w:rPr>
          <w:rFonts w:cstheme="minorHAnsi"/>
          <w:color w:val="262626" w:themeColor="text1" w:themeTint="D9"/>
        </w:rPr>
      </w:pPr>
      <w:r>
        <w:rPr>
          <w:rFonts w:cstheme="minorHAnsi"/>
          <w:color w:val="262626" w:themeColor="text1" w:themeTint="D9"/>
        </w:rPr>
        <w:t>Teams Calendar</w:t>
      </w:r>
    </w:p>
    <w:p w14:paraId="129E46AD" w14:textId="226C3045" w:rsidR="00382143" w:rsidRDefault="00382143" w:rsidP="00382143">
      <w:pPr>
        <w:pStyle w:val="ListParagraph"/>
        <w:numPr>
          <w:ilvl w:val="0"/>
          <w:numId w:val="14"/>
        </w:numPr>
        <w:jc w:val="both"/>
        <w:rPr>
          <w:rFonts w:cstheme="minorHAnsi"/>
          <w:color w:val="262626" w:themeColor="text1" w:themeTint="D9"/>
        </w:rPr>
      </w:pPr>
      <w:r>
        <w:rPr>
          <w:rFonts w:cstheme="minorHAnsi"/>
          <w:color w:val="262626" w:themeColor="text1" w:themeTint="D9"/>
        </w:rPr>
        <w:t>Scheduling Meetings (but a QUB user could do this for them)</w:t>
      </w:r>
    </w:p>
    <w:p w14:paraId="2B8478F8" w14:textId="52039B4D" w:rsidR="00382143" w:rsidRDefault="00382143" w:rsidP="00382143">
      <w:pPr>
        <w:pStyle w:val="ListParagraph"/>
        <w:numPr>
          <w:ilvl w:val="0"/>
          <w:numId w:val="14"/>
        </w:numPr>
        <w:jc w:val="both"/>
        <w:rPr>
          <w:rFonts w:cstheme="minorHAnsi"/>
          <w:color w:val="262626" w:themeColor="text1" w:themeTint="D9"/>
        </w:rPr>
      </w:pPr>
      <w:r>
        <w:rPr>
          <w:rFonts w:cstheme="minorHAnsi"/>
          <w:color w:val="262626" w:themeColor="text1" w:themeTint="D9"/>
        </w:rPr>
        <w:lastRenderedPageBreak/>
        <w:t>Apps Tab</w:t>
      </w:r>
    </w:p>
    <w:p w14:paraId="6F69B788" w14:textId="1D04BA8F" w:rsidR="00382143" w:rsidRPr="001A39CF" w:rsidRDefault="00382143" w:rsidP="00382143">
      <w:pPr>
        <w:pStyle w:val="ListParagraph"/>
        <w:numPr>
          <w:ilvl w:val="0"/>
          <w:numId w:val="14"/>
        </w:numPr>
        <w:jc w:val="both"/>
        <w:rPr>
          <w:rFonts w:cstheme="minorHAnsi"/>
          <w:color w:val="262626" w:themeColor="text1" w:themeTint="D9"/>
        </w:rPr>
      </w:pPr>
      <w:r>
        <w:rPr>
          <w:rFonts w:cstheme="minorHAnsi"/>
          <w:color w:val="262626" w:themeColor="text1" w:themeTint="D9"/>
        </w:rPr>
        <w:t>Advanced sharing, such as from OneDrive (but they can share their desktop)</w:t>
      </w:r>
    </w:p>
    <w:p w14:paraId="1E98A99A" w14:textId="43A8B92B" w:rsidR="003449D6" w:rsidRDefault="003449D6" w:rsidP="003449D6">
      <w:pPr>
        <w:pStyle w:val="ListParagraph"/>
        <w:ind w:left="0"/>
        <w:jc w:val="both"/>
        <w:rPr>
          <w:rFonts w:cstheme="minorHAnsi"/>
          <w:color w:val="262626" w:themeColor="text1" w:themeTint="D9"/>
        </w:rPr>
      </w:pPr>
    </w:p>
    <w:p w14:paraId="3AD47346" w14:textId="77777777" w:rsidR="00842AE7" w:rsidRDefault="00842AE7" w:rsidP="003449D6">
      <w:pPr>
        <w:pStyle w:val="ListParagraph"/>
        <w:ind w:left="0"/>
        <w:jc w:val="both"/>
        <w:rPr>
          <w:rFonts w:cstheme="minorHAnsi"/>
          <w:color w:val="262626" w:themeColor="text1" w:themeTint="D9"/>
        </w:rPr>
      </w:pPr>
    </w:p>
    <w:p w14:paraId="0EE05E2C" w14:textId="2F1C6EB4" w:rsidR="003449D6" w:rsidRDefault="00842AE7" w:rsidP="003449D6">
      <w:pPr>
        <w:pStyle w:val="ListParagraph"/>
        <w:ind w:left="0"/>
        <w:jc w:val="both"/>
        <w:rPr>
          <w:rFonts w:cstheme="minorHAnsi"/>
          <w:color w:val="262626" w:themeColor="text1" w:themeTint="D9"/>
        </w:rPr>
      </w:pPr>
      <w:r w:rsidRPr="00842AE7">
        <w:rPr>
          <w:rFonts w:cstheme="minorHAnsi"/>
          <w:color w:val="262626" w:themeColor="text1" w:themeTint="D9"/>
          <w:u w:val="single"/>
        </w:rPr>
        <w:t>Add a user as a guest via the team membership options, as you would for a QUB user</w:t>
      </w:r>
      <w:r>
        <w:rPr>
          <w:rFonts w:cstheme="minorHAnsi"/>
          <w:color w:val="262626" w:themeColor="text1" w:themeTint="D9"/>
        </w:rPr>
        <w:t>:</w:t>
      </w:r>
    </w:p>
    <w:p w14:paraId="70CFB9F1" w14:textId="6C1D487C" w:rsidR="00842AE7" w:rsidRDefault="00842AE7" w:rsidP="003449D6">
      <w:pPr>
        <w:pStyle w:val="ListParagraph"/>
        <w:ind w:left="0"/>
        <w:jc w:val="both"/>
        <w:rPr>
          <w:rFonts w:cstheme="minorHAnsi"/>
          <w:color w:val="262626" w:themeColor="text1" w:themeTint="D9"/>
        </w:rPr>
      </w:pPr>
    </w:p>
    <w:p w14:paraId="3A72B9A7" w14:textId="48C09B6C" w:rsidR="00842AE7" w:rsidRDefault="00842AE7" w:rsidP="00842AE7">
      <w:pPr>
        <w:pStyle w:val="ListParagraph"/>
        <w:numPr>
          <w:ilvl w:val="0"/>
          <w:numId w:val="15"/>
        </w:numPr>
        <w:jc w:val="both"/>
        <w:rPr>
          <w:rFonts w:cstheme="minorHAnsi"/>
          <w:color w:val="262626" w:themeColor="text1" w:themeTint="D9"/>
        </w:rPr>
      </w:pPr>
      <w:r>
        <w:rPr>
          <w:rFonts w:cstheme="minorHAnsi"/>
          <w:color w:val="262626" w:themeColor="text1" w:themeTint="D9"/>
        </w:rPr>
        <w:t xml:space="preserve">Open the options for the relevant team, beside its name, and choose </w:t>
      </w:r>
      <w:r w:rsidRPr="00842AE7">
        <w:rPr>
          <w:rFonts w:cstheme="minorHAnsi"/>
          <w:i/>
          <w:iCs/>
          <w:color w:val="262626" w:themeColor="text1" w:themeTint="D9"/>
        </w:rPr>
        <w:t>add member</w:t>
      </w:r>
      <w:r>
        <w:rPr>
          <w:rFonts w:cstheme="minorHAnsi"/>
          <w:color w:val="262626" w:themeColor="text1" w:themeTint="D9"/>
        </w:rPr>
        <w:t>.</w:t>
      </w:r>
    </w:p>
    <w:p w14:paraId="20176736" w14:textId="7EE6B66E" w:rsidR="00842AE7" w:rsidRDefault="00842AE7" w:rsidP="00842AE7">
      <w:pPr>
        <w:pStyle w:val="ListParagraph"/>
        <w:ind w:left="0"/>
        <w:jc w:val="center"/>
        <w:rPr>
          <w:rFonts w:cstheme="minorHAnsi"/>
          <w:color w:val="262626" w:themeColor="text1" w:themeTint="D9"/>
        </w:rPr>
      </w:pPr>
      <w:r w:rsidRPr="00842AE7">
        <w:rPr>
          <w:rFonts w:cstheme="minorHAnsi"/>
          <w:noProof/>
          <w:color w:val="262626" w:themeColor="text1" w:themeTint="D9"/>
        </w:rPr>
        <w:drawing>
          <wp:inline distT="0" distB="0" distL="0" distR="0" wp14:anchorId="73F18388" wp14:editId="3F776185">
            <wp:extent cx="3951618" cy="2073783"/>
            <wp:effectExtent l="152400" t="152400" r="353695" b="3651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3951618" cy="2073783"/>
                    </a:xfrm>
                    <a:prstGeom prst="rect">
                      <a:avLst/>
                    </a:prstGeom>
                    <a:ln>
                      <a:noFill/>
                    </a:ln>
                    <a:effectLst>
                      <a:outerShdw blurRad="292100" dist="139700" dir="2700000" algn="tl" rotWithShape="0">
                        <a:srgbClr val="333333">
                          <a:alpha val="65000"/>
                        </a:srgbClr>
                      </a:outerShdw>
                    </a:effectLst>
                  </pic:spPr>
                </pic:pic>
              </a:graphicData>
            </a:graphic>
          </wp:inline>
        </w:drawing>
      </w:r>
    </w:p>
    <w:p w14:paraId="5D4C7396" w14:textId="77777777" w:rsidR="00842AE7" w:rsidRDefault="00842AE7" w:rsidP="00842AE7">
      <w:pPr>
        <w:pStyle w:val="ListParagraph"/>
        <w:ind w:left="360"/>
        <w:jc w:val="both"/>
        <w:rPr>
          <w:rFonts w:cstheme="minorHAnsi"/>
          <w:color w:val="262626" w:themeColor="text1" w:themeTint="D9"/>
        </w:rPr>
      </w:pPr>
    </w:p>
    <w:p w14:paraId="13270E40" w14:textId="32D285AD" w:rsidR="00842AE7" w:rsidRDefault="00842AE7" w:rsidP="00842AE7">
      <w:pPr>
        <w:pStyle w:val="ListParagraph"/>
        <w:numPr>
          <w:ilvl w:val="0"/>
          <w:numId w:val="15"/>
        </w:numPr>
        <w:jc w:val="both"/>
        <w:rPr>
          <w:rFonts w:cstheme="minorHAnsi"/>
          <w:color w:val="262626" w:themeColor="text1" w:themeTint="D9"/>
        </w:rPr>
      </w:pPr>
      <w:r>
        <w:rPr>
          <w:rFonts w:cstheme="minorHAnsi"/>
          <w:color w:val="262626" w:themeColor="text1" w:themeTint="D9"/>
        </w:rPr>
        <w:t>Click the option that appears asking to add the user as a guest.</w:t>
      </w:r>
    </w:p>
    <w:p w14:paraId="515F112B" w14:textId="08272239" w:rsidR="00842AE7" w:rsidRDefault="00842AE7" w:rsidP="00842AE7">
      <w:pPr>
        <w:pStyle w:val="ListParagraph"/>
        <w:ind w:left="0"/>
        <w:jc w:val="center"/>
        <w:rPr>
          <w:rFonts w:cstheme="minorHAnsi"/>
          <w:color w:val="262626" w:themeColor="text1" w:themeTint="D9"/>
        </w:rPr>
      </w:pPr>
      <w:r w:rsidRPr="00842AE7">
        <w:rPr>
          <w:rFonts w:cstheme="minorHAnsi"/>
          <w:noProof/>
          <w:color w:val="262626" w:themeColor="text1" w:themeTint="D9"/>
        </w:rPr>
        <w:drawing>
          <wp:inline distT="0" distB="0" distL="0" distR="0" wp14:anchorId="287AE841" wp14:editId="7959E15A">
            <wp:extent cx="5339583" cy="1083157"/>
            <wp:effectExtent l="152400" t="152400" r="356870" b="3651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339583" cy="1083157"/>
                    </a:xfrm>
                    <a:prstGeom prst="rect">
                      <a:avLst/>
                    </a:prstGeom>
                    <a:ln>
                      <a:noFill/>
                    </a:ln>
                    <a:effectLst>
                      <a:outerShdw blurRad="292100" dist="139700" dir="2700000" algn="tl" rotWithShape="0">
                        <a:srgbClr val="333333">
                          <a:alpha val="65000"/>
                        </a:srgbClr>
                      </a:outerShdw>
                    </a:effectLst>
                  </pic:spPr>
                </pic:pic>
              </a:graphicData>
            </a:graphic>
          </wp:inline>
        </w:drawing>
      </w:r>
    </w:p>
    <w:p w14:paraId="6058A72B" w14:textId="495B29E0" w:rsidR="00842AE7" w:rsidRDefault="00842AE7" w:rsidP="0046247B">
      <w:pPr>
        <w:pStyle w:val="ListParagraph"/>
        <w:numPr>
          <w:ilvl w:val="0"/>
          <w:numId w:val="15"/>
        </w:numPr>
        <w:jc w:val="both"/>
        <w:rPr>
          <w:rFonts w:cstheme="minorHAnsi"/>
          <w:color w:val="262626" w:themeColor="text1" w:themeTint="D9"/>
        </w:rPr>
      </w:pPr>
      <w:r>
        <w:rPr>
          <w:rFonts w:cstheme="minorHAnsi"/>
          <w:color w:val="262626" w:themeColor="text1" w:themeTint="D9"/>
        </w:rPr>
        <w:t>Click the Add button and wait a moment for it to resolve. You can close the dialogue if you have finished adding guests.</w:t>
      </w:r>
    </w:p>
    <w:p w14:paraId="4962595B" w14:textId="257C1058" w:rsidR="00842AE7" w:rsidRDefault="00842AE7" w:rsidP="0046247B">
      <w:pPr>
        <w:jc w:val="both"/>
        <w:rPr>
          <w:rFonts w:cstheme="minorHAnsi"/>
          <w:color w:val="262626" w:themeColor="text1" w:themeTint="D9"/>
        </w:rPr>
      </w:pPr>
    </w:p>
    <w:p w14:paraId="067D680D" w14:textId="428906B0" w:rsidR="0046247B" w:rsidRDefault="00842AE7" w:rsidP="0046247B">
      <w:pPr>
        <w:jc w:val="both"/>
        <w:rPr>
          <w:rFonts w:cstheme="minorHAnsi"/>
          <w:i/>
          <w:iCs/>
          <w:color w:val="262626" w:themeColor="text1" w:themeTint="D9"/>
        </w:rPr>
      </w:pPr>
      <w:r>
        <w:rPr>
          <w:rFonts w:cstheme="minorHAnsi"/>
          <w:i/>
          <w:iCs/>
          <w:color w:val="262626" w:themeColor="text1" w:themeTint="D9"/>
        </w:rPr>
        <w:t xml:space="preserve">The guest will receive an invitation to join the team, with simple instructions </w:t>
      </w:r>
      <w:r w:rsidR="0046247B">
        <w:rPr>
          <w:rFonts w:cstheme="minorHAnsi"/>
          <w:i/>
          <w:iCs/>
          <w:color w:val="262626" w:themeColor="text1" w:themeTint="D9"/>
        </w:rPr>
        <w:t>asking them to use a Microsoft account. If an institution email address was used (i.e. university or corporation) and that institution uses Office365, then they can join straight away with that account. If not, then they will be prompted to link their email address to a free Microsoft account.</w:t>
      </w:r>
    </w:p>
    <w:p w14:paraId="1DD27258" w14:textId="77777777" w:rsidR="009C03D4" w:rsidRDefault="009C03D4" w:rsidP="0046247B">
      <w:pPr>
        <w:jc w:val="both"/>
        <w:rPr>
          <w:rFonts w:cstheme="minorHAnsi"/>
          <w:i/>
          <w:iCs/>
          <w:color w:val="262626" w:themeColor="text1" w:themeTint="D9"/>
        </w:rPr>
      </w:pPr>
    </w:p>
    <w:p w14:paraId="6035A41F" w14:textId="1892FCD0" w:rsidR="0046247B" w:rsidRPr="0046247B" w:rsidRDefault="0046247B" w:rsidP="0046247B">
      <w:pPr>
        <w:jc w:val="both"/>
        <w:rPr>
          <w:rFonts w:cstheme="minorHAnsi"/>
          <w:i/>
          <w:iCs/>
          <w:color w:val="262626" w:themeColor="text1" w:themeTint="D9"/>
        </w:rPr>
      </w:pPr>
      <w:r w:rsidRPr="0046247B">
        <w:rPr>
          <w:rFonts w:cstheme="minorHAnsi"/>
          <w:color w:val="262626" w:themeColor="text1" w:themeTint="D9"/>
          <w:u w:val="single"/>
        </w:rPr>
        <w:t>TIP</w:t>
      </w:r>
      <w:r>
        <w:rPr>
          <w:rFonts w:cstheme="minorHAnsi"/>
          <w:color w:val="262626" w:themeColor="text1" w:themeTint="D9"/>
        </w:rPr>
        <w:t xml:space="preserve">: </w:t>
      </w:r>
      <w:r>
        <w:rPr>
          <w:rFonts w:cstheme="minorHAnsi"/>
          <w:i/>
          <w:iCs/>
          <w:color w:val="262626" w:themeColor="text1" w:themeTint="D9"/>
        </w:rPr>
        <w:t>Contact your guest early to confirm that they have joined successfully. The process is straightforward, but people have different levels of comfort with technology.</w:t>
      </w:r>
    </w:p>
    <w:p w14:paraId="242B201F" w14:textId="77777777" w:rsidR="00842AE7" w:rsidRPr="00842AE7" w:rsidRDefault="00842AE7" w:rsidP="00842AE7">
      <w:pPr>
        <w:rPr>
          <w:rFonts w:cstheme="minorHAnsi"/>
          <w:color w:val="262626" w:themeColor="text1" w:themeTint="D9"/>
        </w:rPr>
      </w:pPr>
    </w:p>
    <w:p w14:paraId="50BFEDFA" w14:textId="77777777" w:rsidR="0046247B" w:rsidRDefault="0046247B">
      <w:pPr>
        <w:rPr>
          <w:rFonts w:cstheme="minorHAnsi"/>
          <w:b/>
          <w:bCs/>
          <w:color w:val="262626" w:themeColor="text1" w:themeTint="D9"/>
          <w:sz w:val="24"/>
          <w:szCs w:val="24"/>
        </w:rPr>
      </w:pPr>
      <w:r>
        <w:rPr>
          <w:rFonts w:cstheme="minorHAnsi"/>
          <w:b/>
          <w:bCs/>
          <w:color w:val="262626" w:themeColor="text1" w:themeTint="D9"/>
          <w:sz w:val="24"/>
          <w:szCs w:val="24"/>
        </w:rPr>
        <w:br w:type="page"/>
      </w:r>
    </w:p>
    <w:p w14:paraId="41EAA231" w14:textId="59F96C63" w:rsidR="003449D6" w:rsidRPr="00796C47" w:rsidRDefault="003449D6" w:rsidP="003449D6">
      <w:pPr>
        <w:jc w:val="both"/>
        <w:rPr>
          <w:rFonts w:cstheme="minorHAnsi"/>
          <w:b/>
          <w:bCs/>
          <w:color w:val="262626" w:themeColor="text1" w:themeTint="D9"/>
          <w:sz w:val="24"/>
          <w:szCs w:val="24"/>
        </w:rPr>
      </w:pPr>
      <w:r>
        <w:rPr>
          <w:rFonts w:cstheme="minorHAnsi"/>
          <w:b/>
          <w:bCs/>
          <w:color w:val="262626" w:themeColor="text1" w:themeTint="D9"/>
          <w:sz w:val="24"/>
          <w:szCs w:val="24"/>
        </w:rPr>
        <w:lastRenderedPageBreak/>
        <w:t>Via Additional Persons</w:t>
      </w:r>
    </w:p>
    <w:p w14:paraId="475924EE" w14:textId="7AA70015" w:rsidR="003449D6" w:rsidRDefault="00AC273A" w:rsidP="003449D6">
      <w:pPr>
        <w:pStyle w:val="ListParagraph"/>
        <w:ind w:left="0"/>
        <w:jc w:val="both"/>
        <w:rPr>
          <w:rFonts w:cstheme="minorHAnsi"/>
          <w:color w:val="262626" w:themeColor="text1" w:themeTint="D9"/>
        </w:rPr>
      </w:pPr>
      <w:r>
        <w:rPr>
          <w:rFonts w:cstheme="minorHAnsi"/>
          <w:color w:val="262626" w:themeColor="text1" w:themeTint="D9"/>
        </w:rPr>
        <w:t>A user added to the Additional Persons (AP) system is effectively a staff member. They receive a staff number and can use Office365 and other QUB facilities if licensed to do so.</w:t>
      </w:r>
    </w:p>
    <w:p w14:paraId="1D648D23" w14:textId="3587402C" w:rsidR="00AC273A" w:rsidRDefault="00AC273A" w:rsidP="003449D6">
      <w:pPr>
        <w:pStyle w:val="ListParagraph"/>
        <w:ind w:left="0"/>
        <w:jc w:val="both"/>
        <w:rPr>
          <w:rFonts w:cstheme="minorHAnsi"/>
          <w:color w:val="262626" w:themeColor="text1" w:themeTint="D9"/>
        </w:rPr>
      </w:pPr>
    </w:p>
    <w:p w14:paraId="20B5A443" w14:textId="384A8132" w:rsidR="00AC273A" w:rsidRPr="00AC273A" w:rsidRDefault="00AC273A" w:rsidP="003449D6">
      <w:pPr>
        <w:pStyle w:val="ListParagraph"/>
        <w:ind w:left="0"/>
        <w:jc w:val="both"/>
        <w:rPr>
          <w:rFonts w:cstheme="minorHAnsi"/>
          <w:i/>
          <w:iCs/>
          <w:color w:val="262626" w:themeColor="text1" w:themeTint="D9"/>
        </w:rPr>
      </w:pPr>
      <w:r w:rsidRPr="00AC273A">
        <w:rPr>
          <w:rFonts w:cstheme="minorHAnsi"/>
          <w:i/>
          <w:iCs/>
          <w:color w:val="262626" w:themeColor="text1" w:themeTint="D9"/>
        </w:rPr>
        <w:t>An AP user can use Teams in the same way as a standard staff member, although they may not have a QUB mailbox. Without a QUB email address they can still use the Team calendar, but it won’t carry through to their Outlook calendar as it would for a standard user.</w:t>
      </w:r>
    </w:p>
    <w:p w14:paraId="1D4B2186" w14:textId="6651DAA8" w:rsidR="00AC273A" w:rsidRDefault="00AC273A" w:rsidP="003449D6">
      <w:pPr>
        <w:pStyle w:val="ListParagraph"/>
        <w:ind w:left="0"/>
        <w:jc w:val="both"/>
        <w:rPr>
          <w:rFonts w:cstheme="minorHAnsi"/>
          <w:color w:val="262626" w:themeColor="text1" w:themeTint="D9"/>
        </w:rPr>
      </w:pPr>
    </w:p>
    <w:p w14:paraId="11F7D53C" w14:textId="77777777" w:rsidR="00BD4915" w:rsidRDefault="00AC273A" w:rsidP="003449D6">
      <w:pPr>
        <w:pStyle w:val="ListParagraph"/>
        <w:ind w:left="0"/>
        <w:jc w:val="both"/>
        <w:rPr>
          <w:rFonts w:cstheme="minorHAnsi"/>
          <w:color w:val="262626" w:themeColor="text1" w:themeTint="D9"/>
        </w:rPr>
      </w:pPr>
      <w:r>
        <w:rPr>
          <w:rFonts w:cstheme="minorHAnsi"/>
          <w:color w:val="262626" w:themeColor="text1" w:themeTint="D9"/>
        </w:rPr>
        <w:t>Once a user has been added to Additional Persons and been issued their QUB credentials, you can request that they be licensed to use Teams and the Office365 platform.</w:t>
      </w:r>
    </w:p>
    <w:p w14:paraId="2B23E170" w14:textId="5D458599" w:rsidR="00BD4915" w:rsidRDefault="00BD4915" w:rsidP="003449D6">
      <w:pPr>
        <w:pStyle w:val="ListParagraph"/>
        <w:ind w:left="0"/>
        <w:jc w:val="both"/>
        <w:rPr>
          <w:rFonts w:cstheme="minorHAnsi"/>
          <w:color w:val="262626" w:themeColor="text1" w:themeTint="D9"/>
        </w:rPr>
      </w:pPr>
    </w:p>
    <w:p w14:paraId="4F232E39" w14:textId="77777777" w:rsidR="00BD4915" w:rsidRDefault="00BD4915" w:rsidP="003449D6">
      <w:pPr>
        <w:pStyle w:val="ListParagraph"/>
        <w:ind w:left="0"/>
        <w:jc w:val="both"/>
        <w:rPr>
          <w:rFonts w:cstheme="minorHAnsi"/>
          <w:color w:val="262626" w:themeColor="text1" w:themeTint="D9"/>
        </w:rPr>
      </w:pPr>
    </w:p>
    <w:p w14:paraId="6D3E5C16" w14:textId="65B50B6C" w:rsidR="00AC273A" w:rsidRDefault="00BD4915" w:rsidP="003449D6">
      <w:pPr>
        <w:pStyle w:val="ListParagraph"/>
        <w:ind w:left="0"/>
        <w:jc w:val="both"/>
        <w:rPr>
          <w:rFonts w:cstheme="minorHAnsi"/>
          <w:color w:val="262626" w:themeColor="text1" w:themeTint="D9"/>
        </w:rPr>
      </w:pPr>
      <w:r w:rsidRPr="00BD4915">
        <w:rPr>
          <w:rFonts w:cstheme="minorHAnsi"/>
          <w:color w:val="262626" w:themeColor="text1" w:themeTint="D9"/>
          <w:u w:val="single"/>
        </w:rPr>
        <w:t>To request licensing for Teams</w:t>
      </w:r>
      <w:r>
        <w:rPr>
          <w:rFonts w:cstheme="minorHAnsi"/>
          <w:color w:val="262626" w:themeColor="text1" w:themeTint="D9"/>
          <w:u w:val="single"/>
        </w:rPr>
        <w:t>/Office365</w:t>
      </w:r>
      <w:r>
        <w:rPr>
          <w:rFonts w:cstheme="minorHAnsi"/>
          <w:color w:val="262626" w:themeColor="text1" w:themeTint="D9"/>
        </w:rPr>
        <w:t>:</w:t>
      </w:r>
    </w:p>
    <w:p w14:paraId="59CC33CA" w14:textId="09EBA6C0" w:rsidR="00BD4915" w:rsidRDefault="00BD4915" w:rsidP="003449D6">
      <w:pPr>
        <w:pStyle w:val="ListParagraph"/>
        <w:ind w:left="0"/>
        <w:jc w:val="both"/>
        <w:rPr>
          <w:rFonts w:cstheme="minorHAnsi"/>
          <w:color w:val="262626" w:themeColor="text1" w:themeTint="D9"/>
        </w:rPr>
      </w:pPr>
    </w:p>
    <w:p w14:paraId="5BB9D9C4" w14:textId="2C0007AC" w:rsidR="00BD4915" w:rsidRPr="00BD4915" w:rsidRDefault="00BD4915" w:rsidP="00BD4915">
      <w:pPr>
        <w:pStyle w:val="ListParagraph"/>
        <w:numPr>
          <w:ilvl w:val="0"/>
          <w:numId w:val="16"/>
        </w:numPr>
        <w:spacing w:after="0" w:line="240" w:lineRule="auto"/>
        <w:contextualSpacing w:val="0"/>
        <w:jc w:val="both"/>
      </w:pPr>
      <w:r w:rsidRPr="00BD4915">
        <w:rPr>
          <w:rFonts w:eastAsia="Times New Roman"/>
        </w:rPr>
        <w:t>Eligible staff should be added to Additional Persons as usual, ensuring it is well in advance of the date they are due to work with us.</w:t>
      </w:r>
    </w:p>
    <w:p w14:paraId="18332662" w14:textId="77777777" w:rsidR="00BD4915" w:rsidRDefault="00BD4915" w:rsidP="00BD4915">
      <w:pPr>
        <w:pStyle w:val="ListParagraph"/>
        <w:spacing w:after="0" w:line="240" w:lineRule="auto"/>
        <w:ind w:left="360"/>
        <w:contextualSpacing w:val="0"/>
        <w:jc w:val="both"/>
      </w:pPr>
    </w:p>
    <w:p w14:paraId="08C23EEB" w14:textId="0AAF2DFB" w:rsidR="00BD4915" w:rsidRDefault="00BD4915" w:rsidP="00BD4915">
      <w:pPr>
        <w:pStyle w:val="ListParagraph"/>
        <w:numPr>
          <w:ilvl w:val="0"/>
          <w:numId w:val="16"/>
        </w:numPr>
        <w:spacing w:after="0" w:line="240" w:lineRule="auto"/>
        <w:contextualSpacing w:val="0"/>
        <w:jc w:val="both"/>
      </w:pPr>
      <w:r w:rsidRPr="00BD4915">
        <w:rPr>
          <w:rFonts w:eastAsia="Times New Roman"/>
        </w:rPr>
        <w:t xml:space="preserve">Once the staff number (which will begin with 26) is available, a </w:t>
      </w:r>
      <w:proofErr w:type="spellStart"/>
      <w:r w:rsidRPr="00BD4915">
        <w:rPr>
          <w:rFonts w:eastAsia="Times New Roman"/>
        </w:rPr>
        <w:t>SiteHelpDesk</w:t>
      </w:r>
      <w:proofErr w:type="spellEnd"/>
      <w:r w:rsidRPr="00BD4915">
        <w:rPr>
          <w:rFonts w:eastAsia="Times New Roman"/>
        </w:rPr>
        <w:t xml:space="preserve"> call should be logged, allow at least a week in advance if possible (although turnaround is usually same or next day):</w:t>
      </w:r>
      <w:r>
        <w:rPr>
          <w:rFonts w:eastAsia="Times New Roman"/>
        </w:rPr>
        <w:t xml:space="preserve"> </w:t>
      </w:r>
      <w:hyperlink r:id="rId74" w:history="1">
        <w:r w:rsidRPr="00F9410A">
          <w:rPr>
            <w:rStyle w:val="Hyperlink"/>
          </w:rPr>
          <w:t>https://it.qub.ac.uk/sitehelpdesk/</w:t>
        </w:r>
      </w:hyperlink>
    </w:p>
    <w:p w14:paraId="1D11D473" w14:textId="77777777" w:rsidR="00BD4915" w:rsidRDefault="00BD4915" w:rsidP="00BD4915">
      <w:pPr>
        <w:spacing w:after="0" w:line="240" w:lineRule="auto"/>
        <w:jc w:val="both"/>
      </w:pPr>
    </w:p>
    <w:p w14:paraId="3D56C93C" w14:textId="71585E26" w:rsidR="00BD4915" w:rsidRPr="00BD4915" w:rsidRDefault="00BD4915" w:rsidP="00BD4915">
      <w:pPr>
        <w:pStyle w:val="ListParagraph"/>
        <w:numPr>
          <w:ilvl w:val="0"/>
          <w:numId w:val="16"/>
        </w:numPr>
        <w:spacing w:after="0" w:line="240" w:lineRule="auto"/>
        <w:contextualSpacing w:val="0"/>
        <w:jc w:val="both"/>
        <w:rPr>
          <w:rFonts w:eastAsia="Times New Roman"/>
        </w:rPr>
      </w:pPr>
      <w:r>
        <w:rPr>
          <w:rFonts w:eastAsia="Times New Roman"/>
        </w:rPr>
        <w:t xml:space="preserve">Create the call with: </w:t>
      </w:r>
      <w:r>
        <w:rPr>
          <w:rFonts w:eastAsia="Times New Roman"/>
          <w:i/>
          <w:iCs/>
        </w:rPr>
        <w:t xml:space="preserve">Call Type: </w:t>
      </w:r>
      <w:r>
        <w:rPr>
          <w:rFonts w:eastAsia="Times New Roman"/>
          <w:i/>
          <w:iCs/>
          <w:u w:val="single"/>
        </w:rPr>
        <w:t>Services</w:t>
      </w:r>
      <w:r>
        <w:rPr>
          <w:rFonts w:eastAsia="Times New Roman"/>
        </w:rPr>
        <w:t xml:space="preserve">, </w:t>
      </w:r>
      <w:r>
        <w:rPr>
          <w:rFonts w:eastAsia="Times New Roman"/>
          <w:i/>
          <w:iCs/>
        </w:rPr>
        <w:t xml:space="preserve">Category: </w:t>
      </w:r>
      <w:r>
        <w:rPr>
          <w:rFonts w:eastAsia="Times New Roman"/>
          <w:i/>
          <w:iCs/>
          <w:u w:val="single"/>
        </w:rPr>
        <w:t>Office365</w:t>
      </w:r>
      <w:r>
        <w:rPr>
          <w:rFonts w:eastAsia="Times New Roman"/>
        </w:rPr>
        <w:t xml:space="preserve">, </w:t>
      </w:r>
      <w:r>
        <w:rPr>
          <w:rFonts w:eastAsia="Times New Roman"/>
          <w:i/>
          <w:iCs/>
        </w:rPr>
        <w:t xml:space="preserve">Sub-category: </w:t>
      </w:r>
      <w:r>
        <w:rPr>
          <w:rFonts w:eastAsia="Times New Roman"/>
          <w:i/>
          <w:iCs/>
          <w:u w:val="single"/>
        </w:rPr>
        <w:t>Teams</w:t>
      </w:r>
    </w:p>
    <w:p w14:paraId="6620C5CC" w14:textId="77777777" w:rsidR="00BD4915" w:rsidRPr="00BD4915" w:rsidRDefault="00BD4915" w:rsidP="00BD4915">
      <w:pPr>
        <w:pStyle w:val="ListParagraph"/>
        <w:spacing w:after="0" w:line="240" w:lineRule="auto"/>
        <w:ind w:left="360"/>
        <w:contextualSpacing w:val="0"/>
        <w:jc w:val="both"/>
        <w:rPr>
          <w:rFonts w:eastAsia="Times New Roman"/>
        </w:rPr>
      </w:pPr>
    </w:p>
    <w:p w14:paraId="63841F81" w14:textId="4B99D043" w:rsidR="00BD4915" w:rsidRPr="00BD4915" w:rsidRDefault="00BD4915" w:rsidP="00BD4915">
      <w:pPr>
        <w:pStyle w:val="ListParagraph"/>
        <w:numPr>
          <w:ilvl w:val="0"/>
          <w:numId w:val="16"/>
        </w:numPr>
        <w:spacing w:after="0" w:line="240" w:lineRule="auto"/>
        <w:contextualSpacing w:val="0"/>
        <w:jc w:val="both"/>
      </w:pPr>
      <w:r w:rsidRPr="00BD4915">
        <w:rPr>
          <w:rFonts w:eastAsia="Times New Roman"/>
        </w:rPr>
        <w:t xml:space="preserve">Add a subject e.g. </w:t>
      </w:r>
      <w:r w:rsidRPr="00BD4915">
        <w:rPr>
          <w:rFonts w:eastAsia="Times New Roman"/>
          <w:i/>
          <w:iCs/>
        </w:rPr>
        <w:t>"Teams Access for Additional Persons User"</w:t>
      </w:r>
      <w:r>
        <w:rPr>
          <w:rFonts w:eastAsia="Times New Roman"/>
          <w:i/>
          <w:iCs/>
        </w:rPr>
        <w:t>.</w:t>
      </w:r>
    </w:p>
    <w:p w14:paraId="7BD5218A" w14:textId="77777777" w:rsidR="00BD4915" w:rsidRDefault="00BD4915" w:rsidP="00BD4915">
      <w:pPr>
        <w:spacing w:after="0" w:line="240" w:lineRule="auto"/>
        <w:jc w:val="both"/>
      </w:pPr>
    </w:p>
    <w:p w14:paraId="5EB9863B" w14:textId="4C379DA4" w:rsidR="00BD4915" w:rsidRDefault="00BD4915" w:rsidP="00BD4915">
      <w:pPr>
        <w:pStyle w:val="ListParagraph"/>
        <w:numPr>
          <w:ilvl w:val="0"/>
          <w:numId w:val="16"/>
        </w:numPr>
        <w:spacing w:after="0" w:line="240" w:lineRule="auto"/>
        <w:contextualSpacing w:val="0"/>
        <w:jc w:val="both"/>
        <w:rPr>
          <w:rFonts w:eastAsia="Times New Roman"/>
        </w:rPr>
      </w:pPr>
      <w:r>
        <w:rPr>
          <w:rFonts w:eastAsia="Times New Roman"/>
        </w:rPr>
        <w:t>In the description, ask that Teams (and Office365 generally if required) be enabled for the Additional Person users you have created, and give the staff numbers. Specify that Exchange mailbox is NOT required, unless that person has specifically requested a QUB email address.</w:t>
      </w:r>
    </w:p>
    <w:p w14:paraId="3068C97A" w14:textId="77777777" w:rsidR="00BD4915" w:rsidRPr="001A39CF" w:rsidRDefault="00BD4915" w:rsidP="00BD4915">
      <w:pPr>
        <w:pStyle w:val="ListParagraph"/>
        <w:ind w:left="0"/>
        <w:jc w:val="both"/>
        <w:rPr>
          <w:rFonts w:cstheme="minorHAnsi"/>
          <w:color w:val="262626" w:themeColor="text1" w:themeTint="D9"/>
        </w:rPr>
      </w:pPr>
    </w:p>
    <w:sectPr w:rsidR="00BD4915" w:rsidRPr="001A39CF" w:rsidSect="00135668">
      <w:headerReference w:type="default" r:id="rId75"/>
      <w:footerReference w:type="default" r:id="rId76"/>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E9E32A9" w14:textId="77777777" w:rsidR="00C619B4" w:rsidRDefault="00C619B4" w:rsidP="00AE01B0">
      <w:pPr>
        <w:spacing w:after="0" w:line="240" w:lineRule="auto"/>
      </w:pPr>
      <w:r>
        <w:separator/>
      </w:r>
    </w:p>
  </w:endnote>
  <w:endnote w:type="continuationSeparator" w:id="0">
    <w:p w14:paraId="17FD70E3" w14:textId="77777777" w:rsidR="00C619B4" w:rsidRDefault="00C619B4" w:rsidP="00AE01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Brandon Grotesque Medium">
    <w:panose1 w:val="020B0603020203060202"/>
    <w:charset w:val="4D"/>
    <w:family w:val="swiss"/>
    <w:notTrueType/>
    <w:pitch w:val="variable"/>
    <w:sig w:usb0="A000002F" w:usb1="5000205B" w:usb2="00000000" w:usb3="00000000" w:csb0="0000009B" w:csb1="00000000"/>
  </w:font>
  <w:font w:name="Brandon Grotesque">
    <w:panose1 w:val="020B0503020203060202"/>
    <w:charset w:val="4D"/>
    <w:family w:val="swiss"/>
    <w:notTrueType/>
    <w:pitch w:val="variable"/>
    <w:sig w:usb0="A000002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92992093"/>
      <w:docPartObj>
        <w:docPartGallery w:val="Page Numbers (Bottom of Page)"/>
        <w:docPartUnique/>
      </w:docPartObj>
    </w:sdtPr>
    <w:sdtEndPr>
      <w:rPr>
        <w:noProof/>
      </w:rPr>
    </w:sdtEndPr>
    <w:sdtContent>
      <w:p w14:paraId="44E1CE1C" w14:textId="76220AD8" w:rsidR="00AD6A62" w:rsidRDefault="00AD6A62">
        <w:pPr>
          <w:pStyle w:val="Footer"/>
          <w:jc w:val="center"/>
        </w:pPr>
        <w:r w:rsidRPr="00685A5F">
          <w:rPr>
            <w:color w:val="4472C4" w:themeColor="accent1"/>
          </w:rPr>
          <w:fldChar w:fldCharType="begin"/>
        </w:r>
        <w:r w:rsidRPr="00685A5F">
          <w:rPr>
            <w:color w:val="4472C4" w:themeColor="accent1"/>
          </w:rPr>
          <w:instrText xml:space="preserve"> PAGE   \* MERGEFORMAT </w:instrText>
        </w:r>
        <w:r w:rsidRPr="00685A5F">
          <w:rPr>
            <w:color w:val="4472C4" w:themeColor="accent1"/>
          </w:rPr>
          <w:fldChar w:fldCharType="separate"/>
        </w:r>
        <w:r w:rsidRPr="00685A5F">
          <w:rPr>
            <w:noProof/>
            <w:color w:val="4472C4" w:themeColor="accent1"/>
          </w:rPr>
          <w:t>2</w:t>
        </w:r>
        <w:r w:rsidRPr="00685A5F">
          <w:rPr>
            <w:noProof/>
            <w:color w:val="4472C4" w:themeColor="accent1"/>
          </w:rPr>
          <w:fldChar w:fldCharType="end"/>
        </w:r>
      </w:p>
    </w:sdtContent>
  </w:sdt>
  <w:p w14:paraId="57AE1345" w14:textId="77777777" w:rsidR="00AD6A62" w:rsidRDefault="00AD6A6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FE9F4FB" w14:textId="77777777" w:rsidR="00C619B4" w:rsidRDefault="00C619B4" w:rsidP="00AE01B0">
      <w:pPr>
        <w:spacing w:after="0" w:line="240" w:lineRule="auto"/>
      </w:pPr>
      <w:r>
        <w:separator/>
      </w:r>
    </w:p>
  </w:footnote>
  <w:footnote w:type="continuationSeparator" w:id="0">
    <w:p w14:paraId="6B384580" w14:textId="77777777" w:rsidR="00C619B4" w:rsidRDefault="00C619B4" w:rsidP="00AE01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D0CB5E" w14:textId="1351284F" w:rsidR="00AD6A62" w:rsidRPr="00AF108A" w:rsidRDefault="00AD6A62">
    <w:pPr>
      <w:pStyle w:val="Header"/>
      <w:rPr>
        <w:color w:val="4472C4" w:themeColor="accent1"/>
        <w:sz w:val="20"/>
        <w:szCs w:val="20"/>
      </w:rPr>
    </w:pPr>
    <w:r w:rsidRPr="00AF108A">
      <w:rPr>
        <w:color w:val="4472C4" w:themeColor="accent1"/>
        <w:sz w:val="20"/>
        <w:szCs w:val="20"/>
      </w:rPr>
      <w:t>Faculty of Engineering and Physical Sciences, QUB</w:t>
    </w:r>
    <w:r w:rsidRPr="00AF108A">
      <w:rPr>
        <w:color w:val="4472C4" w:themeColor="accent1"/>
        <w:sz w:val="20"/>
        <w:szCs w:val="20"/>
      </w:rPr>
      <w:tab/>
    </w:r>
    <w:r w:rsidRPr="00AF108A">
      <w:rPr>
        <w:color w:val="4472C4" w:themeColor="accent1"/>
        <w:sz w:val="20"/>
        <w:szCs w:val="20"/>
      </w:rPr>
      <w:tab/>
    </w:r>
    <w:r>
      <w:rPr>
        <w:color w:val="4472C4" w:themeColor="accent1"/>
        <w:sz w:val="20"/>
        <w:szCs w:val="20"/>
      </w:rPr>
      <w:t>Connected Learning using Teams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451EAE"/>
    <w:multiLevelType w:val="hybridMultilevel"/>
    <w:tmpl w:val="F532468A"/>
    <w:lvl w:ilvl="0" w:tplc="7F764844">
      <w:start w:val="1"/>
      <w:numFmt w:val="decimal"/>
      <w:lvlText w:val="%1."/>
      <w:lvlJc w:val="left"/>
      <w:pPr>
        <w:ind w:left="360" w:hanging="360"/>
      </w:pPr>
      <w:rPr>
        <w:rFonts w:hint="default"/>
        <w:color w:val="auto"/>
        <w:sz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1184218D"/>
    <w:multiLevelType w:val="hybridMultilevel"/>
    <w:tmpl w:val="12D24F2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296243F7"/>
    <w:multiLevelType w:val="hybridMultilevel"/>
    <w:tmpl w:val="4CE2DFFC"/>
    <w:lvl w:ilvl="0" w:tplc="24460E98">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D001385"/>
    <w:multiLevelType w:val="hybridMultilevel"/>
    <w:tmpl w:val="AB58EC9E"/>
    <w:lvl w:ilvl="0" w:tplc="F5625830">
      <w:start w:val="5"/>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31BD6506"/>
    <w:multiLevelType w:val="hybridMultilevel"/>
    <w:tmpl w:val="DD187E5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3D4706C3"/>
    <w:multiLevelType w:val="hybridMultilevel"/>
    <w:tmpl w:val="D19490C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3F8520D7"/>
    <w:multiLevelType w:val="hybridMultilevel"/>
    <w:tmpl w:val="E214964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405D65D6"/>
    <w:multiLevelType w:val="hybridMultilevel"/>
    <w:tmpl w:val="637C0C6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418001D0"/>
    <w:multiLevelType w:val="hybridMultilevel"/>
    <w:tmpl w:val="D8E093EA"/>
    <w:lvl w:ilvl="0" w:tplc="0809000F">
      <w:start w:val="1"/>
      <w:numFmt w:val="decimal"/>
      <w:lvlText w:val="%1."/>
      <w:lvlJc w:val="left"/>
      <w:pPr>
        <w:ind w:left="360" w:hanging="360"/>
      </w:pPr>
      <w:rPr>
        <w:rFont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9" w15:restartNumberingAfterBreak="0">
    <w:nsid w:val="47303350"/>
    <w:multiLevelType w:val="hybridMultilevel"/>
    <w:tmpl w:val="2C926B16"/>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4BB233C0"/>
    <w:multiLevelType w:val="hybridMultilevel"/>
    <w:tmpl w:val="2C926B16"/>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50910FC0"/>
    <w:multiLevelType w:val="hybridMultilevel"/>
    <w:tmpl w:val="43047FD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51FF5CF3"/>
    <w:multiLevelType w:val="hybridMultilevel"/>
    <w:tmpl w:val="2FE608E4"/>
    <w:lvl w:ilvl="0" w:tplc="24460E98">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0F314A4"/>
    <w:multiLevelType w:val="hybridMultilevel"/>
    <w:tmpl w:val="27AEB3A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68C05A01"/>
    <w:multiLevelType w:val="hybridMultilevel"/>
    <w:tmpl w:val="80E09AA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6D1C2B27"/>
    <w:multiLevelType w:val="hybridMultilevel"/>
    <w:tmpl w:val="FDAC720A"/>
    <w:lvl w:ilvl="0" w:tplc="4808C1EA">
      <w:start w:val="1"/>
      <w:numFmt w:val="decimal"/>
      <w:lvlText w:val="%1."/>
      <w:lvlJc w:val="left"/>
      <w:pPr>
        <w:ind w:left="360" w:hanging="360"/>
      </w:pPr>
      <w:rPr>
        <w:rFonts w:hint="default"/>
        <w:i w:val="0"/>
        <w:iCs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70CD4569"/>
    <w:multiLevelType w:val="hybridMultilevel"/>
    <w:tmpl w:val="7C38E824"/>
    <w:lvl w:ilvl="0" w:tplc="24460E98">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730251F0"/>
    <w:multiLevelType w:val="hybridMultilevel"/>
    <w:tmpl w:val="BBE2644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757E3F49"/>
    <w:multiLevelType w:val="hybridMultilevel"/>
    <w:tmpl w:val="B02E653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77914DE7"/>
    <w:multiLevelType w:val="hybridMultilevel"/>
    <w:tmpl w:val="815AEDBA"/>
    <w:lvl w:ilvl="0" w:tplc="0809000F">
      <w:start w:val="1"/>
      <w:numFmt w:val="decimal"/>
      <w:lvlText w:val="%1."/>
      <w:lvlJc w:val="left"/>
      <w:pPr>
        <w:ind w:left="360" w:hanging="360"/>
      </w:pPr>
      <w:rPr>
        <w:rFonts w:hint="default"/>
        <w:i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12"/>
  </w:num>
  <w:num w:numId="2">
    <w:abstractNumId w:val="4"/>
  </w:num>
  <w:num w:numId="3">
    <w:abstractNumId w:val="14"/>
  </w:num>
  <w:num w:numId="4">
    <w:abstractNumId w:val="5"/>
  </w:num>
  <w:num w:numId="5">
    <w:abstractNumId w:val="3"/>
  </w:num>
  <w:num w:numId="6">
    <w:abstractNumId w:val="11"/>
  </w:num>
  <w:num w:numId="7">
    <w:abstractNumId w:val="13"/>
  </w:num>
  <w:num w:numId="8">
    <w:abstractNumId w:val="0"/>
  </w:num>
  <w:num w:numId="9">
    <w:abstractNumId w:val="15"/>
  </w:num>
  <w:num w:numId="10">
    <w:abstractNumId w:val="18"/>
  </w:num>
  <w:num w:numId="11">
    <w:abstractNumId w:val="2"/>
  </w:num>
  <w:num w:numId="12">
    <w:abstractNumId w:val="6"/>
  </w:num>
  <w:num w:numId="13">
    <w:abstractNumId w:val="7"/>
  </w:num>
  <w:num w:numId="14">
    <w:abstractNumId w:val="16"/>
  </w:num>
  <w:num w:numId="15">
    <w:abstractNumId w:val="1"/>
  </w:num>
  <w:num w:numId="16">
    <w:abstractNumId w:val="8"/>
  </w:num>
  <w:num w:numId="17">
    <w:abstractNumId w:val="8"/>
  </w:num>
  <w:num w:numId="18">
    <w:abstractNumId w:val="19"/>
  </w:num>
  <w:num w:numId="19">
    <w:abstractNumId w:val="10"/>
  </w:num>
  <w:num w:numId="20">
    <w:abstractNumId w:val="9"/>
  </w:num>
  <w:num w:numId="2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2888"/>
    <w:rsid w:val="00015A6F"/>
    <w:rsid w:val="000176B8"/>
    <w:rsid w:val="0004627C"/>
    <w:rsid w:val="00072A0C"/>
    <w:rsid w:val="000742A5"/>
    <w:rsid w:val="000862BB"/>
    <w:rsid w:val="000A771D"/>
    <w:rsid w:val="000B5427"/>
    <w:rsid w:val="000D16CF"/>
    <w:rsid w:val="000E122D"/>
    <w:rsid w:val="000F15B5"/>
    <w:rsid w:val="000F16E5"/>
    <w:rsid w:val="00100D5B"/>
    <w:rsid w:val="00101BE3"/>
    <w:rsid w:val="00106F62"/>
    <w:rsid w:val="00113197"/>
    <w:rsid w:val="00120F52"/>
    <w:rsid w:val="00135668"/>
    <w:rsid w:val="001405F6"/>
    <w:rsid w:val="0014186F"/>
    <w:rsid w:val="001501D2"/>
    <w:rsid w:val="001766A8"/>
    <w:rsid w:val="001810F2"/>
    <w:rsid w:val="00193D91"/>
    <w:rsid w:val="001A39CF"/>
    <w:rsid w:val="001C3BDB"/>
    <w:rsid w:val="001D3507"/>
    <w:rsid w:val="001E42BE"/>
    <w:rsid w:val="001F53ED"/>
    <w:rsid w:val="00201F89"/>
    <w:rsid w:val="0020510D"/>
    <w:rsid w:val="0020757A"/>
    <w:rsid w:val="0021557C"/>
    <w:rsid w:val="00225DC1"/>
    <w:rsid w:val="002A5ABA"/>
    <w:rsid w:val="002D213B"/>
    <w:rsid w:val="002E29E3"/>
    <w:rsid w:val="002E3585"/>
    <w:rsid w:val="0030395A"/>
    <w:rsid w:val="00330463"/>
    <w:rsid w:val="0033331D"/>
    <w:rsid w:val="00334981"/>
    <w:rsid w:val="003449D6"/>
    <w:rsid w:val="00352A72"/>
    <w:rsid w:val="00360FFF"/>
    <w:rsid w:val="00380F14"/>
    <w:rsid w:val="00382143"/>
    <w:rsid w:val="00383091"/>
    <w:rsid w:val="003906B0"/>
    <w:rsid w:val="00390930"/>
    <w:rsid w:val="003B0776"/>
    <w:rsid w:val="003B525B"/>
    <w:rsid w:val="003E68B3"/>
    <w:rsid w:val="0042412E"/>
    <w:rsid w:val="00430B18"/>
    <w:rsid w:val="00431CB1"/>
    <w:rsid w:val="0046247B"/>
    <w:rsid w:val="00462B08"/>
    <w:rsid w:val="00472AA0"/>
    <w:rsid w:val="00476BC0"/>
    <w:rsid w:val="00491581"/>
    <w:rsid w:val="004C7ED9"/>
    <w:rsid w:val="004D59EC"/>
    <w:rsid w:val="004F6A2B"/>
    <w:rsid w:val="0050538C"/>
    <w:rsid w:val="00521C23"/>
    <w:rsid w:val="00550D41"/>
    <w:rsid w:val="00554DC8"/>
    <w:rsid w:val="00594C72"/>
    <w:rsid w:val="005B2973"/>
    <w:rsid w:val="005E4572"/>
    <w:rsid w:val="00633368"/>
    <w:rsid w:val="00681388"/>
    <w:rsid w:val="00685A5F"/>
    <w:rsid w:val="006868B0"/>
    <w:rsid w:val="00692B29"/>
    <w:rsid w:val="006A6463"/>
    <w:rsid w:val="006B5CF8"/>
    <w:rsid w:val="006B7F1E"/>
    <w:rsid w:val="007163D8"/>
    <w:rsid w:val="00726CC7"/>
    <w:rsid w:val="007372DE"/>
    <w:rsid w:val="00737FC5"/>
    <w:rsid w:val="00747F22"/>
    <w:rsid w:val="007553B3"/>
    <w:rsid w:val="00767ADB"/>
    <w:rsid w:val="00782A34"/>
    <w:rsid w:val="00796C47"/>
    <w:rsid w:val="007C450D"/>
    <w:rsid w:val="007D56A3"/>
    <w:rsid w:val="007D7BDF"/>
    <w:rsid w:val="007E2974"/>
    <w:rsid w:val="007E7D38"/>
    <w:rsid w:val="007F724A"/>
    <w:rsid w:val="00804363"/>
    <w:rsid w:val="008128C3"/>
    <w:rsid w:val="008178BC"/>
    <w:rsid w:val="00820CBF"/>
    <w:rsid w:val="00842AE7"/>
    <w:rsid w:val="00872888"/>
    <w:rsid w:val="00873C30"/>
    <w:rsid w:val="00885F11"/>
    <w:rsid w:val="008A1A91"/>
    <w:rsid w:val="008A61D2"/>
    <w:rsid w:val="008D3DD3"/>
    <w:rsid w:val="008E70AC"/>
    <w:rsid w:val="008E7482"/>
    <w:rsid w:val="00901004"/>
    <w:rsid w:val="00906C8B"/>
    <w:rsid w:val="00945DDA"/>
    <w:rsid w:val="009466E6"/>
    <w:rsid w:val="009518FF"/>
    <w:rsid w:val="009534BE"/>
    <w:rsid w:val="00953E33"/>
    <w:rsid w:val="00975A9F"/>
    <w:rsid w:val="009B6CC2"/>
    <w:rsid w:val="009C03D4"/>
    <w:rsid w:val="009E571E"/>
    <w:rsid w:val="00A1498B"/>
    <w:rsid w:val="00A16469"/>
    <w:rsid w:val="00A22F4B"/>
    <w:rsid w:val="00A35743"/>
    <w:rsid w:val="00A63226"/>
    <w:rsid w:val="00A75ECA"/>
    <w:rsid w:val="00A94B1C"/>
    <w:rsid w:val="00A97931"/>
    <w:rsid w:val="00AA6634"/>
    <w:rsid w:val="00AB75F3"/>
    <w:rsid w:val="00AC273A"/>
    <w:rsid w:val="00AC3FEE"/>
    <w:rsid w:val="00AD412B"/>
    <w:rsid w:val="00AD6A62"/>
    <w:rsid w:val="00AE01B0"/>
    <w:rsid w:val="00AE4198"/>
    <w:rsid w:val="00AF108A"/>
    <w:rsid w:val="00AF4DEC"/>
    <w:rsid w:val="00B24BDB"/>
    <w:rsid w:val="00B32CA6"/>
    <w:rsid w:val="00B72DAD"/>
    <w:rsid w:val="00B83259"/>
    <w:rsid w:val="00B95E90"/>
    <w:rsid w:val="00BC3E90"/>
    <w:rsid w:val="00BC5D87"/>
    <w:rsid w:val="00BD4915"/>
    <w:rsid w:val="00BE3F72"/>
    <w:rsid w:val="00BE4FC0"/>
    <w:rsid w:val="00BF71CD"/>
    <w:rsid w:val="00C02D4C"/>
    <w:rsid w:val="00C41581"/>
    <w:rsid w:val="00C47776"/>
    <w:rsid w:val="00C51620"/>
    <w:rsid w:val="00C619B4"/>
    <w:rsid w:val="00C637BC"/>
    <w:rsid w:val="00C72040"/>
    <w:rsid w:val="00CC4E39"/>
    <w:rsid w:val="00CD3526"/>
    <w:rsid w:val="00CD6DFA"/>
    <w:rsid w:val="00CE28D6"/>
    <w:rsid w:val="00CE6E05"/>
    <w:rsid w:val="00CF77C4"/>
    <w:rsid w:val="00D41821"/>
    <w:rsid w:val="00D5728B"/>
    <w:rsid w:val="00D669D7"/>
    <w:rsid w:val="00D712AB"/>
    <w:rsid w:val="00D937DF"/>
    <w:rsid w:val="00DA268A"/>
    <w:rsid w:val="00DB6357"/>
    <w:rsid w:val="00DC7A53"/>
    <w:rsid w:val="00E02BB5"/>
    <w:rsid w:val="00E16D8E"/>
    <w:rsid w:val="00E515EE"/>
    <w:rsid w:val="00E51C92"/>
    <w:rsid w:val="00E72C84"/>
    <w:rsid w:val="00EE4B1F"/>
    <w:rsid w:val="00EF2FEF"/>
    <w:rsid w:val="00EF7C85"/>
    <w:rsid w:val="00F0478C"/>
    <w:rsid w:val="00F235F7"/>
    <w:rsid w:val="00F31478"/>
    <w:rsid w:val="00F415CD"/>
    <w:rsid w:val="00F84951"/>
    <w:rsid w:val="00F95300"/>
    <w:rsid w:val="00F97875"/>
    <w:rsid w:val="00FA78A3"/>
    <w:rsid w:val="00FB4F7F"/>
    <w:rsid w:val="00FC5D86"/>
    <w:rsid w:val="00FD5420"/>
    <w:rsid w:val="00FD76AA"/>
    <w:rsid w:val="00FF413D"/>
    <w:rsid w:val="00FF47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9480DC"/>
  <w15:chartTrackingRefBased/>
  <w15:docId w15:val="{68BD30AB-F5E8-4FC6-AC48-D301257B24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37B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D76AA"/>
    <w:pPr>
      <w:ind w:left="720"/>
      <w:contextualSpacing/>
    </w:pPr>
  </w:style>
  <w:style w:type="paragraph" w:styleId="Header">
    <w:name w:val="header"/>
    <w:basedOn w:val="Normal"/>
    <w:link w:val="HeaderChar"/>
    <w:uiPriority w:val="99"/>
    <w:unhideWhenUsed/>
    <w:rsid w:val="00AE01B0"/>
    <w:pPr>
      <w:tabs>
        <w:tab w:val="center" w:pos="4513"/>
        <w:tab w:val="right" w:pos="9026"/>
      </w:tabs>
      <w:spacing w:after="0" w:line="240" w:lineRule="auto"/>
    </w:pPr>
  </w:style>
  <w:style w:type="character" w:customStyle="1" w:styleId="HeaderChar">
    <w:name w:val="Header Char"/>
    <w:basedOn w:val="DefaultParagraphFont"/>
    <w:link w:val="Header"/>
    <w:uiPriority w:val="99"/>
    <w:rsid w:val="00AE01B0"/>
  </w:style>
  <w:style w:type="paragraph" w:styleId="Footer">
    <w:name w:val="footer"/>
    <w:basedOn w:val="Normal"/>
    <w:link w:val="FooterChar"/>
    <w:uiPriority w:val="99"/>
    <w:unhideWhenUsed/>
    <w:rsid w:val="00AE01B0"/>
    <w:pPr>
      <w:tabs>
        <w:tab w:val="center" w:pos="4513"/>
        <w:tab w:val="right" w:pos="9026"/>
      </w:tabs>
      <w:spacing w:after="0" w:line="240" w:lineRule="auto"/>
    </w:pPr>
  </w:style>
  <w:style w:type="character" w:customStyle="1" w:styleId="FooterChar">
    <w:name w:val="Footer Char"/>
    <w:basedOn w:val="DefaultParagraphFont"/>
    <w:link w:val="Footer"/>
    <w:uiPriority w:val="99"/>
    <w:rsid w:val="00AE01B0"/>
  </w:style>
  <w:style w:type="character" w:styleId="Hyperlink">
    <w:name w:val="Hyperlink"/>
    <w:basedOn w:val="DefaultParagraphFont"/>
    <w:uiPriority w:val="99"/>
    <w:unhideWhenUsed/>
    <w:rsid w:val="00FD5420"/>
    <w:rPr>
      <w:color w:val="0563C1" w:themeColor="hyperlink"/>
      <w:u w:val="single"/>
    </w:rPr>
  </w:style>
  <w:style w:type="character" w:styleId="UnresolvedMention">
    <w:name w:val="Unresolved Mention"/>
    <w:basedOn w:val="DefaultParagraphFont"/>
    <w:uiPriority w:val="99"/>
    <w:semiHidden/>
    <w:unhideWhenUsed/>
    <w:rsid w:val="00FD5420"/>
    <w:rPr>
      <w:color w:val="605E5C"/>
      <w:shd w:val="clear" w:color="auto" w:fill="E1DFDD"/>
    </w:rPr>
  </w:style>
  <w:style w:type="paragraph" w:styleId="NoSpacing">
    <w:name w:val="No Spacing"/>
    <w:link w:val="NoSpacingChar"/>
    <w:uiPriority w:val="1"/>
    <w:qFormat/>
    <w:rsid w:val="00135668"/>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135668"/>
    <w:rPr>
      <w:rFonts w:eastAsiaTheme="minorEastAsia"/>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66737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8.png"/><Relationship Id="rId16" Type="http://schemas.openxmlformats.org/officeDocument/2006/relationships/image" Target="media/image8.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cid:image001.png@01D695B3.6B75B890" TargetMode="External"/><Relationship Id="rId74" Type="http://schemas.openxmlformats.org/officeDocument/2006/relationships/hyperlink" Target="https://it.qub.ac.uk/sitehelpdesk/" TargetMode="External"/><Relationship Id="rId5" Type="http://schemas.openxmlformats.org/officeDocument/2006/relationships/settings" Target="settings.xml"/><Relationship Id="rId61" Type="http://schemas.openxmlformats.org/officeDocument/2006/relationships/image" Target="media/image52.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59.png"/><Relationship Id="rId77"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42.png"/><Relationship Id="rId72" Type="http://schemas.openxmlformats.org/officeDocument/2006/relationships/image" Target="media/image62.png"/><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hyperlink" Target="https://office365.qub.ac.uk/" TargetMode="External"/><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7.png"/><Relationship Id="rId20" Type="http://schemas.openxmlformats.org/officeDocument/2006/relationships/image" Target="media/image12.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0.png"/><Relationship Id="rId7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3.png"/><Relationship Id="rId78"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0.png"/><Relationship Id="rId34" Type="http://schemas.openxmlformats.org/officeDocument/2006/relationships/image" Target="media/image26.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image" Target="media/image61.png"/><Relationship Id="rId2" Type="http://schemas.openxmlformats.org/officeDocument/2006/relationships/customXml" Target="../customXml/item2.xml"/><Relationship Id="rId29"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School of Psychology, QUB</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5A46933-ACAF-4421-A600-D3397B86C0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37</Pages>
  <Words>4986</Words>
  <Characters>28421</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Connected Learning using Teams</vt:lpstr>
    </vt:vector>
  </TitlesOfParts>
  <Company/>
  <LinksUpToDate>false</LinksUpToDate>
  <CharactersWithSpaces>33341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Connected Learning using Teams</dc:title>
  <dc:subject>Guide for Teachers and Demonstrators</dc:subject>
  <dc:creator>Christopher Brown, QUB School of Psychology</dc:creator>
  <cp:keywords/>
  <dc:description/>
  <cp:lastModifiedBy>Andrew Gray</cp:lastModifiedBy>
  <cp:revision>2</cp:revision>
  <cp:lastPrinted>2020-09-03T13:35:00Z</cp:lastPrinted>
  <dcterms:created xsi:type="dcterms:W3CDTF">2020-09-29T13:52:00Z</dcterms:created>
  <dcterms:modified xsi:type="dcterms:W3CDTF">2020-09-29T13:52:00Z</dcterms:modified>
</cp:coreProperties>
</file>