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24519" w14:textId="2DA91A19" w:rsidR="00820743" w:rsidRDefault="008207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0743" w14:paraId="1A0D9D31" w14:textId="77777777" w:rsidTr="00E000C1">
        <w:tc>
          <w:tcPr>
            <w:tcW w:w="9180" w:type="dxa"/>
            <w:shd w:val="clear" w:color="auto" w:fill="DEEAF6" w:themeFill="accent1" w:themeFillTint="33"/>
          </w:tcPr>
          <w:p w14:paraId="6EA19982" w14:textId="77777777" w:rsidR="00473BEE" w:rsidRDefault="00473BEE" w:rsidP="00820743">
            <w:pPr>
              <w:jc w:val="center"/>
              <w:rPr>
                <w:b/>
              </w:rPr>
            </w:pPr>
            <w:r>
              <w:rPr>
                <w:b/>
              </w:rPr>
              <w:t xml:space="preserve">Occupational Health Service (OHS) Student Referral Form </w:t>
            </w:r>
          </w:p>
          <w:p w14:paraId="488B10BA" w14:textId="77777777" w:rsidR="00820743" w:rsidRPr="0042734D" w:rsidRDefault="00473BEE" w:rsidP="00BF6169">
            <w:pPr>
              <w:jc w:val="center"/>
              <w:rPr>
                <w:b/>
              </w:rPr>
            </w:pPr>
            <w:r>
              <w:rPr>
                <w:b/>
              </w:rPr>
              <w:t>Fitness to Continue in Study (Study, Assessment and/or Placement)</w:t>
            </w:r>
          </w:p>
        </w:tc>
      </w:tr>
    </w:tbl>
    <w:p w14:paraId="175430AD" w14:textId="77777777" w:rsidR="00820743" w:rsidRPr="00256EAB" w:rsidRDefault="00820743" w:rsidP="00256EAB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0743" w14:paraId="33BDF9EA" w14:textId="77777777" w:rsidTr="00E000C1">
        <w:tc>
          <w:tcPr>
            <w:tcW w:w="9180" w:type="dxa"/>
            <w:shd w:val="clear" w:color="auto" w:fill="DEEAF6" w:themeFill="accent1" w:themeFillTint="33"/>
          </w:tcPr>
          <w:p w14:paraId="13DC2874" w14:textId="6FE13599" w:rsidR="00820743" w:rsidRDefault="008C4DE2" w:rsidP="00C53C7B">
            <w:r>
              <w:t>Please complete</w:t>
            </w:r>
            <w:r>
              <w:rPr>
                <w:color w:val="FF0000"/>
              </w:rPr>
              <w:t xml:space="preserve"> </w:t>
            </w:r>
            <w:r w:rsidR="00820743" w:rsidRPr="008C4DE2">
              <w:rPr>
                <w:color w:val="FF0000"/>
              </w:rPr>
              <w:t>sections</w:t>
            </w:r>
            <w:r w:rsidRPr="008C4DE2">
              <w:rPr>
                <w:color w:val="FF0000"/>
              </w:rPr>
              <w:t xml:space="preserve"> 1 to </w:t>
            </w:r>
            <w:r w:rsidR="009B621C">
              <w:rPr>
                <w:color w:val="FF0000"/>
              </w:rPr>
              <w:t>7</w:t>
            </w:r>
            <w:r w:rsidR="00820743" w:rsidRPr="008C4DE2">
              <w:rPr>
                <w:color w:val="FF0000"/>
              </w:rPr>
              <w:t xml:space="preserve"> </w:t>
            </w:r>
            <w:r>
              <w:t>of the form</w:t>
            </w:r>
            <w:r w:rsidR="0042734D">
              <w:t xml:space="preserve"> taking the following guidance into consideration:</w:t>
            </w:r>
          </w:p>
          <w:p w14:paraId="0008A82F" w14:textId="77777777" w:rsidR="0042734D" w:rsidRDefault="0042734D" w:rsidP="0042734D">
            <w:pPr>
              <w:pStyle w:val="ListParagraph"/>
              <w:numPr>
                <w:ilvl w:val="0"/>
                <w:numId w:val="2"/>
              </w:numPr>
            </w:pPr>
            <w:r>
              <w:t>Only detail factual information that is pertinent to the referral</w:t>
            </w:r>
          </w:p>
          <w:p w14:paraId="6728D5D5" w14:textId="77777777" w:rsidR="0042734D" w:rsidRDefault="009B58E3" w:rsidP="00E000C1">
            <w:pPr>
              <w:pStyle w:val="ListParagraph"/>
              <w:numPr>
                <w:ilvl w:val="0"/>
                <w:numId w:val="2"/>
              </w:numPr>
            </w:pPr>
            <w:r>
              <w:t>A</w:t>
            </w:r>
            <w:r w:rsidR="0042734D">
              <w:t xml:space="preserve">ttach any supporting medical evidence </w:t>
            </w:r>
            <w:r w:rsidR="00E000C1">
              <w:t xml:space="preserve">or advise </w:t>
            </w:r>
            <w:r w:rsidR="0042734D">
              <w:t>student to bring any</w:t>
            </w:r>
            <w:r>
              <w:t xml:space="preserve"> relevant</w:t>
            </w:r>
            <w:r w:rsidR="0042734D">
              <w:t xml:space="preserve"> medical evidence to the OH Assessment</w:t>
            </w:r>
          </w:p>
          <w:p w14:paraId="24A04684" w14:textId="77777777" w:rsidR="0042734D" w:rsidRDefault="0042734D" w:rsidP="0042734D">
            <w:pPr>
              <w:pStyle w:val="ListParagraph"/>
              <w:numPr>
                <w:ilvl w:val="0"/>
                <w:numId w:val="2"/>
              </w:numPr>
            </w:pPr>
            <w:r>
              <w:t>Remember that all information detailed on the form will be shared with the student</w:t>
            </w:r>
          </w:p>
        </w:tc>
      </w:tr>
    </w:tbl>
    <w:p w14:paraId="1A29562F" w14:textId="77777777" w:rsidR="00820743" w:rsidRPr="00256EAB" w:rsidRDefault="00820743" w:rsidP="00256EAB">
      <w:pPr>
        <w:spacing w:after="0"/>
        <w:rPr>
          <w:sz w:val="16"/>
          <w:szCs w:val="16"/>
        </w:rPr>
      </w:pPr>
    </w:p>
    <w:p w14:paraId="3EDC0A30" w14:textId="77777777" w:rsidR="00820743" w:rsidRPr="00E000C1" w:rsidRDefault="00820743" w:rsidP="00820743">
      <w:pPr>
        <w:pStyle w:val="ListParagraph"/>
        <w:numPr>
          <w:ilvl w:val="0"/>
          <w:numId w:val="1"/>
        </w:numPr>
        <w:rPr>
          <w:b/>
        </w:rPr>
      </w:pPr>
      <w:r w:rsidRPr="00E000C1">
        <w:rPr>
          <w:b/>
        </w:rPr>
        <w:t>Student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2471"/>
        <w:gridCol w:w="1705"/>
        <w:gridCol w:w="2881"/>
      </w:tblGrid>
      <w:tr w:rsidR="00D838B3" w:rsidRPr="00E000C1" w14:paraId="0A05E084" w14:textId="77777777" w:rsidTr="004E41E8">
        <w:tc>
          <w:tcPr>
            <w:tcW w:w="1959" w:type="dxa"/>
            <w:shd w:val="clear" w:color="auto" w:fill="DEEAF6" w:themeFill="accent1" w:themeFillTint="33"/>
          </w:tcPr>
          <w:p w14:paraId="1A7FA75C" w14:textId="77777777" w:rsidR="00D838B3" w:rsidRPr="00E000C1" w:rsidRDefault="00D838B3" w:rsidP="00820743">
            <w:r w:rsidRPr="00E000C1">
              <w:t>Title</w:t>
            </w:r>
          </w:p>
        </w:tc>
        <w:tc>
          <w:tcPr>
            <w:tcW w:w="2471" w:type="dxa"/>
          </w:tcPr>
          <w:p w14:paraId="2E4438AF" w14:textId="77777777" w:rsidR="00D838B3" w:rsidRPr="00E000C1" w:rsidRDefault="00D838B3" w:rsidP="00820743"/>
        </w:tc>
        <w:tc>
          <w:tcPr>
            <w:tcW w:w="1705" w:type="dxa"/>
            <w:shd w:val="clear" w:color="auto" w:fill="DEEAF6" w:themeFill="accent1" w:themeFillTint="33"/>
          </w:tcPr>
          <w:p w14:paraId="0A3F5743" w14:textId="77777777" w:rsidR="00D838B3" w:rsidRPr="00E000C1" w:rsidRDefault="00BF6169" w:rsidP="00820743">
            <w:r>
              <w:t>DOB</w:t>
            </w:r>
          </w:p>
        </w:tc>
        <w:tc>
          <w:tcPr>
            <w:tcW w:w="2881" w:type="dxa"/>
          </w:tcPr>
          <w:p w14:paraId="3B0355F8" w14:textId="77777777" w:rsidR="00D838B3" w:rsidRPr="00E000C1" w:rsidRDefault="00D838B3" w:rsidP="00820743"/>
        </w:tc>
      </w:tr>
      <w:tr w:rsidR="00D838B3" w:rsidRPr="00E000C1" w14:paraId="12D0FECA" w14:textId="77777777" w:rsidTr="001D5FD7">
        <w:tc>
          <w:tcPr>
            <w:tcW w:w="1959" w:type="dxa"/>
            <w:shd w:val="clear" w:color="auto" w:fill="DEEAF6" w:themeFill="accent1" w:themeFillTint="33"/>
          </w:tcPr>
          <w:p w14:paraId="1E82DE21" w14:textId="77777777" w:rsidR="00D838B3" w:rsidRPr="00E000C1" w:rsidRDefault="00D838B3" w:rsidP="00820743">
            <w:r w:rsidRPr="00E000C1">
              <w:t>Forename</w:t>
            </w:r>
          </w:p>
        </w:tc>
        <w:tc>
          <w:tcPr>
            <w:tcW w:w="2471" w:type="dxa"/>
          </w:tcPr>
          <w:p w14:paraId="1D9057FB" w14:textId="77777777" w:rsidR="00D838B3" w:rsidRPr="00E000C1" w:rsidRDefault="00D838B3" w:rsidP="00820743"/>
        </w:tc>
        <w:tc>
          <w:tcPr>
            <w:tcW w:w="1705" w:type="dxa"/>
            <w:shd w:val="clear" w:color="auto" w:fill="DEEAF6" w:themeFill="accent1" w:themeFillTint="33"/>
          </w:tcPr>
          <w:p w14:paraId="458BF04E" w14:textId="77777777" w:rsidR="00D838B3" w:rsidRPr="00E000C1" w:rsidRDefault="00763255" w:rsidP="00820743">
            <w:r w:rsidRPr="00E000C1">
              <w:t xml:space="preserve">QUB </w:t>
            </w:r>
            <w:r w:rsidR="00D838B3" w:rsidRPr="00E000C1">
              <w:t>Email Address</w:t>
            </w:r>
          </w:p>
        </w:tc>
        <w:tc>
          <w:tcPr>
            <w:tcW w:w="2881" w:type="dxa"/>
          </w:tcPr>
          <w:p w14:paraId="248EBC0D" w14:textId="77777777" w:rsidR="00D838B3" w:rsidRPr="00E000C1" w:rsidRDefault="00D838B3" w:rsidP="00820743"/>
        </w:tc>
      </w:tr>
      <w:tr w:rsidR="001D5FD7" w:rsidRPr="00E000C1" w14:paraId="3DB8D443" w14:textId="77777777" w:rsidTr="00E000C1">
        <w:tc>
          <w:tcPr>
            <w:tcW w:w="1980" w:type="dxa"/>
            <w:shd w:val="clear" w:color="auto" w:fill="DEEAF6" w:themeFill="accent1" w:themeFillTint="33"/>
          </w:tcPr>
          <w:p w14:paraId="76CB4A78" w14:textId="77777777" w:rsidR="001D5FD7" w:rsidRPr="00E000C1" w:rsidRDefault="001D5FD7" w:rsidP="00820743">
            <w:r>
              <w:t>Surname</w:t>
            </w:r>
          </w:p>
        </w:tc>
        <w:tc>
          <w:tcPr>
            <w:tcW w:w="2528" w:type="dxa"/>
          </w:tcPr>
          <w:p w14:paraId="6FF4DB8C" w14:textId="77777777" w:rsidR="001D5FD7" w:rsidRPr="00E000C1" w:rsidRDefault="001D5FD7" w:rsidP="00820743"/>
        </w:tc>
        <w:tc>
          <w:tcPr>
            <w:tcW w:w="1724" w:type="dxa"/>
            <w:vMerge w:val="restart"/>
            <w:shd w:val="clear" w:color="auto" w:fill="DEEAF6" w:themeFill="accent1" w:themeFillTint="33"/>
          </w:tcPr>
          <w:p w14:paraId="1F9770BD" w14:textId="77777777" w:rsidR="001D5FD7" w:rsidRPr="00E000C1" w:rsidRDefault="001D5FD7" w:rsidP="00820743">
            <w:r w:rsidRPr="00E000C1">
              <w:t>Contact Number</w:t>
            </w:r>
          </w:p>
        </w:tc>
        <w:tc>
          <w:tcPr>
            <w:tcW w:w="2948" w:type="dxa"/>
            <w:vMerge w:val="restart"/>
          </w:tcPr>
          <w:p w14:paraId="0FCCC546" w14:textId="77777777" w:rsidR="001D5FD7" w:rsidRPr="00E000C1" w:rsidRDefault="001D5FD7" w:rsidP="00820743"/>
        </w:tc>
      </w:tr>
      <w:tr w:rsidR="001D5FD7" w:rsidRPr="00E000C1" w14:paraId="09EB9485" w14:textId="77777777" w:rsidTr="004E41E8">
        <w:tc>
          <w:tcPr>
            <w:tcW w:w="1959" w:type="dxa"/>
            <w:shd w:val="clear" w:color="auto" w:fill="DEEAF6" w:themeFill="accent1" w:themeFillTint="33"/>
          </w:tcPr>
          <w:p w14:paraId="76B3F344" w14:textId="77777777" w:rsidR="001D5FD7" w:rsidRPr="00E000C1" w:rsidRDefault="001D5FD7" w:rsidP="00820743">
            <w:r w:rsidRPr="00E000C1">
              <w:t>Student Number</w:t>
            </w:r>
          </w:p>
        </w:tc>
        <w:tc>
          <w:tcPr>
            <w:tcW w:w="2471" w:type="dxa"/>
          </w:tcPr>
          <w:p w14:paraId="70886B3D" w14:textId="77777777" w:rsidR="001D5FD7" w:rsidRPr="00E000C1" w:rsidRDefault="001D5FD7" w:rsidP="00820743"/>
        </w:tc>
        <w:tc>
          <w:tcPr>
            <w:tcW w:w="1705" w:type="dxa"/>
            <w:vMerge/>
            <w:shd w:val="clear" w:color="auto" w:fill="DEEAF6" w:themeFill="accent1" w:themeFillTint="33"/>
          </w:tcPr>
          <w:p w14:paraId="3C8706F6" w14:textId="77777777" w:rsidR="001D5FD7" w:rsidRPr="00E000C1" w:rsidRDefault="001D5FD7" w:rsidP="00820743"/>
        </w:tc>
        <w:tc>
          <w:tcPr>
            <w:tcW w:w="2881" w:type="dxa"/>
            <w:vMerge/>
          </w:tcPr>
          <w:p w14:paraId="2322D254" w14:textId="77777777" w:rsidR="001D5FD7" w:rsidRPr="00E000C1" w:rsidRDefault="001D5FD7" w:rsidP="00820743"/>
        </w:tc>
      </w:tr>
    </w:tbl>
    <w:p w14:paraId="2DAD680B" w14:textId="77777777" w:rsidR="00820743" w:rsidRPr="00E000C1" w:rsidRDefault="00820743" w:rsidP="00256EAB">
      <w:pPr>
        <w:spacing w:after="0"/>
        <w:rPr>
          <w:sz w:val="16"/>
          <w:szCs w:val="1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29"/>
        <w:gridCol w:w="1894"/>
        <w:gridCol w:w="1675"/>
        <w:gridCol w:w="1784"/>
        <w:gridCol w:w="1785"/>
      </w:tblGrid>
      <w:tr w:rsidR="00473BEE" w:rsidRPr="00E000C1" w14:paraId="7F5936B8" w14:textId="77777777" w:rsidTr="005D173D">
        <w:tc>
          <w:tcPr>
            <w:tcW w:w="1929" w:type="dxa"/>
            <w:shd w:val="clear" w:color="auto" w:fill="DEEAF6" w:themeFill="accent1" w:themeFillTint="33"/>
          </w:tcPr>
          <w:p w14:paraId="707D2A89" w14:textId="77777777" w:rsidR="00473BEE" w:rsidRPr="00E000C1" w:rsidRDefault="00473BEE" w:rsidP="00820743">
            <w:r w:rsidRPr="00E000C1">
              <w:t>Course of Study</w:t>
            </w:r>
          </w:p>
        </w:tc>
        <w:tc>
          <w:tcPr>
            <w:tcW w:w="7138" w:type="dxa"/>
            <w:gridSpan w:val="4"/>
          </w:tcPr>
          <w:p w14:paraId="0CD5C0FC" w14:textId="77777777" w:rsidR="00473BEE" w:rsidRPr="00E000C1" w:rsidRDefault="00473BEE" w:rsidP="00820743"/>
        </w:tc>
      </w:tr>
      <w:tr w:rsidR="00473BEE" w:rsidRPr="00E000C1" w14:paraId="1AAE7DA6" w14:textId="77777777" w:rsidTr="005D173D">
        <w:tc>
          <w:tcPr>
            <w:tcW w:w="1929" w:type="dxa"/>
            <w:shd w:val="clear" w:color="auto" w:fill="DEEAF6" w:themeFill="accent1" w:themeFillTint="33"/>
          </w:tcPr>
          <w:p w14:paraId="1C95335F" w14:textId="77777777" w:rsidR="00473BEE" w:rsidRPr="00E000C1" w:rsidRDefault="00473BEE" w:rsidP="00820743">
            <w:r w:rsidRPr="00E000C1">
              <w:t>Faculty &amp; School</w:t>
            </w:r>
          </w:p>
        </w:tc>
        <w:tc>
          <w:tcPr>
            <w:tcW w:w="7138" w:type="dxa"/>
            <w:gridSpan w:val="4"/>
          </w:tcPr>
          <w:p w14:paraId="22E0872D" w14:textId="77777777" w:rsidR="00473BEE" w:rsidRPr="00E000C1" w:rsidRDefault="00473BEE" w:rsidP="00820743"/>
        </w:tc>
      </w:tr>
      <w:tr w:rsidR="00473BEE" w:rsidRPr="00E000C1" w14:paraId="174AF5F4" w14:textId="77777777" w:rsidTr="005D173D">
        <w:tc>
          <w:tcPr>
            <w:tcW w:w="1929" w:type="dxa"/>
            <w:shd w:val="clear" w:color="auto" w:fill="DEEAF6" w:themeFill="accent1" w:themeFillTint="33"/>
          </w:tcPr>
          <w:p w14:paraId="33171AE7" w14:textId="77777777" w:rsidR="00473BEE" w:rsidRPr="00E000C1" w:rsidRDefault="00473BEE" w:rsidP="00820743">
            <w:r w:rsidRPr="00E000C1">
              <w:t>Level and Year of Study</w:t>
            </w:r>
          </w:p>
        </w:tc>
        <w:tc>
          <w:tcPr>
            <w:tcW w:w="7138" w:type="dxa"/>
            <w:gridSpan w:val="4"/>
          </w:tcPr>
          <w:p w14:paraId="186FE258" w14:textId="77777777" w:rsidR="00473BEE" w:rsidRPr="00E000C1" w:rsidRDefault="00473BEE" w:rsidP="00820743"/>
        </w:tc>
      </w:tr>
      <w:tr w:rsidR="00473BEE" w:rsidRPr="00E000C1" w14:paraId="53CBEA8D" w14:textId="77777777" w:rsidTr="005D173D">
        <w:tc>
          <w:tcPr>
            <w:tcW w:w="1929" w:type="dxa"/>
            <w:shd w:val="clear" w:color="auto" w:fill="DEEAF6" w:themeFill="accent1" w:themeFillTint="33"/>
          </w:tcPr>
          <w:p w14:paraId="31CA5D05" w14:textId="77777777" w:rsidR="00473BEE" w:rsidRPr="00E000C1" w:rsidRDefault="00473BEE" w:rsidP="00820743">
            <w:r w:rsidRPr="00E000C1">
              <w:t>Full-time or Part-time</w:t>
            </w:r>
          </w:p>
        </w:tc>
        <w:tc>
          <w:tcPr>
            <w:tcW w:w="7138" w:type="dxa"/>
            <w:gridSpan w:val="4"/>
          </w:tcPr>
          <w:p w14:paraId="3B5F5851" w14:textId="77777777" w:rsidR="00473BEE" w:rsidRPr="00E000C1" w:rsidRDefault="00473BEE" w:rsidP="00820743"/>
        </w:tc>
      </w:tr>
      <w:tr w:rsidR="004E41E8" w:rsidRPr="00E000C1" w14:paraId="287A9FF1" w14:textId="77777777" w:rsidTr="004E41E8">
        <w:tc>
          <w:tcPr>
            <w:tcW w:w="1929" w:type="dxa"/>
            <w:shd w:val="clear" w:color="auto" w:fill="DEEAF6" w:themeFill="accent1" w:themeFillTint="33"/>
          </w:tcPr>
          <w:p w14:paraId="1BBD53BA" w14:textId="77777777" w:rsidR="004E41E8" w:rsidRDefault="004E41E8" w:rsidP="00820743">
            <w:r>
              <w:t>Registered with Disability Services</w:t>
            </w:r>
          </w:p>
          <w:p w14:paraId="02CE8061" w14:textId="4537E7BC" w:rsidR="004E41E8" w:rsidRPr="004E41E8" w:rsidRDefault="004E41E8" w:rsidP="004E41E8">
            <w:pPr>
              <w:rPr>
                <w:b/>
                <w:i/>
                <w:sz w:val="20"/>
                <w:szCs w:val="20"/>
              </w:rPr>
            </w:pPr>
            <w:r w:rsidRPr="004E41E8">
              <w:rPr>
                <w:b/>
                <w:i/>
                <w:sz w:val="20"/>
                <w:szCs w:val="20"/>
              </w:rPr>
              <w:t>*Please tick as appropriate</w:t>
            </w:r>
          </w:p>
        </w:tc>
        <w:tc>
          <w:tcPr>
            <w:tcW w:w="1894" w:type="dxa"/>
            <w:shd w:val="clear" w:color="auto" w:fill="DEEAF6" w:themeFill="accent1" w:themeFillTint="33"/>
          </w:tcPr>
          <w:p w14:paraId="5C105332" w14:textId="4B8FCD4F" w:rsidR="004E41E8" w:rsidRPr="00E000C1" w:rsidRDefault="004E41E8" w:rsidP="00820743">
            <w:r>
              <w:t>Yes</w:t>
            </w:r>
          </w:p>
        </w:tc>
        <w:tc>
          <w:tcPr>
            <w:tcW w:w="1675" w:type="dxa"/>
          </w:tcPr>
          <w:p w14:paraId="795490C2" w14:textId="77777777" w:rsidR="004E41E8" w:rsidRPr="00E000C1" w:rsidRDefault="004E41E8" w:rsidP="00820743"/>
        </w:tc>
        <w:tc>
          <w:tcPr>
            <w:tcW w:w="1784" w:type="dxa"/>
            <w:shd w:val="clear" w:color="auto" w:fill="DEEAF6" w:themeFill="accent1" w:themeFillTint="33"/>
          </w:tcPr>
          <w:p w14:paraId="3C425C63" w14:textId="0FD0756B" w:rsidR="004E41E8" w:rsidRPr="00E000C1" w:rsidRDefault="004E41E8" w:rsidP="00820743">
            <w:r>
              <w:t>No</w:t>
            </w:r>
          </w:p>
        </w:tc>
        <w:tc>
          <w:tcPr>
            <w:tcW w:w="1785" w:type="dxa"/>
          </w:tcPr>
          <w:p w14:paraId="471FC2A2" w14:textId="68C15615" w:rsidR="004E41E8" w:rsidRPr="00E000C1" w:rsidRDefault="004E41E8" w:rsidP="00820743"/>
        </w:tc>
      </w:tr>
      <w:tr w:rsidR="00473BEE" w:rsidRPr="00E000C1" w14:paraId="23A1DE79" w14:textId="77777777" w:rsidTr="004E41E8">
        <w:trPr>
          <w:trHeight w:val="405"/>
        </w:trPr>
        <w:tc>
          <w:tcPr>
            <w:tcW w:w="1929" w:type="dxa"/>
            <w:vMerge w:val="restart"/>
            <w:shd w:val="clear" w:color="auto" w:fill="DEEAF6" w:themeFill="accent1" w:themeFillTint="33"/>
          </w:tcPr>
          <w:p w14:paraId="50F1F5DE" w14:textId="77777777" w:rsidR="00473BEE" w:rsidRPr="00E000C1" w:rsidRDefault="00473BEE" w:rsidP="00820743">
            <w:r w:rsidRPr="00E000C1">
              <w:t>Reason for Referral</w:t>
            </w:r>
          </w:p>
          <w:p w14:paraId="6D722CE6" w14:textId="77777777" w:rsidR="00473BEE" w:rsidRPr="00E000C1" w:rsidRDefault="00473BEE" w:rsidP="00820743"/>
          <w:p w14:paraId="503158EF" w14:textId="77777777" w:rsidR="00473BEE" w:rsidRPr="00E000C1" w:rsidRDefault="00473BEE" w:rsidP="00820743">
            <w:pPr>
              <w:rPr>
                <w:b/>
                <w:i/>
                <w:sz w:val="20"/>
                <w:szCs w:val="20"/>
              </w:rPr>
            </w:pPr>
            <w:r w:rsidRPr="00E000C1">
              <w:rPr>
                <w:b/>
                <w:i/>
                <w:sz w:val="20"/>
                <w:szCs w:val="20"/>
              </w:rPr>
              <w:t>*Please tick appropriate box(</w:t>
            </w:r>
            <w:proofErr w:type="spellStart"/>
            <w:r w:rsidRPr="00E000C1">
              <w:rPr>
                <w:b/>
                <w:i/>
                <w:sz w:val="20"/>
                <w:szCs w:val="20"/>
              </w:rPr>
              <w:t>es</w:t>
            </w:r>
            <w:proofErr w:type="spellEnd"/>
            <w:r w:rsidRPr="00E000C1">
              <w:rPr>
                <w:b/>
                <w:i/>
                <w:sz w:val="20"/>
                <w:szCs w:val="20"/>
              </w:rPr>
              <w:t>)</w:t>
            </w:r>
          </w:p>
          <w:p w14:paraId="102D9986" w14:textId="77777777" w:rsidR="00473BEE" w:rsidRPr="00E000C1" w:rsidRDefault="00473BEE" w:rsidP="00820743"/>
        </w:tc>
        <w:tc>
          <w:tcPr>
            <w:tcW w:w="1894" w:type="dxa"/>
            <w:vMerge w:val="restart"/>
          </w:tcPr>
          <w:p w14:paraId="40677535" w14:textId="77777777" w:rsidR="00473BEE" w:rsidRPr="00E000C1" w:rsidRDefault="00473BEE" w:rsidP="00820743">
            <w:r w:rsidRPr="00E000C1">
              <w:t xml:space="preserve">Fitness to </w:t>
            </w:r>
          </w:p>
          <w:p w14:paraId="5C084FB0" w14:textId="77777777" w:rsidR="00473BEE" w:rsidRPr="00E000C1" w:rsidRDefault="00473BEE" w:rsidP="00820743">
            <w:r w:rsidRPr="00E000C1">
              <w:t>Study</w:t>
            </w:r>
          </w:p>
        </w:tc>
        <w:tc>
          <w:tcPr>
            <w:tcW w:w="5244" w:type="dxa"/>
            <w:gridSpan w:val="3"/>
            <w:vMerge w:val="restart"/>
          </w:tcPr>
          <w:p w14:paraId="45E6002F" w14:textId="77777777" w:rsidR="00473BEE" w:rsidRPr="00E000C1" w:rsidRDefault="00473BEE" w:rsidP="00820743"/>
        </w:tc>
      </w:tr>
      <w:tr w:rsidR="00473BEE" w:rsidRPr="00E000C1" w14:paraId="22D1FE01" w14:textId="77777777" w:rsidTr="004E41E8">
        <w:trPr>
          <w:trHeight w:val="405"/>
        </w:trPr>
        <w:tc>
          <w:tcPr>
            <w:tcW w:w="1929" w:type="dxa"/>
            <w:vMerge/>
            <w:shd w:val="clear" w:color="auto" w:fill="DEEAF6" w:themeFill="accent1" w:themeFillTint="33"/>
          </w:tcPr>
          <w:p w14:paraId="13E081CE" w14:textId="77777777" w:rsidR="00473BEE" w:rsidRPr="00E000C1" w:rsidRDefault="00473BEE" w:rsidP="00820743"/>
        </w:tc>
        <w:tc>
          <w:tcPr>
            <w:tcW w:w="1894" w:type="dxa"/>
            <w:vMerge/>
          </w:tcPr>
          <w:p w14:paraId="26E07801" w14:textId="77777777" w:rsidR="00473BEE" w:rsidRPr="00E000C1" w:rsidRDefault="00473BEE" w:rsidP="00820743"/>
        </w:tc>
        <w:tc>
          <w:tcPr>
            <w:tcW w:w="5244" w:type="dxa"/>
            <w:gridSpan w:val="3"/>
            <w:vMerge/>
          </w:tcPr>
          <w:p w14:paraId="0C6892BC" w14:textId="77777777" w:rsidR="00473BEE" w:rsidRPr="00E000C1" w:rsidRDefault="00473BEE" w:rsidP="00820743"/>
        </w:tc>
      </w:tr>
      <w:tr w:rsidR="00473BEE" w:rsidRPr="00E000C1" w14:paraId="2C28D8D9" w14:textId="77777777" w:rsidTr="004E41E8">
        <w:trPr>
          <w:trHeight w:val="405"/>
        </w:trPr>
        <w:tc>
          <w:tcPr>
            <w:tcW w:w="1929" w:type="dxa"/>
            <w:vMerge/>
            <w:shd w:val="clear" w:color="auto" w:fill="DEEAF6" w:themeFill="accent1" w:themeFillTint="33"/>
          </w:tcPr>
          <w:p w14:paraId="6D0A3FAE" w14:textId="77777777" w:rsidR="00473BEE" w:rsidRPr="00E000C1" w:rsidRDefault="00473BEE" w:rsidP="00820743"/>
        </w:tc>
        <w:tc>
          <w:tcPr>
            <w:tcW w:w="1894" w:type="dxa"/>
            <w:vMerge w:val="restart"/>
          </w:tcPr>
          <w:p w14:paraId="3D39F5D0" w14:textId="77777777" w:rsidR="00473BEE" w:rsidRPr="00E000C1" w:rsidRDefault="00473BEE" w:rsidP="00820743">
            <w:r w:rsidRPr="00E000C1">
              <w:t>Fitness to undertake Assessment</w:t>
            </w:r>
          </w:p>
        </w:tc>
        <w:tc>
          <w:tcPr>
            <w:tcW w:w="5244" w:type="dxa"/>
            <w:gridSpan w:val="3"/>
            <w:vMerge w:val="restart"/>
          </w:tcPr>
          <w:p w14:paraId="73981349" w14:textId="77777777" w:rsidR="00473BEE" w:rsidRPr="00E000C1" w:rsidRDefault="00473BEE" w:rsidP="00820743"/>
        </w:tc>
      </w:tr>
      <w:tr w:rsidR="00473BEE" w:rsidRPr="00E000C1" w14:paraId="321D1AAD" w14:textId="77777777" w:rsidTr="004E41E8">
        <w:trPr>
          <w:trHeight w:val="405"/>
        </w:trPr>
        <w:tc>
          <w:tcPr>
            <w:tcW w:w="1929" w:type="dxa"/>
            <w:vMerge/>
            <w:shd w:val="clear" w:color="auto" w:fill="DEEAF6" w:themeFill="accent1" w:themeFillTint="33"/>
          </w:tcPr>
          <w:p w14:paraId="3613C417" w14:textId="77777777" w:rsidR="00473BEE" w:rsidRPr="00E000C1" w:rsidRDefault="00473BEE" w:rsidP="00820743"/>
        </w:tc>
        <w:tc>
          <w:tcPr>
            <w:tcW w:w="1894" w:type="dxa"/>
            <w:vMerge/>
          </w:tcPr>
          <w:p w14:paraId="2F56763B" w14:textId="77777777" w:rsidR="00473BEE" w:rsidRPr="00E000C1" w:rsidRDefault="00473BEE" w:rsidP="00820743"/>
        </w:tc>
        <w:tc>
          <w:tcPr>
            <w:tcW w:w="5244" w:type="dxa"/>
            <w:gridSpan w:val="3"/>
            <w:vMerge/>
          </w:tcPr>
          <w:p w14:paraId="2302810A" w14:textId="77777777" w:rsidR="00473BEE" w:rsidRPr="00E000C1" w:rsidRDefault="00473BEE" w:rsidP="00820743"/>
        </w:tc>
      </w:tr>
      <w:tr w:rsidR="00473BEE" w:rsidRPr="00E000C1" w14:paraId="13A058AA" w14:textId="77777777" w:rsidTr="004E41E8">
        <w:trPr>
          <w:trHeight w:val="405"/>
        </w:trPr>
        <w:tc>
          <w:tcPr>
            <w:tcW w:w="1929" w:type="dxa"/>
            <w:vMerge/>
            <w:shd w:val="clear" w:color="auto" w:fill="DEEAF6" w:themeFill="accent1" w:themeFillTint="33"/>
          </w:tcPr>
          <w:p w14:paraId="2195219C" w14:textId="77777777" w:rsidR="00473BEE" w:rsidRPr="00E000C1" w:rsidRDefault="00473BEE" w:rsidP="00820743"/>
        </w:tc>
        <w:tc>
          <w:tcPr>
            <w:tcW w:w="1894" w:type="dxa"/>
            <w:vMerge w:val="restart"/>
          </w:tcPr>
          <w:p w14:paraId="71373170" w14:textId="77777777" w:rsidR="00473BEE" w:rsidRPr="00E000C1" w:rsidRDefault="00473BEE" w:rsidP="00820743">
            <w:r w:rsidRPr="00E000C1">
              <w:t xml:space="preserve">Fitness to </w:t>
            </w:r>
            <w:r w:rsidR="00BF6169">
              <w:t xml:space="preserve">attend </w:t>
            </w:r>
            <w:r w:rsidRPr="00E000C1">
              <w:t>P</w:t>
            </w:r>
            <w:r>
              <w:t>lacement</w:t>
            </w:r>
          </w:p>
        </w:tc>
        <w:tc>
          <w:tcPr>
            <w:tcW w:w="5244" w:type="dxa"/>
            <w:gridSpan w:val="3"/>
            <w:vMerge w:val="restart"/>
          </w:tcPr>
          <w:p w14:paraId="6D7098BC" w14:textId="77777777" w:rsidR="00473BEE" w:rsidRPr="00E000C1" w:rsidRDefault="00473BEE" w:rsidP="00820743"/>
        </w:tc>
      </w:tr>
      <w:tr w:rsidR="00473BEE" w14:paraId="6ABD3F19" w14:textId="77777777" w:rsidTr="004E41E8">
        <w:trPr>
          <w:trHeight w:val="405"/>
        </w:trPr>
        <w:tc>
          <w:tcPr>
            <w:tcW w:w="1929" w:type="dxa"/>
            <w:vMerge/>
            <w:shd w:val="clear" w:color="auto" w:fill="DEEAF6" w:themeFill="accent1" w:themeFillTint="33"/>
          </w:tcPr>
          <w:p w14:paraId="097628AF" w14:textId="77777777" w:rsidR="00473BEE" w:rsidRDefault="00473BEE" w:rsidP="00820743"/>
        </w:tc>
        <w:tc>
          <w:tcPr>
            <w:tcW w:w="1894" w:type="dxa"/>
            <w:vMerge/>
          </w:tcPr>
          <w:p w14:paraId="15037A86" w14:textId="77777777" w:rsidR="00473BEE" w:rsidRDefault="00473BEE" w:rsidP="00820743"/>
        </w:tc>
        <w:tc>
          <w:tcPr>
            <w:tcW w:w="5244" w:type="dxa"/>
            <w:gridSpan w:val="3"/>
            <w:vMerge/>
          </w:tcPr>
          <w:p w14:paraId="41801BF4" w14:textId="77777777" w:rsidR="00473BEE" w:rsidRDefault="00473BEE" w:rsidP="00820743"/>
        </w:tc>
      </w:tr>
    </w:tbl>
    <w:p w14:paraId="792A8BA7" w14:textId="77777777" w:rsidR="00763255" w:rsidRDefault="00763255" w:rsidP="00256EAB">
      <w:pPr>
        <w:spacing w:after="0"/>
        <w:rPr>
          <w:sz w:val="16"/>
          <w:szCs w:val="16"/>
        </w:rPr>
      </w:pPr>
    </w:p>
    <w:p w14:paraId="703C833F" w14:textId="77777777" w:rsidR="00E000C1" w:rsidRPr="00256EAB" w:rsidRDefault="00E000C1" w:rsidP="00256EAB">
      <w:pPr>
        <w:spacing w:after="0"/>
        <w:rPr>
          <w:sz w:val="16"/>
          <w:szCs w:val="16"/>
        </w:rPr>
      </w:pPr>
    </w:p>
    <w:p w14:paraId="5C83F235" w14:textId="77777777" w:rsidR="00256EAB" w:rsidRPr="00E000C1" w:rsidRDefault="00256EAB" w:rsidP="00256EAB">
      <w:pPr>
        <w:pStyle w:val="ListParagraph"/>
        <w:numPr>
          <w:ilvl w:val="0"/>
          <w:numId w:val="1"/>
        </w:numPr>
        <w:rPr>
          <w:b/>
        </w:rPr>
      </w:pPr>
      <w:r w:rsidRPr="00E000C1">
        <w:rPr>
          <w:b/>
        </w:rPr>
        <w:t>Study Status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531"/>
        <w:gridCol w:w="4791"/>
      </w:tblGrid>
      <w:tr w:rsidR="003F0F11" w14:paraId="35434ABC" w14:textId="77777777" w:rsidTr="00E000C1">
        <w:trPr>
          <w:trHeight w:val="375"/>
        </w:trPr>
        <w:tc>
          <w:tcPr>
            <w:tcW w:w="4531" w:type="dxa"/>
            <w:shd w:val="clear" w:color="auto" w:fill="DEEAF6" w:themeFill="accent1" w:themeFillTint="33"/>
          </w:tcPr>
          <w:p w14:paraId="4CEFD1DD" w14:textId="77777777" w:rsidR="003F0F11" w:rsidRDefault="00473BEE" w:rsidP="00256EAB">
            <w:r>
              <w:t>Currently i</w:t>
            </w:r>
            <w:r w:rsidR="003F0F11">
              <w:t xml:space="preserve">n </w:t>
            </w:r>
            <w:r w:rsidR="00C2478D">
              <w:t>S</w:t>
            </w:r>
            <w:r w:rsidR="003F0F11">
              <w:t>tudy</w:t>
            </w:r>
          </w:p>
        </w:tc>
        <w:tc>
          <w:tcPr>
            <w:tcW w:w="4791" w:type="dxa"/>
          </w:tcPr>
          <w:p w14:paraId="2752F9BB" w14:textId="77777777" w:rsidR="003F0F11" w:rsidRDefault="003F0F11" w:rsidP="00256EAB"/>
        </w:tc>
      </w:tr>
      <w:tr w:rsidR="003F0F11" w14:paraId="67F8985F" w14:textId="77777777" w:rsidTr="00E000C1">
        <w:tc>
          <w:tcPr>
            <w:tcW w:w="4531" w:type="dxa"/>
            <w:shd w:val="clear" w:color="auto" w:fill="DEEAF6" w:themeFill="accent1" w:themeFillTint="33"/>
          </w:tcPr>
          <w:p w14:paraId="7196D2EE" w14:textId="77777777" w:rsidR="003F0F11" w:rsidRDefault="00473BEE" w:rsidP="00256EAB">
            <w:r>
              <w:t>Currently o</w:t>
            </w:r>
            <w:r w:rsidR="003F0F11">
              <w:t>n Placement</w:t>
            </w:r>
          </w:p>
        </w:tc>
        <w:tc>
          <w:tcPr>
            <w:tcW w:w="4791" w:type="dxa"/>
          </w:tcPr>
          <w:p w14:paraId="4226DCFC" w14:textId="77777777" w:rsidR="003F0F11" w:rsidRDefault="003F0F11" w:rsidP="00256EAB"/>
        </w:tc>
      </w:tr>
      <w:tr w:rsidR="003F0F11" w14:paraId="2F60E1AD" w14:textId="77777777" w:rsidTr="00E000C1">
        <w:tc>
          <w:tcPr>
            <w:tcW w:w="4531" w:type="dxa"/>
            <w:shd w:val="clear" w:color="auto" w:fill="DEEAF6" w:themeFill="accent1" w:themeFillTint="33"/>
          </w:tcPr>
          <w:p w14:paraId="46FA52C5" w14:textId="77777777" w:rsidR="003F0F11" w:rsidRDefault="003F0F11" w:rsidP="00256EAB">
            <w:r>
              <w:t>On leave of Absence</w:t>
            </w:r>
          </w:p>
          <w:p w14:paraId="0C463CBE" w14:textId="77777777" w:rsidR="003F0F11" w:rsidRDefault="003F0F11" w:rsidP="00256EAB">
            <w:r w:rsidRPr="00256EAB">
              <w:rPr>
                <w:b/>
                <w:i/>
                <w:sz w:val="20"/>
                <w:szCs w:val="20"/>
              </w:rPr>
              <w:t xml:space="preserve">*Date </w:t>
            </w:r>
            <w:r>
              <w:rPr>
                <w:b/>
                <w:i/>
                <w:sz w:val="20"/>
                <w:szCs w:val="20"/>
              </w:rPr>
              <w:t xml:space="preserve">absence </w:t>
            </w:r>
            <w:r w:rsidRPr="00256EAB">
              <w:rPr>
                <w:b/>
                <w:i/>
                <w:sz w:val="20"/>
                <w:szCs w:val="20"/>
              </w:rPr>
              <w:t>commenced</w:t>
            </w:r>
            <w:r w:rsidR="00473BEE">
              <w:rPr>
                <w:b/>
                <w:i/>
                <w:sz w:val="20"/>
                <w:szCs w:val="20"/>
              </w:rPr>
              <w:t xml:space="preserve"> &amp; expected return date (if known)</w:t>
            </w:r>
          </w:p>
        </w:tc>
        <w:tc>
          <w:tcPr>
            <w:tcW w:w="4791" w:type="dxa"/>
          </w:tcPr>
          <w:p w14:paraId="7D94EB15" w14:textId="77777777" w:rsidR="003F0F11" w:rsidRPr="005D173D" w:rsidRDefault="00473BEE" w:rsidP="00256EAB">
            <w:pPr>
              <w:rPr>
                <w:b/>
                <w:sz w:val="20"/>
                <w:szCs w:val="20"/>
              </w:rPr>
            </w:pPr>
            <w:r w:rsidRPr="005D173D">
              <w:rPr>
                <w:b/>
                <w:sz w:val="20"/>
                <w:szCs w:val="20"/>
              </w:rPr>
              <w:t xml:space="preserve">Date </w:t>
            </w:r>
            <w:r w:rsidR="00C2478D">
              <w:rPr>
                <w:b/>
                <w:sz w:val="20"/>
                <w:szCs w:val="20"/>
              </w:rPr>
              <w:t>absence c</w:t>
            </w:r>
            <w:r w:rsidRPr="005D173D">
              <w:rPr>
                <w:b/>
                <w:sz w:val="20"/>
                <w:szCs w:val="20"/>
              </w:rPr>
              <w:t>ommence</w:t>
            </w:r>
            <w:r w:rsidR="00C2478D">
              <w:rPr>
                <w:b/>
                <w:sz w:val="20"/>
                <w:szCs w:val="20"/>
              </w:rPr>
              <w:t>d</w:t>
            </w:r>
            <w:r w:rsidRPr="005D173D">
              <w:rPr>
                <w:b/>
                <w:sz w:val="20"/>
                <w:szCs w:val="20"/>
              </w:rPr>
              <w:t xml:space="preserve">: </w:t>
            </w:r>
          </w:p>
          <w:p w14:paraId="550B8F52" w14:textId="77777777" w:rsidR="00473BEE" w:rsidRPr="005D173D" w:rsidRDefault="00473BEE" w:rsidP="00256EAB">
            <w:pPr>
              <w:rPr>
                <w:b/>
                <w:sz w:val="20"/>
                <w:szCs w:val="20"/>
              </w:rPr>
            </w:pPr>
          </w:p>
          <w:p w14:paraId="37861F05" w14:textId="77777777" w:rsidR="00473BEE" w:rsidRPr="00256EAB" w:rsidRDefault="00473BEE" w:rsidP="00C2478D">
            <w:pPr>
              <w:rPr>
                <w:b/>
                <w:i/>
                <w:sz w:val="20"/>
                <w:szCs w:val="20"/>
              </w:rPr>
            </w:pPr>
            <w:r w:rsidRPr="005D173D">
              <w:rPr>
                <w:b/>
                <w:sz w:val="20"/>
                <w:szCs w:val="20"/>
              </w:rPr>
              <w:t>Expected</w:t>
            </w:r>
            <w:r w:rsidR="00C2478D">
              <w:rPr>
                <w:b/>
                <w:sz w:val="20"/>
                <w:szCs w:val="20"/>
              </w:rPr>
              <w:t xml:space="preserve"> return date (if known)</w:t>
            </w:r>
            <w:r w:rsidRPr="005D173D">
              <w:rPr>
                <w:b/>
                <w:sz w:val="20"/>
                <w:szCs w:val="20"/>
              </w:rPr>
              <w:t>:</w:t>
            </w:r>
          </w:p>
        </w:tc>
      </w:tr>
      <w:tr w:rsidR="003F0F11" w14:paraId="39475F00" w14:textId="77777777" w:rsidTr="00E000C1">
        <w:tc>
          <w:tcPr>
            <w:tcW w:w="4531" w:type="dxa"/>
            <w:shd w:val="clear" w:color="auto" w:fill="DEEAF6" w:themeFill="accent1" w:themeFillTint="33"/>
          </w:tcPr>
          <w:p w14:paraId="32BE820A" w14:textId="77777777" w:rsidR="003F0F11" w:rsidRDefault="003F0F11" w:rsidP="00256EAB">
            <w:r>
              <w:t>Absent but now returned</w:t>
            </w:r>
          </w:p>
          <w:p w14:paraId="518F8B74" w14:textId="77777777" w:rsidR="003F0F11" w:rsidRPr="00256EAB" w:rsidRDefault="003F0F11" w:rsidP="00256EAB">
            <w:pPr>
              <w:rPr>
                <w:b/>
                <w:i/>
                <w:sz w:val="20"/>
                <w:szCs w:val="20"/>
              </w:rPr>
            </w:pPr>
            <w:r w:rsidRPr="00256EAB">
              <w:rPr>
                <w:b/>
                <w:i/>
                <w:sz w:val="20"/>
                <w:szCs w:val="20"/>
              </w:rPr>
              <w:t>*Date absence commenced &amp; date returned</w:t>
            </w:r>
          </w:p>
        </w:tc>
        <w:tc>
          <w:tcPr>
            <w:tcW w:w="4791" w:type="dxa"/>
          </w:tcPr>
          <w:p w14:paraId="0AE5C878" w14:textId="77777777" w:rsidR="003F0F11" w:rsidRPr="005D173D" w:rsidRDefault="00473BEE" w:rsidP="00256EAB">
            <w:pPr>
              <w:rPr>
                <w:b/>
                <w:sz w:val="20"/>
                <w:szCs w:val="20"/>
              </w:rPr>
            </w:pPr>
            <w:r w:rsidRPr="005D173D">
              <w:rPr>
                <w:b/>
                <w:sz w:val="20"/>
                <w:szCs w:val="20"/>
              </w:rPr>
              <w:t xml:space="preserve">Date </w:t>
            </w:r>
            <w:r w:rsidR="00C2478D">
              <w:rPr>
                <w:b/>
                <w:sz w:val="20"/>
                <w:szCs w:val="20"/>
              </w:rPr>
              <w:t>absence</w:t>
            </w:r>
            <w:r w:rsidRPr="005D173D">
              <w:rPr>
                <w:b/>
                <w:sz w:val="20"/>
                <w:szCs w:val="20"/>
              </w:rPr>
              <w:t xml:space="preserve"> commence</w:t>
            </w:r>
            <w:r w:rsidR="00C2478D">
              <w:rPr>
                <w:b/>
                <w:sz w:val="20"/>
                <w:szCs w:val="20"/>
              </w:rPr>
              <w:t>d</w:t>
            </w:r>
            <w:r w:rsidRPr="005D173D">
              <w:rPr>
                <w:b/>
                <w:sz w:val="20"/>
                <w:szCs w:val="20"/>
              </w:rPr>
              <w:t>:</w:t>
            </w:r>
          </w:p>
          <w:p w14:paraId="2C486994" w14:textId="77777777" w:rsidR="00473BEE" w:rsidRPr="005D173D" w:rsidRDefault="00473BEE" w:rsidP="00256EAB">
            <w:pPr>
              <w:rPr>
                <w:b/>
                <w:sz w:val="20"/>
                <w:szCs w:val="20"/>
              </w:rPr>
            </w:pPr>
          </w:p>
          <w:p w14:paraId="71071F44" w14:textId="77777777" w:rsidR="00473BEE" w:rsidRPr="00256EAB" w:rsidRDefault="00C2478D" w:rsidP="00256EA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473BEE" w:rsidRPr="005D173D">
              <w:rPr>
                <w:b/>
                <w:sz w:val="20"/>
                <w:szCs w:val="20"/>
              </w:rPr>
              <w:t>ate</w:t>
            </w:r>
            <w:r>
              <w:rPr>
                <w:b/>
                <w:sz w:val="20"/>
                <w:szCs w:val="20"/>
              </w:rPr>
              <w:t xml:space="preserve"> of return</w:t>
            </w:r>
            <w:r w:rsidR="00473BEE" w:rsidRPr="005D173D">
              <w:rPr>
                <w:b/>
                <w:sz w:val="20"/>
                <w:szCs w:val="20"/>
              </w:rPr>
              <w:t>:</w:t>
            </w:r>
          </w:p>
        </w:tc>
      </w:tr>
      <w:tr w:rsidR="003F0F11" w14:paraId="29503030" w14:textId="77777777" w:rsidTr="00E000C1">
        <w:tc>
          <w:tcPr>
            <w:tcW w:w="4531" w:type="dxa"/>
            <w:shd w:val="clear" w:color="auto" w:fill="DEEAF6" w:themeFill="accent1" w:themeFillTint="33"/>
          </w:tcPr>
          <w:p w14:paraId="0214610A" w14:textId="77777777" w:rsidR="003F0F11" w:rsidRDefault="00473BEE" w:rsidP="00256EAB">
            <w:r>
              <w:lastRenderedPageBreak/>
              <w:t xml:space="preserve">Returning to Study Assessment </w:t>
            </w:r>
            <w:r w:rsidR="003F0F11" w:rsidRPr="00256EAB">
              <w:rPr>
                <w:b/>
                <w:i/>
                <w:sz w:val="20"/>
                <w:szCs w:val="20"/>
              </w:rPr>
              <w:t>*Date absence commenced</w:t>
            </w:r>
            <w:r>
              <w:rPr>
                <w:b/>
                <w:i/>
                <w:sz w:val="20"/>
                <w:szCs w:val="20"/>
              </w:rPr>
              <w:t xml:space="preserve"> &amp; proposed return date</w:t>
            </w:r>
          </w:p>
        </w:tc>
        <w:tc>
          <w:tcPr>
            <w:tcW w:w="4791" w:type="dxa"/>
          </w:tcPr>
          <w:p w14:paraId="62DB6E89" w14:textId="77777777" w:rsidR="003F0F11" w:rsidRPr="005D173D" w:rsidRDefault="00473BEE" w:rsidP="00256EAB">
            <w:pPr>
              <w:rPr>
                <w:b/>
                <w:sz w:val="20"/>
                <w:szCs w:val="20"/>
              </w:rPr>
            </w:pPr>
            <w:r w:rsidRPr="005D173D">
              <w:rPr>
                <w:b/>
                <w:sz w:val="20"/>
                <w:szCs w:val="20"/>
              </w:rPr>
              <w:t xml:space="preserve">Date </w:t>
            </w:r>
            <w:r w:rsidR="00C2478D">
              <w:rPr>
                <w:b/>
                <w:sz w:val="20"/>
                <w:szCs w:val="20"/>
              </w:rPr>
              <w:t xml:space="preserve">absence </w:t>
            </w:r>
            <w:r w:rsidRPr="005D173D">
              <w:rPr>
                <w:b/>
                <w:sz w:val="20"/>
                <w:szCs w:val="20"/>
              </w:rPr>
              <w:t>commence</w:t>
            </w:r>
            <w:r w:rsidR="00C2478D">
              <w:rPr>
                <w:b/>
                <w:sz w:val="20"/>
                <w:szCs w:val="20"/>
              </w:rPr>
              <w:t>d</w:t>
            </w:r>
            <w:r w:rsidRPr="005D173D">
              <w:rPr>
                <w:b/>
                <w:sz w:val="20"/>
                <w:szCs w:val="20"/>
              </w:rPr>
              <w:t>:</w:t>
            </w:r>
          </w:p>
          <w:p w14:paraId="172C5691" w14:textId="77777777" w:rsidR="00473BEE" w:rsidRPr="005D173D" w:rsidRDefault="00473BEE" w:rsidP="00256EAB">
            <w:pPr>
              <w:rPr>
                <w:b/>
                <w:sz w:val="20"/>
                <w:szCs w:val="20"/>
              </w:rPr>
            </w:pPr>
          </w:p>
          <w:p w14:paraId="1B01A629" w14:textId="77777777" w:rsidR="00473BEE" w:rsidRPr="00256EAB" w:rsidRDefault="00473BEE" w:rsidP="00256EAB">
            <w:pPr>
              <w:rPr>
                <w:b/>
                <w:i/>
                <w:sz w:val="20"/>
                <w:szCs w:val="20"/>
              </w:rPr>
            </w:pPr>
            <w:r w:rsidRPr="005D173D">
              <w:rPr>
                <w:b/>
                <w:sz w:val="20"/>
                <w:szCs w:val="20"/>
              </w:rPr>
              <w:t>Proposed return date:</w:t>
            </w:r>
          </w:p>
        </w:tc>
      </w:tr>
    </w:tbl>
    <w:p w14:paraId="04556B3F" w14:textId="77777777" w:rsidR="003F0F11" w:rsidRDefault="003F0F11" w:rsidP="00256EAB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F0F11" w14:paraId="07123E06" w14:textId="77777777" w:rsidTr="00E000C1">
        <w:trPr>
          <w:trHeight w:val="375"/>
        </w:trPr>
        <w:tc>
          <w:tcPr>
            <w:tcW w:w="9322" w:type="dxa"/>
            <w:shd w:val="clear" w:color="auto" w:fill="DEEAF6" w:themeFill="accent1" w:themeFillTint="33"/>
          </w:tcPr>
          <w:p w14:paraId="5C000024" w14:textId="77777777" w:rsidR="003F0F11" w:rsidRDefault="003F0F11" w:rsidP="00A40584">
            <w:pPr>
              <w:jc w:val="center"/>
            </w:pPr>
            <w:r>
              <w:t>If in study or on placement, please detail the reported problem and how it is affecting ability to participate. Please also detail any on-going restrictions or adjustments.</w:t>
            </w:r>
          </w:p>
        </w:tc>
      </w:tr>
      <w:tr w:rsidR="003F0F11" w14:paraId="4E6B2892" w14:textId="77777777" w:rsidTr="00E000C1">
        <w:trPr>
          <w:trHeight w:val="269"/>
        </w:trPr>
        <w:tc>
          <w:tcPr>
            <w:tcW w:w="9322" w:type="dxa"/>
            <w:vMerge w:val="restart"/>
          </w:tcPr>
          <w:p w14:paraId="61E21098" w14:textId="77777777" w:rsidR="003F0F11" w:rsidRDefault="003F0F11" w:rsidP="001F2961"/>
          <w:p w14:paraId="38A37BB3" w14:textId="77777777" w:rsidR="003F0F11" w:rsidRDefault="003F0F11" w:rsidP="001F2961"/>
          <w:p w14:paraId="72CD4BC1" w14:textId="77777777" w:rsidR="003F0F11" w:rsidRDefault="003F0F11" w:rsidP="001F2961"/>
          <w:p w14:paraId="48E02120" w14:textId="77777777" w:rsidR="003F0F11" w:rsidRDefault="003F0F11" w:rsidP="001F2961"/>
          <w:p w14:paraId="5963A5C2" w14:textId="77777777" w:rsidR="003F0F11" w:rsidRDefault="003F0F11" w:rsidP="001F2961"/>
          <w:p w14:paraId="5EDAFB36" w14:textId="77777777" w:rsidR="003F0F11" w:rsidRDefault="003F0F11" w:rsidP="001F2961"/>
          <w:p w14:paraId="11E42A80" w14:textId="77777777" w:rsidR="00BF6169" w:rsidRDefault="00BF6169" w:rsidP="001F2961"/>
          <w:p w14:paraId="793F28D8" w14:textId="77777777" w:rsidR="00BF6169" w:rsidRDefault="00BF6169" w:rsidP="001F2961"/>
          <w:p w14:paraId="070ED717" w14:textId="77777777" w:rsidR="00BF6169" w:rsidRDefault="00BF6169" w:rsidP="001F2961"/>
          <w:p w14:paraId="5F5E4121" w14:textId="77777777" w:rsidR="003F0F11" w:rsidRDefault="003F0F11" w:rsidP="001F2961"/>
          <w:p w14:paraId="3DF57C89" w14:textId="77777777" w:rsidR="003F0F11" w:rsidRDefault="003F0F11" w:rsidP="001F2961"/>
          <w:p w14:paraId="0DB75CAE" w14:textId="77777777" w:rsidR="003F0F11" w:rsidRDefault="003F0F11" w:rsidP="001F2961"/>
        </w:tc>
      </w:tr>
      <w:tr w:rsidR="003F0F11" w14:paraId="269971D3" w14:textId="77777777" w:rsidTr="00E000C1">
        <w:trPr>
          <w:trHeight w:val="269"/>
        </w:trPr>
        <w:tc>
          <w:tcPr>
            <w:tcW w:w="9322" w:type="dxa"/>
            <w:vMerge/>
          </w:tcPr>
          <w:p w14:paraId="00004D13" w14:textId="77777777" w:rsidR="003F0F11" w:rsidRDefault="003F0F11" w:rsidP="001F2961"/>
        </w:tc>
      </w:tr>
      <w:tr w:rsidR="003F0F11" w14:paraId="766BFB5B" w14:textId="77777777" w:rsidTr="00E000C1">
        <w:trPr>
          <w:trHeight w:val="269"/>
        </w:trPr>
        <w:tc>
          <w:tcPr>
            <w:tcW w:w="9322" w:type="dxa"/>
            <w:vMerge/>
          </w:tcPr>
          <w:p w14:paraId="67B06DAA" w14:textId="77777777" w:rsidR="003F0F11" w:rsidRDefault="003F0F11" w:rsidP="001F2961"/>
        </w:tc>
      </w:tr>
      <w:tr w:rsidR="003F0F11" w14:paraId="5D94C289" w14:textId="77777777" w:rsidTr="00E000C1">
        <w:trPr>
          <w:trHeight w:val="269"/>
        </w:trPr>
        <w:tc>
          <w:tcPr>
            <w:tcW w:w="9322" w:type="dxa"/>
            <w:vMerge/>
          </w:tcPr>
          <w:p w14:paraId="2796C1C7" w14:textId="77777777" w:rsidR="003F0F11" w:rsidRDefault="003F0F11" w:rsidP="001F2961"/>
        </w:tc>
      </w:tr>
    </w:tbl>
    <w:p w14:paraId="2EF7FA68" w14:textId="77777777" w:rsidR="003F0F11" w:rsidRDefault="003F0F11" w:rsidP="00256EAB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F0F11" w14:paraId="01AF28FD" w14:textId="77777777" w:rsidTr="00E000C1">
        <w:tc>
          <w:tcPr>
            <w:tcW w:w="9322" w:type="dxa"/>
            <w:shd w:val="clear" w:color="auto" w:fill="DEEAF6" w:themeFill="accent1" w:themeFillTint="33"/>
          </w:tcPr>
          <w:p w14:paraId="7A4E2C30" w14:textId="77777777" w:rsidR="003F0F11" w:rsidRDefault="003F0F11" w:rsidP="00A40584">
            <w:pPr>
              <w:jc w:val="center"/>
            </w:pPr>
            <w:r>
              <w:t>If absent for any period, detail dates, duration and the reason(s) given for absence</w:t>
            </w:r>
            <w:r w:rsidR="00A40584">
              <w:t>.</w:t>
            </w:r>
          </w:p>
          <w:p w14:paraId="2402276C" w14:textId="77777777" w:rsidR="003F0F11" w:rsidRDefault="003F0F11" w:rsidP="00256EAB"/>
        </w:tc>
      </w:tr>
      <w:tr w:rsidR="003F0F11" w14:paraId="069CA50E" w14:textId="77777777" w:rsidTr="00E000C1">
        <w:tc>
          <w:tcPr>
            <w:tcW w:w="9322" w:type="dxa"/>
          </w:tcPr>
          <w:p w14:paraId="37C421B7" w14:textId="77777777" w:rsidR="003F0F11" w:rsidRDefault="003F0F11" w:rsidP="00256EAB"/>
          <w:p w14:paraId="7A4E3EF9" w14:textId="77777777" w:rsidR="003F0F11" w:rsidRDefault="003F0F11" w:rsidP="00256EAB"/>
          <w:p w14:paraId="26D2D0F7" w14:textId="77777777" w:rsidR="003F0F11" w:rsidRDefault="003F0F11" w:rsidP="00256EAB"/>
          <w:p w14:paraId="00A76CF9" w14:textId="77777777" w:rsidR="003F0F11" w:rsidRDefault="003F0F11" w:rsidP="00256EAB"/>
          <w:p w14:paraId="320C4CBF" w14:textId="77777777" w:rsidR="003F0F11" w:rsidRDefault="003F0F11" w:rsidP="00256EAB"/>
          <w:p w14:paraId="1CE90F63" w14:textId="77777777" w:rsidR="003F0F11" w:rsidRDefault="003F0F11" w:rsidP="00256EAB"/>
          <w:p w14:paraId="33FFF955" w14:textId="77777777" w:rsidR="003F0F11" w:rsidRDefault="003F0F11" w:rsidP="00256EAB"/>
          <w:p w14:paraId="7E0D0216" w14:textId="77777777" w:rsidR="00BF6169" w:rsidRDefault="00BF6169" w:rsidP="00256EAB"/>
          <w:p w14:paraId="54160422" w14:textId="77777777" w:rsidR="00BF6169" w:rsidRDefault="00BF6169" w:rsidP="00256EAB"/>
          <w:p w14:paraId="6BA9716D" w14:textId="77777777" w:rsidR="00BF6169" w:rsidRDefault="00BF6169" w:rsidP="00256EAB"/>
          <w:p w14:paraId="5E716412" w14:textId="77777777" w:rsidR="00BC7F06" w:rsidRDefault="00BC7F06" w:rsidP="00256EAB"/>
          <w:p w14:paraId="3F1901F2" w14:textId="77777777" w:rsidR="003F0F11" w:rsidRDefault="003F0F11" w:rsidP="00256EAB"/>
          <w:p w14:paraId="3D6C80F9" w14:textId="77777777" w:rsidR="003F0F11" w:rsidRDefault="003F0F11" w:rsidP="00256EAB"/>
        </w:tc>
      </w:tr>
    </w:tbl>
    <w:p w14:paraId="37CBF4B9" w14:textId="77777777" w:rsidR="00BF6169" w:rsidRPr="00E000C1" w:rsidRDefault="00BF6169" w:rsidP="00256EAB">
      <w:pPr>
        <w:rPr>
          <w:b/>
        </w:rPr>
      </w:pPr>
    </w:p>
    <w:p w14:paraId="26782C68" w14:textId="77777777" w:rsidR="003F0F11" w:rsidRPr="00E000C1" w:rsidRDefault="00A40584" w:rsidP="003F0F11">
      <w:pPr>
        <w:pStyle w:val="ListParagraph"/>
        <w:numPr>
          <w:ilvl w:val="0"/>
          <w:numId w:val="1"/>
        </w:numPr>
        <w:rPr>
          <w:b/>
        </w:rPr>
      </w:pPr>
      <w:r w:rsidRPr="00E000C1">
        <w:rPr>
          <w:b/>
        </w:rPr>
        <w:t>Questions for OHS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40584" w14:paraId="1C17321E" w14:textId="77777777" w:rsidTr="008408A3">
        <w:tc>
          <w:tcPr>
            <w:tcW w:w="9322" w:type="dxa"/>
            <w:shd w:val="clear" w:color="auto" w:fill="DEEAF6" w:themeFill="accent1" w:themeFillTint="33"/>
          </w:tcPr>
          <w:p w14:paraId="6B4C6B65" w14:textId="77777777" w:rsidR="00A40584" w:rsidRDefault="00A40584" w:rsidP="00A40584">
            <w:pPr>
              <w:jc w:val="center"/>
            </w:pPr>
            <w:r w:rsidRPr="00A40584">
              <w:rPr>
                <w:u w:val="single"/>
              </w:rPr>
              <w:t>It is particularly important that questions are asked that will assist in the management of the student case.</w:t>
            </w:r>
            <w:r>
              <w:t xml:space="preserve"> This gives a clear basis for an OH assessment and will ensure that the OH report addresses the key concerns. To assist some standard questions are detailed below.</w:t>
            </w:r>
          </w:p>
          <w:p w14:paraId="6DC0E4D2" w14:textId="77777777" w:rsidR="00A40584" w:rsidRPr="00A40584" w:rsidRDefault="00A40584" w:rsidP="00A40584">
            <w:pPr>
              <w:jc w:val="center"/>
              <w:rPr>
                <w:b/>
              </w:rPr>
            </w:pPr>
            <w:r w:rsidRPr="00A40584">
              <w:rPr>
                <w:b/>
              </w:rPr>
              <w:t>Please indicate by ticking which questions need to be answered.</w:t>
            </w:r>
          </w:p>
        </w:tc>
      </w:tr>
    </w:tbl>
    <w:p w14:paraId="40EA7D0B" w14:textId="77777777" w:rsidR="00A40584" w:rsidRPr="005F556A" w:rsidRDefault="00A40584" w:rsidP="005F556A">
      <w:pPr>
        <w:spacing w:after="0"/>
        <w:rPr>
          <w:sz w:val="16"/>
          <w:szCs w:val="1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56"/>
        <w:gridCol w:w="3089"/>
        <w:gridCol w:w="2977"/>
      </w:tblGrid>
      <w:tr w:rsidR="00A40584" w14:paraId="70C605E6" w14:textId="77777777" w:rsidTr="008408A3">
        <w:trPr>
          <w:trHeight w:val="90"/>
        </w:trPr>
        <w:tc>
          <w:tcPr>
            <w:tcW w:w="3256" w:type="dxa"/>
            <w:vMerge w:val="restart"/>
            <w:shd w:val="clear" w:color="auto" w:fill="DEEAF6" w:themeFill="accent1" w:themeFillTint="33"/>
          </w:tcPr>
          <w:p w14:paraId="7ECBE828" w14:textId="77777777" w:rsidR="00A40584" w:rsidRDefault="00A40584" w:rsidP="00A40584">
            <w:r>
              <w:t>Is the student fit for:</w:t>
            </w:r>
          </w:p>
        </w:tc>
        <w:tc>
          <w:tcPr>
            <w:tcW w:w="3089" w:type="dxa"/>
            <w:shd w:val="clear" w:color="auto" w:fill="DEEAF6" w:themeFill="accent1" w:themeFillTint="33"/>
          </w:tcPr>
          <w:p w14:paraId="6F964C93" w14:textId="77777777" w:rsidR="00A40584" w:rsidRDefault="00A40584" w:rsidP="00A40584">
            <w:r>
              <w:t>Study</w:t>
            </w:r>
          </w:p>
        </w:tc>
        <w:tc>
          <w:tcPr>
            <w:tcW w:w="2977" w:type="dxa"/>
          </w:tcPr>
          <w:p w14:paraId="7404A1F4" w14:textId="77777777" w:rsidR="00A40584" w:rsidRDefault="00A40584" w:rsidP="00A40584"/>
        </w:tc>
      </w:tr>
      <w:tr w:rsidR="00A40584" w14:paraId="7B93F0F7" w14:textId="77777777" w:rsidTr="008408A3">
        <w:trPr>
          <w:trHeight w:val="90"/>
        </w:trPr>
        <w:tc>
          <w:tcPr>
            <w:tcW w:w="3256" w:type="dxa"/>
            <w:vMerge/>
            <w:shd w:val="clear" w:color="auto" w:fill="DEEAF6" w:themeFill="accent1" w:themeFillTint="33"/>
          </w:tcPr>
          <w:p w14:paraId="77DD36EC" w14:textId="77777777" w:rsidR="00A40584" w:rsidRDefault="00A40584" w:rsidP="00A40584"/>
        </w:tc>
        <w:tc>
          <w:tcPr>
            <w:tcW w:w="3089" w:type="dxa"/>
            <w:shd w:val="clear" w:color="auto" w:fill="DEEAF6" w:themeFill="accent1" w:themeFillTint="33"/>
          </w:tcPr>
          <w:p w14:paraId="7C90EB00" w14:textId="77777777" w:rsidR="00A40584" w:rsidRDefault="00A40584" w:rsidP="00A40584">
            <w:r>
              <w:t>Assessment</w:t>
            </w:r>
          </w:p>
        </w:tc>
        <w:tc>
          <w:tcPr>
            <w:tcW w:w="2977" w:type="dxa"/>
          </w:tcPr>
          <w:p w14:paraId="5E945529" w14:textId="77777777" w:rsidR="00A40584" w:rsidRDefault="00A40584" w:rsidP="00A40584"/>
        </w:tc>
      </w:tr>
      <w:tr w:rsidR="00A40584" w14:paraId="6D16F9EB" w14:textId="77777777" w:rsidTr="008408A3">
        <w:trPr>
          <w:trHeight w:val="90"/>
        </w:trPr>
        <w:tc>
          <w:tcPr>
            <w:tcW w:w="3256" w:type="dxa"/>
            <w:vMerge/>
            <w:shd w:val="clear" w:color="auto" w:fill="DEEAF6" w:themeFill="accent1" w:themeFillTint="33"/>
          </w:tcPr>
          <w:p w14:paraId="75902339" w14:textId="77777777" w:rsidR="00A40584" w:rsidRDefault="00A40584" w:rsidP="00A40584"/>
        </w:tc>
        <w:tc>
          <w:tcPr>
            <w:tcW w:w="3089" w:type="dxa"/>
            <w:shd w:val="clear" w:color="auto" w:fill="DEEAF6" w:themeFill="accent1" w:themeFillTint="33"/>
          </w:tcPr>
          <w:p w14:paraId="35A42656" w14:textId="77777777" w:rsidR="00A40584" w:rsidRDefault="005F556A" w:rsidP="00A40584">
            <w:r>
              <w:t>P</w:t>
            </w:r>
            <w:r w:rsidR="00473BEE">
              <w:t>lacement</w:t>
            </w:r>
          </w:p>
        </w:tc>
        <w:tc>
          <w:tcPr>
            <w:tcW w:w="2977" w:type="dxa"/>
          </w:tcPr>
          <w:p w14:paraId="755F88FB" w14:textId="77777777" w:rsidR="00A40584" w:rsidRDefault="00A40584" w:rsidP="00A40584"/>
        </w:tc>
      </w:tr>
      <w:tr w:rsidR="00A40584" w14:paraId="17E8DC5D" w14:textId="77777777" w:rsidTr="008408A3">
        <w:trPr>
          <w:trHeight w:val="180"/>
        </w:trPr>
        <w:tc>
          <w:tcPr>
            <w:tcW w:w="3256" w:type="dxa"/>
            <w:vMerge w:val="restart"/>
            <w:shd w:val="clear" w:color="auto" w:fill="DEEAF6" w:themeFill="accent1" w:themeFillTint="33"/>
          </w:tcPr>
          <w:p w14:paraId="257EAC93" w14:textId="77777777" w:rsidR="00A40584" w:rsidRDefault="00A40584" w:rsidP="00A40584">
            <w:r>
              <w:t>If not, when will the student be fit for:</w:t>
            </w:r>
          </w:p>
        </w:tc>
        <w:tc>
          <w:tcPr>
            <w:tcW w:w="3089" w:type="dxa"/>
            <w:shd w:val="clear" w:color="auto" w:fill="DEEAF6" w:themeFill="accent1" w:themeFillTint="33"/>
          </w:tcPr>
          <w:p w14:paraId="07AF5527" w14:textId="77777777" w:rsidR="00A40584" w:rsidRDefault="00A40584" w:rsidP="00A40584">
            <w:r>
              <w:t>Study</w:t>
            </w:r>
          </w:p>
        </w:tc>
        <w:tc>
          <w:tcPr>
            <w:tcW w:w="2977" w:type="dxa"/>
          </w:tcPr>
          <w:p w14:paraId="6C627329" w14:textId="77777777" w:rsidR="00A40584" w:rsidRDefault="00A40584" w:rsidP="00A40584"/>
        </w:tc>
      </w:tr>
      <w:tr w:rsidR="00A40584" w14:paraId="5776C2D2" w14:textId="77777777" w:rsidTr="008408A3">
        <w:trPr>
          <w:trHeight w:val="180"/>
        </w:trPr>
        <w:tc>
          <w:tcPr>
            <w:tcW w:w="3256" w:type="dxa"/>
            <w:vMerge/>
            <w:shd w:val="clear" w:color="auto" w:fill="DEEAF6" w:themeFill="accent1" w:themeFillTint="33"/>
          </w:tcPr>
          <w:p w14:paraId="5B5AA7FC" w14:textId="77777777" w:rsidR="00A40584" w:rsidRDefault="00A40584" w:rsidP="00A40584"/>
        </w:tc>
        <w:tc>
          <w:tcPr>
            <w:tcW w:w="3089" w:type="dxa"/>
            <w:shd w:val="clear" w:color="auto" w:fill="DEEAF6" w:themeFill="accent1" w:themeFillTint="33"/>
          </w:tcPr>
          <w:p w14:paraId="3FEB6456" w14:textId="77777777" w:rsidR="00A40584" w:rsidRDefault="00A40584" w:rsidP="00A40584">
            <w:r>
              <w:t>Assessment</w:t>
            </w:r>
          </w:p>
        </w:tc>
        <w:tc>
          <w:tcPr>
            <w:tcW w:w="2977" w:type="dxa"/>
          </w:tcPr>
          <w:p w14:paraId="4474FF66" w14:textId="77777777" w:rsidR="00A40584" w:rsidRDefault="00A40584" w:rsidP="00A40584"/>
        </w:tc>
      </w:tr>
      <w:tr w:rsidR="00A40584" w14:paraId="69489A87" w14:textId="77777777" w:rsidTr="008408A3">
        <w:trPr>
          <w:trHeight w:val="180"/>
        </w:trPr>
        <w:tc>
          <w:tcPr>
            <w:tcW w:w="3256" w:type="dxa"/>
            <w:vMerge/>
            <w:shd w:val="clear" w:color="auto" w:fill="DEEAF6" w:themeFill="accent1" w:themeFillTint="33"/>
          </w:tcPr>
          <w:p w14:paraId="021CD92B" w14:textId="77777777" w:rsidR="00A40584" w:rsidRDefault="00A40584" w:rsidP="00A40584"/>
        </w:tc>
        <w:tc>
          <w:tcPr>
            <w:tcW w:w="3089" w:type="dxa"/>
            <w:shd w:val="clear" w:color="auto" w:fill="DEEAF6" w:themeFill="accent1" w:themeFillTint="33"/>
          </w:tcPr>
          <w:p w14:paraId="27C40929" w14:textId="77777777" w:rsidR="00A40584" w:rsidRDefault="005F556A" w:rsidP="00A40584">
            <w:r>
              <w:t>P</w:t>
            </w:r>
            <w:r w:rsidR="00473BEE">
              <w:t>lacement</w:t>
            </w:r>
          </w:p>
        </w:tc>
        <w:tc>
          <w:tcPr>
            <w:tcW w:w="2977" w:type="dxa"/>
          </w:tcPr>
          <w:p w14:paraId="26A028C3" w14:textId="77777777" w:rsidR="00A40584" w:rsidRDefault="00A40584" w:rsidP="00A40584"/>
        </w:tc>
      </w:tr>
      <w:tr w:rsidR="005F556A" w14:paraId="3A54EA04" w14:textId="77777777" w:rsidTr="008408A3">
        <w:trPr>
          <w:trHeight w:val="360"/>
        </w:trPr>
        <w:tc>
          <w:tcPr>
            <w:tcW w:w="3256" w:type="dxa"/>
            <w:vMerge w:val="restart"/>
            <w:shd w:val="clear" w:color="auto" w:fill="DEEAF6" w:themeFill="accent1" w:themeFillTint="33"/>
          </w:tcPr>
          <w:p w14:paraId="215D1725" w14:textId="77777777" w:rsidR="005F556A" w:rsidRDefault="005F556A" w:rsidP="00A40584">
            <w:r>
              <w:lastRenderedPageBreak/>
              <w:t>Does the student require any adjustments to return to:</w:t>
            </w:r>
          </w:p>
        </w:tc>
        <w:tc>
          <w:tcPr>
            <w:tcW w:w="3089" w:type="dxa"/>
            <w:shd w:val="clear" w:color="auto" w:fill="DEEAF6" w:themeFill="accent1" w:themeFillTint="33"/>
          </w:tcPr>
          <w:p w14:paraId="0B4DA1B7" w14:textId="77777777" w:rsidR="005F556A" w:rsidRDefault="005F556A" w:rsidP="00A40584">
            <w:r>
              <w:t>Study</w:t>
            </w:r>
          </w:p>
        </w:tc>
        <w:tc>
          <w:tcPr>
            <w:tcW w:w="2977" w:type="dxa"/>
          </w:tcPr>
          <w:p w14:paraId="3C419098" w14:textId="77777777" w:rsidR="005F556A" w:rsidRDefault="005F556A" w:rsidP="00A40584"/>
        </w:tc>
      </w:tr>
      <w:tr w:rsidR="005F556A" w14:paraId="0EFB1069" w14:textId="77777777" w:rsidTr="008408A3">
        <w:trPr>
          <w:trHeight w:val="360"/>
        </w:trPr>
        <w:tc>
          <w:tcPr>
            <w:tcW w:w="3256" w:type="dxa"/>
            <w:vMerge/>
            <w:shd w:val="clear" w:color="auto" w:fill="DEEAF6" w:themeFill="accent1" w:themeFillTint="33"/>
          </w:tcPr>
          <w:p w14:paraId="66A26A47" w14:textId="77777777" w:rsidR="005F556A" w:rsidRDefault="005F556A" w:rsidP="00A40584"/>
        </w:tc>
        <w:tc>
          <w:tcPr>
            <w:tcW w:w="3089" w:type="dxa"/>
            <w:shd w:val="clear" w:color="auto" w:fill="DEEAF6" w:themeFill="accent1" w:themeFillTint="33"/>
          </w:tcPr>
          <w:p w14:paraId="7FD402ED" w14:textId="77777777" w:rsidR="005F556A" w:rsidRDefault="005F556A" w:rsidP="00A40584">
            <w:r>
              <w:t>Assessment</w:t>
            </w:r>
          </w:p>
        </w:tc>
        <w:tc>
          <w:tcPr>
            <w:tcW w:w="2977" w:type="dxa"/>
          </w:tcPr>
          <w:p w14:paraId="038135D6" w14:textId="77777777" w:rsidR="005F556A" w:rsidRDefault="005F556A" w:rsidP="00A40584"/>
        </w:tc>
      </w:tr>
      <w:tr w:rsidR="005F556A" w14:paraId="0337549B" w14:textId="77777777" w:rsidTr="008408A3">
        <w:trPr>
          <w:trHeight w:val="360"/>
        </w:trPr>
        <w:tc>
          <w:tcPr>
            <w:tcW w:w="3256" w:type="dxa"/>
            <w:vMerge/>
            <w:shd w:val="clear" w:color="auto" w:fill="DEEAF6" w:themeFill="accent1" w:themeFillTint="33"/>
          </w:tcPr>
          <w:p w14:paraId="50B1526D" w14:textId="77777777" w:rsidR="005F556A" w:rsidRDefault="005F556A" w:rsidP="00A40584"/>
        </w:tc>
        <w:tc>
          <w:tcPr>
            <w:tcW w:w="3089" w:type="dxa"/>
            <w:shd w:val="clear" w:color="auto" w:fill="DEEAF6" w:themeFill="accent1" w:themeFillTint="33"/>
          </w:tcPr>
          <w:p w14:paraId="3DB407F9" w14:textId="77777777" w:rsidR="005F556A" w:rsidRDefault="00473BEE" w:rsidP="00A40584">
            <w:r>
              <w:t>Placement</w:t>
            </w:r>
          </w:p>
        </w:tc>
        <w:tc>
          <w:tcPr>
            <w:tcW w:w="2977" w:type="dxa"/>
          </w:tcPr>
          <w:p w14:paraId="3EA2B645" w14:textId="77777777" w:rsidR="005F556A" w:rsidRDefault="005F556A" w:rsidP="00A40584"/>
        </w:tc>
      </w:tr>
      <w:tr w:rsidR="005F556A" w14:paraId="0D6D7A73" w14:textId="77777777" w:rsidTr="008408A3">
        <w:trPr>
          <w:trHeight w:val="326"/>
        </w:trPr>
        <w:tc>
          <w:tcPr>
            <w:tcW w:w="3256" w:type="dxa"/>
            <w:vMerge w:val="restart"/>
            <w:shd w:val="clear" w:color="auto" w:fill="DEEAF6" w:themeFill="accent1" w:themeFillTint="33"/>
          </w:tcPr>
          <w:p w14:paraId="7CB5621F" w14:textId="77777777" w:rsidR="005F556A" w:rsidRDefault="00E000C1" w:rsidP="00E000C1">
            <w:r>
              <w:t>Giving due consideration to academic and professional practise standards, p</w:t>
            </w:r>
            <w:r w:rsidR="005F556A">
              <w:t xml:space="preserve">lease outline the adjustments that can or cannot be </w:t>
            </w:r>
            <w:r>
              <w:t>considered to enable participation on the student’s chosen course of study</w:t>
            </w:r>
            <w:r w:rsidR="005F556A">
              <w:t>:</w:t>
            </w:r>
          </w:p>
        </w:tc>
        <w:tc>
          <w:tcPr>
            <w:tcW w:w="3089" w:type="dxa"/>
            <w:shd w:val="clear" w:color="auto" w:fill="DEEAF6" w:themeFill="accent1" w:themeFillTint="33"/>
          </w:tcPr>
          <w:p w14:paraId="558238B9" w14:textId="77777777" w:rsidR="005F556A" w:rsidRPr="005F556A" w:rsidRDefault="005F556A" w:rsidP="005F556A">
            <w:pPr>
              <w:jc w:val="center"/>
              <w:rPr>
                <w:b/>
              </w:rPr>
            </w:pPr>
            <w:r w:rsidRPr="005F556A">
              <w:rPr>
                <w:b/>
              </w:rPr>
              <w:t>Can be accommodated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14:paraId="7FC6EC8B" w14:textId="77777777" w:rsidR="005F556A" w:rsidRPr="005F556A" w:rsidRDefault="005F556A" w:rsidP="005F556A">
            <w:pPr>
              <w:jc w:val="center"/>
              <w:rPr>
                <w:b/>
              </w:rPr>
            </w:pPr>
            <w:r w:rsidRPr="005F556A">
              <w:rPr>
                <w:b/>
              </w:rPr>
              <w:t>Cannot be accommodated</w:t>
            </w:r>
          </w:p>
        </w:tc>
      </w:tr>
      <w:tr w:rsidR="005F556A" w14:paraId="691D5B1A" w14:textId="77777777" w:rsidTr="008408A3">
        <w:trPr>
          <w:trHeight w:val="937"/>
        </w:trPr>
        <w:tc>
          <w:tcPr>
            <w:tcW w:w="3256" w:type="dxa"/>
            <w:vMerge/>
            <w:shd w:val="clear" w:color="auto" w:fill="DEEAF6" w:themeFill="accent1" w:themeFillTint="33"/>
          </w:tcPr>
          <w:p w14:paraId="3BFF3B42" w14:textId="77777777" w:rsidR="005F556A" w:rsidRDefault="005F556A" w:rsidP="00A40584"/>
        </w:tc>
        <w:tc>
          <w:tcPr>
            <w:tcW w:w="3089" w:type="dxa"/>
          </w:tcPr>
          <w:p w14:paraId="499136A2" w14:textId="77777777" w:rsidR="005F556A" w:rsidRDefault="005F556A" w:rsidP="00A40584"/>
          <w:p w14:paraId="62E9AEA7" w14:textId="77777777" w:rsidR="00A659A1" w:rsidRDefault="00A659A1" w:rsidP="00A40584"/>
          <w:p w14:paraId="39DE39A6" w14:textId="77777777" w:rsidR="00A659A1" w:rsidRDefault="00A659A1" w:rsidP="00A40584"/>
          <w:p w14:paraId="1D566E3F" w14:textId="77777777" w:rsidR="00A659A1" w:rsidRDefault="00A659A1" w:rsidP="00A40584"/>
          <w:p w14:paraId="17D031AB" w14:textId="77777777" w:rsidR="00A659A1" w:rsidRDefault="00A659A1" w:rsidP="00A40584"/>
          <w:p w14:paraId="290E2B3D" w14:textId="77777777" w:rsidR="00A659A1" w:rsidRDefault="00A659A1" w:rsidP="00A40584"/>
          <w:p w14:paraId="1F9D8CE4" w14:textId="77777777" w:rsidR="00A659A1" w:rsidRDefault="00A659A1" w:rsidP="00A40584"/>
          <w:p w14:paraId="7A32D679" w14:textId="77777777" w:rsidR="00A659A1" w:rsidRDefault="00A659A1" w:rsidP="00A40584"/>
          <w:p w14:paraId="0B5AE363" w14:textId="77777777" w:rsidR="00A659A1" w:rsidRDefault="00A659A1" w:rsidP="00A40584"/>
        </w:tc>
        <w:tc>
          <w:tcPr>
            <w:tcW w:w="2977" w:type="dxa"/>
          </w:tcPr>
          <w:p w14:paraId="38D1F128" w14:textId="77777777" w:rsidR="005F556A" w:rsidRDefault="005F556A" w:rsidP="00A40584"/>
        </w:tc>
      </w:tr>
      <w:tr w:rsidR="005F556A" w14:paraId="7C6A08B3" w14:textId="77777777" w:rsidTr="008408A3">
        <w:trPr>
          <w:trHeight w:val="335"/>
        </w:trPr>
        <w:tc>
          <w:tcPr>
            <w:tcW w:w="3256" w:type="dxa"/>
            <w:vMerge w:val="restart"/>
            <w:shd w:val="clear" w:color="auto" w:fill="DEEAF6" w:themeFill="accent1" w:themeFillTint="33"/>
          </w:tcPr>
          <w:p w14:paraId="263CF0E7" w14:textId="77777777" w:rsidR="005F556A" w:rsidRDefault="005F556A" w:rsidP="005F556A">
            <w:r>
              <w:t>Does the student have a medical condition that would impact on their ability to participate regularly in:</w:t>
            </w:r>
          </w:p>
        </w:tc>
        <w:tc>
          <w:tcPr>
            <w:tcW w:w="3089" w:type="dxa"/>
            <w:shd w:val="clear" w:color="auto" w:fill="DEEAF6" w:themeFill="accent1" w:themeFillTint="33"/>
          </w:tcPr>
          <w:p w14:paraId="0AF29C72" w14:textId="77777777" w:rsidR="005F556A" w:rsidRPr="00DB2EC4" w:rsidRDefault="005F556A" w:rsidP="005F556A">
            <w:r w:rsidRPr="00DB2EC4">
              <w:t>Study</w:t>
            </w:r>
          </w:p>
        </w:tc>
        <w:tc>
          <w:tcPr>
            <w:tcW w:w="2977" w:type="dxa"/>
          </w:tcPr>
          <w:p w14:paraId="186882AE" w14:textId="77777777" w:rsidR="005F556A" w:rsidRDefault="005F556A" w:rsidP="005F556A"/>
        </w:tc>
      </w:tr>
      <w:tr w:rsidR="005F556A" w14:paraId="7AA61CC1" w14:textId="77777777" w:rsidTr="008408A3">
        <w:trPr>
          <w:trHeight w:val="371"/>
        </w:trPr>
        <w:tc>
          <w:tcPr>
            <w:tcW w:w="3256" w:type="dxa"/>
            <w:vMerge/>
            <w:shd w:val="clear" w:color="auto" w:fill="DEEAF6" w:themeFill="accent1" w:themeFillTint="33"/>
          </w:tcPr>
          <w:p w14:paraId="0ADCC3C6" w14:textId="77777777" w:rsidR="005F556A" w:rsidRDefault="005F556A" w:rsidP="005F556A"/>
        </w:tc>
        <w:tc>
          <w:tcPr>
            <w:tcW w:w="3089" w:type="dxa"/>
            <w:shd w:val="clear" w:color="auto" w:fill="DEEAF6" w:themeFill="accent1" w:themeFillTint="33"/>
          </w:tcPr>
          <w:p w14:paraId="524F4970" w14:textId="77777777" w:rsidR="005F556A" w:rsidRPr="00DB2EC4" w:rsidRDefault="005F556A" w:rsidP="005F556A">
            <w:r w:rsidRPr="00DB2EC4">
              <w:t>Assessment</w:t>
            </w:r>
          </w:p>
        </w:tc>
        <w:tc>
          <w:tcPr>
            <w:tcW w:w="2977" w:type="dxa"/>
          </w:tcPr>
          <w:p w14:paraId="46C1249B" w14:textId="77777777" w:rsidR="005F556A" w:rsidRDefault="005F556A" w:rsidP="005F556A"/>
        </w:tc>
      </w:tr>
      <w:tr w:rsidR="005F556A" w14:paraId="30EF536B" w14:textId="77777777" w:rsidTr="008408A3">
        <w:trPr>
          <w:trHeight w:val="251"/>
        </w:trPr>
        <w:tc>
          <w:tcPr>
            <w:tcW w:w="3256" w:type="dxa"/>
            <w:vMerge/>
            <w:shd w:val="clear" w:color="auto" w:fill="DEEAF6" w:themeFill="accent1" w:themeFillTint="33"/>
          </w:tcPr>
          <w:p w14:paraId="51AA1F22" w14:textId="77777777" w:rsidR="005F556A" w:rsidRDefault="005F556A" w:rsidP="005F556A"/>
        </w:tc>
        <w:tc>
          <w:tcPr>
            <w:tcW w:w="3089" w:type="dxa"/>
            <w:shd w:val="clear" w:color="auto" w:fill="DEEAF6" w:themeFill="accent1" w:themeFillTint="33"/>
          </w:tcPr>
          <w:p w14:paraId="0679417C" w14:textId="77777777" w:rsidR="005F556A" w:rsidRDefault="005F556A" w:rsidP="005F556A">
            <w:r w:rsidRPr="00DB2EC4">
              <w:t>P</w:t>
            </w:r>
            <w:r w:rsidR="00473BEE">
              <w:t>lacement</w:t>
            </w:r>
          </w:p>
        </w:tc>
        <w:tc>
          <w:tcPr>
            <w:tcW w:w="2977" w:type="dxa"/>
          </w:tcPr>
          <w:p w14:paraId="74D1D543" w14:textId="77777777" w:rsidR="005F556A" w:rsidRDefault="005F556A" w:rsidP="005F556A"/>
        </w:tc>
      </w:tr>
      <w:tr w:rsidR="005F556A" w14:paraId="72FF1443" w14:textId="77777777" w:rsidTr="008408A3">
        <w:trPr>
          <w:trHeight w:val="806"/>
        </w:trPr>
        <w:tc>
          <w:tcPr>
            <w:tcW w:w="3256" w:type="dxa"/>
            <w:shd w:val="clear" w:color="auto" w:fill="DEEAF6" w:themeFill="accent1" w:themeFillTint="33"/>
          </w:tcPr>
          <w:p w14:paraId="685FEEE2" w14:textId="77777777" w:rsidR="005F556A" w:rsidRDefault="005F556A" w:rsidP="00A40584">
            <w:r>
              <w:t>Any additional questions, please state:</w:t>
            </w:r>
          </w:p>
        </w:tc>
        <w:tc>
          <w:tcPr>
            <w:tcW w:w="6066" w:type="dxa"/>
            <w:gridSpan w:val="2"/>
          </w:tcPr>
          <w:p w14:paraId="435C4B16" w14:textId="77777777" w:rsidR="005F556A" w:rsidRDefault="005F556A" w:rsidP="00A40584"/>
          <w:p w14:paraId="46B975EA" w14:textId="77777777" w:rsidR="005F556A" w:rsidRDefault="005F556A" w:rsidP="00A40584"/>
          <w:p w14:paraId="53ED7390" w14:textId="77777777" w:rsidR="005F556A" w:rsidRDefault="005F556A" w:rsidP="00A40584"/>
          <w:p w14:paraId="5777482F" w14:textId="77777777" w:rsidR="005F556A" w:rsidRDefault="005F556A" w:rsidP="00A40584"/>
          <w:p w14:paraId="161909FE" w14:textId="77777777" w:rsidR="005F556A" w:rsidRDefault="005F556A" w:rsidP="00A40584"/>
          <w:p w14:paraId="59A123B9" w14:textId="77777777" w:rsidR="005F556A" w:rsidRDefault="005F556A" w:rsidP="00A40584"/>
          <w:p w14:paraId="15E450DE" w14:textId="77777777" w:rsidR="005F556A" w:rsidRDefault="005F556A" w:rsidP="00A40584"/>
        </w:tc>
      </w:tr>
      <w:tr w:rsidR="004E41E8" w14:paraId="6BA03101" w14:textId="77777777" w:rsidTr="004E41E8">
        <w:trPr>
          <w:trHeight w:val="806"/>
        </w:trPr>
        <w:tc>
          <w:tcPr>
            <w:tcW w:w="3256" w:type="dxa"/>
            <w:shd w:val="clear" w:color="auto" w:fill="DEEAF6" w:themeFill="accent1" w:themeFillTint="33"/>
          </w:tcPr>
          <w:p w14:paraId="4504829F" w14:textId="615F2599" w:rsidR="004E41E8" w:rsidRDefault="004E41E8" w:rsidP="00A40584">
            <w:r w:rsidRPr="004E41E8">
              <w:rPr>
                <w:color w:val="FF0000"/>
              </w:rPr>
              <w:t>Please detail the date which the School needs outcome of Fitness to Continue in Study decision</w:t>
            </w:r>
          </w:p>
        </w:tc>
        <w:tc>
          <w:tcPr>
            <w:tcW w:w="6066" w:type="dxa"/>
            <w:gridSpan w:val="2"/>
            <w:shd w:val="clear" w:color="auto" w:fill="FFFFFF" w:themeFill="background1"/>
          </w:tcPr>
          <w:p w14:paraId="5913E760" w14:textId="77777777" w:rsidR="004E41E8" w:rsidRDefault="004E41E8" w:rsidP="00A40584"/>
        </w:tc>
      </w:tr>
    </w:tbl>
    <w:p w14:paraId="3EB93059" w14:textId="77777777" w:rsidR="00A40584" w:rsidRDefault="00A40584" w:rsidP="00A659A1">
      <w:pPr>
        <w:spacing w:after="0"/>
        <w:rPr>
          <w:sz w:val="16"/>
          <w:szCs w:val="16"/>
        </w:rPr>
      </w:pPr>
    </w:p>
    <w:p w14:paraId="61809049" w14:textId="77777777" w:rsidR="00E000C1" w:rsidRPr="00A659A1" w:rsidRDefault="00E000C1" w:rsidP="00A659A1">
      <w:pPr>
        <w:spacing w:after="0"/>
        <w:rPr>
          <w:sz w:val="16"/>
          <w:szCs w:val="16"/>
        </w:rPr>
      </w:pPr>
    </w:p>
    <w:p w14:paraId="1C2C2513" w14:textId="77777777" w:rsidR="00A659A1" w:rsidRPr="00E000C1" w:rsidRDefault="00A659A1" w:rsidP="00A659A1">
      <w:pPr>
        <w:pStyle w:val="ListParagraph"/>
        <w:numPr>
          <w:ilvl w:val="0"/>
          <w:numId w:val="1"/>
        </w:numPr>
        <w:rPr>
          <w:b/>
        </w:rPr>
      </w:pPr>
      <w:r w:rsidRPr="00E000C1">
        <w:rPr>
          <w:b/>
        </w:rPr>
        <w:t>Additional Information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659A1" w14:paraId="13E4517A" w14:textId="77777777" w:rsidTr="008408A3">
        <w:tc>
          <w:tcPr>
            <w:tcW w:w="9322" w:type="dxa"/>
            <w:shd w:val="clear" w:color="auto" w:fill="DEEAF6" w:themeFill="accent1" w:themeFillTint="33"/>
          </w:tcPr>
          <w:p w14:paraId="64971A99" w14:textId="77777777" w:rsidR="00A659A1" w:rsidRDefault="00A659A1" w:rsidP="00A659A1">
            <w:pPr>
              <w:jc w:val="center"/>
            </w:pPr>
            <w:r>
              <w:t>Please detail any additional information that would support the OH Assessment (e.g. overview of academic, assessment and practise performance, University or Professional Standard Regulations of relevance,  conduct issues, etc.</w:t>
            </w:r>
          </w:p>
        </w:tc>
      </w:tr>
      <w:tr w:rsidR="00E000C1" w14:paraId="45E55560" w14:textId="77777777" w:rsidTr="008408A3">
        <w:tc>
          <w:tcPr>
            <w:tcW w:w="9322" w:type="dxa"/>
            <w:shd w:val="clear" w:color="auto" w:fill="auto"/>
          </w:tcPr>
          <w:p w14:paraId="39166C65" w14:textId="77777777" w:rsidR="00E000C1" w:rsidRDefault="00E000C1" w:rsidP="00A659A1">
            <w:pPr>
              <w:jc w:val="center"/>
            </w:pPr>
          </w:p>
          <w:p w14:paraId="2C492593" w14:textId="77777777" w:rsidR="008408A3" w:rsidRDefault="008408A3" w:rsidP="00A659A1">
            <w:pPr>
              <w:jc w:val="center"/>
            </w:pPr>
          </w:p>
          <w:p w14:paraId="0D334BCD" w14:textId="77777777" w:rsidR="008408A3" w:rsidRDefault="008408A3" w:rsidP="00A659A1">
            <w:pPr>
              <w:jc w:val="center"/>
            </w:pPr>
          </w:p>
          <w:p w14:paraId="03EFB152" w14:textId="77777777" w:rsidR="008408A3" w:rsidRDefault="008408A3" w:rsidP="00A659A1">
            <w:pPr>
              <w:jc w:val="center"/>
            </w:pPr>
          </w:p>
          <w:p w14:paraId="1D7252F5" w14:textId="77777777" w:rsidR="008408A3" w:rsidRDefault="008408A3" w:rsidP="00A659A1">
            <w:pPr>
              <w:jc w:val="center"/>
            </w:pPr>
          </w:p>
        </w:tc>
      </w:tr>
    </w:tbl>
    <w:p w14:paraId="0A090B96" w14:textId="77777777" w:rsidR="00A659A1" w:rsidRDefault="00A659A1" w:rsidP="00A659A1">
      <w:pPr>
        <w:spacing w:after="0"/>
        <w:rPr>
          <w:sz w:val="16"/>
          <w:szCs w:val="16"/>
        </w:rPr>
      </w:pPr>
    </w:p>
    <w:p w14:paraId="180E2674" w14:textId="77777777" w:rsidR="005D173D" w:rsidRDefault="005D173D" w:rsidP="00A659A1">
      <w:pPr>
        <w:spacing w:after="0"/>
        <w:rPr>
          <w:sz w:val="16"/>
          <w:szCs w:val="16"/>
        </w:rPr>
      </w:pPr>
    </w:p>
    <w:p w14:paraId="71E5E304" w14:textId="30346D39" w:rsidR="005D173D" w:rsidRDefault="005D173D" w:rsidP="001A2AF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Referring Staff Details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5D173D" w:rsidRPr="005D173D" w14:paraId="125B5BCF" w14:textId="77777777" w:rsidTr="005D173D">
        <w:tc>
          <w:tcPr>
            <w:tcW w:w="3681" w:type="dxa"/>
            <w:shd w:val="clear" w:color="auto" w:fill="DEEAF6" w:themeFill="accent1" w:themeFillTint="33"/>
          </w:tcPr>
          <w:p w14:paraId="1B42F71C" w14:textId="469040D7" w:rsidR="005D173D" w:rsidRPr="005D173D" w:rsidRDefault="005D173D" w:rsidP="005D173D">
            <w:pPr>
              <w:spacing w:after="160" w:line="259" w:lineRule="auto"/>
              <w:rPr>
                <w:b/>
              </w:rPr>
            </w:pPr>
            <w:r w:rsidRPr="005D173D">
              <w:rPr>
                <w:b/>
              </w:rPr>
              <w:t xml:space="preserve">Name and Job Role of </w:t>
            </w:r>
            <w:r w:rsidR="003E5268">
              <w:rPr>
                <w:b/>
              </w:rPr>
              <w:t xml:space="preserve">primary </w:t>
            </w:r>
            <w:r w:rsidRPr="005D173D">
              <w:rPr>
                <w:b/>
              </w:rPr>
              <w:t>staff member raising referral</w:t>
            </w:r>
          </w:p>
        </w:tc>
        <w:tc>
          <w:tcPr>
            <w:tcW w:w="5670" w:type="dxa"/>
          </w:tcPr>
          <w:p w14:paraId="730E9AF3" w14:textId="77777777" w:rsidR="005D173D" w:rsidRPr="005D173D" w:rsidRDefault="005D173D" w:rsidP="005D173D">
            <w:pPr>
              <w:spacing w:after="160" w:line="259" w:lineRule="auto"/>
              <w:rPr>
                <w:b/>
              </w:rPr>
            </w:pPr>
          </w:p>
        </w:tc>
      </w:tr>
      <w:tr w:rsidR="005D173D" w:rsidRPr="005D173D" w14:paraId="4E7523F5" w14:textId="77777777" w:rsidTr="005D173D">
        <w:tc>
          <w:tcPr>
            <w:tcW w:w="3681" w:type="dxa"/>
            <w:shd w:val="clear" w:color="auto" w:fill="DEEAF6" w:themeFill="accent1" w:themeFillTint="33"/>
          </w:tcPr>
          <w:p w14:paraId="55DDCDAB" w14:textId="62BA7305" w:rsidR="005D173D" w:rsidRPr="005D173D" w:rsidRDefault="005D173D" w:rsidP="005D173D">
            <w:pPr>
              <w:spacing w:after="160" w:line="259" w:lineRule="auto"/>
              <w:rPr>
                <w:b/>
              </w:rPr>
            </w:pPr>
            <w:r w:rsidRPr="005D173D">
              <w:rPr>
                <w:b/>
              </w:rPr>
              <w:t xml:space="preserve">Contact Number of </w:t>
            </w:r>
            <w:r w:rsidR="003E5268">
              <w:rPr>
                <w:b/>
              </w:rPr>
              <w:t xml:space="preserve">primary </w:t>
            </w:r>
            <w:r w:rsidRPr="005D173D">
              <w:rPr>
                <w:b/>
              </w:rPr>
              <w:t>staff member raising referral</w:t>
            </w:r>
          </w:p>
        </w:tc>
        <w:tc>
          <w:tcPr>
            <w:tcW w:w="5670" w:type="dxa"/>
          </w:tcPr>
          <w:p w14:paraId="3927FF2D" w14:textId="77777777" w:rsidR="005D173D" w:rsidRPr="005D173D" w:rsidRDefault="005D173D" w:rsidP="005D173D">
            <w:pPr>
              <w:spacing w:after="160" w:line="259" w:lineRule="auto"/>
              <w:rPr>
                <w:b/>
              </w:rPr>
            </w:pPr>
          </w:p>
        </w:tc>
      </w:tr>
      <w:tr w:rsidR="005D173D" w:rsidRPr="005D173D" w14:paraId="7EDBC4C0" w14:textId="77777777" w:rsidTr="005D173D">
        <w:tc>
          <w:tcPr>
            <w:tcW w:w="3681" w:type="dxa"/>
            <w:shd w:val="clear" w:color="auto" w:fill="DEEAF6" w:themeFill="accent1" w:themeFillTint="33"/>
          </w:tcPr>
          <w:p w14:paraId="7EF15A32" w14:textId="66B20E7C" w:rsidR="005D173D" w:rsidRPr="005D173D" w:rsidRDefault="005D173D" w:rsidP="005D173D">
            <w:pPr>
              <w:spacing w:after="160" w:line="259" w:lineRule="auto"/>
              <w:rPr>
                <w:b/>
              </w:rPr>
            </w:pPr>
            <w:r w:rsidRPr="005D173D">
              <w:rPr>
                <w:b/>
              </w:rPr>
              <w:lastRenderedPageBreak/>
              <w:t xml:space="preserve">Email of </w:t>
            </w:r>
            <w:r w:rsidR="003E5268">
              <w:rPr>
                <w:b/>
              </w:rPr>
              <w:t xml:space="preserve">primary </w:t>
            </w:r>
            <w:r w:rsidRPr="005D173D">
              <w:rPr>
                <w:b/>
              </w:rPr>
              <w:t xml:space="preserve">staff member raising referral </w:t>
            </w:r>
          </w:p>
        </w:tc>
        <w:tc>
          <w:tcPr>
            <w:tcW w:w="5670" w:type="dxa"/>
          </w:tcPr>
          <w:p w14:paraId="0C1E3B76" w14:textId="77777777" w:rsidR="005D173D" w:rsidRPr="005D173D" w:rsidRDefault="005D173D" w:rsidP="005D173D">
            <w:pPr>
              <w:spacing w:after="160" w:line="259" w:lineRule="auto"/>
              <w:rPr>
                <w:b/>
              </w:rPr>
            </w:pPr>
          </w:p>
        </w:tc>
      </w:tr>
      <w:tr w:rsidR="005D173D" w:rsidRPr="005D173D" w14:paraId="0D7E3000" w14:textId="77777777" w:rsidTr="005D173D">
        <w:tc>
          <w:tcPr>
            <w:tcW w:w="3681" w:type="dxa"/>
            <w:shd w:val="clear" w:color="auto" w:fill="DEEAF6" w:themeFill="accent1" w:themeFillTint="33"/>
          </w:tcPr>
          <w:p w14:paraId="5018045E" w14:textId="77777777" w:rsidR="005D173D" w:rsidRPr="005D173D" w:rsidRDefault="005D173D" w:rsidP="005D173D">
            <w:pPr>
              <w:rPr>
                <w:b/>
              </w:rPr>
            </w:pPr>
            <w:r>
              <w:rPr>
                <w:b/>
              </w:rPr>
              <w:t>Date of Referral</w:t>
            </w:r>
          </w:p>
        </w:tc>
        <w:tc>
          <w:tcPr>
            <w:tcW w:w="5670" w:type="dxa"/>
          </w:tcPr>
          <w:p w14:paraId="446C657C" w14:textId="77777777" w:rsidR="005D173D" w:rsidRPr="005D173D" w:rsidRDefault="005D173D" w:rsidP="005D173D">
            <w:pPr>
              <w:rPr>
                <w:b/>
              </w:rPr>
            </w:pPr>
          </w:p>
        </w:tc>
      </w:tr>
    </w:tbl>
    <w:p w14:paraId="3D041D55" w14:textId="3A070DDE" w:rsidR="005D173D" w:rsidRPr="003E5268" w:rsidRDefault="005D173D" w:rsidP="005D173D">
      <w:pPr>
        <w:rPr>
          <w:b/>
          <w:sz w:val="18"/>
          <w:szCs w:val="1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3E5268" w:rsidRPr="005D173D" w14:paraId="31A399B4" w14:textId="77777777" w:rsidTr="000B72A0">
        <w:tc>
          <w:tcPr>
            <w:tcW w:w="3681" w:type="dxa"/>
            <w:shd w:val="clear" w:color="auto" w:fill="DEEAF6" w:themeFill="accent1" w:themeFillTint="33"/>
          </w:tcPr>
          <w:p w14:paraId="079C88D9" w14:textId="0A7187EC" w:rsidR="003E5268" w:rsidRPr="005D173D" w:rsidRDefault="003E5268" w:rsidP="003E5268">
            <w:pPr>
              <w:spacing w:after="160" w:line="259" w:lineRule="auto"/>
              <w:rPr>
                <w:b/>
              </w:rPr>
            </w:pPr>
            <w:r w:rsidRPr="005D173D">
              <w:rPr>
                <w:b/>
              </w:rPr>
              <w:t xml:space="preserve">Name and Job Role of </w:t>
            </w:r>
            <w:r>
              <w:rPr>
                <w:b/>
              </w:rPr>
              <w:t xml:space="preserve">secondary point of contact in School </w:t>
            </w:r>
          </w:p>
        </w:tc>
        <w:tc>
          <w:tcPr>
            <w:tcW w:w="5670" w:type="dxa"/>
          </w:tcPr>
          <w:p w14:paraId="1B3A9645" w14:textId="77777777" w:rsidR="003E5268" w:rsidRPr="005D173D" w:rsidRDefault="003E5268" w:rsidP="000B72A0">
            <w:pPr>
              <w:spacing w:after="160" w:line="259" w:lineRule="auto"/>
              <w:rPr>
                <w:b/>
              </w:rPr>
            </w:pPr>
          </w:p>
        </w:tc>
      </w:tr>
      <w:tr w:rsidR="003E5268" w:rsidRPr="005D173D" w14:paraId="12E03CE7" w14:textId="77777777" w:rsidTr="000B72A0">
        <w:tc>
          <w:tcPr>
            <w:tcW w:w="3681" w:type="dxa"/>
            <w:shd w:val="clear" w:color="auto" w:fill="DEEAF6" w:themeFill="accent1" w:themeFillTint="33"/>
          </w:tcPr>
          <w:p w14:paraId="6C4C508D" w14:textId="407814B8" w:rsidR="003E5268" w:rsidRPr="005D173D" w:rsidRDefault="003E5268" w:rsidP="003E5268">
            <w:pPr>
              <w:spacing w:after="160" w:line="259" w:lineRule="auto"/>
              <w:rPr>
                <w:b/>
              </w:rPr>
            </w:pPr>
            <w:r w:rsidRPr="005D173D">
              <w:rPr>
                <w:b/>
              </w:rPr>
              <w:t xml:space="preserve">Contact Number of </w:t>
            </w:r>
            <w:r>
              <w:rPr>
                <w:b/>
              </w:rPr>
              <w:t xml:space="preserve">secondary point of contact in School </w:t>
            </w:r>
          </w:p>
        </w:tc>
        <w:tc>
          <w:tcPr>
            <w:tcW w:w="5670" w:type="dxa"/>
          </w:tcPr>
          <w:p w14:paraId="46BB19F9" w14:textId="77777777" w:rsidR="003E5268" w:rsidRPr="005D173D" w:rsidRDefault="003E5268" w:rsidP="000B72A0">
            <w:pPr>
              <w:spacing w:after="160" w:line="259" w:lineRule="auto"/>
              <w:rPr>
                <w:b/>
              </w:rPr>
            </w:pPr>
          </w:p>
        </w:tc>
      </w:tr>
      <w:tr w:rsidR="003E5268" w:rsidRPr="005D173D" w14:paraId="381BD199" w14:textId="77777777" w:rsidTr="000B72A0">
        <w:tc>
          <w:tcPr>
            <w:tcW w:w="3681" w:type="dxa"/>
            <w:shd w:val="clear" w:color="auto" w:fill="DEEAF6" w:themeFill="accent1" w:themeFillTint="33"/>
          </w:tcPr>
          <w:p w14:paraId="3F8D1C6C" w14:textId="27878FAE" w:rsidR="003E5268" w:rsidRPr="005D173D" w:rsidRDefault="003E5268" w:rsidP="003E5268">
            <w:pPr>
              <w:spacing w:after="160" w:line="259" w:lineRule="auto"/>
              <w:rPr>
                <w:b/>
              </w:rPr>
            </w:pPr>
            <w:r w:rsidRPr="005D173D">
              <w:rPr>
                <w:b/>
              </w:rPr>
              <w:t xml:space="preserve">Email of </w:t>
            </w:r>
            <w:r>
              <w:rPr>
                <w:b/>
              </w:rPr>
              <w:t xml:space="preserve">secondary point of contact in School </w:t>
            </w:r>
          </w:p>
        </w:tc>
        <w:tc>
          <w:tcPr>
            <w:tcW w:w="5670" w:type="dxa"/>
          </w:tcPr>
          <w:p w14:paraId="23881F0C" w14:textId="77777777" w:rsidR="003E5268" w:rsidRPr="005D173D" w:rsidRDefault="003E5268" w:rsidP="000B72A0">
            <w:pPr>
              <w:spacing w:after="160" w:line="259" w:lineRule="auto"/>
              <w:rPr>
                <w:b/>
              </w:rPr>
            </w:pPr>
          </w:p>
        </w:tc>
      </w:tr>
    </w:tbl>
    <w:p w14:paraId="3B64EF78" w14:textId="77777777" w:rsidR="00765626" w:rsidRDefault="00765626" w:rsidP="00765626">
      <w:pPr>
        <w:tabs>
          <w:tab w:val="left" w:pos="2940"/>
        </w:tabs>
        <w:rPr>
          <w:b/>
        </w:rPr>
      </w:pPr>
    </w:p>
    <w:p w14:paraId="2D4F6D66" w14:textId="37F96962" w:rsidR="003E5268" w:rsidRPr="00765626" w:rsidRDefault="00765626" w:rsidP="00765626">
      <w:pPr>
        <w:pStyle w:val="ListParagraph"/>
        <w:numPr>
          <w:ilvl w:val="0"/>
          <w:numId w:val="1"/>
        </w:numPr>
        <w:tabs>
          <w:tab w:val="left" w:pos="2940"/>
        </w:tabs>
        <w:rPr>
          <w:b/>
        </w:rPr>
      </w:pPr>
      <w:r>
        <w:rPr>
          <w:b/>
        </w:rPr>
        <w:t>Student Disability and Wellbeing</w:t>
      </w:r>
      <w:r w:rsidRPr="00765626">
        <w:rPr>
          <w:b/>
        </w:rPr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65626" w14:paraId="5AB90307" w14:textId="77777777" w:rsidTr="00770097">
        <w:tc>
          <w:tcPr>
            <w:tcW w:w="9322" w:type="dxa"/>
            <w:shd w:val="clear" w:color="auto" w:fill="DEEAF6" w:themeFill="accent1" w:themeFillTint="33"/>
          </w:tcPr>
          <w:p w14:paraId="5ABB33A4" w14:textId="44A6D830" w:rsidR="00765626" w:rsidRPr="00C53C7B" w:rsidRDefault="00765626" w:rsidP="00765626">
            <w:pPr>
              <w:jc w:val="center"/>
              <w:rPr>
                <w:b/>
              </w:rPr>
            </w:pPr>
            <w:r>
              <w:rPr>
                <w:b/>
              </w:rPr>
              <w:t xml:space="preserve">All referrals to OHS under Fitness to Continue in Study must be supported by Student Disability and Wellbeing Service. Please provide details of team member supporting this referral. </w:t>
            </w:r>
          </w:p>
        </w:tc>
      </w:tr>
    </w:tbl>
    <w:p w14:paraId="06B60554" w14:textId="77777777" w:rsidR="00765626" w:rsidRPr="00BC7F06" w:rsidRDefault="00765626" w:rsidP="00765626">
      <w:pPr>
        <w:spacing w:after="0"/>
        <w:rPr>
          <w:sz w:val="16"/>
          <w:szCs w:val="1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68"/>
        <w:gridCol w:w="7683"/>
      </w:tblGrid>
      <w:tr w:rsidR="00765626" w14:paraId="730EF401" w14:textId="77777777" w:rsidTr="00770097">
        <w:tc>
          <w:tcPr>
            <w:tcW w:w="1668" w:type="dxa"/>
            <w:shd w:val="clear" w:color="auto" w:fill="DEEAF6" w:themeFill="accent1" w:themeFillTint="33"/>
          </w:tcPr>
          <w:p w14:paraId="0FF71C91" w14:textId="6F08BD61" w:rsidR="00765626" w:rsidRDefault="00765626" w:rsidP="00770097">
            <w:r>
              <w:t xml:space="preserve">Supported  by: </w:t>
            </w:r>
          </w:p>
        </w:tc>
        <w:tc>
          <w:tcPr>
            <w:tcW w:w="7683" w:type="dxa"/>
          </w:tcPr>
          <w:p w14:paraId="495026BD" w14:textId="77777777" w:rsidR="00765626" w:rsidRDefault="00765626" w:rsidP="00770097"/>
          <w:p w14:paraId="160FB13B" w14:textId="177D9F2C" w:rsidR="005B3AC1" w:rsidRDefault="005B3AC1" w:rsidP="00770097"/>
        </w:tc>
      </w:tr>
      <w:tr w:rsidR="00765626" w14:paraId="75D3382E" w14:textId="77777777" w:rsidTr="00770097">
        <w:tc>
          <w:tcPr>
            <w:tcW w:w="1668" w:type="dxa"/>
            <w:shd w:val="clear" w:color="auto" w:fill="DEEAF6" w:themeFill="accent1" w:themeFillTint="33"/>
          </w:tcPr>
          <w:p w14:paraId="1FB3C6D2" w14:textId="77777777" w:rsidR="00765626" w:rsidRDefault="00765626" w:rsidP="00770097">
            <w:r>
              <w:t>Job Title</w:t>
            </w:r>
          </w:p>
          <w:p w14:paraId="4EDF34E3" w14:textId="77777777" w:rsidR="00765626" w:rsidRDefault="00765626" w:rsidP="00770097"/>
        </w:tc>
        <w:tc>
          <w:tcPr>
            <w:tcW w:w="7683" w:type="dxa"/>
          </w:tcPr>
          <w:p w14:paraId="63FCD70F" w14:textId="77777777" w:rsidR="00765626" w:rsidRDefault="00765626" w:rsidP="00770097"/>
        </w:tc>
      </w:tr>
      <w:tr w:rsidR="00765626" w14:paraId="60AB1B54" w14:textId="77777777" w:rsidTr="00770097">
        <w:tc>
          <w:tcPr>
            <w:tcW w:w="1668" w:type="dxa"/>
            <w:shd w:val="clear" w:color="auto" w:fill="DEEAF6" w:themeFill="accent1" w:themeFillTint="33"/>
          </w:tcPr>
          <w:p w14:paraId="431F45D4" w14:textId="77777777" w:rsidR="00765626" w:rsidRDefault="00765626" w:rsidP="00770097">
            <w:r>
              <w:t>Email Address</w:t>
            </w:r>
          </w:p>
        </w:tc>
        <w:tc>
          <w:tcPr>
            <w:tcW w:w="7683" w:type="dxa"/>
          </w:tcPr>
          <w:p w14:paraId="29850A19" w14:textId="77777777" w:rsidR="00765626" w:rsidRDefault="00765626" w:rsidP="00770097"/>
          <w:p w14:paraId="21C6BF71" w14:textId="22EAECA4" w:rsidR="005B3AC1" w:rsidRDefault="005B3AC1" w:rsidP="00770097">
            <w:bookmarkStart w:id="0" w:name="_GoBack"/>
            <w:bookmarkEnd w:id="0"/>
          </w:p>
        </w:tc>
      </w:tr>
      <w:tr w:rsidR="00765626" w14:paraId="77D9FA3D" w14:textId="77777777" w:rsidTr="00770097">
        <w:tc>
          <w:tcPr>
            <w:tcW w:w="1668" w:type="dxa"/>
            <w:shd w:val="clear" w:color="auto" w:fill="DEEAF6" w:themeFill="accent1" w:themeFillTint="33"/>
          </w:tcPr>
          <w:p w14:paraId="1F445815" w14:textId="77777777" w:rsidR="00765626" w:rsidRDefault="00765626" w:rsidP="00770097">
            <w:r>
              <w:t>Contact Number</w:t>
            </w:r>
          </w:p>
        </w:tc>
        <w:tc>
          <w:tcPr>
            <w:tcW w:w="7683" w:type="dxa"/>
          </w:tcPr>
          <w:p w14:paraId="1BF3ED0E" w14:textId="77777777" w:rsidR="00765626" w:rsidRDefault="00765626" w:rsidP="00770097"/>
        </w:tc>
      </w:tr>
    </w:tbl>
    <w:p w14:paraId="208ABD46" w14:textId="77777777" w:rsidR="00765626" w:rsidRPr="00BC7F06" w:rsidRDefault="00765626" w:rsidP="00765626">
      <w:pPr>
        <w:spacing w:after="0"/>
        <w:rPr>
          <w:sz w:val="16"/>
          <w:szCs w:val="16"/>
        </w:rPr>
      </w:pPr>
    </w:p>
    <w:p w14:paraId="42474F8D" w14:textId="77777777" w:rsidR="00765626" w:rsidRPr="005D173D" w:rsidRDefault="00765626" w:rsidP="00765626">
      <w:pPr>
        <w:tabs>
          <w:tab w:val="left" w:pos="2940"/>
        </w:tabs>
        <w:rPr>
          <w:b/>
        </w:rPr>
      </w:pPr>
    </w:p>
    <w:p w14:paraId="61E61B98" w14:textId="77777777" w:rsidR="00C53C7B" w:rsidRPr="00E000C1" w:rsidRDefault="00C53C7B" w:rsidP="001A2AF0">
      <w:pPr>
        <w:pStyle w:val="ListParagraph"/>
        <w:numPr>
          <w:ilvl w:val="0"/>
          <w:numId w:val="1"/>
        </w:numPr>
        <w:rPr>
          <w:b/>
        </w:rPr>
      </w:pPr>
      <w:r w:rsidRPr="00E000C1">
        <w:rPr>
          <w:b/>
        </w:rPr>
        <w:t>Student Knowledge</w:t>
      </w:r>
    </w:p>
    <w:p w14:paraId="53BD8EA1" w14:textId="77777777" w:rsidR="00A659A1" w:rsidRPr="00C53C7B" w:rsidRDefault="001A2AF0" w:rsidP="00C53C7B">
      <w:pPr>
        <w:pStyle w:val="ListParagraph"/>
        <w:rPr>
          <w:b/>
          <w:color w:val="FF0000"/>
        </w:rPr>
      </w:pPr>
      <w:r w:rsidRPr="00C53C7B">
        <w:rPr>
          <w:color w:val="FF0000"/>
        </w:rPr>
        <w:t>NB: THIS SECTION OF THE FORM NEEDS TO BE COMPLETED BEFORE A STUDENT REFERRAL CAN BE PROCESSED</w:t>
      </w:r>
      <w:r w:rsidR="00BC7F06" w:rsidRPr="00C53C7B">
        <w:rPr>
          <w:color w:val="FF0000"/>
        </w:rPr>
        <w:t>.</w:t>
      </w:r>
      <w:r w:rsidR="00BC7F06" w:rsidRPr="00C53C7B">
        <w:rPr>
          <w:b/>
          <w:color w:val="FF0000"/>
        </w:rPr>
        <w:t xml:space="preserve">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083"/>
        <w:gridCol w:w="2239"/>
      </w:tblGrid>
      <w:tr w:rsidR="001A2AF0" w14:paraId="4A68F69F" w14:textId="77777777" w:rsidTr="008408A3">
        <w:tc>
          <w:tcPr>
            <w:tcW w:w="7083" w:type="dxa"/>
            <w:shd w:val="clear" w:color="auto" w:fill="DEEAF6" w:themeFill="accent1" w:themeFillTint="33"/>
          </w:tcPr>
          <w:p w14:paraId="2A158C5C" w14:textId="72B8AE01" w:rsidR="001A2AF0" w:rsidRDefault="005B3AC1" w:rsidP="005B3AC1">
            <w:r>
              <w:t>Please place a tick in the box to</w:t>
            </w:r>
            <w:r w:rsidR="008C4DE2">
              <w:t xml:space="preserve"> confirm that the student is aware that a referral is being made and the reason(s) for this</w:t>
            </w:r>
            <w:r w:rsidR="00C53C7B">
              <w:t xml:space="preserve"> </w:t>
            </w:r>
          </w:p>
        </w:tc>
        <w:tc>
          <w:tcPr>
            <w:tcW w:w="2239" w:type="dxa"/>
          </w:tcPr>
          <w:p w14:paraId="17B65F0B" w14:textId="77777777" w:rsidR="001A2AF0" w:rsidRDefault="001A2AF0" w:rsidP="001A2AF0"/>
        </w:tc>
      </w:tr>
    </w:tbl>
    <w:p w14:paraId="37CA127F" w14:textId="107118A2" w:rsidR="001A2AF0" w:rsidRDefault="001A2AF0" w:rsidP="001A2AF0">
      <w:pPr>
        <w:spacing w:after="0"/>
        <w:rPr>
          <w:sz w:val="16"/>
          <w:szCs w:val="16"/>
        </w:rPr>
      </w:pPr>
    </w:p>
    <w:p w14:paraId="5DCAA73D" w14:textId="427EA554" w:rsidR="00765626" w:rsidRDefault="00765626" w:rsidP="001A2AF0">
      <w:pPr>
        <w:spacing w:after="0"/>
        <w:rPr>
          <w:sz w:val="16"/>
          <w:szCs w:val="16"/>
        </w:rPr>
      </w:pPr>
    </w:p>
    <w:p w14:paraId="0F995D03" w14:textId="77777777" w:rsidR="00765626" w:rsidRDefault="00765626" w:rsidP="001A2AF0">
      <w:pPr>
        <w:spacing w:after="0"/>
        <w:rPr>
          <w:sz w:val="16"/>
          <w:szCs w:val="1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21350" w14:paraId="193C68BB" w14:textId="77777777" w:rsidTr="008408A3">
        <w:tc>
          <w:tcPr>
            <w:tcW w:w="9322" w:type="dxa"/>
            <w:shd w:val="clear" w:color="auto" w:fill="DEEAF6" w:themeFill="accent1" w:themeFillTint="33"/>
          </w:tcPr>
          <w:p w14:paraId="5E3458B8" w14:textId="6EF6E30B" w:rsidR="00121350" w:rsidRPr="00121350" w:rsidRDefault="008C4DE2" w:rsidP="001A2AF0">
            <w:r>
              <w:t xml:space="preserve">Please ensure </w:t>
            </w:r>
            <w:r w:rsidR="00BF6169" w:rsidRPr="00BF6169">
              <w:rPr>
                <w:color w:val="FF0000"/>
              </w:rPr>
              <w:t>s</w:t>
            </w:r>
            <w:r w:rsidR="00121350" w:rsidRPr="00BF6169">
              <w:rPr>
                <w:color w:val="FF0000"/>
              </w:rPr>
              <w:t xml:space="preserve">ections </w:t>
            </w:r>
            <w:r w:rsidRPr="00BF6169">
              <w:rPr>
                <w:color w:val="FF0000"/>
              </w:rPr>
              <w:t xml:space="preserve">1 to </w:t>
            </w:r>
            <w:r w:rsidR="00765626">
              <w:rPr>
                <w:color w:val="FF0000"/>
              </w:rPr>
              <w:t>7</w:t>
            </w:r>
            <w:r>
              <w:t>are complete</w:t>
            </w:r>
            <w:r w:rsidR="00121350">
              <w:t xml:space="preserve">. Failure to do so may result in the referral being returned. If information being requested is </w:t>
            </w:r>
            <w:r w:rsidR="00121350" w:rsidRPr="00BC7F06">
              <w:rPr>
                <w:b/>
                <w:i/>
              </w:rPr>
              <w:t>NOT APPLICABLE</w:t>
            </w:r>
            <w:r w:rsidR="00121350">
              <w:t xml:space="preserve">, note: </w:t>
            </w:r>
            <w:r w:rsidR="00121350" w:rsidRPr="00BC7F06">
              <w:rPr>
                <w:b/>
                <w:i/>
              </w:rPr>
              <w:t>N/A</w:t>
            </w:r>
          </w:p>
        </w:tc>
      </w:tr>
    </w:tbl>
    <w:p w14:paraId="6559D5F7" w14:textId="764CB448" w:rsidR="001A2AF0" w:rsidRPr="00BF6169" w:rsidRDefault="001A2AF0" w:rsidP="00BF6169">
      <w:pPr>
        <w:jc w:val="center"/>
        <w:rPr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A2AF0" w14:paraId="176937B8" w14:textId="77777777" w:rsidTr="00BF6169">
        <w:trPr>
          <w:trHeight w:val="776"/>
        </w:trPr>
        <w:tc>
          <w:tcPr>
            <w:tcW w:w="9322" w:type="dxa"/>
            <w:shd w:val="clear" w:color="auto" w:fill="DEEAF6" w:themeFill="accent1" w:themeFillTint="33"/>
          </w:tcPr>
          <w:p w14:paraId="4272587F" w14:textId="77777777" w:rsidR="00BF6169" w:rsidRDefault="00BF6169" w:rsidP="001A2AF0">
            <w:pPr>
              <w:jc w:val="center"/>
              <w:rPr>
                <w:color w:val="FF0000"/>
              </w:rPr>
            </w:pPr>
          </w:p>
          <w:p w14:paraId="37B9CBF7" w14:textId="2B06A618" w:rsidR="009B58E3" w:rsidRDefault="00CA1C05" w:rsidP="001A2AF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Please Note</w:t>
            </w:r>
            <w:r w:rsidR="001A2AF0" w:rsidRPr="001A2AF0">
              <w:rPr>
                <w:color w:val="FF0000"/>
              </w:rPr>
              <w:t xml:space="preserve">: </w:t>
            </w:r>
            <w:r w:rsidR="00BF6169">
              <w:rPr>
                <w:color w:val="FF0000"/>
              </w:rPr>
              <w:t>SharePoint</w:t>
            </w:r>
            <w:r w:rsidR="009B58E3">
              <w:rPr>
                <w:color w:val="FF0000"/>
              </w:rPr>
              <w:t xml:space="preserve"> is used to securely pro</w:t>
            </w:r>
            <w:r w:rsidR="009B621C">
              <w:rPr>
                <w:color w:val="FF0000"/>
              </w:rPr>
              <w:t>cess</w:t>
            </w:r>
            <w:r w:rsidR="009B58E3">
              <w:rPr>
                <w:color w:val="FF0000"/>
              </w:rPr>
              <w:t xml:space="preserve"> referrals and reports to and from the </w:t>
            </w:r>
            <w:r w:rsidR="009B621C">
              <w:rPr>
                <w:color w:val="FF0000"/>
              </w:rPr>
              <w:t xml:space="preserve">University’s </w:t>
            </w:r>
            <w:r w:rsidR="009B58E3">
              <w:rPr>
                <w:color w:val="FF0000"/>
              </w:rPr>
              <w:t>OHS</w:t>
            </w:r>
            <w:r w:rsidR="009B621C">
              <w:rPr>
                <w:color w:val="FF0000"/>
              </w:rPr>
              <w:t xml:space="preserve"> but should not be stored on the SharePoint site</w:t>
            </w:r>
            <w:r w:rsidR="009B58E3">
              <w:rPr>
                <w:color w:val="FF0000"/>
              </w:rPr>
              <w:t xml:space="preserve"> </w:t>
            </w:r>
          </w:p>
          <w:p w14:paraId="6DD295AC" w14:textId="77777777" w:rsidR="009B58E3" w:rsidRDefault="009B58E3" w:rsidP="00BF6169">
            <w:pPr>
              <w:rPr>
                <w:color w:val="FF0000"/>
              </w:rPr>
            </w:pPr>
          </w:p>
          <w:p w14:paraId="42C4EA9C" w14:textId="77777777" w:rsidR="009B58E3" w:rsidRDefault="009B58E3" w:rsidP="00CA1C05"/>
        </w:tc>
      </w:tr>
    </w:tbl>
    <w:p w14:paraId="3A8B478A" w14:textId="77777777" w:rsidR="001A2AF0" w:rsidRPr="00BC7F06" w:rsidRDefault="001A2AF0" w:rsidP="00BC7F06">
      <w:pPr>
        <w:spacing w:after="0"/>
        <w:rPr>
          <w:sz w:val="16"/>
          <w:szCs w:val="16"/>
        </w:rPr>
      </w:pPr>
    </w:p>
    <w:p w14:paraId="1D93291A" w14:textId="77777777" w:rsidR="00BC7F06" w:rsidRDefault="00BC7F06" w:rsidP="001A2AF0"/>
    <w:sectPr w:rsidR="00BC7F0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78E5A" w14:textId="77777777" w:rsidR="00F11383" w:rsidRDefault="00F11383" w:rsidP="008C4DE2">
      <w:pPr>
        <w:spacing w:after="0" w:line="240" w:lineRule="auto"/>
      </w:pPr>
      <w:r>
        <w:separator/>
      </w:r>
    </w:p>
  </w:endnote>
  <w:endnote w:type="continuationSeparator" w:id="0">
    <w:p w14:paraId="6BCCBC3D" w14:textId="77777777" w:rsidR="00F11383" w:rsidRDefault="00F11383" w:rsidP="008C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D1383" w14:textId="481028B2" w:rsidR="008C4DE2" w:rsidRDefault="0042734D">
    <w:pPr>
      <w:pStyle w:val="Footer"/>
    </w:pPr>
    <w:r>
      <w:t>V 1.</w:t>
    </w:r>
    <w:r w:rsidR="009B621C">
      <w:t>8</w:t>
    </w:r>
    <w:r w:rsidR="008C4DE2">
      <w:tab/>
    </w:r>
    <w:r w:rsidR="008C4DE2">
      <w:tab/>
    </w:r>
    <w:r w:rsidR="00765626">
      <w:t>0</w:t>
    </w:r>
    <w:r w:rsidR="009B621C">
      <w:t>5</w:t>
    </w:r>
    <w:r w:rsidR="00765626">
      <w:t xml:space="preserve"> </w:t>
    </w:r>
    <w:r w:rsidR="009B621C">
      <w:t>January</w:t>
    </w:r>
    <w:r w:rsidR="00765626">
      <w:t xml:space="preserve"> </w:t>
    </w:r>
    <w:r w:rsidR="00BF6169">
      <w:t>202</w:t>
    </w:r>
    <w:r w:rsidR="009B621C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CC3E9" w14:textId="77777777" w:rsidR="00F11383" w:rsidRDefault="00F11383" w:rsidP="008C4DE2">
      <w:pPr>
        <w:spacing w:after="0" w:line="240" w:lineRule="auto"/>
      </w:pPr>
      <w:r>
        <w:separator/>
      </w:r>
    </w:p>
  </w:footnote>
  <w:footnote w:type="continuationSeparator" w:id="0">
    <w:p w14:paraId="36A1EFC5" w14:textId="77777777" w:rsidR="00F11383" w:rsidRDefault="00F11383" w:rsidP="008C4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88261" w14:textId="6B1F58C1" w:rsidR="004E41E8" w:rsidRDefault="004E41E8">
    <w:pPr>
      <w:pStyle w:val="Header"/>
    </w:pPr>
    <w:r>
      <w:rPr>
        <w:noProof/>
        <w:lang w:eastAsia="en-GB"/>
      </w:rPr>
      <w:drawing>
        <wp:inline distT="0" distB="0" distL="0" distR="0" wp14:anchorId="2C9CC1A0" wp14:editId="14BCE4FA">
          <wp:extent cx="2200275" cy="793717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en’s%20Red%20Logo%20-%20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3345" cy="809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CFE"/>
    <w:multiLevelType w:val="hybridMultilevel"/>
    <w:tmpl w:val="D794F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613FA"/>
    <w:multiLevelType w:val="hybridMultilevel"/>
    <w:tmpl w:val="2FC035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742BF"/>
    <w:multiLevelType w:val="hybridMultilevel"/>
    <w:tmpl w:val="18A01ED8"/>
    <w:lvl w:ilvl="0" w:tplc="DEA873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43"/>
    <w:rsid w:val="00097AFC"/>
    <w:rsid w:val="00121350"/>
    <w:rsid w:val="001A2AF0"/>
    <w:rsid w:val="001D5FD7"/>
    <w:rsid w:val="00256EAB"/>
    <w:rsid w:val="00267FFA"/>
    <w:rsid w:val="003E5268"/>
    <w:rsid w:val="003F0F11"/>
    <w:rsid w:val="0042734D"/>
    <w:rsid w:val="00473BEE"/>
    <w:rsid w:val="00477079"/>
    <w:rsid w:val="004E41E8"/>
    <w:rsid w:val="005B3AC1"/>
    <w:rsid w:val="005D173D"/>
    <w:rsid w:val="005F556A"/>
    <w:rsid w:val="006B5289"/>
    <w:rsid w:val="00763255"/>
    <w:rsid w:val="00763F35"/>
    <w:rsid w:val="00765626"/>
    <w:rsid w:val="00820743"/>
    <w:rsid w:val="008408A3"/>
    <w:rsid w:val="008C4DE2"/>
    <w:rsid w:val="008F549E"/>
    <w:rsid w:val="009A7248"/>
    <w:rsid w:val="009B58E3"/>
    <w:rsid w:val="009B621C"/>
    <w:rsid w:val="00A40584"/>
    <w:rsid w:val="00A659A1"/>
    <w:rsid w:val="00AA2993"/>
    <w:rsid w:val="00BC7F06"/>
    <w:rsid w:val="00BF6169"/>
    <w:rsid w:val="00C2478D"/>
    <w:rsid w:val="00C53C7B"/>
    <w:rsid w:val="00CA1C05"/>
    <w:rsid w:val="00D663F3"/>
    <w:rsid w:val="00D838B3"/>
    <w:rsid w:val="00E000C1"/>
    <w:rsid w:val="00F11383"/>
    <w:rsid w:val="00F2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8BA92"/>
  <w15:docId w15:val="{508EC4BE-6821-42AE-B476-F6A52158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7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3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2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2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2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13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DE2"/>
  </w:style>
  <w:style w:type="paragraph" w:styleId="Footer">
    <w:name w:val="footer"/>
    <w:basedOn w:val="Normal"/>
    <w:link w:val="FooterChar"/>
    <w:uiPriority w:val="99"/>
    <w:unhideWhenUsed/>
    <w:rsid w:val="008C4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06AF6E899A443B088CBB235517035" ma:contentTypeVersion="12" ma:contentTypeDescription="Create a new document." ma:contentTypeScope="" ma:versionID="efc032dcd39b72b4a047a5fbdd8f1c58">
  <xsd:schema xmlns:xsd="http://www.w3.org/2001/XMLSchema" xmlns:xs="http://www.w3.org/2001/XMLSchema" xmlns:p="http://schemas.microsoft.com/office/2006/metadata/properties" xmlns:ns3="4a7669a9-a011-4939-9a62-ac1a8914829f" xmlns:ns4="c51ce0d9-b5e0-4520-89e9-ff5f84fa91bb" targetNamespace="http://schemas.microsoft.com/office/2006/metadata/properties" ma:root="true" ma:fieldsID="eaa1ec1f9376d089a1cdd78fbecf64a1" ns3:_="" ns4:_="">
    <xsd:import namespace="4a7669a9-a011-4939-9a62-ac1a8914829f"/>
    <xsd:import namespace="c51ce0d9-b5e0-4520-89e9-ff5f84fa91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669a9-a011-4939-9a62-ac1a89148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ce0d9-b5e0-4520-89e9-ff5f84fa9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92DF0C-2B6F-460E-9EF5-001767E12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669a9-a011-4939-9a62-ac1a8914829f"/>
    <ds:schemaRef ds:uri="c51ce0d9-b5e0-4520-89e9-ff5f84fa9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C474AF-ED6F-4CE5-90A9-9E83915E7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4CC5B-480B-4BD1-9565-E53FC7B17F24}">
  <ds:schemaRefs>
    <ds:schemaRef ds:uri="c51ce0d9-b5e0-4520-89e9-ff5f84fa91bb"/>
    <ds:schemaRef ds:uri="http://purl.org/dc/terms/"/>
    <ds:schemaRef ds:uri="http://schemas.openxmlformats.org/package/2006/metadata/core-properties"/>
    <ds:schemaRef ds:uri="4a7669a9-a011-4939-9a62-ac1a8914829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Barnes</dc:creator>
  <cp:keywords/>
  <dc:description/>
  <cp:lastModifiedBy>Joanne Barnes</cp:lastModifiedBy>
  <cp:revision>2</cp:revision>
  <cp:lastPrinted>2017-11-01T15:25:00Z</cp:lastPrinted>
  <dcterms:created xsi:type="dcterms:W3CDTF">2021-01-05T14:22:00Z</dcterms:created>
  <dcterms:modified xsi:type="dcterms:W3CDTF">2021-01-05T14:22:00Z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0x01010006406AF6E899A443B088CBB235517035</vt:lpwstr>
  </property>
</Properties>
</file>