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50B" w:rsidRPr="0093027C" w:rsidRDefault="00AA450B" w:rsidP="00AA450B">
      <w:pPr>
        <w:jc w:val="center"/>
        <w:rPr>
          <w:rFonts w:ascii="Arial" w:hAnsi="Arial" w:cs="Arial"/>
          <w:b/>
        </w:rPr>
      </w:pPr>
      <w:bookmarkStart w:id="0" w:name="_GoBack"/>
      <w:bookmarkEnd w:id="0"/>
      <w:r w:rsidRPr="0093027C">
        <w:rPr>
          <w:rFonts w:ascii="Arial" w:hAnsi="Arial" w:cs="Arial"/>
          <w:b/>
        </w:rPr>
        <w:t>Queen’s Register of Support Providers</w:t>
      </w:r>
    </w:p>
    <w:p w:rsidR="00AA450B" w:rsidRPr="0093027C" w:rsidRDefault="00AA450B" w:rsidP="00AA450B">
      <w:pPr>
        <w:jc w:val="center"/>
        <w:rPr>
          <w:rFonts w:ascii="Arial" w:hAnsi="Arial" w:cs="Arial"/>
        </w:rPr>
      </w:pPr>
    </w:p>
    <w:p w:rsidR="003051F4" w:rsidRDefault="003051F4" w:rsidP="00AA450B">
      <w:pPr>
        <w:jc w:val="center"/>
        <w:rPr>
          <w:rFonts w:ascii="Arial" w:hAnsi="Arial" w:cs="Arial"/>
          <w:b/>
          <w:sz w:val="32"/>
          <w:szCs w:val="32"/>
          <w:u w:val="single"/>
        </w:rPr>
      </w:pPr>
      <w:r>
        <w:rPr>
          <w:rFonts w:ascii="Arial" w:hAnsi="Arial" w:cs="Arial"/>
          <w:b/>
          <w:sz w:val="32"/>
          <w:szCs w:val="32"/>
          <w:u w:val="single"/>
        </w:rPr>
        <w:t xml:space="preserve">Non-Medical Helper (NMH) </w:t>
      </w:r>
      <w:r w:rsidR="00AA450B" w:rsidRPr="00B61B42">
        <w:rPr>
          <w:rFonts w:ascii="Arial" w:hAnsi="Arial" w:cs="Arial"/>
          <w:b/>
          <w:sz w:val="32"/>
          <w:szCs w:val="32"/>
          <w:u w:val="single"/>
        </w:rPr>
        <w:t xml:space="preserve">Exam </w:t>
      </w:r>
      <w:r>
        <w:rPr>
          <w:rFonts w:ascii="Arial" w:hAnsi="Arial" w:cs="Arial"/>
          <w:b/>
          <w:sz w:val="32"/>
          <w:szCs w:val="32"/>
          <w:u w:val="single"/>
        </w:rPr>
        <w:t>Support</w:t>
      </w:r>
      <w:r w:rsidR="00AA450B" w:rsidRPr="00B61B42">
        <w:rPr>
          <w:rFonts w:ascii="Arial" w:hAnsi="Arial" w:cs="Arial"/>
          <w:b/>
          <w:sz w:val="32"/>
          <w:szCs w:val="32"/>
          <w:u w:val="single"/>
        </w:rPr>
        <w:t xml:space="preserve"> Guidelines </w:t>
      </w:r>
    </w:p>
    <w:p w:rsidR="00AA450B" w:rsidRPr="00B61B42" w:rsidRDefault="00AA450B" w:rsidP="00AA450B">
      <w:pPr>
        <w:jc w:val="center"/>
        <w:rPr>
          <w:rFonts w:ascii="Arial" w:hAnsi="Arial" w:cs="Arial"/>
          <w:b/>
          <w:sz w:val="32"/>
          <w:szCs w:val="32"/>
          <w:u w:val="single"/>
        </w:rPr>
      </w:pPr>
      <w:r w:rsidRPr="00B61B42">
        <w:rPr>
          <w:rFonts w:ascii="Arial" w:hAnsi="Arial" w:cs="Arial"/>
          <w:b/>
          <w:sz w:val="32"/>
          <w:szCs w:val="32"/>
          <w:u w:val="single"/>
        </w:rPr>
        <w:t>for Students</w:t>
      </w:r>
    </w:p>
    <w:p w:rsidR="00AA450B" w:rsidRPr="0093027C" w:rsidRDefault="00AA450B" w:rsidP="00AA450B">
      <w:pPr>
        <w:rPr>
          <w:rFonts w:ascii="Arial" w:hAnsi="Arial" w:cs="Arial"/>
        </w:rPr>
      </w:pPr>
    </w:p>
    <w:p w:rsidR="00AA450B" w:rsidRDefault="00AA450B" w:rsidP="00AA450B">
      <w:pPr>
        <w:rPr>
          <w:rFonts w:ascii="Arial" w:hAnsi="Arial" w:cs="Arial"/>
        </w:rPr>
      </w:pPr>
    </w:p>
    <w:p w:rsidR="00B61B42" w:rsidRPr="00B61B42" w:rsidRDefault="00B61B42" w:rsidP="00AA450B">
      <w:pPr>
        <w:rPr>
          <w:rFonts w:ascii="Arial" w:hAnsi="Arial" w:cs="Arial"/>
          <w:b/>
        </w:rPr>
      </w:pPr>
      <w:r w:rsidRPr="00B61B42">
        <w:rPr>
          <w:rFonts w:ascii="Arial" w:hAnsi="Arial" w:cs="Arial"/>
          <w:b/>
        </w:rPr>
        <w:t xml:space="preserve">A.  </w:t>
      </w:r>
      <w:r w:rsidRPr="00B61B42">
        <w:rPr>
          <w:rFonts w:ascii="Arial" w:hAnsi="Arial" w:cs="Arial"/>
          <w:b/>
          <w:u w:val="single"/>
        </w:rPr>
        <w:t>Exam Scribe Support</w:t>
      </w:r>
    </w:p>
    <w:p w:rsidR="00B61B42" w:rsidRDefault="00B61B42" w:rsidP="00AA450B">
      <w:pPr>
        <w:rPr>
          <w:rFonts w:ascii="Arial" w:hAnsi="Arial" w:cs="Arial"/>
        </w:rPr>
      </w:pPr>
    </w:p>
    <w:p w:rsidR="00B61B42" w:rsidRPr="0093027C" w:rsidRDefault="00B61B42" w:rsidP="00AA450B">
      <w:pPr>
        <w:rPr>
          <w:rFonts w:ascii="Arial" w:hAnsi="Arial" w:cs="Arial"/>
        </w:rPr>
      </w:pPr>
    </w:p>
    <w:p w:rsidR="00AA450B" w:rsidRPr="0093027C" w:rsidRDefault="00AA450B" w:rsidP="00AA450B">
      <w:pPr>
        <w:rPr>
          <w:rFonts w:ascii="Arial" w:hAnsi="Arial" w:cs="Arial"/>
          <w:b/>
        </w:rPr>
      </w:pPr>
      <w:r w:rsidRPr="0093027C">
        <w:rPr>
          <w:rFonts w:ascii="Arial" w:hAnsi="Arial" w:cs="Arial"/>
          <w:b/>
        </w:rPr>
        <w:t>Definition</w:t>
      </w:r>
      <w:r w:rsidR="00B61B42">
        <w:rPr>
          <w:rFonts w:ascii="Arial" w:hAnsi="Arial" w:cs="Arial"/>
          <w:b/>
        </w:rPr>
        <w:t xml:space="preserve"> of a Scribe</w:t>
      </w:r>
    </w:p>
    <w:p w:rsidR="00AA450B" w:rsidRPr="0093027C" w:rsidRDefault="00AA450B" w:rsidP="00AA450B">
      <w:pPr>
        <w:rPr>
          <w:rFonts w:ascii="Arial" w:hAnsi="Arial" w:cs="Arial"/>
        </w:rPr>
      </w:pPr>
    </w:p>
    <w:p w:rsidR="00AA450B" w:rsidRPr="0093027C" w:rsidRDefault="00AA450B" w:rsidP="00AA450B">
      <w:pPr>
        <w:rPr>
          <w:rFonts w:ascii="Arial" w:hAnsi="Arial" w:cs="Arial"/>
        </w:rPr>
      </w:pPr>
      <w:r w:rsidRPr="0093027C">
        <w:rPr>
          <w:rFonts w:ascii="Arial" w:hAnsi="Arial" w:cs="Arial"/>
        </w:rPr>
        <w:t xml:space="preserve">An Exam Scribe is someone who writes down or types a student’s dictated answers to questions in an examination situation ie someone who </w:t>
      </w:r>
      <w:r w:rsidRPr="00350B8A">
        <w:rPr>
          <w:rFonts w:ascii="Arial" w:hAnsi="Arial" w:cs="Arial"/>
          <w:b/>
        </w:rPr>
        <w:t>accurately transcribes what is spoken into written format</w:t>
      </w:r>
      <w:r w:rsidRPr="0093027C">
        <w:rPr>
          <w:rFonts w:ascii="Arial" w:hAnsi="Arial" w:cs="Arial"/>
        </w:rPr>
        <w:t>.</w:t>
      </w:r>
    </w:p>
    <w:p w:rsidR="00AA450B" w:rsidRPr="0093027C" w:rsidRDefault="00AA450B" w:rsidP="00AA450B">
      <w:pPr>
        <w:rPr>
          <w:rFonts w:ascii="Arial" w:hAnsi="Arial" w:cs="Arial"/>
        </w:rPr>
      </w:pPr>
    </w:p>
    <w:p w:rsidR="00AA450B" w:rsidRPr="0093027C" w:rsidRDefault="00AA450B" w:rsidP="00AA450B">
      <w:pPr>
        <w:rPr>
          <w:rFonts w:ascii="Arial" w:hAnsi="Arial" w:cs="Arial"/>
        </w:rPr>
      </w:pPr>
    </w:p>
    <w:p w:rsidR="00AA450B" w:rsidRPr="0093027C" w:rsidRDefault="00AA450B" w:rsidP="00AA450B">
      <w:pPr>
        <w:rPr>
          <w:rFonts w:ascii="Arial" w:hAnsi="Arial" w:cs="Arial"/>
          <w:b/>
        </w:rPr>
      </w:pPr>
      <w:r w:rsidRPr="0093027C">
        <w:rPr>
          <w:rFonts w:ascii="Arial" w:hAnsi="Arial" w:cs="Arial"/>
          <w:b/>
        </w:rPr>
        <w:t>Who uses an Exam Scribe?</w:t>
      </w:r>
    </w:p>
    <w:p w:rsidR="00AA450B" w:rsidRPr="0093027C" w:rsidRDefault="00AA450B" w:rsidP="00AA450B">
      <w:pPr>
        <w:rPr>
          <w:rFonts w:ascii="Arial" w:hAnsi="Arial" w:cs="Arial"/>
        </w:rPr>
      </w:pPr>
    </w:p>
    <w:p w:rsidR="00AA450B" w:rsidRDefault="00AA450B" w:rsidP="00AA450B">
      <w:pPr>
        <w:rPr>
          <w:rFonts w:ascii="Arial" w:hAnsi="Arial" w:cs="Arial"/>
        </w:rPr>
      </w:pPr>
      <w:r w:rsidRPr="0093027C">
        <w:rPr>
          <w:rFonts w:ascii="Arial" w:hAnsi="Arial" w:cs="Arial"/>
        </w:rPr>
        <w:t>Exam Scribes are used by students with a range of disabilities:</w:t>
      </w:r>
    </w:p>
    <w:p w:rsidR="009E613D" w:rsidRPr="0093027C" w:rsidRDefault="009E613D" w:rsidP="00AA450B">
      <w:pPr>
        <w:rPr>
          <w:rFonts w:ascii="Arial" w:hAnsi="Arial" w:cs="Arial"/>
        </w:rPr>
      </w:pPr>
    </w:p>
    <w:p w:rsidR="00AA450B" w:rsidRPr="0093027C" w:rsidRDefault="00AA450B" w:rsidP="00AA450B">
      <w:pPr>
        <w:numPr>
          <w:ilvl w:val="0"/>
          <w:numId w:val="2"/>
        </w:numPr>
        <w:rPr>
          <w:rFonts w:ascii="Arial" w:hAnsi="Arial" w:cs="Arial"/>
        </w:rPr>
      </w:pPr>
      <w:r w:rsidRPr="0093027C">
        <w:rPr>
          <w:rFonts w:ascii="Arial" w:hAnsi="Arial" w:cs="Arial"/>
        </w:rPr>
        <w:t xml:space="preserve">dyslexic students </w:t>
      </w:r>
    </w:p>
    <w:p w:rsidR="00AA450B" w:rsidRPr="0093027C" w:rsidRDefault="00AA450B" w:rsidP="00AA450B">
      <w:pPr>
        <w:numPr>
          <w:ilvl w:val="0"/>
          <w:numId w:val="2"/>
        </w:numPr>
        <w:rPr>
          <w:rFonts w:ascii="Arial" w:hAnsi="Arial" w:cs="Arial"/>
        </w:rPr>
      </w:pPr>
      <w:r w:rsidRPr="0093027C">
        <w:rPr>
          <w:rFonts w:ascii="Arial" w:hAnsi="Arial" w:cs="Arial"/>
        </w:rPr>
        <w:t xml:space="preserve">students with chronic medical conditions </w:t>
      </w:r>
      <w:r w:rsidR="00801C94" w:rsidRPr="0093027C">
        <w:rPr>
          <w:rFonts w:ascii="Arial" w:hAnsi="Arial" w:cs="Arial"/>
        </w:rPr>
        <w:t>that result in a reduced ability or total inability to use fine motor skills</w:t>
      </w:r>
    </w:p>
    <w:p w:rsidR="00AA450B" w:rsidRPr="0093027C" w:rsidRDefault="00AA450B" w:rsidP="00AA450B">
      <w:pPr>
        <w:numPr>
          <w:ilvl w:val="0"/>
          <w:numId w:val="2"/>
        </w:numPr>
        <w:rPr>
          <w:rFonts w:ascii="Arial" w:hAnsi="Arial" w:cs="Arial"/>
        </w:rPr>
      </w:pPr>
      <w:r w:rsidRPr="0093027C">
        <w:rPr>
          <w:rFonts w:ascii="Arial" w:hAnsi="Arial" w:cs="Arial"/>
        </w:rPr>
        <w:t xml:space="preserve">blind or visually impaired students </w:t>
      </w:r>
    </w:p>
    <w:p w:rsidR="00AA450B" w:rsidRPr="0093027C" w:rsidRDefault="00AA450B" w:rsidP="00AA450B">
      <w:pPr>
        <w:numPr>
          <w:ilvl w:val="0"/>
          <w:numId w:val="2"/>
        </w:numPr>
        <w:rPr>
          <w:rFonts w:ascii="Arial" w:hAnsi="Arial" w:cs="Arial"/>
        </w:rPr>
      </w:pPr>
      <w:r w:rsidRPr="0093027C">
        <w:rPr>
          <w:rFonts w:ascii="Arial" w:hAnsi="Arial" w:cs="Arial"/>
        </w:rPr>
        <w:t xml:space="preserve">students with temporary injuries ie </w:t>
      </w:r>
      <w:r w:rsidR="007729D7" w:rsidRPr="0093027C">
        <w:rPr>
          <w:rFonts w:ascii="Arial" w:hAnsi="Arial" w:cs="Arial"/>
        </w:rPr>
        <w:t>non-disabled</w:t>
      </w:r>
      <w:r w:rsidRPr="0093027C">
        <w:rPr>
          <w:rFonts w:ascii="Arial" w:hAnsi="Arial" w:cs="Arial"/>
        </w:rPr>
        <w:t xml:space="preserve"> students who have been rendered temporarily disabled due to accidental, sporting or other injuries of a temporary nature.  </w:t>
      </w:r>
    </w:p>
    <w:p w:rsidR="00AA450B" w:rsidRPr="0093027C" w:rsidRDefault="00AA450B" w:rsidP="00AA450B">
      <w:pPr>
        <w:rPr>
          <w:rFonts w:ascii="Arial" w:hAnsi="Arial" w:cs="Arial"/>
        </w:rPr>
      </w:pPr>
    </w:p>
    <w:p w:rsidR="00AA450B" w:rsidRPr="0093027C" w:rsidRDefault="00AA450B" w:rsidP="00AA450B">
      <w:pPr>
        <w:rPr>
          <w:rFonts w:ascii="Arial" w:hAnsi="Arial" w:cs="Arial"/>
        </w:rPr>
      </w:pPr>
    </w:p>
    <w:p w:rsidR="00AA450B" w:rsidRPr="0093027C" w:rsidRDefault="00350B8A" w:rsidP="00AA450B">
      <w:pPr>
        <w:rPr>
          <w:rFonts w:ascii="Arial" w:hAnsi="Arial" w:cs="Arial"/>
          <w:b/>
        </w:rPr>
      </w:pPr>
      <w:r>
        <w:rPr>
          <w:rFonts w:ascii="Arial" w:hAnsi="Arial" w:cs="Arial"/>
          <w:b/>
        </w:rPr>
        <w:t>Arrangement of an Exam Scribe</w:t>
      </w:r>
      <w:r w:rsidR="00AA450B" w:rsidRPr="0093027C">
        <w:rPr>
          <w:rFonts w:ascii="Arial" w:hAnsi="Arial" w:cs="Arial"/>
          <w:b/>
        </w:rPr>
        <w:t xml:space="preserve"> </w:t>
      </w:r>
    </w:p>
    <w:p w:rsidR="00AA450B" w:rsidRPr="0093027C" w:rsidRDefault="00AA450B" w:rsidP="00AA450B">
      <w:pPr>
        <w:rPr>
          <w:rFonts w:ascii="Arial" w:hAnsi="Arial" w:cs="Arial"/>
        </w:rPr>
      </w:pPr>
    </w:p>
    <w:p w:rsidR="00AA450B" w:rsidRPr="0093027C" w:rsidRDefault="00AA450B" w:rsidP="00AA450B">
      <w:pPr>
        <w:rPr>
          <w:rFonts w:ascii="Arial" w:hAnsi="Arial" w:cs="Arial"/>
        </w:rPr>
      </w:pPr>
      <w:r w:rsidRPr="0093027C">
        <w:rPr>
          <w:rFonts w:ascii="Arial" w:hAnsi="Arial" w:cs="Arial"/>
        </w:rPr>
        <w:t xml:space="preserve">Once </w:t>
      </w:r>
      <w:r w:rsidR="00350B8A">
        <w:rPr>
          <w:rFonts w:ascii="Arial" w:hAnsi="Arial" w:cs="Arial"/>
        </w:rPr>
        <w:t>you</w:t>
      </w:r>
      <w:r w:rsidRPr="0093027C">
        <w:rPr>
          <w:rFonts w:ascii="Arial" w:hAnsi="Arial" w:cs="Arial"/>
        </w:rPr>
        <w:t xml:space="preserve"> have met with </w:t>
      </w:r>
      <w:r w:rsidR="00350B8A">
        <w:rPr>
          <w:rFonts w:ascii="Arial" w:hAnsi="Arial" w:cs="Arial"/>
        </w:rPr>
        <w:t>your</w:t>
      </w:r>
      <w:r w:rsidRPr="0093027C">
        <w:rPr>
          <w:rFonts w:ascii="Arial" w:hAnsi="Arial" w:cs="Arial"/>
        </w:rPr>
        <w:t xml:space="preserve"> Disability Officer and </w:t>
      </w:r>
      <w:r w:rsidR="00350B8A">
        <w:rPr>
          <w:rFonts w:ascii="Arial" w:hAnsi="Arial" w:cs="Arial"/>
        </w:rPr>
        <w:t>your</w:t>
      </w:r>
      <w:r w:rsidRPr="0093027C">
        <w:rPr>
          <w:rFonts w:ascii="Arial" w:hAnsi="Arial" w:cs="Arial"/>
        </w:rPr>
        <w:t xml:space="preserve"> support needs have been identified, </w:t>
      </w:r>
      <w:r w:rsidR="00350B8A">
        <w:rPr>
          <w:rFonts w:ascii="Arial" w:hAnsi="Arial" w:cs="Arial"/>
        </w:rPr>
        <w:t>you</w:t>
      </w:r>
      <w:r w:rsidRPr="0093027C">
        <w:rPr>
          <w:rFonts w:ascii="Arial" w:hAnsi="Arial" w:cs="Arial"/>
        </w:rPr>
        <w:t xml:space="preserve"> will be referred to Queen’s Register of Support Providers.  If </w:t>
      </w:r>
      <w:r w:rsidR="00350B8A">
        <w:rPr>
          <w:rFonts w:ascii="Arial" w:hAnsi="Arial" w:cs="Arial"/>
        </w:rPr>
        <w:t>you have</w:t>
      </w:r>
      <w:r w:rsidRPr="0093027C">
        <w:rPr>
          <w:rFonts w:ascii="Arial" w:hAnsi="Arial" w:cs="Arial"/>
        </w:rPr>
        <w:t xml:space="preserve"> been referred for exam scribing support, Queen’s Register of Support Providers will match </w:t>
      </w:r>
      <w:r w:rsidR="00350B8A">
        <w:rPr>
          <w:rFonts w:ascii="Arial" w:hAnsi="Arial" w:cs="Arial"/>
        </w:rPr>
        <w:t>you</w:t>
      </w:r>
      <w:r w:rsidRPr="0093027C">
        <w:rPr>
          <w:rFonts w:ascii="Arial" w:hAnsi="Arial" w:cs="Arial"/>
        </w:rPr>
        <w:t xml:space="preserve"> with a suitably experienced person from the Register.  Letters of confirmation are then sent to both parties confirming the nature of support and each other’s contact details.  </w:t>
      </w:r>
    </w:p>
    <w:p w:rsidR="00AA450B" w:rsidRPr="0093027C" w:rsidRDefault="00AA450B" w:rsidP="00AA450B">
      <w:pPr>
        <w:rPr>
          <w:rFonts w:ascii="Arial" w:hAnsi="Arial" w:cs="Arial"/>
        </w:rPr>
      </w:pPr>
    </w:p>
    <w:p w:rsidR="00AA450B" w:rsidRPr="0093027C" w:rsidRDefault="00AA450B" w:rsidP="00AA450B">
      <w:pPr>
        <w:rPr>
          <w:rFonts w:ascii="Arial" w:hAnsi="Arial" w:cs="Arial"/>
        </w:rPr>
      </w:pPr>
      <w:r w:rsidRPr="0093027C">
        <w:rPr>
          <w:rFonts w:ascii="Arial" w:hAnsi="Arial" w:cs="Arial"/>
        </w:rPr>
        <w:t xml:space="preserve">At this stage, the Exam Scribe is responsible for making the initial contact.  Thereafter, both </w:t>
      </w:r>
      <w:r w:rsidR="00350B8A">
        <w:rPr>
          <w:rFonts w:ascii="Arial" w:hAnsi="Arial" w:cs="Arial"/>
        </w:rPr>
        <w:t>you</w:t>
      </w:r>
      <w:r w:rsidRPr="0093027C">
        <w:rPr>
          <w:rFonts w:ascii="Arial" w:hAnsi="Arial" w:cs="Arial"/>
        </w:rPr>
        <w:t xml:space="preserve"> and the Support Provider have equal responsibility for arranging further meetings.  </w:t>
      </w:r>
      <w:r w:rsidR="00350B8A">
        <w:rPr>
          <w:rFonts w:ascii="Arial" w:hAnsi="Arial" w:cs="Arial"/>
        </w:rPr>
        <w:t>You</w:t>
      </w:r>
      <w:r w:rsidRPr="0093027C">
        <w:rPr>
          <w:rFonts w:ascii="Arial" w:hAnsi="Arial" w:cs="Arial"/>
        </w:rPr>
        <w:t xml:space="preserve"> will have access to </w:t>
      </w:r>
      <w:r w:rsidR="00C30BCA">
        <w:rPr>
          <w:rFonts w:ascii="Arial" w:hAnsi="Arial" w:cs="Arial"/>
        </w:rPr>
        <w:t>your</w:t>
      </w:r>
      <w:r w:rsidRPr="0093027C">
        <w:rPr>
          <w:rFonts w:ascii="Arial" w:hAnsi="Arial" w:cs="Arial"/>
        </w:rPr>
        <w:t xml:space="preserve"> exam timetable information via the Queen’s Online system and it is </w:t>
      </w:r>
      <w:r w:rsidR="00C30BCA" w:rsidRPr="00C30BCA">
        <w:rPr>
          <w:rFonts w:ascii="Arial" w:hAnsi="Arial" w:cs="Arial"/>
          <w:b/>
        </w:rPr>
        <w:t xml:space="preserve">your </w:t>
      </w:r>
      <w:r w:rsidRPr="00C30BCA">
        <w:rPr>
          <w:rFonts w:ascii="Arial" w:hAnsi="Arial" w:cs="Arial"/>
          <w:b/>
        </w:rPr>
        <w:t>responsibility</w:t>
      </w:r>
      <w:r w:rsidRPr="0093027C">
        <w:rPr>
          <w:rFonts w:ascii="Arial" w:hAnsi="Arial" w:cs="Arial"/>
        </w:rPr>
        <w:t xml:space="preserve"> </w:t>
      </w:r>
      <w:r w:rsidRPr="00C30BCA">
        <w:rPr>
          <w:rFonts w:ascii="Arial" w:hAnsi="Arial" w:cs="Arial"/>
          <w:b/>
        </w:rPr>
        <w:t xml:space="preserve">to pass this information on to </w:t>
      </w:r>
      <w:r w:rsidR="00C30BCA" w:rsidRPr="00C30BCA">
        <w:rPr>
          <w:rFonts w:ascii="Arial" w:hAnsi="Arial" w:cs="Arial"/>
          <w:b/>
        </w:rPr>
        <w:t>your Exam Scribe, particularly if your timetable changes at any point</w:t>
      </w:r>
      <w:r w:rsidR="00C30BCA">
        <w:rPr>
          <w:rFonts w:ascii="Arial" w:hAnsi="Arial" w:cs="Arial"/>
        </w:rPr>
        <w:t>.</w:t>
      </w:r>
      <w:r w:rsidRPr="0093027C">
        <w:rPr>
          <w:rFonts w:ascii="Arial" w:hAnsi="Arial" w:cs="Arial"/>
        </w:rPr>
        <w:t xml:space="preserve">  </w:t>
      </w:r>
    </w:p>
    <w:p w:rsidR="00AA450B" w:rsidRPr="0093027C" w:rsidRDefault="00AA450B" w:rsidP="00AA450B">
      <w:pPr>
        <w:rPr>
          <w:rFonts w:ascii="Arial" w:hAnsi="Arial" w:cs="Arial"/>
        </w:rPr>
      </w:pPr>
    </w:p>
    <w:p w:rsidR="00AA450B" w:rsidRPr="0093027C" w:rsidRDefault="00AA450B" w:rsidP="00AA450B">
      <w:pPr>
        <w:rPr>
          <w:rFonts w:ascii="Arial" w:hAnsi="Arial" w:cs="Arial"/>
        </w:rPr>
      </w:pPr>
      <w:r w:rsidRPr="0093027C">
        <w:rPr>
          <w:rFonts w:ascii="Arial" w:hAnsi="Arial" w:cs="Arial"/>
        </w:rPr>
        <w:t xml:space="preserve">Typically, exams for students who require special ‘Green Room’ arrangements </w:t>
      </w:r>
      <w:r w:rsidR="0065315A">
        <w:rPr>
          <w:rFonts w:ascii="Arial" w:hAnsi="Arial" w:cs="Arial"/>
        </w:rPr>
        <w:t>will be scheduled in the Ashby Building and/or the Medical Biology Centre (MBC)</w:t>
      </w:r>
      <w:r w:rsidRPr="0093027C">
        <w:rPr>
          <w:rFonts w:ascii="Arial" w:hAnsi="Arial" w:cs="Arial"/>
        </w:rPr>
        <w:t xml:space="preserve">.  Exam Scribes will be asked to report to a particular room in the </w:t>
      </w:r>
      <w:r w:rsidR="0065315A">
        <w:rPr>
          <w:rFonts w:ascii="Arial" w:hAnsi="Arial" w:cs="Arial"/>
        </w:rPr>
        <w:t>Ashby/MBC</w:t>
      </w:r>
      <w:r w:rsidRPr="0093027C">
        <w:rPr>
          <w:rFonts w:ascii="Arial" w:hAnsi="Arial" w:cs="Arial"/>
        </w:rPr>
        <w:t xml:space="preserve"> on arrival and to make themselves known to the Invigilator.  If computing facilities are required for typing up a student’s responses, a computer or lap top will be arranged in advance </w:t>
      </w:r>
      <w:r w:rsidR="0065315A">
        <w:rPr>
          <w:rFonts w:ascii="Arial" w:hAnsi="Arial" w:cs="Arial"/>
        </w:rPr>
        <w:t xml:space="preserve">by the Exams Office </w:t>
      </w:r>
      <w:r w:rsidRPr="0093027C">
        <w:rPr>
          <w:rFonts w:ascii="Arial" w:hAnsi="Arial" w:cs="Arial"/>
        </w:rPr>
        <w:t>and provided on the day for the student and his/her Exam Scribe.</w:t>
      </w:r>
    </w:p>
    <w:p w:rsidR="00AA450B" w:rsidRPr="0093027C" w:rsidRDefault="00AA450B" w:rsidP="00AA450B">
      <w:pPr>
        <w:rPr>
          <w:rFonts w:ascii="Arial" w:hAnsi="Arial" w:cs="Arial"/>
        </w:rPr>
      </w:pPr>
    </w:p>
    <w:p w:rsidR="00AA450B" w:rsidRPr="0093027C" w:rsidRDefault="00AA450B" w:rsidP="00AA450B">
      <w:pPr>
        <w:rPr>
          <w:rFonts w:ascii="Arial" w:hAnsi="Arial" w:cs="Arial"/>
        </w:rPr>
      </w:pPr>
    </w:p>
    <w:p w:rsidR="00AA450B" w:rsidRPr="0093027C" w:rsidRDefault="00AA450B" w:rsidP="00AA450B">
      <w:pPr>
        <w:rPr>
          <w:rFonts w:ascii="Arial" w:hAnsi="Arial" w:cs="Arial"/>
          <w:b/>
        </w:rPr>
      </w:pPr>
      <w:r w:rsidRPr="0093027C">
        <w:rPr>
          <w:rFonts w:ascii="Arial" w:hAnsi="Arial" w:cs="Arial"/>
          <w:b/>
        </w:rPr>
        <w:t>Student Responsibilities</w:t>
      </w:r>
    </w:p>
    <w:p w:rsidR="00AA450B" w:rsidRPr="0093027C" w:rsidRDefault="00AA450B" w:rsidP="00AA450B">
      <w:pPr>
        <w:rPr>
          <w:rFonts w:ascii="Arial" w:hAnsi="Arial" w:cs="Arial"/>
        </w:rPr>
      </w:pPr>
    </w:p>
    <w:p w:rsidR="00AA450B" w:rsidRPr="0093027C" w:rsidRDefault="00AA450B" w:rsidP="00AA450B">
      <w:pPr>
        <w:rPr>
          <w:rFonts w:ascii="Arial" w:hAnsi="Arial" w:cs="Arial"/>
        </w:rPr>
      </w:pPr>
      <w:r w:rsidRPr="0093027C">
        <w:rPr>
          <w:rFonts w:ascii="Arial" w:hAnsi="Arial" w:cs="Arial"/>
        </w:rPr>
        <w:t xml:space="preserve">Students using Scribes in an exam situation must be aware of their own responsibilities so the experience is a positive and successful one for both parties.  </w:t>
      </w:r>
      <w:r w:rsidRPr="0093027C">
        <w:rPr>
          <w:rFonts w:ascii="Arial" w:hAnsi="Arial" w:cs="Arial"/>
          <w:b/>
        </w:rPr>
        <w:t xml:space="preserve">The process relies on the student’s ability to use a Scribe effectively and efficiently.  </w:t>
      </w:r>
    </w:p>
    <w:p w:rsidR="00801C94" w:rsidRPr="0093027C" w:rsidRDefault="00801C94" w:rsidP="00AA450B">
      <w:pPr>
        <w:rPr>
          <w:rFonts w:ascii="Arial" w:hAnsi="Arial" w:cs="Arial"/>
        </w:rPr>
      </w:pPr>
    </w:p>
    <w:p w:rsidR="00AA450B" w:rsidRPr="00350B8A" w:rsidRDefault="00AA450B" w:rsidP="00AA450B">
      <w:pPr>
        <w:rPr>
          <w:rFonts w:ascii="Arial" w:hAnsi="Arial" w:cs="Arial"/>
          <w:b/>
        </w:rPr>
      </w:pPr>
      <w:r w:rsidRPr="00350B8A">
        <w:rPr>
          <w:rFonts w:ascii="Arial" w:hAnsi="Arial" w:cs="Arial"/>
          <w:b/>
        </w:rPr>
        <w:t>Students should:</w:t>
      </w:r>
    </w:p>
    <w:p w:rsidR="00AA450B" w:rsidRPr="0093027C" w:rsidRDefault="00AA450B" w:rsidP="00AA450B">
      <w:pPr>
        <w:rPr>
          <w:rFonts w:ascii="Arial" w:hAnsi="Arial" w:cs="Arial"/>
        </w:rPr>
      </w:pPr>
    </w:p>
    <w:p w:rsidR="00AA450B" w:rsidRPr="0093027C" w:rsidRDefault="00AA450B" w:rsidP="00AA450B">
      <w:pPr>
        <w:rPr>
          <w:rFonts w:ascii="Arial" w:hAnsi="Arial" w:cs="Arial"/>
        </w:rPr>
      </w:pPr>
      <w:r w:rsidRPr="0093027C">
        <w:rPr>
          <w:rFonts w:ascii="Arial" w:hAnsi="Arial" w:cs="Arial"/>
        </w:rPr>
        <w:t>1.</w:t>
      </w:r>
      <w:r w:rsidRPr="0093027C">
        <w:rPr>
          <w:rFonts w:ascii="Arial" w:hAnsi="Arial" w:cs="Arial"/>
          <w:b/>
        </w:rPr>
        <w:t xml:space="preserve">  Meet or speak with </w:t>
      </w:r>
      <w:r w:rsidR="009E613D">
        <w:rPr>
          <w:rFonts w:ascii="Arial" w:hAnsi="Arial" w:cs="Arial"/>
          <w:b/>
        </w:rPr>
        <w:t>the</w:t>
      </w:r>
      <w:r w:rsidRPr="0093027C">
        <w:rPr>
          <w:rFonts w:ascii="Arial" w:hAnsi="Arial" w:cs="Arial"/>
          <w:b/>
        </w:rPr>
        <w:t xml:space="preserve"> scribe in advance</w:t>
      </w:r>
      <w:r w:rsidRPr="0093027C">
        <w:rPr>
          <w:rFonts w:ascii="Arial" w:hAnsi="Arial" w:cs="Arial"/>
        </w:rPr>
        <w:t xml:space="preserve"> of the exam to agree how you will work together, what the exam will involve (multiple choice, essays, diagrams, maps etc) and to discuss how to approach issues such as spelling, punctuation, presentation etc.</w:t>
      </w:r>
    </w:p>
    <w:p w:rsidR="00AA450B" w:rsidRPr="0093027C" w:rsidRDefault="00AA450B" w:rsidP="00AA450B">
      <w:pPr>
        <w:rPr>
          <w:rFonts w:ascii="Arial" w:hAnsi="Arial" w:cs="Arial"/>
        </w:rPr>
      </w:pPr>
    </w:p>
    <w:p w:rsidR="00AA450B" w:rsidRPr="0093027C" w:rsidRDefault="00AA450B" w:rsidP="00AA450B">
      <w:pPr>
        <w:rPr>
          <w:rFonts w:ascii="Arial" w:hAnsi="Arial" w:cs="Arial"/>
        </w:rPr>
      </w:pPr>
      <w:r w:rsidRPr="0093027C">
        <w:rPr>
          <w:rFonts w:ascii="Arial" w:hAnsi="Arial" w:cs="Arial"/>
        </w:rPr>
        <w:t xml:space="preserve">2.  Establish in advance a way of </w:t>
      </w:r>
      <w:r w:rsidRPr="0093027C">
        <w:rPr>
          <w:rFonts w:ascii="Arial" w:hAnsi="Arial" w:cs="Arial"/>
          <w:b/>
        </w:rPr>
        <w:t>structuring the answers</w:t>
      </w:r>
      <w:r w:rsidRPr="0093027C">
        <w:rPr>
          <w:rFonts w:ascii="Arial" w:hAnsi="Arial" w:cs="Arial"/>
        </w:rPr>
        <w:t xml:space="preserve"> that are to be dictated to the Scribe eg essay plans, mind maps, bullet points.</w:t>
      </w:r>
    </w:p>
    <w:p w:rsidR="00AA450B" w:rsidRPr="0093027C" w:rsidRDefault="00AA450B" w:rsidP="00AA450B">
      <w:pPr>
        <w:rPr>
          <w:rFonts w:ascii="Arial" w:hAnsi="Arial" w:cs="Arial"/>
        </w:rPr>
      </w:pPr>
    </w:p>
    <w:p w:rsidR="00AA450B" w:rsidRPr="0093027C" w:rsidRDefault="00AA450B" w:rsidP="00AA450B">
      <w:pPr>
        <w:rPr>
          <w:rFonts w:ascii="Arial" w:hAnsi="Arial" w:cs="Arial"/>
        </w:rPr>
      </w:pPr>
      <w:r w:rsidRPr="0093027C">
        <w:rPr>
          <w:rFonts w:ascii="Arial" w:hAnsi="Arial" w:cs="Arial"/>
        </w:rPr>
        <w:t>3.</w:t>
      </w:r>
      <w:r w:rsidRPr="0093027C">
        <w:rPr>
          <w:rFonts w:ascii="Arial" w:hAnsi="Arial" w:cs="Arial"/>
          <w:b/>
        </w:rPr>
        <w:t xml:space="preserve">  Practice</w:t>
      </w:r>
      <w:r w:rsidRPr="0093027C">
        <w:rPr>
          <w:rFonts w:ascii="Arial" w:hAnsi="Arial" w:cs="Arial"/>
        </w:rPr>
        <w:t xml:space="preserve"> using a Scribe (eg a friend or family member) by answering past paper questions under exam-type situations before sitting the real thing so you know what to expect and what methods work best for you.</w:t>
      </w:r>
    </w:p>
    <w:p w:rsidR="00AA450B" w:rsidRDefault="00AA450B" w:rsidP="00AA450B">
      <w:pPr>
        <w:rPr>
          <w:rFonts w:ascii="Arial" w:hAnsi="Arial" w:cs="Arial"/>
        </w:rPr>
      </w:pPr>
    </w:p>
    <w:p w:rsidR="00C30BCA" w:rsidRDefault="00C30BCA" w:rsidP="00AA450B">
      <w:pPr>
        <w:rPr>
          <w:rFonts w:ascii="Arial" w:hAnsi="Arial" w:cs="Arial"/>
        </w:rPr>
      </w:pPr>
      <w:r>
        <w:rPr>
          <w:rFonts w:ascii="Arial" w:hAnsi="Arial" w:cs="Arial"/>
        </w:rPr>
        <w:t xml:space="preserve">4.  Alternatively, you may </w:t>
      </w:r>
      <w:r w:rsidRPr="00C30BCA">
        <w:rPr>
          <w:rFonts w:ascii="Arial" w:hAnsi="Arial" w:cs="Arial"/>
          <w:b/>
        </w:rPr>
        <w:t>practice with the Scribe</w:t>
      </w:r>
      <w:r>
        <w:rPr>
          <w:rFonts w:ascii="Arial" w:hAnsi="Arial" w:cs="Arial"/>
        </w:rPr>
        <w:t xml:space="preserve"> you have been matched with.  Your Education &amp; Library Board, or the Central Services Agency if you are a Nursing student, will </w:t>
      </w:r>
      <w:r w:rsidR="006910B1">
        <w:rPr>
          <w:rFonts w:ascii="Arial" w:hAnsi="Arial" w:cs="Arial"/>
        </w:rPr>
        <w:t>pay for</w:t>
      </w:r>
      <w:r>
        <w:rPr>
          <w:rFonts w:ascii="Arial" w:hAnsi="Arial" w:cs="Arial"/>
        </w:rPr>
        <w:t xml:space="preserve"> one hour of practice exam scribing </w:t>
      </w:r>
      <w:r w:rsidR="006910B1">
        <w:rPr>
          <w:rFonts w:ascii="Arial" w:hAnsi="Arial" w:cs="Arial"/>
        </w:rPr>
        <w:t>per student per course.  Disability Services will fund the remainder.</w:t>
      </w:r>
    </w:p>
    <w:p w:rsidR="00C30BCA" w:rsidRPr="0093027C" w:rsidRDefault="00C30BCA" w:rsidP="00AA450B">
      <w:pPr>
        <w:rPr>
          <w:rFonts w:ascii="Arial" w:hAnsi="Arial" w:cs="Arial"/>
        </w:rPr>
      </w:pPr>
    </w:p>
    <w:p w:rsidR="00AA450B" w:rsidRPr="0093027C" w:rsidRDefault="006910B1" w:rsidP="00AA450B">
      <w:pPr>
        <w:rPr>
          <w:rFonts w:ascii="Arial" w:hAnsi="Arial" w:cs="Arial"/>
        </w:rPr>
      </w:pPr>
      <w:r>
        <w:rPr>
          <w:rFonts w:ascii="Arial" w:hAnsi="Arial" w:cs="Arial"/>
        </w:rPr>
        <w:t>5</w:t>
      </w:r>
      <w:r w:rsidR="00AA450B" w:rsidRPr="0093027C">
        <w:rPr>
          <w:rFonts w:ascii="Arial" w:hAnsi="Arial" w:cs="Arial"/>
        </w:rPr>
        <w:t xml:space="preserve">.  Decide on the </w:t>
      </w:r>
      <w:r w:rsidR="00AA450B" w:rsidRPr="0093027C">
        <w:rPr>
          <w:rFonts w:ascii="Arial" w:hAnsi="Arial" w:cs="Arial"/>
          <w:b/>
        </w:rPr>
        <w:t>seating</w:t>
      </w:r>
      <w:r w:rsidR="00AA450B" w:rsidRPr="0093027C">
        <w:rPr>
          <w:rFonts w:ascii="Arial" w:hAnsi="Arial" w:cs="Arial"/>
        </w:rPr>
        <w:t xml:space="preserve"> </w:t>
      </w:r>
      <w:r w:rsidR="00AA450B" w:rsidRPr="0093027C">
        <w:rPr>
          <w:rFonts w:ascii="Arial" w:hAnsi="Arial" w:cs="Arial"/>
          <w:b/>
        </w:rPr>
        <w:t xml:space="preserve">arrangement </w:t>
      </w:r>
      <w:r w:rsidR="00AA450B" w:rsidRPr="0093027C">
        <w:rPr>
          <w:rFonts w:ascii="Arial" w:hAnsi="Arial" w:cs="Arial"/>
        </w:rPr>
        <w:t>that will work best for you.  Usually, if the Scribe is right handed, they will sit to the student’s right side or to the left if they are left handed.</w:t>
      </w:r>
    </w:p>
    <w:p w:rsidR="00AA450B" w:rsidRPr="0093027C" w:rsidRDefault="00AA450B" w:rsidP="00AA450B">
      <w:pPr>
        <w:rPr>
          <w:rFonts w:ascii="Arial" w:hAnsi="Arial" w:cs="Arial"/>
        </w:rPr>
      </w:pPr>
    </w:p>
    <w:p w:rsidR="00AA450B" w:rsidRPr="0093027C" w:rsidRDefault="002170EB" w:rsidP="00AA450B">
      <w:pPr>
        <w:rPr>
          <w:rFonts w:ascii="Arial" w:hAnsi="Arial" w:cs="Arial"/>
        </w:rPr>
      </w:pPr>
      <w:r>
        <w:rPr>
          <w:rFonts w:ascii="Arial" w:hAnsi="Arial" w:cs="Arial"/>
        </w:rPr>
        <w:t>6</w:t>
      </w:r>
      <w:r w:rsidR="00AA450B" w:rsidRPr="0093027C">
        <w:rPr>
          <w:rFonts w:ascii="Arial" w:hAnsi="Arial" w:cs="Arial"/>
        </w:rPr>
        <w:t xml:space="preserve">.  Before dictating, </w:t>
      </w:r>
      <w:r w:rsidR="00AA450B" w:rsidRPr="0093027C">
        <w:rPr>
          <w:rFonts w:ascii="Arial" w:hAnsi="Arial" w:cs="Arial"/>
          <w:b/>
        </w:rPr>
        <w:t>think</w:t>
      </w:r>
      <w:r w:rsidR="00AA450B" w:rsidRPr="0093027C">
        <w:rPr>
          <w:rFonts w:ascii="Arial" w:hAnsi="Arial" w:cs="Arial"/>
        </w:rPr>
        <w:t xml:space="preserve"> about exactly what you want to say before saying it.</w:t>
      </w:r>
    </w:p>
    <w:p w:rsidR="00AA450B" w:rsidRPr="0093027C" w:rsidRDefault="00AA450B" w:rsidP="00AA450B">
      <w:pPr>
        <w:rPr>
          <w:rFonts w:ascii="Arial" w:hAnsi="Arial" w:cs="Arial"/>
        </w:rPr>
      </w:pPr>
    </w:p>
    <w:p w:rsidR="00AA450B" w:rsidRPr="0093027C" w:rsidRDefault="002170EB" w:rsidP="00AA450B">
      <w:pPr>
        <w:rPr>
          <w:rFonts w:ascii="Arial" w:hAnsi="Arial" w:cs="Arial"/>
        </w:rPr>
      </w:pPr>
      <w:r>
        <w:rPr>
          <w:rFonts w:ascii="Arial" w:hAnsi="Arial" w:cs="Arial"/>
        </w:rPr>
        <w:t>7</w:t>
      </w:r>
      <w:r w:rsidR="00AA450B" w:rsidRPr="0093027C">
        <w:rPr>
          <w:rFonts w:ascii="Arial" w:hAnsi="Arial" w:cs="Arial"/>
        </w:rPr>
        <w:t xml:space="preserve">.  </w:t>
      </w:r>
      <w:r w:rsidR="006910B1" w:rsidRPr="006910B1">
        <w:rPr>
          <w:rFonts w:ascii="Arial" w:hAnsi="Arial" w:cs="Arial"/>
          <w:b/>
        </w:rPr>
        <w:t>You</w:t>
      </w:r>
      <w:r w:rsidR="004365AD" w:rsidRPr="006910B1">
        <w:rPr>
          <w:rFonts w:ascii="Arial" w:hAnsi="Arial" w:cs="Arial"/>
          <w:b/>
        </w:rPr>
        <w:t xml:space="preserve"> should n</w:t>
      </w:r>
      <w:r w:rsidR="00AA450B" w:rsidRPr="006910B1">
        <w:rPr>
          <w:rFonts w:ascii="Arial" w:hAnsi="Arial" w:cs="Arial"/>
          <w:b/>
        </w:rPr>
        <w:t>ot discuss the exam questions</w:t>
      </w:r>
      <w:r w:rsidR="00AA450B" w:rsidRPr="0093027C">
        <w:rPr>
          <w:rFonts w:ascii="Arial" w:hAnsi="Arial" w:cs="Arial"/>
        </w:rPr>
        <w:t xml:space="preserve"> or speak with the Scribe except to:</w:t>
      </w:r>
    </w:p>
    <w:p w:rsidR="00AA450B" w:rsidRPr="0093027C" w:rsidRDefault="00AA450B" w:rsidP="00AA450B">
      <w:pPr>
        <w:numPr>
          <w:ilvl w:val="0"/>
          <w:numId w:val="8"/>
        </w:numPr>
        <w:rPr>
          <w:rFonts w:ascii="Arial" w:hAnsi="Arial" w:cs="Arial"/>
        </w:rPr>
      </w:pPr>
      <w:r w:rsidRPr="0093027C">
        <w:rPr>
          <w:rFonts w:ascii="Arial" w:hAnsi="Arial" w:cs="Arial"/>
        </w:rPr>
        <w:t>Ask the Scribe to read the exam instructions and questions;</w:t>
      </w:r>
    </w:p>
    <w:p w:rsidR="00AA450B" w:rsidRPr="0093027C" w:rsidRDefault="00AA450B" w:rsidP="00AA450B">
      <w:pPr>
        <w:numPr>
          <w:ilvl w:val="0"/>
          <w:numId w:val="8"/>
        </w:numPr>
        <w:rPr>
          <w:rFonts w:ascii="Arial" w:hAnsi="Arial" w:cs="Arial"/>
        </w:rPr>
      </w:pPr>
      <w:r w:rsidRPr="0093027C">
        <w:rPr>
          <w:rFonts w:ascii="Arial" w:hAnsi="Arial" w:cs="Arial"/>
        </w:rPr>
        <w:t>Dictate your responses, describe diagrams and instruct about layout, headings etc;</w:t>
      </w:r>
    </w:p>
    <w:p w:rsidR="00AA450B" w:rsidRPr="0093027C" w:rsidRDefault="00AA450B" w:rsidP="00AA450B">
      <w:pPr>
        <w:numPr>
          <w:ilvl w:val="0"/>
          <w:numId w:val="8"/>
        </w:numPr>
        <w:rPr>
          <w:rFonts w:ascii="Arial" w:hAnsi="Arial" w:cs="Arial"/>
        </w:rPr>
      </w:pPr>
      <w:r w:rsidRPr="0093027C">
        <w:rPr>
          <w:rFonts w:ascii="Arial" w:hAnsi="Arial" w:cs="Arial"/>
        </w:rPr>
        <w:t>Ask the Scribe to read aloud what has been written, and instruct about amendments as necessary;</w:t>
      </w:r>
    </w:p>
    <w:p w:rsidR="00AA450B" w:rsidRPr="0093027C" w:rsidRDefault="00AA450B" w:rsidP="00AA450B">
      <w:pPr>
        <w:numPr>
          <w:ilvl w:val="0"/>
          <w:numId w:val="8"/>
        </w:numPr>
        <w:rPr>
          <w:rFonts w:ascii="Arial" w:hAnsi="Arial" w:cs="Arial"/>
        </w:rPr>
      </w:pPr>
      <w:r w:rsidRPr="0093027C">
        <w:rPr>
          <w:rFonts w:ascii="Arial" w:hAnsi="Arial" w:cs="Arial"/>
        </w:rPr>
        <w:t>Respond to enquiries from the Scribe eg to clarify what was dictated or ask about spellings.</w:t>
      </w:r>
    </w:p>
    <w:p w:rsidR="00AA450B" w:rsidRPr="0093027C" w:rsidRDefault="00AA450B" w:rsidP="00AA450B">
      <w:pPr>
        <w:rPr>
          <w:rFonts w:ascii="Arial" w:hAnsi="Arial" w:cs="Arial"/>
        </w:rPr>
      </w:pPr>
    </w:p>
    <w:p w:rsidR="00AA450B" w:rsidRPr="0093027C" w:rsidRDefault="002170EB" w:rsidP="00AA450B">
      <w:pPr>
        <w:rPr>
          <w:rFonts w:ascii="Arial" w:hAnsi="Arial" w:cs="Arial"/>
        </w:rPr>
      </w:pPr>
      <w:r>
        <w:rPr>
          <w:rFonts w:ascii="Arial" w:hAnsi="Arial" w:cs="Arial"/>
        </w:rPr>
        <w:t>8</w:t>
      </w:r>
      <w:r w:rsidR="00AA450B" w:rsidRPr="0093027C">
        <w:rPr>
          <w:rFonts w:ascii="Arial" w:hAnsi="Arial" w:cs="Arial"/>
        </w:rPr>
        <w:t>.</w:t>
      </w:r>
      <w:r w:rsidR="00AA450B" w:rsidRPr="0093027C">
        <w:rPr>
          <w:rFonts w:ascii="Arial" w:hAnsi="Arial" w:cs="Arial"/>
          <w:b/>
        </w:rPr>
        <w:t xml:space="preserve">  Speak clearly and slowly</w:t>
      </w:r>
      <w:r w:rsidR="00AA450B" w:rsidRPr="0093027C">
        <w:rPr>
          <w:rFonts w:ascii="Arial" w:hAnsi="Arial" w:cs="Arial"/>
        </w:rPr>
        <w:t xml:space="preserve"> so the Scribe can hear and may write at a comfortable pace.</w:t>
      </w:r>
    </w:p>
    <w:p w:rsidR="00AA450B" w:rsidRPr="0093027C" w:rsidRDefault="00AA450B" w:rsidP="00AA450B">
      <w:pPr>
        <w:rPr>
          <w:rFonts w:ascii="Arial" w:hAnsi="Arial" w:cs="Arial"/>
        </w:rPr>
      </w:pPr>
    </w:p>
    <w:p w:rsidR="00AA450B" w:rsidRPr="0093027C" w:rsidRDefault="002170EB" w:rsidP="00AA450B">
      <w:pPr>
        <w:rPr>
          <w:rFonts w:ascii="Arial" w:hAnsi="Arial" w:cs="Arial"/>
        </w:rPr>
      </w:pPr>
      <w:r>
        <w:rPr>
          <w:rFonts w:ascii="Arial" w:hAnsi="Arial" w:cs="Arial"/>
        </w:rPr>
        <w:t>9</w:t>
      </w:r>
      <w:r w:rsidR="00AA450B" w:rsidRPr="0093027C">
        <w:rPr>
          <w:rFonts w:ascii="Arial" w:hAnsi="Arial" w:cs="Arial"/>
        </w:rPr>
        <w:t xml:space="preserve">.  Indicate </w:t>
      </w:r>
      <w:r w:rsidR="00AA450B" w:rsidRPr="0093027C">
        <w:rPr>
          <w:rFonts w:ascii="Arial" w:hAnsi="Arial" w:cs="Arial"/>
          <w:b/>
        </w:rPr>
        <w:t>punctuation, spelling, paragraphing</w:t>
      </w:r>
      <w:r w:rsidR="00AA450B" w:rsidRPr="0093027C">
        <w:rPr>
          <w:rFonts w:ascii="Arial" w:hAnsi="Arial" w:cs="Arial"/>
        </w:rPr>
        <w:t xml:space="preserve"> etc </w:t>
      </w:r>
      <w:r w:rsidR="00AA450B" w:rsidRPr="0093027C">
        <w:rPr>
          <w:rFonts w:ascii="Arial" w:hAnsi="Arial" w:cs="Arial"/>
          <w:u w:val="single"/>
        </w:rPr>
        <w:t>unless</w:t>
      </w:r>
      <w:r w:rsidR="00AA450B" w:rsidRPr="0093027C">
        <w:rPr>
          <w:rFonts w:ascii="Arial" w:hAnsi="Arial" w:cs="Arial"/>
        </w:rPr>
        <w:t xml:space="preserve"> you have a specific learning difficulty (eg dyslexia) and you have agreed in advance that the Scribe should use their discretion as far as possible.</w:t>
      </w:r>
    </w:p>
    <w:p w:rsidR="00AA450B" w:rsidRPr="0093027C" w:rsidRDefault="00AA450B" w:rsidP="00AA450B">
      <w:pPr>
        <w:rPr>
          <w:rFonts w:ascii="Arial" w:hAnsi="Arial" w:cs="Arial"/>
        </w:rPr>
      </w:pPr>
    </w:p>
    <w:p w:rsidR="00AA450B" w:rsidRPr="0093027C" w:rsidRDefault="00AA450B" w:rsidP="00AA450B">
      <w:pPr>
        <w:rPr>
          <w:rFonts w:ascii="Arial" w:hAnsi="Arial" w:cs="Arial"/>
        </w:rPr>
      </w:pPr>
      <w:r w:rsidRPr="0093027C">
        <w:rPr>
          <w:rFonts w:ascii="Arial" w:hAnsi="Arial" w:cs="Arial"/>
        </w:rPr>
        <w:t>1</w:t>
      </w:r>
      <w:r w:rsidR="002170EB">
        <w:rPr>
          <w:rFonts w:ascii="Arial" w:hAnsi="Arial" w:cs="Arial"/>
        </w:rPr>
        <w:t>0</w:t>
      </w:r>
      <w:r w:rsidRPr="0093027C">
        <w:rPr>
          <w:rFonts w:ascii="Arial" w:hAnsi="Arial" w:cs="Arial"/>
        </w:rPr>
        <w:t xml:space="preserve">.  Clarify in advance with the Scribe if he/she is to </w:t>
      </w:r>
      <w:r w:rsidRPr="0093027C">
        <w:rPr>
          <w:rFonts w:ascii="Arial" w:hAnsi="Arial" w:cs="Arial"/>
          <w:b/>
        </w:rPr>
        <w:t>draw their own diagrams</w:t>
      </w:r>
      <w:r w:rsidRPr="0093027C">
        <w:rPr>
          <w:rFonts w:ascii="Arial" w:hAnsi="Arial" w:cs="Arial"/>
        </w:rPr>
        <w:t xml:space="preserve"> so you know what to expect.  </w:t>
      </w:r>
    </w:p>
    <w:p w:rsidR="00AA450B" w:rsidRPr="0093027C" w:rsidRDefault="00AA450B" w:rsidP="00AA450B">
      <w:pPr>
        <w:rPr>
          <w:rFonts w:ascii="Arial" w:hAnsi="Arial" w:cs="Arial"/>
        </w:rPr>
      </w:pPr>
    </w:p>
    <w:p w:rsidR="00AA450B" w:rsidRPr="0093027C" w:rsidRDefault="00AA450B" w:rsidP="00AA450B">
      <w:pPr>
        <w:rPr>
          <w:rFonts w:ascii="Arial" w:hAnsi="Arial" w:cs="Arial"/>
        </w:rPr>
      </w:pPr>
      <w:r w:rsidRPr="0093027C">
        <w:rPr>
          <w:rFonts w:ascii="Arial" w:hAnsi="Arial" w:cs="Arial"/>
        </w:rPr>
        <w:lastRenderedPageBreak/>
        <w:t>1</w:t>
      </w:r>
      <w:r w:rsidR="002170EB">
        <w:rPr>
          <w:rFonts w:ascii="Arial" w:hAnsi="Arial" w:cs="Arial"/>
        </w:rPr>
        <w:t>1</w:t>
      </w:r>
      <w:r w:rsidRPr="0093027C">
        <w:rPr>
          <w:rFonts w:ascii="Arial" w:hAnsi="Arial" w:cs="Arial"/>
        </w:rPr>
        <w:t xml:space="preserve">.  Provide your own </w:t>
      </w:r>
      <w:r w:rsidRPr="0093027C">
        <w:rPr>
          <w:rFonts w:ascii="Arial" w:hAnsi="Arial" w:cs="Arial"/>
          <w:b/>
        </w:rPr>
        <w:t>specialist equipment</w:t>
      </w:r>
      <w:r w:rsidRPr="0093027C">
        <w:rPr>
          <w:rFonts w:ascii="Arial" w:hAnsi="Arial" w:cs="Arial"/>
        </w:rPr>
        <w:t xml:space="preserve"> such as calculators, set squares, compasses etc.</w:t>
      </w:r>
    </w:p>
    <w:p w:rsidR="00AA450B" w:rsidRPr="0093027C" w:rsidRDefault="00AA450B" w:rsidP="00AA450B">
      <w:pPr>
        <w:rPr>
          <w:rFonts w:ascii="Arial" w:hAnsi="Arial" w:cs="Arial"/>
        </w:rPr>
      </w:pPr>
    </w:p>
    <w:p w:rsidR="00AA450B" w:rsidRPr="0093027C" w:rsidRDefault="00AA450B" w:rsidP="00AA450B">
      <w:pPr>
        <w:rPr>
          <w:rFonts w:ascii="Arial" w:hAnsi="Arial" w:cs="Arial"/>
        </w:rPr>
      </w:pPr>
      <w:r w:rsidRPr="0093027C">
        <w:rPr>
          <w:rFonts w:ascii="Arial" w:hAnsi="Arial" w:cs="Arial"/>
        </w:rPr>
        <w:t>1</w:t>
      </w:r>
      <w:r w:rsidR="002170EB">
        <w:rPr>
          <w:rFonts w:ascii="Arial" w:hAnsi="Arial" w:cs="Arial"/>
        </w:rPr>
        <w:t>2</w:t>
      </w:r>
      <w:r w:rsidRPr="0093027C">
        <w:rPr>
          <w:rFonts w:ascii="Arial" w:hAnsi="Arial" w:cs="Arial"/>
        </w:rPr>
        <w:t xml:space="preserve">. </w:t>
      </w:r>
      <w:r w:rsidRPr="0093027C">
        <w:rPr>
          <w:rFonts w:ascii="Arial" w:hAnsi="Arial" w:cs="Arial"/>
          <w:b/>
        </w:rPr>
        <w:t xml:space="preserve"> Read through</w:t>
      </w:r>
      <w:r w:rsidRPr="0093027C">
        <w:rPr>
          <w:rFonts w:ascii="Arial" w:hAnsi="Arial" w:cs="Arial"/>
        </w:rPr>
        <w:t xml:space="preserve"> the whole paper at the end to ensure that all the information is correct and that details on the front cover of your script(s) (anonymous number etc) have been completed.  With multiple choice papers, it is </w:t>
      </w:r>
      <w:r w:rsidRPr="0093027C">
        <w:rPr>
          <w:rFonts w:ascii="Arial" w:hAnsi="Arial" w:cs="Arial"/>
          <w:u w:val="single"/>
        </w:rPr>
        <w:t>your</w:t>
      </w:r>
      <w:r w:rsidRPr="0093027C">
        <w:rPr>
          <w:rFonts w:ascii="Arial" w:hAnsi="Arial" w:cs="Arial"/>
        </w:rPr>
        <w:t xml:space="preserve"> responsibility to ensure that that the correct boxes have been ticked.</w:t>
      </w:r>
    </w:p>
    <w:p w:rsidR="00AA450B" w:rsidRPr="0093027C" w:rsidRDefault="00AA450B" w:rsidP="00AA450B">
      <w:pPr>
        <w:rPr>
          <w:rFonts w:ascii="Arial" w:hAnsi="Arial" w:cs="Arial"/>
        </w:rPr>
      </w:pPr>
    </w:p>
    <w:p w:rsidR="00AA450B" w:rsidRPr="0093027C" w:rsidRDefault="00AA450B" w:rsidP="00AA450B">
      <w:pPr>
        <w:rPr>
          <w:rFonts w:ascii="Arial" w:hAnsi="Arial" w:cs="Arial"/>
        </w:rPr>
      </w:pPr>
      <w:r w:rsidRPr="0093027C">
        <w:rPr>
          <w:rFonts w:ascii="Arial" w:hAnsi="Arial" w:cs="Arial"/>
        </w:rPr>
        <w:t>1</w:t>
      </w:r>
      <w:r w:rsidR="002170EB">
        <w:rPr>
          <w:rFonts w:ascii="Arial" w:hAnsi="Arial" w:cs="Arial"/>
        </w:rPr>
        <w:t>3</w:t>
      </w:r>
      <w:r w:rsidRPr="0093027C">
        <w:rPr>
          <w:rFonts w:ascii="Arial" w:hAnsi="Arial" w:cs="Arial"/>
        </w:rPr>
        <w:t xml:space="preserve">.  Be aware of both the </w:t>
      </w:r>
      <w:r w:rsidRPr="0093027C">
        <w:rPr>
          <w:rFonts w:ascii="Arial" w:hAnsi="Arial" w:cs="Arial"/>
          <w:b/>
        </w:rPr>
        <w:t>advantages and disadvantages</w:t>
      </w:r>
      <w:r w:rsidRPr="0093027C">
        <w:rPr>
          <w:rFonts w:ascii="Arial" w:hAnsi="Arial" w:cs="Arial"/>
        </w:rPr>
        <w:t xml:space="preserve"> </w:t>
      </w:r>
      <w:r w:rsidR="00AA0F83">
        <w:rPr>
          <w:rFonts w:ascii="Arial" w:hAnsi="Arial" w:cs="Arial"/>
        </w:rPr>
        <w:t xml:space="preserve">(see following page) </w:t>
      </w:r>
      <w:r w:rsidRPr="0093027C">
        <w:rPr>
          <w:rFonts w:ascii="Arial" w:hAnsi="Arial" w:cs="Arial"/>
        </w:rPr>
        <w:t>of using a Scribe and remember that you are responsible for the information presented on the exam script, not your Scribe.</w:t>
      </w:r>
    </w:p>
    <w:p w:rsidR="00AA450B" w:rsidRPr="0093027C" w:rsidRDefault="00AA450B" w:rsidP="00AA450B">
      <w:pPr>
        <w:rPr>
          <w:rFonts w:ascii="Arial" w:hAnsi="Arial" w:cs="Arial"/>
        </w:rPr>
      </w:pPr>
    </w:p>
    <w:p w:rsidR="00AA450B" w:rsidRPr="0093027C" w:rsidRDefault="00AA450B" w:rsidP="00AA450B">
      <w:pPr>
        <w:rPr>
          <w:rFonts w:ascii="Arial" w:hAnsi="Arial" w:cs="Arial"/>
        </w:rPr>
      </w:pPr>
    </w:p>
    <w:p w:rsidR="00AA450B" w:rsidRPr="0093027C" w:rsidRDefault="00AA450B" w:rsidP="00AA450B">
      <w:pPr>
        <w:rPr>
          <w:rFonts w:ascii="Arial" w:hAnsi="Arial" w:cs="Arial"/>
          <w:b/>
        </w:rPr>
      </w:pPr>
      <w:r w:rsidRPr="0093027C">
        <w:rPr>
          <w:rFonts w:ascii="Arial" w:hAnsi="Arial" w:cs="Arial"/>
          <w:b/>
        </w:rPr>
        <w:t>Good Dictation</w:t>
      </w:r>
    </w:p>
    <w:p w:rsidR="00AA450B" w:rsidRPr="0093027C" w:rsidRDefault="00AA450B" w:rsidP="00AA450B">
      <w:pPr>
        <w:rPr>
          <w:rFonts w:ascii="Arial" w:hAnsi="Arial" w:cs="Arial"/>
        </w:rPr>
      </w:pPr>
    </w:p>
    <w:p w:rsidR="00AA450B" w:rsidRPr="0093027C" w:rsidRDefault="00AA450B" w:rsidP="00AA450B">
      <w:pPr>
        <w:rPr>
          <w:rFonts w:ascii="Arial" w:hAnsi="Arial" w:cs="Arial"/>
        </w:rPr>
      </w:pPr>
      <w:r w:rsidRPr="0093027C">
        <w:rPr>
          <w:rFonts w:ascii="Arial" w:hAnsi="Arial" w:cs="Arial"/>
        </w:rPr>
        <w:t xml:space="preserve">Central to effective scribing is good dictation.  Effective dictation ensures that ideas are accurately transferred to the written word.  The key aspects of good dictation are clarity, punctuation and paragraphing.  It is also helpful if </w:t>
      </w:r>
      <w:r w:rsidR="00AA0F83">
        <w:rPr>
          <w:rFonts w:ascii="Arial" w:hAnsi="Arial" w:cs="Arial"/>
        </w:rPr>
        <w:t>you prepare</w:t>
      </w:r>
      <w:r w:rsidRPr="0093027C">
        <w:rPr>
          <w:rFonts w:ascii="Arial" w:hAnsi="Arial" w:cs="Arial"/>
        </w:rPr>
        <w:t xml:space="preserve"> notes, essay plans or mind maps prior to dictation to use as aide memoires and to help maintain focus and direction.  </w:t>
      </w:r>
    </w:p>
    <w:p w:rsidR="00AA450B" w:rsidRPr="0093027C" w:rsidRDefault="00AA450B" w:rsidP="00AA450B">
      <w:pPr>
        <w:rPr>
          <w:rFonts w:ascii="Arial" w:hAnsi="Arial" w:cs="Arial"/>
        </w:rPr>
      </w:pPr>
    </w:p>
    <w:p w:rsidR="00AA450B" w:rsidRPr="00350B8A" w:rsidRDefault="00AA450B" w:rsidP="00AA450B">
      <w:pPr>
        <w:rPr>
          <w:rFonts w:ascii="Arial" w:hAnsi="Arial" w:cs="Arial"/>
          <w:b/>
        </w:rPr>
      </w:pPr>
      <w:r w:rsidRPr="00350B8A">
        <w:rPr>
          <w:rFonts w:ascii="Arial" w:hAnsi="Arial" w:cs="Arial"/>
          <w:b/>
        </w:rPr>
        <w:t>Students should consider the following to help improve their style of dictation:</w:t>
      </w:r>
    </w:p>
    <w:p w:rsidR="00AA450B" w:rsidRPr="0093027C" w:rsidRDefault="00AA450B" w:rsidP="00AA450B">
      <w:pPr>
        <w:rPr>
          <w:rFonts w:ascii="Arial" w:hAnsi="Arial" w:cs="Arial"/>
        </w:rPr>
      </w:pPr>
    </w:p>
    <w:p w:rsidR="00AA450B" w:rsidRPr="0093027C" w:rsidRDefault="00AA450B" w:rsidP="00AA450B">
      <w:pPr>
        <w:rPr>
          <w:rFonts w:ascii="Arial" w:hAnsi="Arial" w:cs="Arial"/>
          <w:b/>
        </w:rPr>
      </w:pPr>
      <w:r w:rsidRPr="0093027C">
        <w:rPr>
          <w:rFonts w:ascii="Arial" w:hAnsi="Arial" w:cs="Arial"/>
          <w:b/>
        </w:rPr>
        <w:t>a.  Clarity of Voice</w:t>
      </w:r>
    </w:p>
    <w:p w:rsidR="00AA450B" w:rsidRPr="0093027C" w:rsidRDefault="00AA450B" w:rsidP="00AA450B">
      <w:pPr>
        <w:rPr>
          <w:rFonts w:ascii="Arial" w:hAnsi="Arial" w:cs="Arial"/>
        </w:rPr>
      </w:pPr>
    </w:p>
    <w:p w:rsidR="00AA450B" w:rsidRPr="0093027C" w:rsidRDefault="00AA450B" w:rsidP="00AA450B">
      <w:pPr>
        <w:numPr>
          <w:ilvl w:val="0"/>
          <w:numId w:val="5"/>
        </w:numPr>
        <w:rPr>
          <w:rFonts w:ascii="Arial" w:hAnsi="Arial" w:cs="Arial"/>
        </w:rPr>
      </w:pPr>
      <w:r w:rsidRPr="0093027C">
        <w:rPr>
          <w:rFonts w:ascii="Arial" w:hAnsi="Arial" w:cs="Arial"/>
        </w:rPr>
        <w:t>Use a normal tone of voice.</w:t>
      </w:r>
    </w:p>
    <w:p w:rsidR="00AA450B" w:rsidRPr="0093027C" w:rsidRDefault="00AA450B" w:rsidP="00AA450B">
      <w:pPr>
        <w:numPr>
          <w:ilvl w:val="0"/>
          <w:numId w:val="5"/>
        </w:numPr>
        <w:rPr>
          <w:rFonts w:ascii="Arial" w:hAnsi="Arial" w:cs="Arial"/>
        </w:rPr>
      </w:pPr>
      <w:r w:rsidRPr="0093027C">
        <w:rPr>
          <w:rFonts w:ascii="Arial" w:hAnsi="Arial" w:cs="Arial"/>
        </w:rPr>
        <w:t>Speak slowly and distinctly to help the Scribe distinguish words correctly and to reduce the need for interruptions.</w:t>
      </w:r>
    </w:p>
    <w:p w:rsidR="00AA450B" w:rsidRPr="0093027C" w:rsidRDefault="00AA450B" w:rsidP="00AA450B">
      <w:pPr>
        <w:numPr>
          <w:ilvl w:val="0"/>
          <w:numId w:val="5"/>
        </w:numPr>
        <w:rPr>
          <w:rFonts w:ascii="Arial" w:hAnsi="Arial" w:cs="Arial"/>
        </w:rPr>
      </w:pPr>
      <w:r w:rsidRPr="0093027C">
        <w:rPr>
          <w:rFonts w:ascii="Arial" w:hAnsi="Arial" w:cs="Arial"/>
        </w:rPr>
        <w:t>Pronounce words clearly but at the same time, maintain fluency.</w:t>
      </w:r>
    </w:p>
    <w:p w:rsidR="00AA450B" w:rsidRPr="0093027C" w:rsidRDefault="00AA450B" w:rsidP="00AA450B">
      <w:pPr>
        <w:numPr>
          <w:ilvl w:val="0"/>
          <w:numId w:val="5"/>
        </w:numPr>
        <w:rPr>
          <w:rFonts w:ascii="Arial" w:hAnsi="Arial" w:cs="Arial"/>
        </w:rPr>
      </w:pPr>
      <w:r w:rsidRPr="0093027C">
        <w:rPr>
          <w:rFonts w:ascii="Arial" w:hAnsi="Arial" w:cs="Arial"/>
        </w:rPr>
        <w:t>If dictating numbers, pronounce them in a slightly exaggerated manner to avoid any confusion and say ‘zero’ for ‘0’.</w:t>
      </w:r>
    </w:p>
    <w:p w:rsidR="00AA450B" w:rsidRPr="0093027C" w:rsidRDefault="00AA450B" w:rsidP="00AA450B">
      <w:pPr>
        <w:rPr>
          <w:rFonts w:ascii="Arial" w:hAnsi="Arial" w:cs="Arial"/>
        </w:rPr>
      </w:pPr>
    </w:p>
    <w:p w:rsidR="00AA450B" w:rsidRPr="0093027C" w:rsidRDefault="00AA450B" w:rsidP="00AA450B">
      <w:pPr>
        <w:rPr>
          <w:rFonts w:ascii="Arial" w:hAnsi="Arial" w:cs="Arial"/>
          <w:b/>
        </w:rPr>
      </w:pPr>
      <w:r w:rsidRPr="0093027C">
        <w:rPr>
          <w:rFonts w:ascii="Arial" w:hAnsi="Arial" w:cs="Arial"/>
          <w:b/>
        </w:rPr>
        <w:t>b.  Fluency</w:t>
      </w:r>
    </w:p>
    <w:p w:rsidR="00AA450B" w:rsidRPr="0093027C" w:rsidRDefault="00AA450B" w:rsidP="00AA450B">
      <w:pPr>
        <w:rPr>
          <w:rFonts w:ascii="Arial" w:hAnsi="Arial" w:cs="Arial"/>
        </w:rPr>
      </w:pPr>
    </w:p>
    <w:p w:rsidR="00AA450B" w:rsidRPr="0093027C" w:rsidRDefault="00AA450B" w:rsidP="00AA450B">
      <w:pPr>
        <w:numPr>
          <w:ilvl w:val="0"/>
          <w:numId w:val="6"/>
        </w:numPr>
        <w:rPr>
          <w:rFonts w:ascii="Arial" w:hAnsi="Arial" w:cs="Arial"/>
        </w:rPr>
      </w:pPr>
      <w:r w:rsidRPr="0093027C">
        <w:rPr>
          <w:rFonts w:ascii="Arial" w:hAnsi="Arial" w:cs="Arial"/>
        </w:rPr>
        <w:t>Try to be sure of what you want to say before you say it but do not be afraid to ask your Scribe to make corrections as you go or at the end.  Your Scribe should leave a clear line between each line of writing for this purpose.</w:t>
      </w:r>
    </w:p>
    <w:p w:rsidR="00AA450B" w:rsidRPr="0093027C" w:rsidRDefault="00AA450B" w:rsidP="00AA450B">
      <w:pPr>
        <w:numPr>
          <w:ilvl w:val="0"/>
          <w:numId w:val="6"/>
        </w:numPr>
        <w:rPr>
          <w:rFonts w:ascii="Arial" w:hAnsi="Arial" w:cs="Arial"/>
        </w:rPr>
      </w:pPr>
      <w:r w:rsidRPr="0093027C">
        <w:rPr>
          <w:rFonts w:ascii="Arial" w:hAnsi="Arial" w:cs="Arial"/>
        </w:rPr>
        <w:t>If stuck for a word, do not panic.  Relax and concentrate on what you are trying to say.</w:t>
      </w:r>
    </w:p>
    <w:p w:rsidR="00AA450B" w:rsidRPr="0093027C" w:rsidRDefault="00AA450B" w:rsidP="00AA450B">
      <w:pPr>
        <w:numPr>
          <w:ilvl w:val="0"/>
          <w:numId w:val="6"/>
        </w:numPr>
        <w:rPr>
          <w:rFonts w:ascii="Arial" w:hAnsi="Arial" w:cs="Arial"/>
        </w:rPr>
      </w:pPr>
      <w:r w:rsidRPr="0093027C">
        <w:rPr>
          <w:rFonts w:ascii="Arial" w:hAnsi="Arial" w:cs="Arial"/>
        </w:rPr>
        <w:t>If you lose your train of thought, ask the Scribe to read back what has been written.</w:t>
      </w:r>
    </w:p>
    <w:p w:rsidR="00AA450B" w:rsidRPr="0093027C" w:rsidRDefault="00AA450B" w:rsidP="00AA450B">
      <w:pPr>
        <w:numPr>
          <w:ilvl w:val="0"/>
          <w:numId w:val="6"/>
        </w:numPr>
        <w:rPr>
          <w:rFonts w:ascii="Arial" w:hAnsi="Arial" w:cs="Arial"/>
        </w:rPr>
      </w:pPr>
      <w:r w:rsidRPr="0093027C">
        <w:rPr>
          <w:rFonts w:ascii="Arial" w:hAnsi="Arial" w:cs="Arial"/>
        </w:rPr>
        <w:t>Alternatively, you can request to read it back yourself.</w:t>
      </w:r>
    </w:p>
    <w:p w:rsidR="00AA450B" w:rsidRPr="0093027C" w:rsidRDefault="00AA450B" w:rsidP="00AA450B">
      <w:pPr>
        <w:numPr>
          <w:ilvl w:val="0"/>
          <w:numId w:val="6"/>
        </w:numPr>
        <w:rPr>
          <w:rFonts w:ascii="Arial" w:hAnsi="Arial" w:cs="Arial"/>
        </w:rPr>
      </w:pPr>
      <w:r w:rsidRPr="0093027C">
        <w:rPr>
          <w:rFonts w:ascii="Arial" w:hAnsi="Arial" w:cs="Arial"/>
        </w:rPr>
        <w:t>Use short sentences wherever possible.</w:t>
      </w:r>
    </w:p>
    <w:p w:rsidR="00AA450B" w:rsidRPr="0093027C" w:rsidRDefault="00AA450B" w:rsidP="00AA450B">
      <w:pPr>
        <w:rPr>
          <w:rFonts w:ascii="Arial" w:hAnsi="Arial" w:cs="Arial"/>
        </w:rPr>
      </w:pPr>
    </w:p>
    <w:p w:rsidR="00AA450B" w:rsidRPr="0093027C" w:rsidRDefault="00AA450B" w:rsidP="00AA450B">
      <w:pPr>
        <w:rPr>
          <w:rFonts w:ascii="Arial" w:hAnsi="Arial" w:cs="Arial"/>
          <w:b/>
        </w:rPr>
      </w:pPr>
      <w:r w:rsidRPr="0093027C">
        <w:rPr>
          <w:rFonts w:ascii="Arial" w:hAnsi="Arial" w:cs="Arial"/>
          <w:b/>
        </w:rPr>
        <w:t>c.  Spelling</w:t>
      </w:r>
    </w:p>
    <w:p w:rsidR="00AA450B" w:rsidRPr="0093027C" w:rsidRDefault="00AA450B" w:rsidP="00AA450B">
      <w:pPr>
        <w:rPr>
          <w:rFonts w:ascii="Arial" w:hAnsi="Arial" w:cs="Arial"/>
        </w:rPr>
      </w:pPr>
    </w:p>
    <w:p w:rsidR="00AA450B" w:rsidRPr="0093027C" w:rsidRDefault="00AA450B" w:rsidP="00AA450B">
      <w:pPr>
        <w:numPr>
          <w:ilvl w:val="0"/>
          <w:numId w:val="7"/>
        </w:numPr>
        <w:rPr>
          <w:rFonts w:ascii="Arial" w:hAnsi="Arial" w:cs="Arial"/>
        </w:rPr>
      </w:pPr>
      <w:r w:rsidRPr="0093027C">
        <w:rPr>
          <w:rFonts w:ascii="Arial" w:hAnsi="Arial" w:cs="Arial"/>
        </w:rPr>
        <w:t>Arrange in advance with your Scribe for them to indicate when unsure of how to spell a particular word/name.  Alternatively, if you would prefer not to be interrupted until the end of the exam, agree this in advance.</w:t>
      </w:r>
    </w:p>
    <w:p w:rsidR="00AA450B" w:rsidRPr="0093027C" w:rsidRDefault="00AA450B" w:rsidP="00AA450B">
      <w:pPr>
        <w:numPr>
          <w:ilvl w:val="0"/>
          <w:numId w:val="7"/>
        </w:numPr>
        <w:rPr>
          <w:rFonts w:ascii="Arial" w:hAnsi="Arial" w:cs="Arial"/>
        </w:rPr>
      </w:pPr>
      <w:r w:rsidRPr="0093027C">
        <w:rPr>
          <w:rFonts w:ascii="Arial" w:hAnsi="Arial" w:cs="Arial"/>
        </w:rPr>
        <w:t>Spell out all words that you want to make sure are spelt correctly.  Otherwise, wait until the Scribe seeks clarification from you.</w:t>
      </w:r>
    </w:p>
    <w:p w:rsidR="00AA450B" w:rsidRPr="0093027C" w:rsidRDefault="00AA450B" w:rsidP="00AA450B">
      <w:pPr>
        <w:numPr>
          <w:ilvl w:val="0"/>
          <w:numId w:val="7"/>
        </w:numPr>
        <w:rPr>
          <w:rFonts w:ascii="Arial" w:hAnsi="Arial" w:cs="Arial"/>
        </w:rPr>
      </w:pPr>
      <w:r w:rsidRPr="0093027C">
        <w:rPr>
          <w:rFonts w:ascii="Arial" w:hAnsi="Arial" w:cs="Arial"/>
        </w:rPr>
        <w:lastRenderedPageBreak/>
        <w:t>Check over your work at the end and check especially for readability, spelling errors, accuracy of references etc.</w:t>
      </w:r>
    </w:p>
    <w:p w:rsidR="00AA450B" w:rsidRPr="0093027C" w:rsidRDefault="00AA450B" w:rsidP="00AA450B">
      <w:pPr>
        <w:numPr>
          <w:ilvl w:val="0"/>
          <w:numId w:val="7"/>
        </w:numPr>
        <w:rPr>
          <w:rFonts w:ascii="Arial" w:hAnsi="Arial" w:cs="Arial"/>
        </w:rPr>
      </w:pPr>
      <w:r w:rsidRPr="0093027C">
        <w:rPr>
          <w:rFonts w:ascii="Arial" w:hAnsi="Arial" w:cs="Arial"/>
        </w:rPr>
        <w:t>If you have acknowledged spelling difficulties (eg if you are dyslexic), make your Scribe aware of this before the start of the exam and ask them to spell technical or difficult words as best they can.</w:t>
      </w:r>
    </w:p>
    <w:p w:rsidR="00AA450B" w:rsidRPr="0093027C" w:rsidRDefault="00AA450B" w:rsidP="00AA450B">
      <w:pPr>
        <w:rPr>
          <w:rFonts w:ascii="Arial" w:hAnsi="Arial" w:cs="Arial"/>
        </w:rPr>
      </w:pPr>
    </w:p>
    <w:p w:rsidR="00AA450B" w:rsidRPr="0093027C" w:rsidRDefault="00AA450B" w:rsidP="00AA450B">
      <w:pPr>
        <w:rPr>
          <w:rFonts w:ascii="Arial" w:hAnsi="Arial" w:cs="Arial"/>
          <w:b/>
        </w:rPr>
      </w:pPr>
      <w:r w:rsidRPr="0093027C">
        <w:rPr>
          <w:rFonts w:ascii="Arial" w:hAnsi="Arial" w:cs="Arial"/>
          <w:b/>
        </w:rPr>
        <w:t>d.  Punctuation/Paragraphing</w:t>
      </w:r>
    </w:p>
    <w:p w:rsidR="00AA450B" w:rsidRPr="0093027C" w:rsidRDefault="00AA450B" w:rsidP="00AA450B">
      <w:pPr>
        <w:rPr>
          <w:rFonts w:ascii="Arial" w:hAnsi="Arial" w:cs="Arial"/>
        </w:rPr>
      </w:pPr>
    </w:p>
    <w:p w:rsidR="00AA450B" w:rsidRPr="0093027C" w:rsidRDefault="00AA450B" w:rsidP="00AA450B">
      <w:pPr>
        <w:rPr>
          <w:rFonts w:ascii="Arial" w:hAnsi="Arial" w:cs="Arial"/>
        </w:rPr>
      </w:pPr>
      <w:r w:rsidRPr="0093027C">
        <w:rPr>
          <w:rFonts w:ascii="Arial" w:hAnsi="Arial" w:cs="Arial"/>
        </w:rPr>
        <w:t xml:space="preserve">Good punctuation is essential to give structure and sense to what is written so </w:t>
      </w:r>
      <w:r w:rsidR="00AA0F83">
        <w:rPr>
          <w:rFonts w:ascii="Arial" w:hAnsi="Arial" w:cs="Arial"/>
        </w:rPr>
        <w:t>you</w:t>
      </w:r>
      <w:r w:rsidRPr="0093027C">
        <w:rPr>
          <w:rFonts w:ascii="Arial" w:hAnsi="Arial" w:cs="Arial"/>
        </w:rPr>
        <w:t xml:space="preserve"> should ensure that </w:t>
      </w:r>
      <w:r w:rsidR="00AA0F83">
        <w:rPr>
          <w:rFonts w:ascii="Arial" w:hAnsi="Arial" w:cs="Arial"/>
        </w:rPr>
        <w:t>you</w:t>
      </w:r>
      <w:r w:rsidRPr="0093027C">
        <w:rPr>
          <w:rFonts w:ascii="Arial" w:hAnsi="Arial" w:cs="Arial"/>
        </w:rPr>
        <w:t xml:space="preserve"> dictate punctuation to </w:t>
      </w:r>
      <w:r w:rsidR="00AA0F83">
        <w:rPr>
          <w:rFonts w:ascii="Arial" w:hAnsi="Arial" w:cs="Arial"/>
        </w:rPr>
        <w:t xml:space="preserve">your </w:t>
      </w:r>
      <w:r w:rsidRPr="0093027C">
        <w:rPr>
          <w:rFonts w:ascii="Arial" w:hAnsi="Arial" w:cs="Arial"/>
        </w:rPr>
        <w:t>Scribe (see below).  Students with specific learning difficulties may wish to instruct their Scribes to punctuate “as necessary”.</w:t>
      </w:r>
    </w:p>
    <w:p w:rsidR="00AA450B" w:rsidRPr="0093027C" w:rsidRDefault="00AA450B" w:rsidP="00AA450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AA450B" w:rsidRPr="00F70CD6" w:rsidTr="00F70CD6">
        <w:tc>
          <w:tcPr>
            <w:tcW w:w="4621" w:type="dxa"/>
            <w:shd w:val="clear" w:color="auto" w:fill="auto"/>
          </w:tcPr>
          <w:p w:rsidR="00AA450B" w:rsidRPr="00F70CD6" w:rsidRDefault="00AA450B" w:rsidP="00B52934">
            <w:pPr>
              <w:rPr>
                <w:rFonts w:ascii="Arial" w:hAnsi="Arial" w:cs="Arial"/>
                <w:b/>
              </w:rPr>
            </w:pPr>
            <w:r w:rsidRPr="00F70CD6">
              <w:rPr>
                <w:rFonts w:ascii="Arial" w:hAnsi="Arial" w:cs="Arial"/>
                <w:b/>
              </w:rPr>
              <w:t>If you want to….</w:t>
            </w:r>
          </w:p>
        </w:tc>
        <w:tc>
          <w:tcPr>
            <w:tcW w:w="4622" w:type="dxa"/>
            <w:shd w:val="clear" w:color="auto" w:fill="auto"/>
          </w:tcPr>
          <w:p w:rsidR="00AA450B" w:rsidRPr="00F70CD6" w:rsidRDefault="00AA450B" w:rsidP="00B52934">
            <w:pPr>
              <w:rPr>
                <w:rFonts w:ascii="Arial" w:hAnsi="Arial" w:cs="Arial"/>
                <w:b/>
              </w:rPr>
            </w:pPr>
            <w:r w:rsidRPr="00F70CD6">
              <w:rPr>
                <w:rFonts w:ascii="Arial" w:hAnsi="Arial" w:cs="Arial"/>
                <w:b/>
              </w:rPr>
              <w:t>then say…</w:t>
            </w:r>
          </w:p>
        </w:tc>
      </w:tr>
      <w:tr w:rsidR="00AA450B" w:rsidRPr="00F70CD6" w:rsidTr="00F70CD6">
        <w:tc>
          <w:tcPr>
            <w:tcW w:w="4621" w:type="dxa"/>
            <w:shd w:val="clear" w:color="auto" w:fill="auto"/>
          </w:tcPr>
          <w:p w:rsidR="00AA450B" w:rsidRPr="00F70CD6" w:rsidRDefault="00AA450B" w:rsidP="00B52934">
            <w:pPr>
              <w:rPr>
                <w:rFonts w:ascii="Arial" w:hAnsi="Arial" w:cs="Arial"/>
              </w:rPr>
            </w:pPr>
            <w:r w:rsidRPr="00F70CD6">
              <w:rPr>
                <w:rFonts w:ascii="Arial" w:hAnsi="Arial" w:cs="Arial"/>
              </w:rPr>
              <w:t>End a sentence</w:t>
            </w:r>
          </w:p>
        </w:tc>
        <w:tc>
          <w:tcPr>
            <w:tcW w:w="4622" w:type="dxa"/>
            <w:shd w:val="clear" w:color="auto" w:fill="auto"/>
          </w:tcPr>
          <w:p w:rsidR="00AA450B" w:rsidRPr="00F70CD6" w:rsidRDefault="00AA450B" w:rsidP="00B52934">
            <w:pPr>
              <w:rPr>
                <w:rFonts w:ascii="Arial" w:hAnsi="Arial" w:cs="Arial"/>
              </w:rPr>
            </w:pPr>
            <w:r w:rsidRPr="00F70CD6">
              <w:rPr>
                <w:rFonts w:ascii="Arial" w:hAnsi="Arial" w:cs="Arial"/>
              </w:rPr>
              <w:t>“full stop”</w:t>
            </w:r>
          </w:p>
        </w:tc>
      </w:tr>
      <w:tr w:rsidR="00AA450B" w:rsidRPr="00F70CD6" w:rsidTr="00F70CD6">
        <w:tc>
          <w:tcPr>
            <w:tcW w:w="4621" w:type="dxa"/>
            <w:shd w:val="clear" w:color="auto" w:fill="auto"/>
          </w:tcPr>
          <w:p w:rsidR="00AA450B" w:rsidRPr="00F70CD6" w:rsidRDefault="00AA450B" w:rsidP="00B52934">
            <w:pPr>
              <w:rPr>
                <w:rFonts w:ascii="Arial" w:hAnsi="Arial" w:cs="Arial"/>
              </w:rPr>
            </w:pPr>
            <w:r w:rsidRPr="00F70CD6">
              <w:rPr>
                <w:rFonts w:ascii="Arial" w:hAnsi="Arial" w:cs="Arial"/>
              </w:rPr>
              <w:t>End a paragraph</w:t>
            </w:r>
          </w:p>
        </w:tc>
        <w:tc>
          <w:tcPr>
            <w:tcW w:w="4622" w:type="dxa"/>
            <w:shd w:val="clear" w:color="auto" w:fill="auto"/>
          </w:tcPr>
          <w:p w:rsidR="00AA450B" w:rsidRPr="00F70CD6" w:rsidRDefault="00AA450B" w:rsidP="00B52934">
            <w:pPr>
              <w:rPr>
                <w:rFonts w:ascii="Arial" w:hAnsi="Arial" w:cs="Arial"/>
              </w:rPr>
            </w:pPr>
            <w:r w:rsidRPr="00F70CD6">
              <w:rPr>
                <w:rFonts w:ascii="Arial" w:hAnsi="Arial" w:cs="Arial"/>
              </w:rPr>
              <w:t>“new paragraph” or “full stop, paragraph”</w:t>
            </w:r>
          </w:p>
        </w:tc>
      </w:tr>
      <w:tr w:rsidR="00AA450B" w:rsidRPr="00F70CD6" w:rsidTr="00F70CD6">
        <w:tc>
          <w:tcPr>
            <w:tcW w:w="4621" w:type="dxa"/>
            <w:shd w:val="clear" w:color="auto" w:fill="auto"/>
          </w:tcPr>
          <w:p w:rsidR="00AA450B" w:rsidRPr="00F70CD6" w:rsidRDefault="00AA450B" w:rsidP="00B52934">
            <w:pPr>
              <w:rPr>
                <w:rFonts w:ascii="Arial" w:hAnsi="Arial" w:cs="Arial"/>
              </w:rPr>
            </w:pPr>
            <w:r w:rsidRPr="00F70CD6">
              <w:rPr>
                <w:rFonts w:ascii="Arial" w:hAnsi="Arial" w:cs="Arial"/>
              </w:rPr>
              <w:t>End a question</w:t>
            </w:r>
          </w:p>
        </w:tc>
        <w:tc>
          <w:tcPr>
            <w:tcW w:w="4622" w:type="dxa"/>
            <w:shd w:val="clear" w:color="auto" w:fill="auto"/>
          </w:tcPr>
          <w:p w:rsidR="00AA450B" w:rsidRPr="00F70CD6" w:rsidRDefault="00AA450B" w:rsidP="00B52934">
            <w:pPr>
              <w:rPr>
                <w:rFonts w:ascii="Arial" w:hAnsi="Arial" w:cs="Arial"/>
              </w:rPr>
            </w:pPr>
            <w:r w:rsidRPr="00F70CD6">
              <w:rPr>
                <w:rFonts w:ascii="Arial" w:hAnsi="Arial" w:cs="Arial"/>
              </w:rPr>
              <w:t>“question mark”</w:t>
            </w:r>
          </w:p>
        </w:tc>
      </w:tr>
      <w:tr w:rsidR="00AA450B" w:rsidRPr="00F70CD6" w:rsidTr="00F70CD6">
        <w:tc>
          <w:tcPr>
            <w:tcW w:w="4621" w:type="dxa"/>
            <w:shd w:val="clear" w:color="auto" w:fill="auto"/>
          </w:tcPr>
          <w:p w:rsidR="00AA450B" w:rsidRPr="00F70CD6" w:rsidRDefault="00AA450B" w:rsidP="00B52934">
            <w:pPr>
              <w:rPr>
                <w:rFonts w:ascii="Arial" w:hAnsi="Arial" w:cs="Arial"/>
              </w:rPr>
            </w:pPr>
            <w:r w:rsidRPr="00F70CD6">
              <w:rPr>
                <w:rFonts w:ascii="Arial" w:hAnsi="Arial" w:cs="Arial"/>
              </w:rPr>
              <w:t>Create a short pause</w:t>
            </w:r>
          </w:p>
        </w:tc>
        <w:tc>
          <w:tcPr>
            <w:tcW w:w="4622" w:type="dxa"/>
            <w:shd w:val="clear" w:color="auto" w:fill="auto"/>
          </w:tcPr>
          <w:p w:rsidR="00AA450B" w:rsidRPr="00F70CD6" w:rsidRDefault="00AA450B" w:rsidP="00B52934">
            <w:pPr>
              <w:rPr>
                <w:rFonts w:ascii="Arial" w:hAnsi="Arial" w:cs="Arial"/>
              </w:rPr>
            </w:pPr>
            <w:r w:rsidRPr="00F70CD6">
              <w:rPr>
                <w:rFonts w:ascii="Arial" w:hAnsi="Arial" w:cs="Arial"/>
              </w:rPr>
              <w:t>“comma”</w:t>
            </w:r>
          </w:p>
        </w:tc>
      </w:tr>
      <w:tr w:rsidR="00AA450B" w:rsidRPr="00F70CD6" w:rsidTr="00F70CD6">
        <w:tc>
          <w:tcPr>
            <w:tcW w:w="4621" w:type="dxa"/>
            <w:shd w:val="clear" w:color="auto" w:fill="auto"/>
          </w:tcPr>
          <w:p w:rsidR="00AA450B" w:rsidRPr="00F70CD6" w:rsidRDefault="00AA450B" w:rsidP="00B52934">
            <w:pPr>
              <w:rPr>
                <w:rFonts w:ascii="Arial" w:hAnsi="Arial" w:cs="Arial"/>
              </w:rPr>
            </w:pPr>
            <w:r w:rsidRPr="00F70CD6">
              <w:rPr>
                <w:rFonts w:ascii="Arial" w:hAnsi="Arial" w:cs="Arial"/>
              </w:rPr>
              <w:t>Open brackets</w:t>
            </w:r>
          </w:p>
        </w:tc>
        <w:tc>
          <w:tcPr>
            <w:tcW w:w="4622" w:type="dxa"/>
            <w:shd w:val="clear" w:color="auto" w:fill="auto"/>
          </w:tcPr>
          <w:p w:rsidR="00AA450B" w:rsidRPr="00F70CD6" w:rsidRDefault="00AA450B" w:rsidP="00B52934">
            <w:pPr>
              <w:rPr>
                <w:rFonts w:ascii="Arial" w:hAnsi="Arial" w:cs="Arial"/>
              </w:rPr>
            </w:pPr>
            <w:r w:rsidRPr="00F70CD6">
              <w:rPr>
                <w:rFonts w:ascii="Arial" w:hAnsi="Arial" w:cs="Arial"/>
              </w:rPr>
              <w:t>“open brackets”</w:t>
            </w:r>
          </w:p>
        </w:tc>
      </w:tr>
      <w:tr w:rsidR="00AA450B" w:rsidRPr="00F70CD6" w:rsidTr="00F70CD6">
        <w:tc>
          <w:tcPr>
            <w:tcW w:w="4621" w:type="dxa"/>
            <w:shd w:val="clear" w:color="auto" w:fill="auto"/>
          </w:tcPr>
          <w:p w:rsidR="00AA450B" w:rsidRPr="00F70CD6" w:rsidRDefault="00AA450B" w:rsidP="00B52934">
            <w:pPr>
              <w:rPr>
                <w:rFonts w:ascii="Arial" w:hAnsi="Arial" w:cs="Arial"/>
              </w:rPr>
            </w:pPr>
            <w:r w:rsidRPr="00F70CD6">
              <w:rPr>
                <w:rFonts w:ascii="Arial" w:hAnsi="Arial" w:cs="Arial"/>
              </w:rPr>
              <w:t>Close brackets</w:t>
            </w:r>
          </w:p>
        </w:tc>
        <w:tc>
          <w:tcPr>
            <w:tcW w:w="4622" w:type="dxa"/>
            <w:shd w:val="clear" w:color="auto" w:fill="auto"/>
          </w:tcPr>
          <w:p w:rsidR="00AA450B" w:rsidRPr="00F70CD6" w:rsidRDefault="00AA450B" w:rsidP="00B52934">
            <w:pPr>
              <w:rPr>
                <w:rFonts w:ascii="Arial" w:hAnsi="Arial" w:cs="Arial"/>
              </w:rPr>
            </w:pPr>
            <w:r w:rsidRPr="00F70CD6">
              <w:rPr>
                <w:rFonts w:ascii="Arial" w:hAnsi="Arial" w:cs="Arial"/>
              </w:rPr>
              <w:t>“close brackets”</w:t>
            </w:r>
          </w:p>
        </w:tc>
      </w:tr>
      <w:tr w:rsidR="00AA450B" w:rsidRPr="00F70CD6" w:rsidTr="00F70CD6">
        <w:tc>
          <w:tcPr>
            <w:tcW w:w="4621" w:type="dxa"/>
            <w:shd w:val="clear" w:color="auto" w:fill="auto"/>
          </w:tcPr>
          <w:p w:rsidR="00AA450B" w:rsidRPr="00F70CD6" w:rsidRDefault="00AA450B" w:rsidP="00B52934">
            <w:pPr>
              <w:rPr>
                <w:rFonts w:ascii="Arial" w:hAnsi="Arial" w:cs="Arial"/>
              </w:rPr>
            </w:pPr>
            <w:r w:rsidRPr="00F70CD6">
              <w:rPr>
                <w:rFonts w:ascii="Arial" w:hAnsi="Arial" w:cs="Arial"/>
              </w:rPr>
              <w:t>Start a quotation</w:t>
            </w:r>
          </w:p>
        </w:tc>
        <w:tc>
          <w:tcPr>
            <w:tcW w:w="4622" w:type="dxa"/>
            <w:shd w:val="clear" w:color="auto" w:fill="auto"/>
          </w:tcPr>
          <w:p w:rsidR="00AA450B" w:rsidRPr="00F70CD6" w:rsidRDefault="00AA450B" w:rsidP="00B52934">
            <w:pPr>
              <w:rPr>
                <w:rFonts w:ascii="Arial" w:hAnsi="Arial" w:cs="Arial"/>
              </w:rPr>
            </w:pPr>
            <w:r w:rsidRPr="00F70CD6">
              <w:rPr>
                <w:rFonts w:ascii="Arial" w:hAnsi="Arial" w:cs="Arial"/>
              </w:rPr>
              <w:t>“quote”</w:t>
            </w:r>
          </w:p>
        </w:tc>
      </w:tr>
      <w:tr w:rsidR="00AA450B" w:rsidRPr="00F70CD6" w:rsidTr="00F70CD6">
        <w:tc>
          <w:tcPr>
            <w:tcW w:w="4621" w:type="dxa"/>
            <w:shd w:val="clear" w:color="auto" w:fill="auto"/>
          </w:tcPr>
          <w:p w:rsidR="00AA450B" w:rsidRPr="00F70CD6" w:rsidRDefault="00AA450B" w:rsidP="00B52934">
            <w:pPr>
              <w:rPr>
                <w:rFonts w:ascii="Arial" w:hAnsi="Arial" w:cs="Arial"/>
              </w:rPr>
            </w:pPr>
            <w:r w:rsidRPr="00F70CD6">
              <w:rPr>
                <w:rFonts w:ascii="Arial" w:hAnsi="Arial" w:cs="Arial"/>
              </w:rPr>
              <w:t>End a quotation</w:t>
            </w:r>
          </w:p>
        </w:tc>
        <w:tc>
          <w:tcPr>
            <w:tcW w:w="4622" w:type="dxa"/>
            <w:shd w:val="clear" w:color="auto" w:fill="auto"/>
          </w:tcPr>
          <w:p w:rsidR="00AA450B" w:rsidRPr="00F70CD6" w:rsidRDefault="00AA450B" w:rsidP="00B52934">
            <w:pPr>
              <w:rPr>
                <w:rFonts w:ascii="Arial" w:hAnsi="Arial" w:cs="Arial"/>
              </w:rPr>
            </w:pPr>
            <w:r w:rsidRPr="00F70CD6">
              <w:rPr>
                <w:rFonts w:ascii="Arial" w:hAnsi="Arial" w:cs="Arial"/>
              </w:rPr>
              <w:t>“unquote”</w:t>
            </w:r>
          </w:p>
        </w:tc>
      </w:tr>
      <w:tr w:rsidR="00AA450B" w:rsidRPr="00F70CD6" w:rsidTr="00F70CD6">
        <w:tc>
          <w:tcPr>
            <w:tcW w:w="4621" w:type="dxa"/>
            <w:shd w:val="clear" w:color="auto" w:fill="auto"/>
          </w:tcPr>
          <w:p w:rsidR="00AA450B" w:rsidRPr="00F70CD6" w:rsidRDefault="00AA450B" w:rsidP="00B52934">
            <w:pPr>
              <w:rPr>
                <w:rFonts w:ascii="Arial" w:hAnsi="Arial" w:cs="Arial"/>
              </w:rPr>
            </w:pPr>
            <w:r w:rsidRPr="00F70CD6">
              <w:rPr>
                <w:rFonts w:ascii="Arial" w:hAnsi="Arial" w:cs="Arial"/>
              </w:rPr>
              <w:t>Introduce a list of items</w:t>
            </w:r>
          </w:p>
        </w:tc>
        <w:tc>
          <w:tcPr>
            <w:tcW w:w="4622" w:type="dxa"/>
            <w:shd w:val="clear" w:color="auto" w:fill="auto"/>
          </w:tcPr>
          <w:p w:rsidR="00AA450B" w:rsidRPr="00F70CD6" w:rsidRDefault="00AA450B" w:rsidP="00B52934">
            <w:pPr>
              <w:rPr>
                <w:rFonts w:ascii="Arial" w:hAnsi="Arial" w:cs="Arial"/>
              </w:rPr>
            </w:pPr>
            <w:r w:rsidRPr="00F70CD6">
              <w:rPr>
                <w:rFonts w:ascii="Arial" w:hAnsi="Arial" w:cs="Arial"/>
              </w:rPr>
              <w:t>“colon”</w:t>
            </w:r>
          </w:p>
        </w:tc>
      </w:tr>
      <w:tr w:rsidR="00AA450B" w:rsidRPr="00F70CD6" w:rsidTr="00F70CD6">
        <w:tc>
          <w:tcPr>
            <w:tcW w:w="4621" w:type="dxa"/>
            <w:shd w:val="clear" w:color="auto" w:fill="auto"/>
          </w:tcPr>
          <w:p w:rsidR="00AA450B" w:rsidRPr="00F70CD6" w:rsidRDefault="00AA450B" w:rsidP="00B52934">
            <w:pPr>
              <w:rPr>
                <w:rFonts w:ascii="Arial" w:hAnsi="Arial" w:cs="Arial"/>
              </w:rPr>
            </w:pPr>
            <w:r w:rsidRPr="00F70CD6">
              <w:rPr>
                <w:rFonts w:ascii="Arial" w:hAnsi="Arial" w:cs="Arial"/>
              </w:rPr>
              <w:t>Break a sentence</w:t>
            </w:r>
          </w:p>
        </w:tc>
        <w:tc>
          <w:tcPr>
            <w:tcW w:w="4622" w:type="dxa"/>
            <w:shd w:val="clear" w:color="auto" w:fill="auto"/>
          </w:tcPr>
          <w:p w:rsidR="00AA450B" w:rsidRPr="00F70CD6" w:rsidRDefault="00AA450B" w:rsidP="00B52934">
            <w:pPr>
              <w:rPr>
                <w:rFonts w:ascii="Arial" w:hAnsi="Arial" w:cs="Arial"/>
              </w:rPr>
            </w:pPr>
            <w:r w:rsidRPr="00F70CD6">
              <w:rPr>
                <w:rFonts w:ascii="Arial" w:hAnsi="Arial" w:cs="Arial"/>
              </w:rPr>
              <w:t>“dash”</w:t>
            </w:r>
          </w:p>
        </w:tc>
      </w:tr>
      <w:tr w:rsidR="00AA450B" w:rsidRPr="00F70CD6" w:rsidTr="00F70CD6">
        <w:tc>
          <w:tcPr>
            <w:tcW w:w="4621" w:type="dxa"/>
            <w:shd w:val="clear" w:color="auto" w:fill="auto"/>
          </w:tcPr>
          <w:p w:rsidR="00AA450B" w:rsidRPr="00F70CD6" w:rsidRDefault="00AA450B" w:rsidP="00B52934">
            <w:pPr>
              <w:rPr>
                <w:rFonts w:ascii="Arial" w:hAnsi="Arial" w:cs="Arial"/>
              </w:rPr>
            </w:pPr>
            <w:r w:rsidRPr="00F70CD6">
              <w:rPr>
                <w:rFonts w:ascii="Arial" w:hAnsi="Arial" w:cs="Arial"/>
              </w:rPr>
              <w:t>*Start a new section</w:t>
            </w:r>
          </w:p>
        </w:tc>
        <w:tc>
          <w:tcPr>
            <w:tcW w:w="4622" w:type="dxa"/>
            <w:shd w:val="clear" w:color="auto" w:fill="auto"/>
          </w:tcPr>
          <w:p w:rsidR="00AA450B" w:rsidRPr="00F70CD6" w:rsidRDefault="00AA450B" w:rsidP="00B52934">
            <w:pPr>
              <w:rPr>
                <w:rFonts w:ascii="Arial" w:hAnsi="Arial" w:cs="Arial"/>
              </w:rPr>
            </w:pPr>
            <w:r w:rsidRPr="00F70CD6">
              <w:rPr>
                <w:rFonts w:ascii="Arial" w:hAnsi="Arial" w:cs="Arial"/>
              </w:rPr>
              <w:t>“new major heading”</w:t>
            </w:r>
          </w:p>
        </w:tc>
      </w:tr>
      <w:tr w:rsidR="00AA450B" w:rsidRPr="00F70CD6" w:rsidTr="00F70CD6">
        <w:tc>
          <w:tcPr>
            <w:tcW w:w="4621" w:type="dxa"/>
            <w:shd w:val="clear" w:color="auto" w:fill="auto"/>
          </w:tcPr>
          <w:p w:rsidR="00AA450B" w:rsidRPr="00F70CD6" w:rsidRDefault="00AA450B" w:rsidP="00B52934">
            <w:pPr>
              <w:rPr>
                <w:rFonts w:ascii="Arial" w:hAnsi="Arial" w:cs="Arial"/>
              </w:rPr>
            </w:pPr>
            <w:r w:rsidRPr="00F70CD6">
              <w:rPr>
                <w:rFonts w:ascii="Arial" w:hAnsi="Arial" w:cs="Arial"/>
              </w:rPr>
              <w:t>*Indicate a new sub-section</w:t>
            </w:r>
          </w:p>
        </w:tc>
        <w:tc>
          <w:tcPr>
            <w:tcW w:w="4622" w:type="dxa"/>
            <w:shd w:val="clear" w:color="auto" w:fill="auto"/>
          </w:tcPr>
          <w:p w:rsidR="00AA450B" w:rsidRPr="00F70CD6" w:rsidRDefault="00AA450B" w:rsidP="00B52934">
            <w:pPr>
              <w:rPr>
                <w:rFonts w:ascii="Arial" w:hAnsi="Arial" w:cs="Arial"/>
              </w:rPr>
            </w:pPr>
            <w:r w:rsidRPr="00F70CD6">
              <w:rPr>
                <w:rFonts w:ascii="Arial" w:hAnsi="Arial" w:cs="Arial"/>
              </w:rPr>
              <w:t>“new sub heading”</w:t>
            </w:r>
          </w:p>
        </w:tc>
      </w:tr>
      <w:tr w:rsidR="00AA450B" w:rsidRPr="00F70CD6" w:rsidTr="00F70CD6">
        <w:tc>
          <w:tcPr>
            <w:tcW w:w="4621" w:type="dxa"/>
            <w:shd w:val="clear" w:color="auto" w:fill="auto"/>
          </w:tcPr>
          <w:p w:rsidR="00AA450B" w:rsidRPr="00F70CD6" w:rsidRDefault="00AA450B" w:rsidP="00B52934">
            <w:pPr>
              <w:rPr>
                <w:rFonts w:ascii="Arial" w:hAnsi="Arial" w:cs="Arial"/>
              </w:rPr>
            </w:pPr>
            <w:r w:rsidRPr="00F70CD6">
              <w:rPr>
                <w:rFonts w:ascii="Arial" w:hAnsi="Arial" w:cs="Arial"/>
              </w:rPr>
              <w:t>*Indicate a new minor sub-section</w:t>
            </w:r>
          </w:p>
        </w:tc>
        <w:tc>
          <w:tcPr>
            <w:tcW w:w="4622" w:type="dxa"/>
            <w:shd w:val="clear" w:color="auto" w:fill="auto"/>
          </w:tcPr>
          <w:p w:rsidR="00AA450B" w:rsidRPr="00F70CD6" w:rsidRDefault="00AA450B" w:rsidP="00B52934">
            <w:pPr>
              <w:rPr>
                <w:rFonts w:ascii="Arial" w:hAnsi="Arial" w:cs="Arial"/>
              </w:rPr>
            </w:pPr>
            <w:r w:rsidRPr="00F70CD6">
              <w:rPr>
                <w:rFonts w:ascii="Arial" w:hAnsi="Arial" w:cs="Arial"/>
              </w:rPr>
              <w:t>“new minor sub-heading”</w:t>
            </w:r>
          </w:p>
        </w:tc>
      </w:tr>
    </w:tbl>
    <w:p w:rsidR="00AA450B" w:rsidRPr="0093027C" w:rsidRDefault="00AA450B" w:rsidP="00AA450B">
      <w:pPr>
        <w:rPr>
          <w:rFonts w:ascii="Arial" w:hAnsi="Arial" w:cs="Arial"/>
        </w:rPr>
      </w:pPr>
    </w:p>
    <w:p w:rsidR="00AA450B" w:rsidRPr="0093027C" w:rsidRDefault="00AA450B" w:rsidP="00AA450B">
      <w:pPr>
        <w:rPr>
          <w:rFonts w:ascii="Arial" w:hAnsi="Arial" w:cs="Arial"/>
          <w:sz w:val="20"/>
          <w:szCs w:val="20"/>
        </w:rPr>
      </w:pPr>
      <w:r w:rsidRPr="0093027C">
        <w:rPr>
          <w:rFonts w:ascii="Arial" w:hAnsi="Arial" w:cs="Arial"/>
          <w:sz w:val="20"/>
          <w:szCs w:val="20"/>
        </w:rPr>
        <w:t>*</w:t>
      </w:r>
      <w:r w:rsidR="00801C94" w:rsidRPr="0093027C">
        <w:rPr>
          <w:rFonts w:ascii="Arial" w:hAnsi="Arial" w:cs="Arial"/>
          <w:sz w:val="20"/>
          <w:szCs w:val="20"/>
        </w:rPr>
        <w:t>C</w:t>
      </w:r>
      <w:r w:rsidRPr="0093027C">
        <w:rPr>
          <w:rFonts w:ascii="Arial" w:hAnsi="Arial" w:cs="Arial"/>
          <w:sz w:val="20"/>
          <w:szCs w:val="20"/>
        </w:rPr>
        <w:t xml:space="preserve">heck in advance with </w:t>
      </w:r>
      <w:r w:rsidR="00801C94" w:rsidRPr="0093027C">
        <w:rPr>
          <w:rFonts w:ascii="Arial" w:hAnsi="Arial" w:cs="Arial"/>
          <w:sz w:val="20"/>
          <w:szCs w:val="20"/>
        </w:rPr>
        <w:t>your</w:t>
      </w:r>
      <w:r w:rsidRPr="0093027C">
        <w:rPr>
          <w:rFonts w:ascii="Arial" w:hAnsi="Arial" w:cs="Arial"/>
          <w:sz w:val="20"/>
          <w:szCs w:val="20"/>
        </w:rPr>
        <w:t xml:space="preserve"> Module Co-ordinator and/or Advisor of Studies that the use of headings in your exam script is acceptable.  Headings are useful to help organise </w:t>
      </w:r>
      <w:r w:rsidR="00AA0F83">
        <w:rPr>
          <w:rFonts w:ascii="Arial" w:hAnsi="Arial" w:cs="Arial"/>
          <w:sz w:val="20"/>
          <w:szCs w:val="20"/>
        </w:rPr>
        <w:t>your</w:t>
      </w:r>
      <w:r w:rsidRPr="0093027C">
        <w:rPr>
          <w:rFonts w:ascii="Arial" w:hAnsi="Arial" w:cs="Arial"/>
          <w:sz w:val="20"/>
          <w:szCs w:val="20"/>
        </w:rPr>
        <w:t xml:space="preserve"> responses and keep to the point. </w:t>
      </w:r>
    </w:p>
    <w:p w:rsidR="00AA450B" w:rsidRPr="0093027C" w:rsidRDefault="00AA450B" w:rsidP="00AA450B">
      <w:pPr>
        <w:rPr>
          <w:rFonts w:ascii="Arial" w:hAnsi="Arial" w:cs="Arial"/>
        </w:rPr>
      </w:pPr>
    </w:p>
    <w:p w:rsidR="00801C94" w:rsidRPr="0093027C" w:rsidRDefault="00801C94" w:rsidP="00AA450B">
      <w:pPr>
        <w:rPr>
          <w:rFonts w:ascii="Arial" w:hAnsi="Arial" w:cs="Arial"/>
        </w:rPr>
      </w:pPr>
    </w:p>
    <w:p w:rsidR="00AA450B" w:rsidRPr="0093027C" w:rsidRDefault="00AA450B" w:rsidP="00AA450B">
      <w:pPr>
        <w:rPr>
          <w:rFonts w:ascii="Arial" w:hAnsi="Arial" w:cs="Arial"/>
          <w:b/>
        </w:rPr>
      </w:pPr>
      <w:r w:rsidRPr="0093027C">
        <w:rPr>
          <w:rFonts w:ascii="Arial" w:hAnsi="Arial" w:cs="Arial"/>
          <w:b/>
        </w:rPr>
        <w:t>Advantages of Using a Scribe</w:t>
      </w:r>
    </w:p>
    <w:p w:rsidR="00AA450B" w:rsidRPr="0093027C" w:rsidRDefault="00AA450B" w:rsidP="00AA450B">
      <w:pPr>
        <w:rPr>
          <w:rFonts w:ascii="Arial" w:hAnsi="Arial" w:cs="Arial"/>
        </w:rPr>
      </w:pPr>
    </w:p>
    <w:p w:rsidR="00AA450B" w:rsidRPr="0093027C" w:rsidRDefault="00AA450B" w:rsidP="00AA450B">
      <w:pPr>
        <w:numPr>
          <w:ilvl w:val="0"/>
          <w:numId w:val="3"/>
        </w:numPr>
        <w:rPr>
          <w:rFonts w:ascii="Arial" w:hAnsi="Arial" w:cs="Arial"/>
        </w:rPr>
      </w:pPr>
      <w:r w:rsidRPr="0093027C">
        <w:rPr>
          <w:rFonts w:ascii="Arial" w:hAnsi="Arial" w:cs="Arial"/>
        </w:rPr>
        <w:t>It does not aggravate or further damage existing medical conditions or injuries</w:t>
      </w:r>
      <w:r w:rsidR="00AA0F83">
        <w:rPr>
          <w:rFonts w:ascii="Arial" w:hAnsi="Arial" w:cs="Arial"/>
        </w:rPr>
        <w:t>.</w:t>
      </w:r>
    </w:p>
    <w:p w:rsidR="00AA450B" w:rsidRPr="0093027C" w:rsidRDefault="00AA450B" w:rsidP="00AA450B">
      <w:pPr>
        <w:numPr>
          <w:ilvl w:val="0"/>
          <w:numId w:val="3"/>
        </w:numPr>
        <w:rPr>
          <w:rFonts w:ascii="Arial" w:hAnsi="Arial" w:cs="Arial"/>
        </w:rPr>
      </w:pPr>
      <w:r w:rsidRPr="0093027C">
        <w:rPr>
          <w:rFonts w:ascii="Arial" w:hAnsi="Arial" w:cs="Arial"/>
        </w:rPr>
        <w:t xml:space="preserve">It provides an opportunity to produce written information that is comparable in volume </w:t>
      </w:r>
      <w:r w:rsidR="00AA0F83">
        <w:rPr>
          <w:rFonts w:ascii="Arial" w:hAnsi="Arial" w:cs="Arial"/>
        </w:rPr>
        <w:t xml:space="preserve">and style </w:t>
      </w:r>
      <w:r w:rsidRPr="0093027C">
        <w:rPr>
          <w:rFonts w:ascii="Arial" w:hAnsi="Arial" w:cs="Arial"/>
        </w:rPr>
        <w:t xml:space="preserve">to </w:t>
      </w:r>
      <w:r w:rsidR="00AA0F83">
        <w:rPr>
          <w:rFonts w:ascii="Arial" w:hAnsi="Arial" w:cs="Arial"/>
        </w:rPr>
        <w:t xml:space="preserve">that of </w:t>
      </w:r>
      <w:r w:rsidRPr="0093027C">
        <w:rPr>
          <w:rFonts w:ascii="Arial" w:hAnsi="Arial" w:cs="Arial"/>
        </w:rPr>
        <w:t>other students.</w:t>
      </w:r>
    </w:p>
    <w:p w:rsidR="00AA450B" w:rsidRPr="0093027C" w:rsidRDefault="00AA450B" w:rsidP="00AA450B">
      <w:pPr>
        <w:numPr>
          <w:ilvl w:val="0"/>
          <w:numId w:val="3"/>
        </w:numPr>
        <w:rPr>
          <w:rFonts w:ascii="Arial" w:hAnsi="Arial" w:cs="Arial"/>
        </w:rPr>
      </w:pPr>
      <w:r w:rsidRPr="0093027C">
        <w:rPr>
          <w:rFonts w:ascii="Arial" w:hAnsi="Arial" w:cs="Arial"/>
        </w:rPr>
        <w:t>It ensures that the written papers are legible for the examination markers.</w:t>
      </w:r>
    </w:p>
    <w:p w:rsidR="00AA450B" w:rsidRPr="0093027C" w:rsidRDefault="00AA450B" w:rsidP="00AA450B">
      <w:pPr>
        <w:numPr>
          <w:ilvl w:val="0"/>
          <w:numId w:val="3"/>
        </w:numPr>
        <w:rPr>
          <w:rFonts w:ascii="Arial" w:hAnsi="Arial" w:cs="Arial"/>
        </w:rPr>
      </w:pPr>
      <w:r w:rsidRPr="0093027C">
        <w:rPr>
          <w:rFonts w:ascii="Arial" w:hAnsi="Arial" w:cs="Arial"/>
        </w:rPr>
        <w:t>It enables the exams for ‘Green Room’ students to be scheduled at the same time as other students and removes the need for deferring exams.</w:t>
      </w:r>
    </w:p>
    <w:p w:rsidR="00AA450B" w:rsidRPr="0093027C" w:rsidRDefault="00AA450B" w:rsidP="00AA450B">
      <w:pPr>
        <w:numPr>
          <w:ilvl w:val="0"/>
          <w:numId w:val="3"/>
        </w:numPr>
        <w:rPr>
          <w:rFonts w:ascii="Arial" w:hAnsi="Arial" w:cs="Arial"/>
        </w:rPr>
      </w:pPr>
      <w:r w:rsidRPr="0093027C">
        <w:rPr>
          <w:rFonts w:ascii="Arial" w:hAnsi="Arial" w:cs="Arial"/>
        </w:rPr>
        <w:t>It reduces the risk of something ‘going wrong’ w</w:t>
      </w:r>
      <w:r w:rsidR="00AA0F83">
        <w:rPr>
          <w:rFonts w:ascii="Arial" w:hAnsi="Arial" w:cs="Arial"/>
        </w:rPr>
        <w:t>hen</w:t>
      </w:r>
      <w:r w:rsidRPr="0093027C">
        <w:rPr>
          <w:rFonts w:ascii="Arial" w:hAnsi="Arial" w:cs="Arial"/>
        </w:rPr>
        <w:t xml:space="preserve"> techni</w:t>
      </w:r>
      <w:r w:rsidR="00AA0F83">
        <w:rPr>
          <w:rFonts w:ascii="Arial" w:hAnsi="Arial" w:cs="Arial"/>
        </w:rPr>
        <w:t>cal solutions such as recorders are used.</w:t>
      </w:r>
    </w:p>
    <w:p w:rsidR="00AA450B" w:rsidRPr="0093027C" w:rsidRDefault="00AA450B" w:rsidP="00AA450B">
      <w:pPr>
        <w:numPr>
          <w:ilvl w:val="0"/>
          <w:numId w:val="3"/>
        </w:numPr>
        <w:rPr>
          <w:rFonts w:ascii="Arial" w:hAnsi="Arial" w:cs="Arial"/>
        </w:rPr>
      </w:pPr>
      <w:r w:rsidRPr="0093027C">
        <w:rPr>
          <w:rFonts w:ascii="Arial" w:hAnsi="Arial" w:cs="Arial"/>
        </w:rPr>
        <w:t>It can be used in a range of assessment situations eg in the laboratory or field as well as the examination room.</w:t>
      </w:r>
    </w:p>
    <w:p w:rsidR="00AA450B" w:rsidRPr="0093027C" w:rsidRDefault="00AA450B" w:rsidP="00AA450B">
      <w:pPr>
        <w:numPr>
          <w:ilvl w:val="0"/>
          <w:numId w:val="3"/>
        </w:numPr>
        <w:rPr>
          <w:rFonts w:ascii="Arial" w:hAnsi="Arial" w:cs="Arial"/>
        </w:rPr>
      </w:pPr>
      <w:r w:rsidRPr="0093027C">
        <w:rPr>
          <w:rFonts w:ascii="Arial" w:hAnsi="Arial" w:cs="Arial"/>
        </w:rPr>
        <w:t>It is adaptable to a wide range of disability and medical conditions.</w:t>
      </w:r>
    </w:p>
    <w:p w:rsidR="00801C94" w:rsidRPr="0093027C" w:rsidRDefault="00801C94" w:rsidP="00AA450B">
      <w:pPr>
        <w:ind w:left="360"/>
        <w:rPr>
          <w:rFonts w:ascii="Arial" w:hAnsi="Arial" w:cs="Arial"/>
        </w:rPr>
      </w:pPr>
    </w:p>
    <w:p w:rsidR="00801C94" w:rsidRPr="0093027C" w:rsidRDefault="00801C94" w:rsidP="00AA450B">
      <w:pPr>
        <w:ind w:left="360"/>
        <w:rPr>
          <w:rFonts w:ascii="Arial" w:hAnsi="Arial" w:cs="Arial"/>
        </w:rPr>
      </w:pPr>
    </w:p>
    <w:p w:rsidR="00AA450B" w:rsidRPr="0093027C" w:rsidRDefault="00AA450B" w:rsidP="00AA450B">
      <w:pPr>
        <w:rPr>
          <w:rFonts w:ascii="Arial" w:hAnsi="Arial" w:cs="Arial"/>
          <w:b/>
        </w:rPr>
      </w:pPr>
      <w:r w:rsidRPr="0093027C">
        <w:rPr>
          <w:rFonts w:ascii="Arial" w:hAnsi="Arial" w:cs="Arial"/>
          <w:b/>
        </w:rPr>
        <w:t>Disadvantages of Using a Scribe</w:t>
      </w:r>
    </w:p>
    <w:p w:rsidR="00AA450B" w:rsidRPr="0093027C" w:rsidRDefault="00AA450B" w:rsidP="00AA450B">
      <w:pPr>
        <w:rPr>
          <w:rFonts w:ascii="Arial" w:hAnsi="Arial" w:cs="Arial"/>
        </w:rPr>
      </w:pPr>
    </w:p>
    <w:p w:rsidR="00AA450B" w:rsidRPr="0093027C" w:rsidRDefault="00AA450B" w:rsidP="00AA450B">
      <w:pPr>
        <w:numPr>
          <w:ilvl w:val="0"/>
          <w:numId w:val="4"/>
        </w:numPr>
        <w:rPr>
          <w:rFonts w:ascii="Arial" w:hAnsi="Arial" w:cs="Arial"/>
        </w:rPr>
      </w:pPr>
      <w:r w:rsidRPr="0093027C">
        <w:rPr>
          <w:rFonts w:ascii="Arial" w:hAnsi="Arial" w:cs="Arial"/>
        </w:rPr>
        <w:t>Control of the writing process is removed from the student.</w:t>
      </w:r>
    </w:p>
    <w:p w:rsidR="00AA450B" w:rsidRPr="0093027C" w:rsidRDefault="00AA450B" w:rsidP="00AA450B">
      <w:pPr>
        <w:numPr>
          <w:ilvl w:val="0"/>
          <w:numId w:val="4"/>
        </w:numPr>
        <w:rPr>
          <w:rFonts w:ascii="Arial" w:hAnsi="Arial" w:cs="Arial"/>
        </w:rPr>
      </w:pPr>
      <w:r w:rsidRPr="0093027C">
        <w:rPr>
          <w:rFonts w:ascii="Arial" w:hAnsi="Arial" w:cs="Arial"/>
        </w:rPr>
        <w:lastRenderedPageBreak/>
        <w:t>To reproduce their understanding of a topic in written format, the process relies on the student’s ability to use a Scribe effectively and efficiently.</w:t>
      </w:r>
    </w:p>
    <w:p w:rsidR="00AA450B" w:rsidRPr="0093027C" w:rsidRDefault="00AA450B" w:rsidP="00AA450B">
      <w:pPr>
        <w:numPr>
          <w:ilvl w:val="0"/>
          <w:numId w:val="4"/>
        </w:numPr>
        <w:rPr>
          <w:rFonts w:ascii="Arial" w:hAnsi="Arial" w:cs="Arial"/>
        </w:rPr>
      </w:pPr>
      <w:r w:rsidRPr="0093027C">
        <w:rPr>
          <w:rFonts w:ascii="Arial" w:hAnsi="Arial" w:cs="Arial"/>
        </w:rPr>
        <w:t>It relies on the ability of the Scribe to reproduce dictated information accurately, efficiently and legibly.</w:t>
      </w:r>
    </w:p>
    <w:p w:rsidR="00AA450B" w:rsidRPr="0093027C" w:rsidRDefault="00AA450B" w:rsidP="00AA450B">
      <w:pPr>
        <w:numPr>
          <w:ilvl w:val="0"/>
          <w:numId w:val="4"/>
        </w:numPr>
        <w:rPr>
          <w:rFonts w:ascii="Arial" w:hAnsi="Arial" w:cs="Arial"/>
        </w:rPr>
      </w:pPr>
      <w:r w:rsidRPr="0093027C">
        <w:rPr>
          <w:rFonts w:ascii="Arial" w:hAnsi="Arial" w:cs="Arial"/>
        </w:rPr>
        <w:t xml:space="preserve">For the student, structuring and keeping track of one’s thoughts is challenging in itself and </w:t>
      </w:r>
      <w:r w:rsidR="00AA0F83">
        <w:rPr>
          <w:rFonts w:ascii="Arial" w:hAnsi="Arial" w:cs="Arial"/>
        </w:rPr>
        <w:t xml:space="preserve">is </w:t>
      </w:r>
      <w:r w:rsidRPr="0093027C">
        <w:rPr>
          <w:rFonts w:ascii="Arial" w:hAnsi="Arial" w:cs="Arial"/>
        </w:rPr>
        <w:t xml:space="preserve">even more so when using a Scribe </w:t>
      </w:r>
      <w:r w:rsidR="00AA0F83">
        <w:rPr>
          <w:rFonts w:ascii="Arial" w:hAnsi="Arial" w:cs="Arial"/>
        </w:rPr>
        <w:t>i</w:t>
      </w:r>
      <w:r w:rsidRPr="0093027C">
        <w:rPr>
          <w:rFonts w:ascii="Arial" w:hAnsi="Arial" w:cs="Arial"/>
        </w:rPr>
        <w:t>n an examination setting.</w:t>
      </w:r>
    </w:p>
    <w:p w:rsidR="00AA450B" w:rsidRPr="0093027C" w:rsidRDefault="00AA450B" w:rsidP="00AA450B">
      <w:pPr>
        <w:numPr>
          <w:ilvl w:val="0"/>
          <w:numId w:val="4"/>
        </w:numPr>
        <w:rPr>
          <w:rFonts w:ascii="Arial" w:hAnsi="Arial" w:cs="Arial"/>
        </w:rPr>
      </w:pPr>
      <w:r w:rsidRPr="0093027C">
        <w:rPr>
          <w:rFonts w:ascii="Arial" w:hAnsi="Arial" w:cs="Arial"/>
        </w:rPr>
        <w:t>The ‘stop-start’ nature of dictation can interrupt the flow of thought.</w:t>
      </w:r>
    </w:p>
    <w:p w:rsidR="00AA450B" w:rsidRPr="0093027C" w:rsidRDefault="00AA450B" w:rsidP="00AA450B">
      <w:pPr>
        <w:numPr>
          <w:ilvl w:val="0"/>
          <w:numId w:val="4"/>
        </w:numPr>
        <w:rPr>
          <w:rFonts w:ascii="Arial" w:hAnsi="Arial" w:cs="Arial"/>
        </w:rPr>
      </w:pPr>
      <w:r w:rsidRPr="0093027C">
        <w:rPr>
          <w:rFonts w:ascii="Arial" w:hAnsi="Arial" w:cs="Arial"/>
        </w:rPr>
        <w:t>Lack of familiarity with the method of scribing may increase already high levels of examination-related anxiety.</w:t>
      </w:r>
    </w:p>
    <w:p w:rsidR="00AA450B" w:rsidRDefault="00AA450B" w:rsidP="00AA450B">
      <w:pPr>
        <w:rPr>
          <w:rFonts w:ascii="Arial" w:hAnsi="Arial" w:cs="Arial"/>
        </w:rPr>
      </w:pPr>
    </w:p>
    <w:p w:rsidR="0093027C" w:rsidRDefault="0093027C" w:rsidP="00AA450B">
      <w:pPr>
        <w:rPr>
          <w:rFonts w:ascii="Arial" w:hAnsi="Arial" w:cs="Arial"/>
        </w:rPr>
      </w:pPr>
    </w:p>
    <w:p w:rsidR="00B61B42" w:rsidRDefault="00B61B42" w:rsidP="00AA450B">
      <w:pPr>
        <w:rPr>
          <w:rFonts w:ascii="Arial" w:hAnsi="Arial" w:cs="Arial"/>
        </w:rPr>
      </w:pPr>
    </w:p>
    <w:p w:rsidR="00B61B42" w:rsidRPr="00B61B42" w:rsidRDefault="00B61B42" w:rsidP="00AA450B">
      <w:pPr>
        <w:rPr>
          <w:rFonts w:ascii="Arial" w:hAnsi="Arial" w:cs="Arial"/>
          <w:b/>
        </w:rPr>
      </w:pPr>
      <w:r w:rsidRPr="00B61B42">
        <w:rPr>
          <w:rFonts w:ascii="Arial" w:hAnsi="Arial" w:cs="Arial"/>
          <w:b/>
        </w:rPr>
        <w:t xml:space="preserve">B.  </w:t>
      </w:r>
      <w:r w:rsidRPr="00B61B42">
        <w:rPr>
          <w:rFonts w:ascii="Arial" w:hAnsi="Arial" w:cs="Arial"/>
          <w:b/>
          <w:u w:val="single"/>
        </w:rPr>
        <w:t>Reader Support</w:t>
      </w:r>
    </w:p>
    <w:p w:rsidR="00B61B42" w:rsidRDefault="00B61B42" w:rsidP="00AA450B">
      <w:pPr>
        <w:rPr>
          <w:rFonts w:ascii="Arial" w:hAnsi="Arial" w:cs="Arial"/>
        </w:rPr>
      </w:pPr>
    </w:p>
    <w:p w:rsidR="00B61B42" w:rsidRPr="00B64CB6" w:rsidRDefault="00B61B42" w:rsidP="00B61B42">
      <w:pPr>
        <w:rPr>
          <w:rFonts w:ascii="Arial" w:hAnsi="Arial" w:cs="Arial"/>
          <w:b/>
        </w:rPr>
      </w:pPr>
      <w:r w:rsidRPr="00B64CB6">
        <w:rPr>
          <w:rFonts w:ascii="Arial" w:hAnsi="Arial" w:cs="Arial"/>
          <w:b/>
        </w:rPr>
        <w:t>Definition</w:t>
      </w:r>
      <w:r>
        <w:rPr>
          <w:rFonts w:ascii="Arial" w:hAnsi="Arial" w:cs="Arial"/>
          <w:b/>
        </w:rPr>
        <w:t xml:space="preserve"> of a Reader</w:t>
      </w:r>
    </w:p>
    <w:p w:rsidR="00B61B42" w:rsidRPr="00B64CB6" w:rsidRDefault="00B61B42" w:rsidP="00B61B42">
      <w:pPr>
        <w:rPr>
          <w:rFonts w:ascii="Arial" w:hAnsi="Arial" w:cs="Arial"/>
        </w:rPr>
      </w:pPr>
    </w:p>
    <w:p w:rsidR="00B61B42" w:rsidRDefault="00B61B42" w:rsidP="00B61B42">
      <w:pPr>
        <w:rPr>
          <w:rFonts w:ascii="Arial" w:hAnsi="Arial" w:cs="Arial"/>
        </w:rPr>
      </w:pPr>
      <w:r>
        <w:rPr>
          <w:rFonts w:ascii="Arial" w:hAnsi="Arial" w:cs="Arial"/>
        </w:rPr>
        <w:t>An Exam Scribe may also be expected to provide some Reader support during the exam.  Alternatively, a student may be referred for Reader support only.</w:t>
      </w:r>
    </w:p>
    <w:p w:rsidR="00B61B42" w:rsidRPr="00B64CB6" w:rsidRDefault="00B61B42" w:rsidP="00B61B42">
      <w:pPr>
        <w:rPr>
          <w:rFonts w:ascii="Arial" w:hAnsi="Arial" w:cs="Arial"/>
        </w:rPr>
      </w:pPr>
    </w:p>
    <w:p w:rsidR="00B61B42" w:rsidRDefault="00B61B42" w:rsidP="00B61B42">
      <w:pPr>
        <w:rPr>
          <w:rFonts w:ascii="Arial" w:hAnsi="Arial" w:cs="Arial"/>
        </w:rPr>
      </w:pPr>
      <w:r>
        <w:rPr>
          <w:rFonts w:ascii="Arial" w:hAnsi="Arial" w:cs="Arial"/>
        </w:rPr>
        <w:t xml:space="preserve">A Reader is the communication channel through which you can access your examination paper.  </w:t>
      </w:r>
      <w:r w:rsidRPr="004727F2">
        <w:rPr>
          <w:rFonts w:ascii="Arial" w:hAnsi="Arial" w:cs="Arial"/>
          <w:b/>
        </w:rPr>
        <w:t xml:space="preserve">Any interpretation or understanding of any aspect of the paper is </w:t>
      </w:r>
      <w:r w:rsidR="00160307">
        <w:rPr>
          <w:rFonts w:ascii="Arial" w:hAnsi="Arial" w:cs="Arial"/>
          <w:b/>
        </w:rPr>
        <w:t xml:space="preserve">entirely your own </w:t>
      </w:r>
      <w:r w:rsidRPr="004727F2">
        <w:rPr>
          <w:rFonts w:ascii="Arial" w:hAnsi="Arial" w:cs="Arial"/>
          <w:b/>
        </w:rPr>
        <w:t>responsibility.</w:t>
      </w:r>
    </w:p>
    <w:p w:rsidR="00B61B42" w:rsidRDefault="00B61B42" w:rsidP="00B61B42">
      <w:pPr>
        <w:rPr>
          <w:rFonts w:ascii="Arial" w:hAnsi="Arial" w:cs="Arial"/>
        </w:rPr>
      </w:pPr>
    </w:p>
    <w:p w:rsidR="00B61B42" w:rsidRPr="00B64CB6" w:rsidRDefault="00B61B42" w:rsidP="00B61B42">
      <w:pPr>
        <w:rPr>
          <w:rFonts w:ascii="Arial" w:hAnsi="Arial" w:cs="Arial"/>
        </w:rPr>
      </w:pPr>
      <w:r>
        <w:rPr>
          <w:rFonts w:ascii="Arial" w:hAnsi="Arial" w:cs="Arial"/>
        </w:rPr>
        <w:t>In an exam situation, a Reader</w:t>
      </w:r>
      <w:r w:rsidRPr="00B64CB6">
        <w:rPr>
          <w:rFonts w:ascii="Arial" w:hAnsi="Arial" w:cs="Arial"/>
        </w:rPr>
        <w:t xml:space="preserve"> </w:t>
      </w:r>
      <w:r w:rsidR="00160307">
        <w:rPr>
          <w:rFonts w:ascii="Arial" w:hAnsi="Arial" w:cs="Arial"/>
        </w:rPr>
        <w:t>will</w:t>
      </w:r>
      <w:r>
        <w:rPr>
          <w:rFonts w:ascii="Arial" w:hAnsi="Arial" w:cs="Arial"/>
        </w:rPr>
        <w:t xml:space="preserve">, </w:t>
      </w:r>
      <w:r w:rsidRPr="007D3946">
        <w:rPr>
          <w:rFonts w:ascii="Arial" w:hAnsi="Arial" w:cs="Arial"/>
          <w:b/>
        </w:rPr>
        <w:t>as often as requested</w:t>
      </w:r>
      <w:r>
        <w:rPr>
          <w:rFonts w:ascii="Arial" w:hAnsi="Arial" w:cs="Arial"/>
        </w:rPr>
        <w:t>,</w:t>
      </w:r>
      <w:r w:rsidRPr="00B64CB6">
        <w:rPr>
          <w:rFonts w:ascii="Arial" w:hAnsi="Arial" w:cs="Arial"/>
        </w:rPr>
        <w:t xml:space="preserve"> </w:t>
      </w:r>
      <w:r w:rsidR="00160307">
        <w:rPr>
          <w:rFonts w:ascii="Arial" w:hAnsi="Arial" w:cs="Arial"/>
        </w:rPr>
        <w:t>read</w:t>
      </w:r>
      <w:r>
        <w:rPr>
          <w:rFonts w:ascii="Arial" w:hAnsi="Arial" w:cs="Arial"/>
        </w:rPr>
        <w:t xml:space="preserve"> out to </w:t>
      </w:r>
      <w:r w:rsidR="00160307">
        <w:rPr>
          <w:rFonts w:ascii="Arial" w:hAnsi="Arial" w:cs="Arial"/>
        </w:rPr>
        <w:t>you</w:t>
      </w:r>
      <w:r>
        <w:rPr>
          <w:rFonts w:ascii="Arial" w:hAnsi="Arial" w:cs="Arial"/>
        </w:rPr>
        <w:t xml:space="preserve"> the exam paper instructions, the questions, any accompanying material and/or any part of the </w:t>
      </w:r>
      <w:r w:rsidR="00E623B7">
        <w:rPr>
          <w:rFonts w:ascii="Arial" w:hAnsi="Arial" w:cs="Arial"/>
        </w:rPr>
        <w:t>your</w:t>
      </w:r>
      <w:r>
        <w:rPr>
          <w:rFonts w:ascii="Arial" w:hAnsi="Arial" w:cs="Arial"/>
        </w:rPr>
        <w:t xml:space="preserve"> written answers</w:t>
      </w:r>
      <w:r w:rsidRPr="00B64CB6">
        <w:rPr>
          <w:rFonts w:ascii="Arial" w:hAnsi="Arial" w:cs="Arial"/>
        </w:rPr>
        <w:t>.</w:t>
      </w:r>
      <w:r>
        <w:rPr>
          <w:rFonts w:ascii="Arial" w:hAnsi="Arial" w:cs="Arial"/>
        </w:rPr>
        <w:t xml:space="preserve">  </w:t>
      </w:r>
    </w:p>
    <w:p w:rsidR="00B61B42" w:rsidRDefault="00B61B42" w:rsidP="00B61B42">
      <w:pPr>
        <w:rPr>
          <w:rFonts w:ascii="Arial" w:hAnsi="Arial" w:cs="Arial"/>
        </w:rPr>
      </w:pPr>
    </w:p>
    <w:p w:rsidR="00E50946" w:rsidRPr="00B64CB6" w:rsidRDefault="00E50946" w:rsidP="00B61B42">
      <w:pPr>
        <w:rPr>
          <w:rFonts w:ascii="Arial" w:hAnsi="Arial" w:cs="Arial"/>
        </w:rPr>
      </w:pPr>
    </w:p>
    <w:p w:rsidR="00B61B42" w:rsidRPr="00B64CB6" w:rsidRDefault="00B61B42" w:rsidP="00B61B42">
      <w:pPr>
        <w:rPr>
          <w:rFonts w:ascii="Arial" w:hAnsi="Arial" w:cs="Arial"/>
          <w:b/>
        </w:rPr>
      </w:pPr>
      <w:r w:rsidRPr="00B64CB6">
        <w:rPr>
          <w:rFonts w:ascii="Arial" w:hAnsi="Arial" w:cs="Arial"/>
          <w:b/>
        </w:rPr>
        <w:t xml:space="preserve">Who uses </w:t>
      </w:r>
      <w:r>
        <w:rPr>
          <w:rFonts w:ascii="Arial" w:hAnsi="Arial" w:cs="Arial"/>
          <w:b/>
        </w:rPr>
        <w:t>Readers in an Exam Situation</w:t>
      </w:r>
      <w:r w:rsidRPr="00B64CB6">
        <w:rPr>
          <w:rFonts w:ascii="Arial" w:hAnsi="Arial" w:cs="Arial"/>
          <w:b/>
        </w:rPr>
        <w:t>?</w:t>
      </w:r>
    </w:p>
    <w:p w:rsidR="00B61B42" w:rsidRPr="00B64CB6" w:rsidRDefault="00B61B42" w:rsidP="00B61B42">
      <w:pPr>
        <w:rPr>
          <w:rFonts w:ascii="Arial" w:hAnsi="Arial" w:cs="Arial"/>
        </w:rPr>
      </w:pPr>
    </w:p>
    <w:p w:rsidR="00B61B42" w:rsidRPr="00B64CB6" w:rsidRDefault="00B61B42" w:rsidP="00B61B42">
      <w:pPr>
        <w:rPr>
          <w:rFonts w:ascii="Arial" w:hAnsi="Arial" w:cs="Arial"/>
        </w:rPr>
      </w:pPr>
      <w:r>
        <w:rPr>
          <w:rFonts w:ascii="Arial" w:hAnsi="Arial" w:cs="Arial"/>
        </w:rPr>
        <w:t xml:space="preserve">Normally, Readers are </w:t>
      </w:r>
      <w:r w:rsidRPr="00B64CB6">
        <w:rPr>
          <w:rFonts w:ascii="Arial" w:hAnsi="Arial" w:cs="Arial"/>
        </w:rPr>
        <w:t xml:space="preserve">used by students with </w:t>
      </w:r>
      <w:r>
        <w:rPr>
          <w:rFonts w:ascii="Arial" w:hAnsi="Arial" w:cs="Arial"/>
        </w:rPr>
        <w:t>dyslexia or other specific learning difficulties, by students with visual impairments and by students with underlying medical conditions like MS which may cause visual disturbances.</w:t>
      </w:r>
    </w:p>
    <w:p w:rsidR="00B61B42" w:rsidRDefault="00B61B42" w:rsidP="00B61B42">
      <w:pPr>
        <w:rPr>
          <w:rFonts w:ascii="Arial" w:hAnsi="Arial" w:cs="Arial"/>
        </w:rPr>
      </w:pPr>
    </w:p>
    <w:p w:rsidR="00E50946" w:rsidRPr="00B64CB6" w:rsidRDefault="00E50946" w:rsidP="00B61B42">
      <w:pPr>
        <w:rPr>
          <w:rFonts w:ascii="Arial" w:hAnsi="Arial" w:cs="Arial"/>
        </w:rPr>
      </w:pPr>
    </w:p>
    <w:p w:rsidR="00B61B42" w:rsidRPr="00B64CB6" w:rsidRDefault="00B61B42" w:rsidP="00B61B42">
      <w:pPr>
        <w:rPr>
          <w:rFonts w:ascii="Arial" w:hAnsi="Arial" w:cs="Arial"/>
          <w:b/>
        </w:rPr>
      </w:pPr>
      <w:r w:rsidRPr="00B64CB6">
        <w:rPr>
          <w:rFonts w:ascii="Arial" w:hAnsi="Arial" w:cs="Arial"/>
          <w:b/>
        </w:rPr>
        <w:t xml:space="preserve">Exam </w:t>
      </w:r>
      <w:r>
        <w:rPr>
          <w:rFonts w:ascii="Arial" w:hAnsi="Arial" w:cs="Arial"/>
          <w:b/>
        </w:rPr>
        <w:t>Reader</w:t>
      </w:r>
      <w:r w:rsidRPr="00B64CB6">
        <w:rPr>
          <w:rFonts w:ascii="Arial" w:hAnsi="Arial" w:cs="Arial"/>
          <w:b/>
        </w:rPr>
        <w:t xml:space="preserve"> Arrangements </w:t>
      </w:r>
    </w:p>
    <w:p w:rsidR="00B61B42" w:rsidRPr="00B64CB6" w:rsidRDefault="00B61B42" w:rsidP="00B61B42">
      <w:pPr>
        <w:rPr>
          <w:rFonts w:ascii="Arial" w:hAnsi="Arial" w:cs="Arial"/>
        </w:rPr>
      </w:pPr>
    </w:p>
    <w:p w:rsidR="00B61B42" w:rsidRPr="00B64CB6" w:rsidRDefault="00B61B42" w:rsidP="00B61B42">
      <w:pPr>
        <w:rPr>
          <w:rFonts w:ascii="Arial" w:hAnsi="Arial" w:cs="Arial"/>
        </w:rPr>
      </w:pPr>
      <w:r>
        <w:rPr>
          <w:rFonts w:ascii="Arial" w:hAnsi="Arial" w:cs="Arial"/>
        </w:rPr>
        <w:t>As with Exam Scribes, once you have been matched with a Reader, the Reader</w:t>
      </w:r>
      <w:r w:rsidRPr="00B64CB6">
        <w:rPr>
          <w:rFonts w:ascii="Arial" w:hAnsi="Arial" w:cs="Arial"/>
        </w:rPr>
        <w:t xml:space="preserve"> is responsible for making the initial contact with </w:t>
      </w:r>
      <w:r w:rsidR="00095A69">
        <w:rPr>
          <w:rFonts w:ascii="Arial" w:hAnsi="Arial" w:cs="Arial"/>
        </w:rPr>
        <w:t>you</w:t>
      </w:r>
      <w:r w:rsidRPr="00B64CB6">
        <w:rPr>
          <w:rFonts w:ascii="Arial" w:hAnsi="Arial" w:cs="Arial"/>
        </w:rPr>
        <w:t xml:space="preserve">.  Thereafter, both </w:t>
      </w:r>
      <w:r w:rsidR="00160307">
        <w:rPr>
          <w:rFonts w:ascii="Arial" w:hAnsi="Arial" w:cs="Arial"/>
        </w:rPr>
        <w:t>you</w:t>
      </w:r>
      <w:r w:rsidRPr="00B64CB6">
        <w:rPr>
          <w:rFonts w:ascii="Arial" w:hAnsi="Arial" w:cs="Arial"/>
        </w:rPr>
        <w:t xml:space="preserve"> and the Support Provider have equal responsibility for arranging further meetings.  </w:t>
      </w:r>
      <w:r w:rsidR="00160307">
        <w:rPr>
          <w:rFonts w:ascii="Arial" w:hAnsi="Arial" w:cs="Arial"/>
        </w:rPr>
        <w:t>You</w:t>
      </w:r>
      <w:r w:rsidRPr="00B64CB6">
        <w:rPr>
          <w:rFonts w:ascii="Arial" w:hAnsi="Arial" w:cs="Arial"/>
        </w:rPr>
        <w:t xml:space="preserve"> will have access to </w:t>
      </w:r>
      <w:r w:rsidR="00160307">
        <w:rPr>
          <w:rFonts w:ascii="Arial" w:hAnsi="Arial" w:cs="Arial"/>
        </w:rPr>
        <w:t>your</w:t>
      </w:r>
      <w:r w:rsidRPr="00B64CB6">
        <w:rPr>
          <w:rFonts w:ascii="Arial" w:hAnsi="Arial" w:cs="Arial"/>
        </w:rPr>
        <w:t xml:space="preserve"> exam timetable information via the Queen’s Online system and it is </w:t>
      </w:r>
      <w:r w:rsidR="00160307">
        <w:rPr>
          <w:rFonts w:ascii="Arial" w:hAnsi="Arial" w:cs="Arial"/>
        </w:rPr>
        <w:t>your</w:t>
      </w:r>
      <w:r w:rsidRPr="00B64CB6">
        <w:rPr>
          <w:rFonts w:ascii="Arial" w:hAnsi="Arial" w:cs="Arial"/>
        </w:rPr>
        <w:t xml:space="preserve"> responsibility to pass this information on to </w:t>
      </w:r>
      <w:r w:rsidR="00160307">
        <w:rPr>
          <w:rFonts w:ascii="Arial" w:hAnsi="Arial" w:cs="Arial"/>
        </w:rPr>
        <w:t xml:space="preserve">your </w:t>
      </w:r>
      <w:r>
        <w:rPr>
          <w:rFonts w:ascii="Arial" w:hAnsi="Arial" w:cs="Arial"/>
        </w:rPr>
        <w:t xml:space="preserve">Reader.  Queen’s Register of Support Providers will also receive copies of the exam information for each student from the Exams Office and this will be emailed to </w:t>
      </w:r>
      <w:r w:rsidR="00160307">
        <w:rPr>
          <w:rFonts w:ascii="Arial" w:hAnsi="Arial" w:cs="Arial"/>
        </w:rPr>
        <w:t>the Reader</w:t>
      </w:r>
      <w:r>
        <w:rPr>
          <w:rFonts w:ascii="Arial" w:hAnsi="Arial" w:cs="Arial"/>
        </w:rPr>
        <w:t xml:space="preserve"> </w:t>
      </w:r>
      <w:r w:rsidR="00160307">
        <w:rPr>
          <w:rFonts w:ascii="Arial" w:hAnsi="Arial" w:cs="Arial"/>
        </w:rPr>
        <w:t>to</w:t>
      </w:r>
      <w:r>
        <w:rPr>
          <w:rFonts w:ascii="Arial" w:hAnsi="Arial" w:cs="Arial"/>
        </w:rPr>
        <w:t xml:space="preserve"> </w:t>
      </w:r>
      <w:r w:rsidR="00095A69">
        <w:rPr>
          <w:rFonts w:ascii="Arial" w:hAnsi="Arial" w:cs="Arial"/>
        </w:rPr>
        <w:t xml:space="preserve">allow them to </w:t>
      </w:r>
      <w:r>
        <w:rPr>
          <w:rFonts w:ascii="Arial" w:hAnsi="Arial" w:cs="Arial"/>
        </w:rPr>
        <w:t xml:space="preserve">confirm </w:t>
      </w:r>
      <w:r w:rsidR="00160307">
        <w:rPr>
          <w:rFonts w:ascii="Arial" w:hAnsi="Arial" w:cs="Arial"/>
        </w:rPr>
        <w:t>their</w:t>
      </w:r>
      <w:r>
        <w:rPr>
          <w:rFonts w:ascii="Arial" w:hAnsi="Arial" w:cs="Arial"/>
        </w:rPr>
        <w:t xml:space="preserve"> availability.  </w:t>
      </w:r>
      <w:r w:rsidRPr="00B64CB6">
        <w:rPr>
          <w:rFonts w:ascii="Arial" w:hAnsi="Arial" w:cs="Arial"/>
        </w:rPr>
        <w:t xml:space="preserve">  </w:t>
      </w:r>
    </w:p>
    <w:p w:rsidR="00B61B42" w:rsidRPr="00B64CB6" w:rsidRDefault="00B61B42" w:rsidP="00B61B42">
      <w:pPr>
        <w:rPr>
          <w:rFonts w:ascii="Arial" w:hAnsi="Arial" w:cs="Arial"/>
        </w:rPr>
      </w:pPr>
    </w:p>
    <w:p w:rsidR="00B61B42" w:rsidRDefault="00095A69" w:rsidP="00B61B42">
      <w:pPr>
        <w:rPr>
          <w:rFonts w:ascii="Arial" w:hAnsi="Arial" w:cs="Arial"/>
        </w:rPr>
      </w:pPr>
      <w:r>
        <w:rPr>
          <w:rFonts w:ascii="Arial" w:hAnsi="Arial" w:cs="Arial"/>
        </w:rPr>
        <w:t>Norm</w:t>
      </w:r>
      <w:r w:rsidR="00B61B42">
        <w:rPr>
          <w:rFonts w:ascii="Arial" w:hAnsi="Arial" w:cs="Arial"/>
        </w:rPr>
        <w:t xml:space="preserve">ally the </w:t>
      </w:r>
      <w:r w:rsidR="00B61B42" w:rsidRPr="00B64CB6">
        <w:rPr>
          <w:rFonts w:ascii="Arial" w:hAnsi="Arial" w:cs="Arial"/>
        </w:rPr>
        <w:t xml:space="preserve">exams for students </w:t>
      </w:r>
      <w:r w:rsidR="00B61B42">
        <w:rPr>
          <w:rFonts w:ascii="Arial" w:hAnsi="Arial" w:cs="Arial"/>
        </w:rPr>
        <w:t>using</w:t>
      </w:r>
      <w:r w:rsidR="00B61B42" w:rsidRPr="00B64CB6">
        <w:rPr>
          <w:rFonts w:ascii="Arial" w:hAnsi="Arial" w:cs="Arial"/>
        </w:rPr>
        <w:t xml:space="preserve"> </w:t>
      </w:r>
      <w:r w:rsidR="00B61B42">
        <w:rPr>
          <w:rFonts w:ascii="Arial" w:hAnsi="Arial" w:cs="Arial"/>
        </w:rPr>
        <w:t>Reader support</w:t>
      </w:r>
      <w:r w:rsidR="00B61B42" w:rsidRPr="00B64CB6">
        <w:rPr>
          <w:rFonts w:ascii="Arial" w:hAnsi="Arial" w:cs="Arial"/>
        </w:rPr>
        <w:t xml:space="preserve"> </w:t>
      </w:r>
      <w:r w:rsidR="00B61B42">
        <w:rPr>
          <w:rFonts w:ascii="Arial" w:hAnsi="Arial" w:cs="Arial"/>
        </w:rPr>
        <w:t>are</w:t>
      </w:r>
      <w:r w:rsidR="00B61B42" w:rsidRPr="00B64CB6">
        <w:rPr>
          <w:rFonts w:ascii="Arial" w:hAnsi="Arial" w:cs="Arial"/>
        </w:rPr>
        <w:t xml:space="preserve"> held in the Peter Frog</w:t>
      </w:r>
      <w:r w:rsidR="00B61B42">
        <w:rPr>
          <w:rFonts w:ascii="Arial" w:hAnsi="Arial" w:cs="Arial"/>
        </w:rPr>
        <w:t>g</w:t>
      </w:r>
      <w:r w:rsidR="00B61B42" w:rsidRPr="00B64CB6">
        <w:rPr>
          <w:rFonts w:ascii="Arial" w:hAnsi="Arial" w:cs="Arial"/>
        </w:rPr>
        <w:t xml:space="preserve">att Centre (PFC).  </w:t>
      </w:r>
      <w:r w:rsidR="00B61B42">
        <w:rPr>
          <w:rFonts w:ascii="Arial" w:hAnsi="Arial" w:cs="Arial"/>
        </w:rPr>
        <w:t>Readers</w:t>
      </w:r>
      <w:r w:rsidR="00B61B42" w:rsidRPr="00B64CB6">
        <w:rPr>
          <w:rFonts w:ascii="Arial" w:hAnsi="Arial" w:cs="Arial"/>
        </w:rPr>
        <w:t xml:space="preserve"> </w:t>
      </w:r>
      <w:r>
        <w:rPr>
          <w:rFonts w:ascii="Arial" w:hAnsi="Arial" w:cs="Arial"/>
        </w:rPr>
        <w:t xml:space="preserve">and students </w:t>
      </w:r>
      <w:r w:rsidR="00B61B42">
        <w:rPr>
          <w:rFonts w:ascii="Arial" w:hAnsi="Arial" w:cs="Arial"/>
        </w:rPr>
        <w:t>are</w:t>
      </w:r>
      <w:r w:rsidR="00B61B42" w:rsidRPr="00B64CB6">
        <w:rPr>
          <w:rFonts w:ascii="Arial" w:hAnsi="Arial" w:cs="Arial"/>
        </w:rPr>
        <w:t xml:space="preserve"> asked to report </w:t>
      </w:r>
      <w:r>
        <w:rPr>
          <w:rFonts w:ascii="Arial" w:hAnsi="Arial" w:cs="Arial"/>
        </w:rPr>
        <w:t>20 – 30 minutes before the start of the exam,</w:t>
      </w:r>
      <w:r w:rsidR="00B61B42">
        <w:rPr>
          <w:rFonts w:ascii="Arial" w:hAnsi="Arial" w:cs="Arial"/>
        </w:rPr>
        <w:t xml:space="preserve"> </w:t>
      </w:r>
      <w:r w:rsidR="00B61B42" w:rsidRPr="00B64CB6">
        <w:rPr>
          <w:rFonts w:ascii="Arial" w:hAnsi="Arial" w:cs="Arial"/>
        </w:rPr>
        <w:t xml:space="preserve">to room </w:t>
      </w:r>
      <w:r w:rsidR="00B61B42">
        <w:rPr>
          <w:rFonts w:ascii="Arial" w:hAnsi="Arial" w:cs="Arial"/>
        </w:rPr>
        <w:t xml:space="preserve">03/006A </w:t>
      </w:r>
      <w:r w:rsidR="00B61B42" w:rsidRPr="00B64CB6">
        <w:rPr>
          <w:rFonts w:ascii="Arial" w:hAnsi="Arial" w:cs="Arial"/>
        </w:rPr>
        <w:t xml:space="preserve">in the PFC and to make themselves known to the Chief Invigilator.  </w:t>
      </w:r>
      <w:r>
        <w:rPr>
          <w:rFonts w:ascii="Arial" w:hAnsi="Arial" w:cs="Arial"/>
        </w:rPr>
        <w:t>You will then be directed to the room that you will be using.</w:t>
      </w:r>
    </w:p>
    <w:p w:rsidR="00095A69" w:rsidRPr="00B64CB6" w:rsidRDefault="00095A69" w:rsidP="00B61B42">
      <w:pPr>
        <w:rPr>
          <w:rFonts w:ascii="Arial" w:hAnsi="Arial" w:cs="Arial"/>
        </w:rPr>
      </w:pPr>
    </w:p>
    <w:p w:rsidR="00B61B42" w:rsidRPr="002E3097" w:rsidRDefault="00095A69" w:rsidP="00B61B42">
      <w:pPr>
        <w:rPr>
          <w:rFonts w:ascii="Arial" w:hAnsi="Arial" w:cs="Arial"/>
          <w:b/>
        </w:rPr>
      </w:pPr>
      <w:r w:rsidRPr="002E3097">
        <w:rPr>
          <w:rFonts w:ascii="Arial" w:hAnsi="Arial" w:cs="Arial"/>
          <w:b/>
        </w:rPr>
        <w:lastRenderedPageBreak/>
        <w:t>Your</w:t>
      </w:r>
      <w:r w:rsidR="00B61B42" w:rsidRPr="002E3097">
        <w:rPr>
          <w:rFonts w:ascii="Arial" w:hAnsi="Arial" w:cs="Arial"/>
          <w:b/>
        </w:rPr>
        <w:t xml:space="preserve"> Reader </w:t>
      </w:r>
      <w:r w:rsidRPr="002E3097">
        <w:rPr>
          <w:rFonts w:ascii="Arial" w:hAnsi="Arial" w:cs="Arial"/>
          <w:b/>
        </w:rPr>
        <w:t>will</w:t>
      </w:r>
      <w:r w:rsidR="00B61B42" w:rsidRPr="002E3097">
        <w:rPr>
          <w:rFonts w:ascii="Arial" w:hAnsi="Arial" w:cs="Arial"/>
          <w:b/>
        </w:rPr>
        <w:t>:</w:t>
      </w:r>
    </w:p>
    <w:p w:rsidR="00B61B42" w:rsidRDefault="00B61B42" w:rsidP="00B61B42">
      <w:pPr>
        <w:rPr>
          <w:rFonts w:ascii="Arial" w:hAnsi="Arial" w:cs="Arial"/>
        </w:rPr>
      </w:pPr>
    </w:p>
    <w:p w:rsidR="00B61B42" w:rsidRDefault="00B61B42" w:rsidP="00B61B42">
      <w:pPr>
        <w:numPr>
          <w:ilvl w:val="0"/>
          <w:numId w:val="9"/>
        </w:numPr>
        <w:rPr>
          <w:rFonts w:ascii="Arial" w:hAnsi="Arial" w:cs="Arial"/>
        </w:rPr>
      </w:pPr>
      <w:r>
        <w:rPr>
          <w:rFonts w:ascii="Arial" w:hAnsi="Arial" w:cs="Arial"/>
        </w:rPr>
        <w:t>Read accurately, without explaining or clarifying any words or terms;</w:t>
      </w:r>
    </w:p>
    <w:p w:rsidR="00B61B42" w:rsidRDefault="00B61B42" w:rsidP="00B61B42">
      <w:pPr>
        <w:numPr>
          <w:ilvl w:val="0"/>
          <w:numId w:val="9"/>
        </w:numPr>
        <w:rPr>
          <w:rFonts w:ascii="Arial" w:hAnsi="Arial" w:cs="Arial"/>
        </w:rPr>
      </w:pPr>
      <w:r>
        <w:rPr>
          <w:rFonts w:ascii="Arial" w:hAnsi="Arial" w:cs="Arial"/>
        </w:rPr>
        <w:t>Read in a clear, articulate voice and at a normal pace ie not to fast/slow;</w:t>
      </w:r>
    </w:p>
    <w:p w:rsidR="00B61B42" w:rsidRDefault="00B61B42" w:rsidP="00B61B42">
      <w:pPr>
        <w:numPr>
          <w:ilvl w:val="0"/>
          <w:numId w:val="9"/>
        </w:numPr>
        <w:rPr>
          <w:rFonts w:ascii="Arial" w:hAnsi="Arial" w:cs="Arial"/>
        </w:rPr>
      </w:pPr>
      <w:r>
        <w:rPr>
          <w:rFonts w:ascii="Arial" w:hAnsi="Arial" w:cs="Arial"/>
        </w:rPr>
        <w:t xml:space="preserve">Identify which visual materials relate to which questions and explain this to </w:t>
      </w:r>
      <w:r w:rsidR="00E623B7">
        <w:rPr>
          <w:rFonts w:ascii="Arial" w:hAnsi="Arial" w:cs="Arial"/>
        </w:rPr>
        <w:t>you</w:t>
      </w:r>
      <w:r>
        <w:rPr>
          <w:rFonts w:ascii="Arial" w:hAnsi="Arial" w:cs="Arial"/>
        </w:rPr>
        <w:t>;</w:t>
      </w:r>
    </w:p>
    <w:p w:rsidR="00B61B42" w:rsidRDefault="00B61B42" w:rsidP="00B61B42">
      <w:pPr>
        <w:numPr>
          <w:ilvl w:val="0"/>
          <w:numId w:val="9"/>
        </w:numPr>
        <w:rPr>
          <w:rFonts w:ascii="Arial" w:hAnsi="Arial" w:cs="Arial"/>
        </w:rPr>
      </w:pPr>
      <w:r>
        <w:rPr>
          <w:rFonts w:ascii="Arial" w:hAnsi="Arial" w:cs="Arial"/>
        </w:rPr>
        <w:t>Read the words on diagrams, maps etc;</w:t>
      </w:r>
    </w:p>
    <w:p w:rsidR="00B61B42" w:rsidRDefault="00B61B42" w:rsidP="00B61B42">
      <w:pPr>
        <w:numPr>
          <w:ilvl w:val="0"/>
          <w:numId w:val="9"/>
        </w:numPr>
        <w:rPr>
          <w:rFonts w:ascii="Arial" w:hAnsi="Arial" w:cs="Arial"/>
        </w:rPr>
      </w:pPr>
      <w:r>
        <w:rPr>
          <w:rFonts w:ascii="Arial" w:hAnsi="Arial" w:cs="Arial"/>
        </w:rPr>
        <w:t xml:space="preserve">On request, spell words in the questions but </w:t>
      </w:r>
      <w:r w:rsidRPr="00E623B7">
        <w:rPr>
          <w:rFonts w:ascii="Arial" w:hAnsi="Arial" w:cs="Arial"/>
          <w:b/>
        </w:rPr>
        <w:t>not</w:t>
      </w:r>
      <w:r>
        <w:rPr>
          <w:rFonts w:ascii="Arial" w:hAnsi="Arial" w:cs="Arial"/>
        </w:rPr>
        <w:t xml:space="preserve"> in the answers produced by </w:t>
      </w:r>
      <w:r w:rsidR="00E623B7">
        <w:rPr>
          <w:rFonts w:ascii="Arial" w:hAnsi="Arial" w:cs="Arial"/>
        </w:rPr>
        <w:t>you</w:t>
      </w:r>
      <w:r>
        <w:rPr>
          <w:rFonts w:ascii="Arial" w:hAnsi="Arial" w:cs="Arial"/>
        </w:rPr>
        <w:t>;</w:t>
      </w:r>
    </w:p>
    <w:p w:rsidR="00B61B42" w:rsidRDefault="00B61B42" w:rsidP="00B61B42">
      <w:pPr>
        <w:numPr>
          <w:ilvl w:val="0"/>
          <w:numId w:val="9"/>
        </w:numPr>
        <w:rPr>
          <w:rFonts w:ascii="Arial" w:hAnsi="Arial" w:cs="Arial"/>
        </w:rPr>
      </w:pPr>
      <w:r>
        <w:rPr>
          <w:rFonts w:ascii="Arial" w:hAnsi="Arial" w:cs="Arial"/>
        </w:rPr>
        <w:t xml:space="preserve">Only read what you </w:t>
      </w:r>
      <w:r w:rsidR="002E3097">
        <w:rPr>
          <w:rFonts w:ascii="Arial" w:hAnsi="Arial" w:cs="Arial"/>
        </w:rPr>
        <w:t xml:space="preserve">ask them </w:t>
      </w:r>
      <w:r>
        <w:rPr>
          <w:rFonts w:ascii="Arial" w:hAnsi="Arial" w:cs="Arial"/>
        </w:rPr>
        <w:t xml:space="preserve">to read and only read when </w:t>
      </w:r>
      <w:r w:rsidR="002E3097">
        <w:rPr>
          <w:rFonts w:ascii="Arial" w:hAnsi="Arial" w:cs="Arial"/>
        </w:rPr>
        <w:t>you</w:t>
      </w:r>
      <w:r>
        <w:rPr>
          <w:rFonts w:ascii="Arial" w:hAnsi="Arial" w:cs="Arial"/>
        </w:rPr>
        <w:t xml:space="preserve"> </w:t>
      </w:r>
      <w:r w:rsidR="002E3097">
        <w:rPr>
          <w:rFonts w:ascii="Arial" w:hAnsi="Arial" w:cs="Arial"/>
        </w:rPr>
        <w:t>require them</w:t>
      </w:r>
      <w:r>
        <w:rPr>
          <w:rFonts w:ascii="Arial" w:hAnsi="Arial" w:cs="Arial"/>
        </w:rPr>
        <w:t xml:space="preserve"> to;</w:t>
      </w:r>
    </w:p>
    <w:p w:rsidR="00B61B42" w:rsidRDefault="00B61B42" w:rsidP="00B61B42">
      <w:pPr>
        <w:numPr>
          <w:ilvl w:val="0"/>
          <w:numId w:val="9"/>
        </w:numPr>
        <w:rPr>
          <w:rFonts w:ascii="Arial" w:hAnsi="Arial" w:cs="Arial"/>
        </w:rPr>
      </w:pPr>
      <w:r>
        <w:rPr>
          <w:rFonts w:ascii="Arial" w:hAnsi="Arial" w:cs="Arial"/>
        </w:rPr>
        <w:t xml:space="preserve">Repeat the instructions given on the question paper only when specifically requested to do so by </w:t>
      </w:r>
      <w:r w:rsidR="002E3097">
        <w:rPr>
          <w:rFonts w:ascii="Arial" w:hAnsi="Arial" w:cs="Arial"/>
        </w:rPr>
        <w:t>you</w:t>
      </w:r>
      <w:r>
        <w:rPr>
          <w:rFonts w:ascii="Arial" w:hAnsi="Arial" w:cs="Arial"/>
        </w:rPr>
        <w:t>;</w:t>
      </w:r>
    </w:p>
    <w:p w:rsidR="00B61B42" w:rsidRDefault="00B61B42" w:rsidP="00B61B42">
      <w:pPr>
        <w:numPr>
          <w:ilvl w:val="0"/>
          <w:numId w:val="9"/>
        </w:numPr>
        <w:rPr>
          <w:rFonts w:ascii="Arial" w:hAnsi="Arial" w:cs="Arial"/>
        </w:rPr>
      </w:pPr>
      <w:r>
        <w:rPr>
          <w:rFonts w:ascii="Arial" w:hAnsi="Arial" w:cs="Arial"/>
        </w:rPr>
        <w:t>Be familiar with the subject and terminology where the exams involve foreign languages or scientific/mathematical/technical subjects.</w:t>
      </w:r>
    </w:p>
    <w:p w:rsidR="00B61B42" w:rsidRDefault="00B61B42" w:rsidP="00B61B42">
      <w:pPr>
        <w:rPr>
          <w:rFonts w:ascii="Arial" w:hAnsi="Arial" w:cs="Arial"/>
        </w:rPr>
      </w:pPr>
    </w:p>
    <w:p w:rsidR="00B61B42" w:rsidRPr="002E3097" w:rsidRDefault="002E3097" w:rsidP="00B61B42">
      <w:pPr>
        <w:rPr>
          <w:rFonts w:ascii="Arial" w:hAnsi="Arial" w:cs="Arial"/>
          <w:b/>
        </w:rPr>
      </w:pPr>
      <w:r w:rsidRPr="002E3097">
        <w:rPr>
          <w:rFonts w:ascii="Arial" w:hAnsi="Arial" w:cs="Arial"/>
          <w:b/>
        </w:rPr>
        <w:t>Your</w:t>
      </w:r>
      <w:r w:rsidR="00B61B42" w:rsidRPr="002E3097">
        <w:rPr>
          <w:rFonts w:ascii="Arial" w:hAnsi="Arial" w:cs="Arial"/>
          <w:b/>
        </w:rPr>
        <w:t xml:space="preserve"> Reader </w:t>
      </w:r>
      <w:r w:rsidRPr="002E3097">
        <w:rPr>
          <w:rFonts w:ascii="Arial" w:hAnsi="Arial" w:cs="Arial"/>
          <w:b/>
        </w:rPr>
        <w:t>will</w:t>
      </w:r>
      <w:r w:rsidR="00B61B42" w:rsidRPr="002E3097">
        <w:rPr>
          <w:rFonts w:ascii="Arial" w:hAnsi="Arial" w:cs="Arial"/>
          <w:b/>
        </w:rPr>
        <w:t xml:space="preserve"> not:</w:t>
      </w:r>
    </w:p>
    <w:p w:rsidR="00B61B42" w:rsidRDefault="00B61B42" w:rsidP="00B61B42">
      <w:pPr>
        <w:rPr>
          <w:rFonts w:ascii="Arial" w:hAnsi="Arial" w:cs="Arial"/>
        </w:rPr>
      </w:pPr>
    </w:p>
    <w:p w:rsidR="00B61B42" w:rsidRDefault="00B61B42" w:rsidP="00B61B42">
      <w:pPr>
        <w:numPr>
          <w:ilvl w:val="0"/>
          <w:numId w:val="10"/>
        </w:numPr>
        <w:rPr>
          <w:rFonts w:ascii="Arial" w:hAnsi="Arial" w:cs="Arial"/>
        </w:rPr>
      </w:pPr>
      <w:r>
        <w:rPr>
          <w:rFonts w:ascii="Arial" w:hAnsi="Arial" w:cs="Arial"/>
        </w:rPr>
        <w:t xml:space="preserve">Elaborate </w:t>
      </w:r>
      <w:r w:rsidR="002E3097">
        <w:rPr>
          <w:rFonts w:ascii="Arial" w:hAnsi="Arial" w:cs="Arial"/>
        </w:rPr>
        <w:t xml:space="preserve">on </w:t>
      </w:r>
      <w:r>
        <w:rPr>
          <w:rFonts w:ascii="Arial" w:hAnsi="Arial" w:cs="Arial"/>
        </w:rPr>
        <w:t>or explain any aspects of the questions;</w:t>
      </w:r>
    </w:p>
    <w:p w:rsidR="00B61B42" w:rsidRDefault="00B61B42" w:rsidP="00B61B42">
      <w:pPr>
        <w:numPr>
          <w:ilvl w:val="0"/>
          <w:numId w:val="10"/>
        </w:numPr>
        <w:rPr>
          <w:rFonts w:ascii="Arial" w:hAnsi="Arial" w:cs="Arial"/>
        </w:rPr>
      </w:pPr>
      <w:r>
        <w:rPr>
          <w:rFonts w:ascii="Arial" w:hAnsi="Arial" w:cs="Arial"/>
        </w:rPr>
        <w:t xml:space="preserve">Interpret or discuss the questions or </w:t>
      </w:r>
      <w:r w:rsidR="002E3097">
        <w:rPr>
          <w:rFonts w:ascii="Arial" w:hAnsi="Arial" w:cs="Arial"/>
        </w:rPr>
        <w:t>your</w:t>
      </w:r>
      <w:r>
        <w:rPr>
          <w:rFonts w:ascii="Arial" w:hAnsi="Arial" w:cs="Arial"/>
        </w:rPr>
        <w:t xml:space="preserve"> answers;</w:t>
      </w:r>
    </w:p>
    <w:p w:rsidR="00B61B42" w:rsidRDefault="00B61B42" w:rsidP="00B61B42">
      <w:pPr>
        <w:numPr>
          <w:ilvl w:val="0"/>
          <w:numId w:val="10"/>
        </w:numPr>
        <w:rPr>
          <w:rFonts w:ascii="Arial" w:hAnsi="Arial" w:cs="Arial"/>
        </w:rPr>
      </w:pPr>
      <w:r>
        <w:rPr>
          <w:rFonts w:ascii="Arial" w:hAnsi="Arial" w:cs="Arial"/>
        </w:rPr>
        <w:t>Act as a proof reader;</w:t>
      </w:r>
    </w:p>
    <w:p w:rsidR="00B61B42" w:rsidRDefault="00B61B42" w:rsidP="00B61B42">
      <w:pPr>
        <w:numPr>
          <w:ilvl w:val="0"/>
          <w:numId w:val="10"/>
        </w:numPr>
        <w:rPr>
          <w:rFonts w:ascii="Arial" w:hAnsi="Arial" w:cs="Arial"/>
        </w:rPr>
      </w:pPr>
      <w:r>
        <w:rPr>
          <w:rFonts w:ascii="Arial" w:hAnsi="Arial" w:cs="Arial"/>
        </w:rPr>
        <w:t>Offer any factual assistance or suggestions;</w:t>
      </w:r>
    </w:p>
    <w:p w:rsidR="00B61B42" w:rsidRDefault="00B61B42" w:rsidP="00B61B42">
      <w:pPr>
        <w:numPr>
          <w:ilvl w:val="0"/>
          <w:numId w:val="10"/>
        </w:numPr>
        <w:rPr>
          <w:rFonts w:ascii="Arial" w:hAnsi="Arial" w:cs="Arial"/>
        </w:rPr>
      </w:pPr>
      <w:r>
        <w:rPr>
          <w:rFonts w:ascii="Arial" w:hAnsi="Arial" w:cs="Arial"/>
        </w:rPr>
        <w:t xml:space="preserve">Advise </w:t>
      </w:r>
      <w:r w:rsidR="002E3097">
        <w:rPr>
          <w:rFonts w:ascii="Arial" w:hAnsi="Arial" w:cs="Arial"/>
        </w:rPr>
        <w:t xml:space="preserve">you </w:t>
      </w:r>
      <w:r>
        <w:rPr>
          <w:rFonts w:ascii="Arial" w:hAnsi="Arial" w:cs="Arial"/>
        </w:rPr>
        <w:t>about which questions to attempt, when to move on to the next question or the order in which questions should be completed;</w:t>
      </w:r>
    </w:p>
    <w:p w:rsidR="00B61B42" w:rsidRDefault="00B61B42" w:rsidP="00B61B42">
      <w:pPr>
        <w:numPr>
          <w:ilvl w:val="0"/>
          <w:numId w:val="10"/>
        </w:numPr>
        <w:rPr>
          <w:rFonts w:ascii="Arial" w:hAnsi="Arial" w:cs="Arial"/>
        </w:rPr>
      </w:pPr>
      <w:r>
        <w:rPr>
          <w:rFonts w:ascii="Arial" w:hAnsi="Arial" w:cs="Arial"/>
        </w:rPr>
        <w:t>Make any comments about the questions or use any intonation to emphasise any parts of the questions;</w:t>
      </w:r>
    </w:p>
    <w:p w:rsidR="00B61B42" w:rsidRDefault="00B61B42" w:rsidP="00B61B42">
      <w:pPr>
        <w:numPr>
          <w:ilvl w:val="0"/>
          <w:numId w:val="10"/>
        </w:numPr>
        <w:rPr>
          <w:rFonts w:ascii="Arial" w:hAnsi="Arial" w:cs="Arial"/>
        </w:rPr>
      </w:pPr>
      <w:r>
        <w:rPr>
          <w:rFonts w:ascii="Arial" w:hAnsi="Arial" w:cs="Arial"/>
        </w:rPr>
        <w:t>Read any section of the paper if not requested to do so;</w:t>
      </w:r>
    </w:p>
    <w:p w:rsidR="00B61B42" w:rsidRDefault="00B61B42" w:rsidP="00B61B42">
      <w:pPr>
        <w:numPr>
          <w:ilvl w:val="0"/>
          <w:numId w:val="10"/>
        </w:numPr>
        <w:rPr>
          <w:rFonts w:ascii="Arial" w:hAnsi="Arial" w:cs="Arial"/>
        </w:rPr>
      </w:pPr>
      <w:r>
        <w:rPr>
          <w:rFonts w:ascii="Arial" w:hAnsi="Arial" w:cs="Arial"/>
        </w:rPr>
        <w:t xml:space="preserve">Discuss anything with </w:t>
      </w:r>
      <w:r w:rsidR="002E3097">
        <w:rPr>
          <w:rFonts w:ascii="Arial" w:hAnsi="Arial" w:cs="Arial"/>
        </w:rPr>
        <w:t>you</w:t>
      </w:r>
      <w:r>
        <w:rPr>
          <w:rFonts w:ascii="Arial" w:hAnsi="Arial" w:cs="Arial"/>
        </w:rPr>
        <w:t xml:space="preserve"> unless it relates to re-reading parts of the exam paper;</w:t>
      </w:r>
    </w:p>
    <w:p w:rsidR="00B61B42" w:rsidRDefault="00B61B42" w:rsidP="00B61B42">
      <w:pPr>
        <w:numPr>
          <w:ilvl w:val="0"/>
          <w:numId w:val="10"/>
        </w:numPr>
        <w:rPr>
          <w:rFonts w:ascii="Arial" w:hAnsi="Arial" w:cs="Arial"/>
        </w:rPr>
      </w:pPr>
      <w:r>
        <w:rPr>
          <w:rFonts w:ascii="Arial" w:hAnsi="Arial" w:cs="Arial"/>
        </w:rPr>
        <w:t>Refuse to read anything over again if asked.</w:t>
      </w:r>
    </w:p>
    <w:p w:rsidR="00B61B42" w:rsidRDefault="00B61B42" w:rsidP="00B61B42">
      <w:pPr>
        <w:rPr>
          <w:rFonts w:ascii="Arial" w:hAnsi="Arial" w:cs="Arial"/>
        </w:rPr>
      </w:pPr>
    </w:p>
    <w:p w:rsidR="00E50946" w:rsidRDefault="00E50946" w:rsidP="00B61B42">
      <w:pPr>
        <w:rPr>
          <w:rFonts w:ascii="Arial" w:hAnsi="Arial" w:cs="Arial"/>
        </w:rPr>
      </w:pPr>
    </w:p>
    <w:p w:rsidR="00B61B42" w:rsidRPr="00781365" w:rsidRDefault="00B61B42" w:rsidP="00B61B42">
      <w:pPr>
        <w:rPr>
          <w:rFonts w:ascii="Arial" w:hAnsi="Arial" w:cs="Arial"/>
          <w:b/>
        </w:rPr>
      </w:pPr>
      <w:r w:rsidRPr="00781365">
        <w:rPr>
          <w:rFonts w:ascii="Arial" w:hAnsi="Arial" w:cs="Arial"/>
          <w:b/>
        </w:rPr>
        <w:t>Readers for Students who are Visually Impaired</w:t>
      </w:r>
    </w:p>
    <w:p w:rsidR="00B61B42" w:rsidRDefault="00B61B42" w:rsidP="00B61B42">
      <w:pPr>
        <w:rPr>
          <w:rFonts w:ascii="Arial" w:hAnsi="Arial" w:cs="Arial"/>
        </w:rPr>
      </w:pPr>
    </w:p>
    <w:p w:rsidR="00B61B42" w:rsidRDefault="00B61B42" w:rsidP="00B61B42">
      <w:pPr>
        <w:rPr>
          <w:rFonts w:ascii="Arial" w:hAnsi="Arial" w:cs="Arial"/>
        </w:rPr>
      </w:pPr>
      <w:r>
        <w:rPr>
          <w:rFonts w:ascii="Arial" w:hAnsi="Arial" w:cs="Arial"/>
        </w:rPr>
        <w:t xml:space="preserve">Readers working with students with visual impairments </w:t>
      </w:r>
      <w:r w:rsidR="002E3097">
        <w:rPr>
          <w:rFonts w:ascii="Arial" w:hAnsi="Arial" w:cs="Arial"/>
        </w:rPr>
        <w:t>will</w:t>
      </w:r>
      <w:r>
        <w:rPr>
          <w:rFonts w:ascii="Arial" w:hAnsi="Arial" w:cs="Arial"/>
        </w:rPr>
        <w:t>:</w:t>
      </w:r>
    </w:p>
    <w:p w:rsidR="00B61B42" w:rsidRDefault="00B61B42" w:rsidP="00B61B42">
      <w:pPr>
        <w:rPr>
          <w:rFonts w:ascii="Arial" w:hAnsi="Arial" w:cs="Arial"/>
        </w:rPr>
      </w:pPr>
    </w:p>
    <w:p w:rsidR="00B61B42" w:rsidRDefault="00B61B42" w:rsidP="00B61B42">
      <w:pPr>
        <w:numPr>
          <w:ilvl w:val="0"/>
          <w:numId w:val="11"/>
        </w:numPr>
        <w:rPr>
          <w:rFonts w:ascii="Arial" w:hAnsi="Arial" w:cs="Arial"/>
        </w:rPr>
      </w:pPr>
      <w:r>
        <w:rPr>
          <w:rFonts w:ascii="Arial" w:hAnsi="Arial" w:cs="Arial"/>
        </w:rPr>
        <w:t>Read, as often as requested, the questions and the answers already recorded;</w:t>
      </w:r>
    </w:p>
    <w:p w:rsidR="00B61B42" w:rsidRDefault="00B61B42" w:rsidP="00B61B42">
      <w:pPr>
        <w:numPr>
          <w:ilvl w:val="0"/>
          <w:numId w:val="11"/>
        </w:numPr>
        <w:rPr>
          <w:rFonts w:ascii="Arial" w:hAnsi="Arial" w:cs="Arial"/>
        </w:rPr>
      </w:pPr>
      <w:r>
        <w:rPr>
          <w:rFonts w:ascii="Arial" w:hAnsi="Arial" w:cs="Arial"/>
        </w:rPr>
        <w:t>If asked, give information regarding the amount of time elapsed and time remaining;</w:t>
      </w:r>
    </w:p>
    <w:p w:rsidR="00B61B42" w:rsidRDefault="00B61B42" w:rsidP="00B61B42">
      <w:pPr>
        <w:numPr>
          <w:ilvl w:val="0"/>
          <w:numId w:val="11"/>
        </w:numPr>
        <w:rPr>
          <w:rFonts w:ascii="Arial" w:hAnsi="Arial" w:cs="Arial"/>
        </w:rPr>
      </w:pPr>
      <w:r>
        <w:rPr>
          <w:rFonts w:ascii="Arial" w:hAnsi="Arial" w:cs="Arial"/>
        </w:rPr>
        <w:t xml:space="preserve">Help </w:t>
      </w:r>
      <w:r w:rsidR="002E3097">
        <w:rPr>
          <w:rFonts w:ascii="Arial" w:hAnsi="Arial" w:cs="Arial"/>
        </w:rPr>
        <w:t>you</w:t>
      </w:r>
      <w:r>
        <w:rPr>
          <w:rFonts w:ascii="Arial" w:hAnsi="Arial" w:cs="Arial"/>
        </w:rPr>
        <w:t xml:space="preserve"> us</w:t>
      </w:r>
      <w:r w:rsidR="002E3097">
        <w:rPr>
          <w:rFonts w:ascii="Arial" w:hAnsi="Arial" w:cs="Arial"/>
        </w:rPr>
        <w:t>e</w:t>
      </w:r>
      <w:r>
        <w:rPr>
          <w:rFonts w:ascii="Arial" w:hAnsi="Arial" w:cs="Arial"/>
        </w:rPr>
        <w:t xml:space="preserve"> tactile maps, diagrams, graphs and tables to obtain information readily available to sighted students;</w:t>
      </w:r>
    </w:p>
    <w:p w:rsidR="00B61B42" w:rsidRDefault="00B61B42" w:rsidP="00B61B42">
      <w:pPr>
        <w:numPr>
          <w:ilvl w:val="0"/>
          <w:numId w:val="11"/>
        </w:numPr>
        <w:rPr>
          <w:rFonts w:ascii="Arial" w:hAnsi="Arial" w:cs="Arial"/>
        </w:rPr>
      </w:pPr>
      <w:r>
        <w:rPr>
          <w:rFonts w:ascii="Arial" w:hAnsi="Arial" w:cs="Arial"/>
        </w:rPr>
        <w:t>Give the spelling of a word only if requested.</w:t>
      </w:r>
    </w:p>
    <w:p w:rsidR="00B61B42" w:rsidRDefault="00B61B42" w:rsidP="00B61B42">
      <w:pPr>
        <w:rPr>
          <w:rFonts w:ascii="Arial" w:hAnsi="Arial" w:cs="Arial"/>
        </w:rPr>
      </w:pPr>
    </w:p>
    <w:p w:rsidR="00E50946" w:rsidRDefault="00E50946" w:rsidP="00B61B42">
      <w:pPr>
        <w:rPr>
          <w:rFonts w:ascii="Arial" w:hAnsi="Arial" w:cs="Arial"/>
        </w:rPr>
      </w:pPr>
    </w:p>
    <w:p w:rsidR="00B61B42" w:rsidRPr="00781365" w:rsidRDefault="00B61B42" w:rsidP="00B61B42">
      <w:pPr>
        <w:rPr>
          <w:rFonts w:ascii="Arial" w:hAnsi="Arial" w:cs="Arial"/>
          <w:b/>
        </w:rPr>
      </w:pPr>
      <w:r w:rsidRPr="00781365">
        <w:rPr>
          <w:rFonts w:ascii="Arial" w:hAnsi="Arial" w:cs="Arial"/>
          <w:b/>
        </w:rPr>
        <w:t xml:space="preserve">Students </w:t>
      </w:r>
      <w:r w:rsidR="00E50946">
        <w:rPr>
          <w:rFonts w:ascii="Arial" w:hAnsi="Arial" w:cs="Arial"/>
          <w:b/>
        </w:rPr>
        <w:t>Usi</w:t>
      </w:r>
      <w:r w:rsidRPr="00781365">
        <w:rPr>
          <w:rFonts w:ascii="Arial" w:hAnsi="Arial" w:cs="Arial"/>
          <w:b/>
        </w:rPr>
        <w:t>ng Reader Support</w:t>
      </w:r>
    </w:p>
    <w:p w:rsidR="00B61B42" w:rsidRDefault="00B61B42" w:rsidP="00B61B42">
      <w:pPr>
        <w:rPr>
          <w:rFonts w:ascii="Arial" w:hAnsi="Arial" w:cs="Arial"/>
        </w:rPr>
      </w:pPr>
    </w:p>
    <w:p w:rsidR="00B61B42" w:rsidRDefault="00B61B42" w:rsidP="00B61B42">
      <w:pPr>
        <w:rPr>
          <w:rFonts w:ascii="Arial" w:hAnsi="Arial" w:cs="Arial"/>
        </w:rPr>
      </w:pPr>
      <w:r>
        <w:rPr>
          <w:rFonts w:ascii="Arial" w:hAnsi="Arial" w:cs="Arial"/>
        </w:rPr>
        <w:t xml:space="preserve">Students using a Reader for their exams are: </w:t>
      </w:r>
    </w:p>
    <w:p w:rsidR="00B61B42" w:rsidRDefault="00B61B42" w:rsidP="00B61B42">
      <w:pPr>
        <w:rPr>
          <w:rFonts w:ascii="Arial" w:hAnsi="Arial" w:cs="Arial"/>
        </w:rPr>
      </w:pPr>
    </w:p>
    <w:p w:rsidR="00B61B42" w:rsidRDefault="00B61B42" w:rsidP="00B61B42">
      <w:pPr>
        <w:rPr>
          <w:rFonts w:ascii="Arial" w:hAnsi="Arial" w:cs="Arial"/>
        </w:rPr>
      </w:pPr>
      <w:r>
        <w:rPr>
          <w:rFonts w:ascii="Arial" w:hAnsi="Arial" w:cs="Arial"/>
        </w:rPr>
        <w:t xml:space="preserve">1.  </w:t>
      </w:r>
      <w:r w:rsidR="002E3097">
        <w:rPr>
          <w:rFonts w:ascii="Arial" w:hAnsi="Arial" w:cs="Arial"/>
        </w:rPr>
        <w:t>Strongly e</w:t>
      </w:r>
      <w:r>
        <w:rPr>
          <w:rFonts w:ascii="Arial" w:hAnsi="Arial" w:cs="Arial"/>
        </w:rPr>
        <w:t xml:space="preserve">ncouraged to </w:t>
      </w:r>
      <w:r w:rsidRPr="002E3097">
        <w:rPr>
          <w:rFonts w:ascii="Arial" w:hAnsi="Arial" w:cs="Arial"/>
          <w:b/>
        </w:rPr>
        <w:t>practice</w:t>
      </w:r>
      <w:r>
        <w:rPr>
          <w:rFonts w:ascii="Arial" w:hAnsi="Arial" w:cs="Arial"/>
        </w:rPr>
        <w:t xml:space="preserve"> working with the Reader or even a friend/relative before using this type of support in an exam situation.  As with practice Scribing sessions, you</w:t>
      </w:r>
      <w:r w:rsidR="002E3097">
        <w:rPr>
          <w:rFonts w:ascii="Arial" w:hAnsi="Arial" w:cs="Arial"/>
        </w:rPr>
        <w:t>r Support Provider</w:t>
      </w:r>
      <w:r>
        <w:rPr>
          <w:rFonts w:ascii="Arial" w:hAnsi="Arial" w:cs="Arial"/>
        </w:rPr>
        <w:t xml:space="preserve"> will be paid for any practice Reader sessions</w:t>
      </w:r>
      <w:r w:rsidR="00E50946">
        <w:rPr>
          <w:rFonts w:ascii="Arial" w:hAnsi="Arial" w:cs="Arial"/>
        </w:rPr>
        <w:t xml:space="preserve"> you have with them</w:t>
      </w:r>
      <w:r>
        <w:rPr>
          <w:rFonts w:ascii="Arial" w:hAnsi="Arial" w:cs="Arial"/>
        </w:rPr>
        <w:t>.</w:t>
      </w:r>
    </w:p>
    <w:p w:rsidR="00B61B42" w:rsidRDefault="00B61B42" w:rsidP="00B61B42">
      <w:pPr>
        <w:rPr>
          <w:rFonts w:ascii="Arial" w:hAnsi="Arial" w:cs="Arial"/>
        </w:rPr>
      </w:pPr>
      <w:r>
        <w:rPr>
          <w:rFonts w:ascii="Arial" w:hAnsi="Arial" w:cs="Arial"/>
        </w:rPr>
        <w:lastRenderedPageBreak/>
        <w:t xml:space="preserve"> </w:t>
      </w:r>
    </w:p>
    <w:p w:rsidR="00B61B42" w:rsidRDefault="00B61B42" w:rsidP="00B61B42">
      <w:pPr>
        <w:rPr>
          <w:rFonts w:ascii="Arial" w:hAnsi="Arial" w:cs="Arial"/>
        </w:rPr>
      </w:pPr>
      <w:r>
        <w:rPr>
          <w:rFonts w:ascii="Arial" w:hAnsi="Arial" w:cs="Arial"/>
        </w:rPr>
        <w:t xml:space="preserve">2.  Advised to ask their Reader to </w:t>
      </w:r>
      <w:r w:rsidRPr="00E50946">
        <w:rPr>
          <w:rFonts w:ascii="Arial" w:hAnsi="Arial" w:cs="Arial"/>
          <w:b/>
        </w:rPr>
        <w:t>read out the instructions</w:t>
      </w:r>
      <w:r>
        <w:rPr>
          <w:rFonts w:ascii="Arial" w:hAnsi="Arial" w:cs="Arial"/>
        </w:rPr>
        <w:t xml:space="preserve"> for the exam paper so </w:t>
      </w:r>
      <w:r w:rsidR="002E3097">
        <w:rPr>
          <w:rFonts w:ascii="Arial" w:hAnsi="Arial" w:cs="Arial"/>
        </w:rPr>
        <w:t>you</w:t>
      </w:r>
      <w:r>
        <w:rPr>
          <w:rFonts w:ascii="Arial" w:hAnsi="Arial" w:cs="Arial"/>
        </w:rPr>
        <w:t xml:space="preserve"> understand exactly what is required.  </w:t>
      </w:r>
      <w:r w:rsidRPr="00E50946">
        <w:rPr>
          <w:rFonts w:ascii="Arial" w:hAnsi="Arial" w:cs="Arial"/>
          <w:b/>
        </w:rPr>
        <w:t>This is</w:t>
      </w:r>
      <w:r>
        <w:rPr>
          <w:rFonts w:ascii="Arial" w:hAnsi="Arial" w:cs="Arial"/>
        </w:rPr>
        <w:t xml:space="preserve"> </w:t>
      </w:r>
      <w:r w:rsidRPr="001D00C0">
        <w:rPr>
          <w:rFonts w:ascii="Arial" w:hAnsi="Arial" w:cs="Arial"/>
          <w:b/>
        </w:rPr>
        <w:t>essential</w:t>
      </w:r>
      <w:r>
        <w:rPr>
          <w:rFonts w:ascii="Arial" w:hAnsi="Arial" w:cs="Arial"/>
        </w:rPr>
        <w:t xml:space="preserve"> as the Reader will not be able to advise </w:t>
      </w:r>
      <w:r w:rsidR="002E3097">
        <w:rPr>
          <w:rFonts w:ascii="Arial" w:hAnsi="Arial" w:cs="Arial"/>
        </w:rPr>
        <w:t>you</w:t>
      </w:r>
      <w:r>
        <w:rPr>
          <w:rFonts w:ascii="Arial" w:hAnsi="Arial" w:cs="Arial"/>
        </w:rPr>
        <w:t xml:space="preserve"> if </w:t>
      </w:r>
      <w:r w:rsidR="002E3097">
        <w:rPr>
          <w:rFonts w:ascii="Arial" w:hAnsi="Arial" w:cs="Arial"/>
        </w:rPr>
        <w:t>you</w:t>
      </w:r>
      <w:r>
        <w:rPr>
          <w:rFonts w:ascii="Arial" w:hAnsi="Arial" w:cs="Arial"/>
        </w:rPr>
        <w:t xml:space="preserve"> have answered the wrong number of questions.</w:t>
      </w:r>
    </w:p>
    <w:p w:rsidR="00B61B42" w:rsidRDefault="00B61B42" w:rsidP="00B61B42">
      <w:pPr>
        <w:rPr>
          <w:rFonts w:ascii="Arial" w:hAnsi="Arial" w:cs="Arial"/>
        </w:rPr>
      </w:pPr>
    </w:p>
    <w:p w:rsidR="00B61B42" w:rsidRDefault="00B61B42" w:rsidP="00B61B42">
      <w:pPr>
        <w:rPr>
          <w:rFonts w:ascii="Arial" w:hAnsi="Arial" w:cs="Arial"/>
        </w:rPr>
      </w:pPr>
      <w:r>
        <w:rPr>
          <w:rFonts w:ascii="Arial" w:hAnsi="Arial" w:cs="Arial"/>
        </w:rPr>
        <w:t xml:space="preserve">3.  Recommended to ask the Reader to make marks against the questions </w:t>
      </w:r>
      <w:r w:rsidR="002E3097">
        <w:rPr>
          <w:rFonts w:ascii="Arial" w:hAnsi="Arial" w:cs="Arial"/>
        </w:rPr>
        <w:t>you intend to answer.  A</w:t>
      </w:r>
      <w:r>
        <w:rPr>
          <w:rFonts w:ascii="Arial" w:hAnsi="Arial" w:cs="Arial"/>
        </w:rPr>
        <w:t xml:space="preserve">lternatively, take a note of the question numbers </w:t>
      </w:r>
      <w:r w:rsidR="002E3097">
        <w:rPr>
          <w:rFonts w:ascii="Arial" w:hAnsi="Arial" w:cs="Arial"/>
        </w:rPr>
        <w:t>you</w:t>
      </w:r>
      <w:r>
        <w:rPr>
          <w:rFonts w:ascii="Arial" w:hAnsi="Arial" w:cs="Arial"/>
        </w:rPr>
        <w:t xml:space="preserve"> aim to attempt.</w:t>
      </w:r>
    </w:p>
    <w:p w:rsidR="00B61B42" w:rsidRDefault="00B61B42" w:rsidP="00B61B42">
      <w:pPr>
        <w:rPr>
          <w:rFonts w:ascii="Arial" w:hAnsi="Arial" w:cs="Arial"/>
        </w:rPr>
      </w:pPr>
    </w:p>
    <w:p w:rsidR="00B61B42" w:rsidRDefault="00B61B42" w:rsidP="00B61B42">
      <w:pPr>
        <w:rPr>
          <w:rFonts w:ascii="Arial" w:hAnsi="Arial" w:cs="Arial"/>
        </w:rPr>
      </w:pPr>
      <w:r>
        <w:rPr>
          <w:rFonts w:ascii="Arial" w:hAnsi="Arial" w:cs="Arial"/>
        </w:rPr>
        <w:t xml:space="preserve">4.  Encouraged to tell the Reader to speed up or to slow down if the pace is not suitable for </w:t>
      </w:r>
      <w:r w:rsidR="002E3097">
        <w:rPr>
          <w:rFonts w:ascii="Arial" w:hAnsi="Arial" w:cs="Arial"/>
        </w:rPr>
        <w:t>you</w:t>
      </w:r>
      <w:r>
        <w:rPr>
          <w:rFonts w:ascii="Arial" w:hAnsi="Arial" w:cs="Arial"/>
        </w:rPr>
        <w:t>.</w:t>
      </w:r>
    </w:p>
    <w:p w:rsidR="00B61B42" w:rsidRDefault="00B61B42" w:rsidP="00B61B42">
      <w:pPr>
        <w:rPr>
          <w:rFonts w:ascii="Arial" w:hAnsi="Arial" w:cs="Arial"/>
        </w:rPr>
      </w:pPr>
    </w:p>
    <w:p w:rsidR="00B61B42" w:rsidRDefault="00B61B42" w:rsidP="00B61B42">
      <w:pPr>
        <w:rPr>
          <w:rFonts w:ascii="Arial" w:hAnsi="Arial" w:cs="Arial"/>
        </w:rPr>
      </w:pPr>
      <w:r>
        <w:rPr>
          <w:rFonts w:ascii="Arial" w:hAnsi="Arial" w:cs="Arial"/>
        </w:rPr>
        <w:t xml:space="preserve">5.  Advised to not feel self-conscious about asking for anything to be re-read as this is precisely what </w:t>
      </w:r>
      <w:r w:rsidR="00E50946">
        <w:rPr>
          <w:rFonts w:ascii="Arial" w:hAnsi="Arial" w:cs="Arial"/>
        </w:rPr>
        <w:t>your</w:t>
      </w:r>
      <w:r>
        <w:rPr>
          <w:rFonts w:ascii="Arial" w:hAnsi="Arial" w:cs="Arial"/>
        </w:rPr>
        <w:t xml:space="preserve"> Reader is there to do.</w:t>
      </w:r>
    </w:p>
    <w:p w:rsidR="00B61B42" w:rsidRDefault="00B61B42" w:rsidP="00B61B42">
      <w:pPr>
        <w:rPr>
          <w:rFonts w:ascii="Arial" w:hAnsi="Arial" w:cs="Arial"/>
        </w:rPr>
      </w:pPr>
    </w:p>
    <w:p w:rsidR="00B61B42" w:rsidRPr="004C01CE" w:rsidRDefault="00B61B42" w:rsidP="00B61B42">
      <w:pPr>
        <w:tabs>
          <w:tab w:val="left" w:pos="1680"/>
        </w:tabs>
        <w:rPr>
          <w:rFonts w:ascii="Arial" w:hAnsi="Arial" w:cs="Arial"/>
          <w:b/>
        </w:rPr>
      </w:pPr>
      <w:r>
        <w:rPr>
          <w:rFonts w:ascii="Arial" w:hAnsi="Arial" w:cs="Arial"/>
        </w:rPr>
        <w:t xml:space="preserve">6.  </w:t>
      </w:r>
      <w:r w:rsidR="00E50946">
        <w:rPr>
          <w:rFonts w:ascii="Arial" w:hAnsi="Arial" w:cs="Arial"/>
        </w:rPr>
        <w:t>Required to not ask</w:t>
      </w:r>
      <w:r>
        <w:rPr>
          <w:rFonts w:ascii="Arial" w:hAnsi="Arial" w:cs="Arial"/>
        </w:rPr>
        <w:t xml:space="preserve"> </w:t>
      </w:r>
      <w:r w:rsidR="00E50946">
        <w:rPr>
          <w:rFonts w:ascii="Arial" w:hAnsi="Arial" w:cs="Arial"/>
        </w:rPr>
        <w:t>the Reader</w:t>
      </w:r>
      <w:r>
        <w:rPr>
          <w:rFonts w:ascii="Arial" w:hAnsi="Arial" w:cs="Arial"/>
        </w:rPr>
        <w:t xml:space="preserve"> to comment on any aspect of the exam questions</w:t>
      </w:r>
      <w:r w:rsidR="00E50946">
        <w:rPr>
          <w:rFonts w:ascii="Arial" w:hAnsi="Arial" w:cs="Arial"/>
        </w:rPr>
        <w:t xml:space="preserve"> or your answers</w:t>
      </w:r>
      <w:r>
        <w:rPr>
          <w:rFonts w:ascii="Arial" w:hAnsi="Arial" w:cs="Arial"/>
        </w:rPr>
        <w:t xml:space="preserve">.  </w:t>
      </w:r>
      <w:r w:rsidRPr="004C01CE">
        <w:rPr>
          <w:rFonts w:ascii="Arial" w:hAnsi="Arial" w:cs="Arial"/>
          <w:b/>
        </w:rPr>
        <w:t xml:space="preserve">Any interpretation or understanding of the exam paper is </w:t>
      </w:r>
      <w:r>
        <w:rPr>
          <w:rFonts w:ascii="Arial" w:hAnsi="Arial" w:cs="Arial"/>
          <w:b/>
        </w:rPr>
        <w:t xml:space="preserve">entirely </w:t>
      </w:r>
      <w:r w:rsidRPr="004C01CE">
        <w:rPr>
          <w:rFonts w:ascii="Arial" w:hAnsi="Arial" w:cs="Arial"/>
          <w:b/>
        </w:rPr>
        <w:t>the responsibility of the student.</w:t>
      </w:r>
    </w:p>
    <w:p w:rsidR="00B61B42" w:rsidRDefault="00B61B42" w:rsidP="00B61B42">
      <w:pPr>
        <w:rPr>
          <w:rFonts w:ascii="Arial" w:hAnsi="Arial" w:cs="Arial"/>
        </w:rPr>
      </w:pPr>
    </w:p>
    <w:p w:rsidR="0065315A" w:rsidRDefault="0065315A" w:rsidP="00B61B42">
      <w:pPr>
        <w:rPr>
          <w:rFonts w:ascii="Arial" w:hAnsi="Arial" w:cs="Arial"/>
        </w:rPr>
      </w:pPr>
    </w:p>
    <w:p w:rsidR="0065315A" w:rsidRPr="0065315A" w:rsidRDefault="0065315A" w:rsidP="00B61B42">
      <w:pPr>
        <w:rPr>
          <w:rFonts w:ascii="Arial" w:hAnsi="Arial" w:cs="Arial"/>
          <w:b/>
        </w:rPr>
      </w:pPr>
      <w:r w:rsidRPr="0065315A">
        <w:rPr>
          <w:rFonts w:ascii="Arial" w:hAnsi="Arial" w:cs="Arial"/>
          <w:b/>
        </w:rPr>
        <w:t xml:space="preserve">C.  </w:t>
      </w:r>
      <w:r w:rsidRPr="00742A14">
        <w:rPr>
          <w:rFonts w:ascii="Arial" w:hAnsi="Arial" w:cs="Arial"/>
          <w:b/>
          <w:u w:val="single"/>
        </w:rPr>
        <w:t>Prompter Support</w:t>
      </w:r>
    </w:p>
    <w:p w:rsidR="0065315A" w:rsidRDefault="0065315A" w:rsidP="00B61B42">
      <w:pPr>
        <w:rPr>
          <w:rFonts w:ascii="Arial" w:hAnsi="Arial" w:cs="Arial"/>
        </w:rPr>
      </w:pPr>
    </w:p>
    <w:p w:rsidR="0065315A" w:rsidRDefault="0065315A" w:rsidP="0065315A">
      <w:pPr>
        <w:rPr>
          <w:rFonts w:ascii="Arial" w:hAnsi="Arial" w:cs="Arial"/>
        </w:rPr>
      </w:pPr>
      <w:r>
        <w:rPr>
          <w:rFonts w:ascii="Arial" w:hAnsi="Arial" w:cs="Arial"/>
        </w:rPr>
        <w:t>A Prompter is someone who will sit with a student in an exam situation and help the candidate stay on track, focus on their exam and complete the paper within the prescribed time limit.  Students using this form of exam support will have an individual room arranged for them by the Exams Office.</w:t>
      </w:r>
    </w:p>
    <w:p w:rsidR="0065315A" w:rsidRDefault="0065315A" w:rsidP="0065315A">
      <w:pPr>
        <w:rPr>
          <w:rFonts w:ascii="Arial" w:hAnsi="Arial" w:cs="Arial"/>
        </w:rPr>
      </w:pPr>
    </w:p>
    <w:p w:rsidR="0065315A" w:rsidRDefault="0065315A" w:rsidP="0065315A">
      <w:pPr>
        <w:rPr>
          <w:rFonts w:ascii="Arial" w:hAnsi="Arial" w:cs="Arial"/>
        </w:rPr>
      </w:pPr>
      <w:r>
        <w:rPr>
          <w:rFonts w:ascii="Arial" w:hAnsi="Arial" w:cs="Arial"/>
        </w:rPr>
        <w:t xml:space="preserve">Prompters are normally assigned to students with concentration difficulties, extreme time management issues and/or who lose track of time easily.  This can include students with obsessive-compulsive disorders, Asperger’s Syndrome and mental health difficulties. </w:t>
      </w:r>
    </w:p>
    <w:p w:rsidR="0065315A" w:rsidRDefault="0065315A" w:rsidP="0065315A">
      <w:pPr>
        <w:rPr>
          <w:rFonts w:ascii="Arial" w:hAnsi="Arial" w:cs="Arial"/>
        </w:rPr>
      </w:pPr>
    </w:p>
    <w:p w:rsidR="0065315A" w:rsidRDefault="0065315A" w:rsidP="0065315A">
      <w:pPr>
        <w:rPr>
          <w:rFonts w:ascii="Arial" w:hAnsi="Arial" w:cs="Arial"/>
        </w:rPr>
      </w:pPr>
      <w:r>
        <w:rPr>
          <w:rFonts w:ascii="Arial" w:hAnsi="Arial" w:cs="Arial"/>
        </w:rPr>
        <w:t>Occasionally the role will be combined with other exam support roles and a student’s Scribe and/or Reader may also be required to act as their Prompter.</w:t>
      </w:r>
    </w:p>
    <w:p w:rsidR="0065315A" w:rsidRDefault="0065315A" w:rsidP="0065315A">
      <w:pPr>
        <w:rPr>
          <w:rFonts w:ascii="Arial" w:hAnsi="Arial" w:cs="Arial"/>
        </w:rPr>
      </w:pPr>
    </w:p>
    <w:p w:rsidR="0065315A" w:rsidRDefault="0065315A" w:rsidP="0065315A">
      <w:pPr>
        <w:rPr>
          <w:rFonts w:ascii="Arial" w:hAnsi="Arial" w:cs="Arial"/>
        </w:rPr>
      </w:pPr>
    </w:p>
    <w:p w:rsidR="0065315A" w:rsidRDefault="0065315A" w:rsidP="0065315A">
      <w:pPr>
        <w:rPr>
          <w:rFonts w:ascii="Arial" w:hAnsi="Arial" w:cs="Arial"/>
          <w:b/>
        </w:rPr>
      </w:pPr>
      <w:r>
        <w:rPr>
          <w:rFonts w:ascii="Arial" w:hAnsi="Arial" w:cs="Arial"/>
          <w:b/>
        </w:rPr>
        <w:t>Main Duties</w:t>
      </w:r>
    </w:p>
    <w:p w:rsidR="0065315A" w:rsidRDefault="0065315A" w:rsidP="0065315A">
      <w:pPr>
        <w:rPr>
          <w:rFonts w:ascii="Arial" w:hAnsi="Arial" w:cs="Arial"/>
        </w:rPr>
      </w:pPr>
    </w:p>
    <w:p w:rsidR="0065315A" w:rsidRDefault="0065315A" w:rsidP="0065315A">
      <w:pPr>
        <w:rPr>
          <w:rFonts w:ascii="Arial" w:hAnsi="Arial" w:cs="Arial"/>
        </w:rPr>
      </w:pPr>
      <w:r>
        <w:rPr>
          <w:rFonts w:ascii="Arial" w:hAnsi="Arial" w:cs="Arial"/>
        </w:rPr>
        <w:t>A Prompter will sit beside the student in an exam situation to provide moral support, encourage the candidate to remain focused on the exam and, if appropriate, to suggest when to move on the next question / advise on time lapsed and remaining.  The Prompter should be familiar enough with the student to know the difference between real attention lapses and periods of thinking.  If the Prompter is aware of a lapse of concentration, he/she should immediately bring back the student’s concentration by using one of the below prompting methods.</w:t>
      </w:r>
    </w:p>
    <w:p w:rsidR="0065315A" w:rsidRDefault="0065315A" w:rsidP="0065315A">
      <w:pPr>
        <w:rPr>
          <w:rFonts w:ascii="Arial" w:hAnsi="Arial" w:cs="Arial"/>
        </w:rPr>
      </w:pPr>
    </w:p>
    <w:p w:rsidR="0065315A" w:rsidRDefault="0065315A" w:rsidP="0065315A">
      <w:pPr>
        <w:rPr>
          <w:rFonts w:ascii="Arial" w:hAnsi="Arial" w:cs="Arial"/>
        </w:rPr>
      </w:pPr>
    </w:p>
    <w:p w:rsidR="0065315A" w:rsidRDefault="0065315A" w:rsidP="0065315A">
      <w:pPr>
        <w:rPr>
          <w:rFonts w:ascii="Arial" w:hAnsi="Arial" w:cs="Arial"/>
          <w:b/>
        </w:rPr>
      </w:pPr>
      <w:r>
        <w:rPr>
          <w:rFonts w:ascii="Arial" w:hAnsi="Arial" w:cs="Arial"/>
          <w:b/>
        </w:rPr>
        <w:t xml:space="preserve">Examples of Prompting Methods </w:t>
      </w:r>
      <w:r w:rsidRPr="0065315A">
        <w:rPr>
          <w:rFonts w:ascii="Arial" w:hAnsi="Arial" w:cs="Arial"/>
        </w:rPr>
        <w:t>(use whichever method works best for you)</w:t>
      </w:r>
    </w:p>
    <w:p w:rsidR="0065315A" w:rsidRDefault="0065315A" w:rsidP="0065315A">
      <w:pPr>
        <w:rPr>
          <w:rFonts w:ascii="Arial" w:hAnsi="Arial" w:cs="Arial"/>
        </w:rPr>
      </w:pPr>
    </w:p>
    <w:p w:rsidR="0065315A" w:rsidRDefault="0065315A" w:rsidP="0065315A">
      <w:pPr>
        <w:numPr>
          <w:ilvl w:val="0"/>
          <w:numId w:val="12"/>
        </w:numPr>
        <w:rPr>
          <w:rFonts w:ascii="Arial" w:hAnsi="Arial" w:cs="Arial"/>
        </w:rPr>
      </w:pPr>
      <w:r>
        <w:rPr>
          <w:rFonts w:ascii="Arial" w:hAnsi="Arial" w:cs="Arial"/>
        </w:rPr>
        <w:t xml:space="preserve">A </w:t>
      </w:r>
      <w:r>
        <w:rPr>
          <w:rFonts w:ascii="Arial" w:hAnsi="Arial" w:cs="Arial"/>
          <w:b/>
        </w:rPr>
        <w:t>tap</w:t>
      </w:r>
      <w:r>
        <w:rPr>
          <w:rFonts w:ascii="Arial" w:hAnsi="Arial" w:cs="Arial"/>
        </w:rPr>
        <w:t xml:space="preserve"> on the table or on the student’s arm to break the ‘spell’ and encourage the student to regain their concentration.</w:t>
      </w:r>
    </w:p>
    <w:p w:rsidR="0065315A" w:rsidRDefault="0065315A" w:rsidP="0065315A">
      <w:pPr>
        <w:rPr>
          <w:rFonts w:ascii="Arial" w:hAnsi="Arial" w:cs="Arial"/>
        </w:rPr>
      </w:pPr>
    </w:p>
    <w:p w:rsidR="0065315A" w:rsidRDefault="0065315A" w:rsidP="0065315A">
      <w:pPr>
        <w:numPr>
          <w:ilvl w:val="0"/>
          <w:numId w:val="12"/>
        </w:numPr>
        <w:rPr>
          <w:rFonts w:ascii="Arial" w:hAnsi="Arial" w:cs="Arial"/>
        </w:rPr>
      </w:pPr>
      <w:r>
        <w:rPr>
          <w:rFonts w:ascii="Arial" w:hAnsi="Arial" w:cs="Arial"/>
          <w:b/>
        </w:rPr>
        <w:lastRenderedPageBreak/>
        <w:t>Verbal cues</w:t>
      </w:r>
      <w:r>
        <w:rPr>
          <w:rFonts w:ascii="Arial" w:hAnsi="Arial" w:cs="Arial"/>
        </w:rPr>
        <w:t xml:space="preserve"> and/or use of the student’s name to remind them to focus, move on to the next question or to inform on how much time is left.</w:t>
      </w:r>
    </w:p>
    <w:p w:rsidR="0065315A" w:rsidRDefault="0065315A" w:rsidP="0065315A">
      <w:pPr>
        <w:rPr>
          <w:rFonts w:ascii="Arial" w:hAnsi="Arial" w:cs="Arial"/>
        </w:rPr>
      </w:pPr>
    </w:p>
    <w:p w:rsidR="0065315A" w:rsidRDefault="0065315A" w:rsidP="0065315A">
      <w:pPr>
        <w:numPr>
          <w:ilvl w:val="0"/>
          <w:numId w:val="12"/>
        </w:numPr>
        <w:rPr>
          <w:rFonts w:ascii="Arial" w:hAnsi="Arial" w:cs="Arial"/>
        </w:rPr>
      </w:pPr>
      <w:r>
        <w:rPr>
          <w:rFonts w:ascii="Arial" w:hAnsi="Arial" w:cs="Arial"/>
          <w:b/>
        </w:rPr>
        <w:t>Visual cues / flashcards</w:t>
      </w:r>
      <w:r>
        <w:rPr>
          <w:rFonts w:ascii="Arial" w:hAnsi="Arial" w:cs="Arial"/>
        </w:rPr>
        <w:t xml:space="preserve"> shown to the student to encourage them to re-focus or move on to the next question.</w:t>
      </w:r>
    </w:p>
    <w:p w:rsidR="0065315A" w:rsidRDefault="0065315A" w:rsidP="0065315A">
      <w:pPr>
        <w:rPr>
          <w:rFonts w:ascii="Arial" w:hAnsi="Arial" w:cs="Arial"/>
        </w:rPr>
      </w:pPr>
    </w:p>
    <w:p w:rsidR="0065315A" w:rsidRDefault="0065315A" w:rsidP="0065315A">
      <w:pPr>
        <w:rPr>
          <w:rFonts w:ascii="Arial" w:hAnsi="Arial" w:cs="Arial"/>
        </w:rPr>
      </w:pPr>
    </w:p>
    <w:p w:rsidR="0065315A" w:rsidRDefault="0065315A" w:rsidP="0065315A">
      <w:pPr>
        <w:rPr>
          <w:rFonts w:ascii="Arial" w:hAnsi="Arial" w:cs="Arial"/>
          <w:b/>
        </w:rPr>
      </w:pPr>
      <w:r>
        <w:rPr>
          <w:rFonts w:ascii="Arial" w:hAnsi="Arial" w:cs="Arial"/>
          <w:b/>
        </w:rPr>
        <w:t>A Prompter will:</w:t>
      </w:r>
    </w:p>
    <w:p w:rsidR="0065315A" w:rsidRDefault="0065315A" w:rsidP="0065315A">
      <w:pPr>
        <w:rPr>
          <w:rFonts w:ascii="Arial" w:hAnsi="Arial" w:cs="Arial"/>
        </w:rPr>
      </w:pPr>
    </w:p>
    <w:p w:rsidR="0065315A" w:rsidRDefault="0065315A" w:rsidP="0065315A">
      <w:pPr>
        <w:numPr>
          <w:ilvl w:val="0"/>
          <w:numId w:val="13"/>
        </w:numPr>
        <w:rPr>
          <w:rFonts w:ascii="Arial" w:hAnsi="Arial" w:cs="Arial"/>
        </w:rPr>
      </w:pPr>
      <w:r>
        <w:rPr>
          <w:rFonts w:ascii="Arial" w:hAnsi="Arial" w:cs="Arial"/>
        </w:rPr>
        <w:t>Indicate, using the agreed prompting method, when to re-focus and/or move on.</w:t>
      </w:r>
    </w:p>
    <w:p w:rsidR="0065315A" w:rsidRDefault="0065315A" w:rsidP="0065315A">
      <w:pPr>
        <w:numPr>
          <w:ilvl w:val="0"/>
          <w:numId w:val="13"/>
        </w:numPr>
        <w:rPr>
          <w:rFonts w:ascii="Arial" w:hAnsi="Arial" w:cs="Arial"/>
        </w:rPr>
      </w:pPr>
      <w:r>
        <w:rPr>
          <w:rFonts w:ascii="Arial" w:hAnsi="Arial" w:cs="Arial"/>
        </w:rPr>
        <w:t>Be able to identify the difference between a period of thought and an actual lapse in concentration.</w:t>
      </w:r>
    </w:p>
    <w:p w:rsidR="0065315A" w:rsidRDefault="0065315A" w:rsidP="0065315A">
      <w:pPr>
        <w:numPr>
          <w:ilvl w:val="0"/>
          <w:numId w:val="13"/>
        </w:numPr>
        <w:rPr>
          <w:rFonts w:ascii="Arial" w:hAnsi="Arial" w:cs="Arial"/>
        </w:rPr>
      </w:pPr>
      <w:r>
        <w:rPr>
          <w:rFonts w:ascii="Arial" w:hAnsi="Arial" w:cs="Arial"/>
        </w:rPr>
        <w:t>Ensure that the student is clear about the limitations of the Prompter role.</w:t>
      </w:r>
    </w:p>
    <w:p w:rsidR="0065315A" w:rsidRDefault="0065315A" w:rsidP="0065315A">
      <w:pPr>
        <w:numPr>
          <w:ilvl w:val="0"/>
          <w:numId w:val="13"/>
        </w:numPr>
        <w:rPr>
          <w:rFonts w:ascii="Arial" w:hAnsi="Arial" w:cs="Arial"/>
        </w:rPr>
      </w:pPr>
      <w:r>
        <w:rPr>
          <w:rFonts w:ascii="Arial" w:hAnsi="Arial" w:cs="Arial"/>
        </w:rPr>
        <w:t>Only provide Scribe and/or Reader support if assigned to the student as a Scribe Prompter, Reader Prompter or Scribe Reader Prompter.</w:t>
      </w:r>
    </w:p>
    <w:p w:rsidR="0065315A" w:rsidRDefault="0065315A" w:rsidP="0065315A">
      <w:pPr>
        <w:rPr>
          <w:rFonts w:ascii="Arial" w:hAnsi="Arial" w:cs="Arial"/>
        </w:rPr>
      </w:pPr>
    </w:p>
    <w:p w:rsidR="0065315A" w:rsidRDefault="0065315A" w:rsidP="0065315A">
      <w:pPr>
        <w:rPr>
          <w:rFonts w:ascii="Arial" w:hAnsi="Arial" w:cs="Arial"/>
        </w:rPr>
      </w:pPr>
    </w:p>
    <w:p w:rsidR="0065315A" w:rsidRDefault="0065315A" w:rsidP="0065315A">
      <w:pPr>
        <w:rPr>
          <w:rFonts w:ascii="Arial" w:hAnsi="Arial" w:cs="Arial"/>
          <w:b/>
        </w:rPr>
      </w:pPr>
      <w:r>
        <w:rPr>
          <w:rFonts w:ascii="Arial" w:hAnsi="Arial" w:cs="Arial"/>
          <w:b/>
        </w:rPr>
        <w:t>A Prompter will not:</w:t>
      </w:r>
    </w:p>
    <w:p w:rsidR="0065315A" w:rsidRDefault="0065315A" w:rsidP="0065315A">
      <w:pPr>
        <w:rPr>
          <w:rFonts w:ascii="Arial" w:hAnsi="Arial" w:cs="Arial"/>
        </w:rPr>
      </w:pPr>
    </w:p>
    <w:p w:rsidR="0065315A" w:rsidRDefault="0065315A" w:rsidP="0065315A">
      <w:pPr>
        <w:numPr>
          <w:ilvl w:val="0"/>
          <w:numId w:val="14"/>
        </w:numPr>
        <w:rPr>
          <w:rFonts w:ascii="Arial" w:hAnsi="Arial" w:cs="Arial"/>
        </w:rPr>
      </w:pPr>
      <w:r>
        <w:rPr>
          <w:rFonts w:ascii="Arial" w:hAnsi="Arial" w:cs="Arial"/>
        </w:rPr>
        <w:t>Advise on which questions to approach.</w:t>
      </w:r>
    </w:p>
    <w:p w:rsidR="0065315A" w:rsidRDefault="0065315A" w:rsidP="0065315A">
      <w:pPr>
        <w:numPr>
          <w:ilvl w:val="0"/>
          <w:numId w:val="14"/>
        </w:numPr>
        <w:rPr>
          <w:rFonts w:ascii="Arial" w:hAnsi="Arial" w:cs="Arial"/>
        </w:rPr>
      </w:pPr>
      <w:r>
        <w:rPr>
          <w:rFonts w:ascii="Arial" w:hAnsi="Arial" w:cs="Arial"/>
        </w:rPr>
        <w:t>Offer any factual help or suggestions.</w:t>
      </w:r>
    </w:p>
    <w:p w:rsidR="0065315A" w:rsidRDefault="0065315A" w:rsidP="0065315A">
      <w:pPr>
        <w:numPr>
          <w:ilvl w:val="0"/>
          <w:numId w:val="14"/>
        </w:numPr>
        <w:rPr>
          <w:rFonts w:ascii="Arial" w:hAnsi="Arial" w:cs="Arial"/>
        </w:rPr>
      </w:pPr>
      <w:r>
        <w:rPr>
          <w:rFonts w:ascii="Arial" w:hAnsi="Arial" w:cs="Arial"/>
        </w:rPr>
        <w:t>Suggest which order questions should be answered in.</w:t>
      </w:r>
    </w:p>
    <w:p w:rsidR="0065315A" w:rsidRDefault="0065315A" w:rsidP="0065315A">
      <w:pPr>
        <w:numPr>
          <w:ilvl w:val="0"/>
          <w:numId w:val="14"/>
        </w:numPr>
        <w:rPr>
          <w:rFonts w:ascii="Arial" w:hAnsi="Arial" w:cs="Arial"/>
        </w:rPr>
      </w:pPr>
      <w:r>
        <w:rPr>
          <w:rFonts w:ascii="Arial" w:hAnsi="Arial" w:cs="Arial"/>
        </w:rPr>
        <w:t>Scribe and/or read anything unless they have been assigned to as a Scribe Prompter, Scribe Reader or Scribe Reader Prompter.</w:t>
      </w:r>
    </w:p>
    <w:p w:rsidR="00B61B42" w:rsidRDefault="00B61B42" w:rsidP="00AA450B">
      <w:pPr>
        <w:rPr>
          <w:rFonts w:ascii="Arial" w:hAnsi="Arial" w:cs="Arial"/>
        </w:rPr>
      </w:pPr>
    </w:p>
    <w:p w:rsidR="0065315A" w:rsidRPr="0093027C" w:rsidRDefault="0065315A" w:rsidP="00AA450B">
      <w:pPr>
        <w:rPr>
          <w:rFonts w:ascii="Arial" w:hAnsi="Arial" w:cs="Arial"/>
        </w:rPr>
      </w:pPr>
    </w:p>
    <w:p w:rsidR="00AA450B" w:rsidRPr="0093027C" w:rsidRDefault="00AA450B" w:rsidP="00AA450B">
      <w:pPr>
        <w:rPr>
          <w:rFonts w:ascii="Arial" w:hAnsi="Arial" w:cs="Arial"/>
        </w:rPr>
      </w:pPr>
      <w:r w:rsidRPr="0093027C">
        <w:rPr>
          <w:rFonts w:ascii="Arial" w:hAnsi="Arial" w:cs="Arial"/>
          <w:b/>
        </w:rPr>
        <w:t>Queries</w:t>
      </w:r>
    </w:p>
    <w:p w:rsidR="00AA450B" w:rsidRPr="0093027C" w:rsidRDefault="00AA450B" w:rsidP="00AA450B">
      <w:pPr>
        <w:rPr>
          <w:rFonts w:ascii="Arial" w:hAnsi="Arial" w:cs="Arial"/>
        </w:rPr>
      </w:pPr>
    </w:p>
    <w:p w:rsidR="00AA450B" w:rsidRPr="0093027C" w:rsidRDefault="00AA450B" w:rsidP="00AA450B">
      <w:pPr>
        <w:rPr>
          <w:rFonts w:ascii="Arial" w:hAnsi="Arial" w:cs="Arial"/>
        </w:rPr>
      </w:pPr>
      <w:r w:rsidRPr="0093027C">
        <w:rPr>
          <w:rFonts w:ascii="Arial" w:hAnsi="Arial" w:cs="Arial"/>
        </w:rPr>
        <w:t xml:space="preserve">If you have any </w:t>
      </w:r>
      <w:r w:rsidR="00801C94" w:rsidRPr="0093027C">
        <w:rPr>
          <w:rFonts w:ascii="Arial" w:hAnsi="Arial" w:cs="Arial"/>
        </w:rPr>
        <w:t xml:space="preserve">queries about scribing or </w:t>
      </w:r>
      <w:r w:rsidRPr="0093027C">
        <w:rPr>
          <w:rFonts w:ascii="Arial" w:hAnsi="Arial" w:cs="Arial"/>
        </w:rPr>
        <w:t>qu</w:t>
      </w:r>
      <w:r w:rsidR="00801C94" w:rsidRPr="0093027C">
        <w:rPr>
          <w:rFonts w:ascii="Arial" w:hAnsi="Arial" w:cs="Arial"/>
        </w:rPr>
        <w:t xml:space="preserve">estions about your </w:t>
      </w:r>
      <w:r w:rsidR="0065315A">
        <w:rPr>
          <w:rFonts w:ascii="Arial" w:hAnsi="Arial" w:cs="Arial"/>
        </w:rPr>
        <w:t>non-medical helper exam support</w:t>
      </w:r>
      <w:r w:rsidR="0093027C">
        <w:rPr>
          <w:rFonts w:ascii="Arial" w:hAnsi="Arial" w:cs="Arial"/>
        </w:rPr>
        <w:t>, please contact</w:t>
      </w:r>
      <w:r w:rsidRPr="0093027C">
        <w:rPr>
          <w:rFonts w:ascii="Arial" w:hAnsi="Arial" w:cs="Arial"/>
        </w:rPr>
        <w:t>:</w:t>
      </w:r>
    </w:p>
    <w:p w:rsidR="00AA450B" w:rsidRPr="0093027C" w:rsidRDefault="00AA450B" w:rsidP="00AA450B">
      <w:pPr>
        <w:rPr>
          <w:rFonts w:ascii="Arial" w:hAnsi="Arial" w:cs="Arial"/>
        </w:rPr>
      </w:pPr>
    </w:p>
    <w:p w:rsidR="00801C94" w:rsidRPr="0093027C" w:rsidRDefault="00AA450B" w:rsidP="00AA450B">
      <w:pPr>
        <w:rPr>
          <w:rFonts w:ascii="Arial" w:hAnsi="Arial" w:cs="Arial"/>
        </w:rPr>
      </w:pPr>
      <w:r w:rsidRPr="0093027C">
        <w:rPr>
          <w:rFonts w:ascii="Arial" w:hAnsi="Arial" w:cs="Arial"/>
          <w:b/>
        </w:rPr>
        <w:t>Queen’s Register of Support Providers</w:t>
      </w:r>
    </w:p>
    <w:p w:rsidR="00801C94" w:rsidRPr="0093027C" w:rsidRDefault="00AA450B" w:rsidP="00AA450B">
      <w:pPr>
        <w:rPr>
          <w:rFonts w:ascii="Arial" w:hAnsi="Arial" w:cs="Arial"/>
        </w:rPr>
      </w:pPr>
      <w:r w:rsidRPr="0093027C">
        <w:rPr>
          <w:rFonts w:ascii="Arial" w:hAnsi="Arial" w:cs="Arial"/>
        </w:rPr>
        <w:t>Disability Services</w:t>
      </w:r>
    </w:p>
    <w:p w:rsidR="00AA450B" w:rsidRPr="0093027C" w:rsidRDefault="00AA450B" w:rsidP="00AA450B">
      <w:pPr>
        <w:rPr>
          <w:rFonts w:ascii="Arial" w:hAnsi="Arial" w:cs="Arial"/>
        </w:rPr>
      </w:pPr>
      <w:r w:rsidRPr="0093027C">
        <w:rPr>
          <w:rFonts w:ascii="Arial" w:hAnsi="Arial" w:cs="Arial"/>
        </w:rPr>
        <w:t>Queen’s University</w:t>
      </w:r>
    </w:p>
    <w:p w:rsidR="00801C94" w:rsidRPr="0093027C" w:rsidRDefault="00AA450B" w:rsidP="00AA450B">
      <w:pPr>
        <w:rPr>
          <w:rFonts w:ascii="Arial" w:hAnsi="Arial" w:cs="Arial"/>
        </w:rPr>
      </w:pPr>
      <w:smartTag w:uri="urn:schemas-microsoft-com:office:smarttags" w:element="place">
        <w:smartTag w:uri="urn:schemas-microsoft-com:office:smarttags" w:element="City">
          <w:r w:rsidRPr="0093027C">
            <w:rPr>
              <w:rFonts w:ascii="Arial" w:hAnsi="Arial" w:cs="Arial"/>
            </w:rPr>
            <w:t>Belfast</w:t>
          </w:r>
        </w:smartTag>
        <w:r w:rsidRPr="0093027C">
          <w:rPr>
            <w:rFonts w:ascii="Arial" w:hAnsi="Arial" w:cs="Arial"/>
          </w:rPr>
          <w:t xml:space="preserve">, </w:t>
        </w:r>
        <w:smartTag w:uri="urn:schemas-microsoft-com:office:smarttags" w:element="PostalCode">
          <w:r w:rsidRPr="0093027C">
            <w:rPr>
              <w:rFonts w:ascii="Arial" w:hAnsi="Arial" w:cs="Arial"/>
            </w:rPr>
            <w:t>BT7 1NN</w:t>
          </w:r>
        </w:smartTag>
      </w:smartTag>
    </w:p>
    <w:p w:rsidR="00AA450B" w:rsidRPr="0093027C" w:rsidRDefault="00AA450B" w:rsidP="00AA450B">
      <w:pPr>
        <w:rPr>
          <w:rFonts w:ascii="Arial" w:hAnsi="Arial" w:cs="Arial"/>
        </w:rPr>
      </w:pPr>
      <w:r w:rsidRPr="0093027C">
        <w:rPr>
          <w:rFonts w:ascii="Arial" w:hAnsi="Arial" w:cs="Arial"/>
          <w:b/>
        </w:rPr>
        <w:t>Tel:</w:t>
      </w:r>
      <w:r w:rsidRPr="0093027C">
        <w:rPr>
          <w:rFonts w:ascii="Arial" w:hAnsi="Arial" w:cs="Arial"/>
        </w:rPr>
        <w:t xml:space="preserve"> 028 90</w:t>
      </w:r>
      <w:r w:rsidR="00AA0F83">
        <w:rPr>
          <w:rFonts w:ascii="Arial" w:hAnsi="Arial" w:cs="Arial"/>
        </w:rPr>
        <w:t xml:space="preserve"> </w:t>
      </w:r>
      <w:r w:rsidRPr="0093027C">
        <w:rPr>
          <w:rFonts w:ascii="Arial" w:hAnsi="Arial" w:cs="Arial"/>
        </w:rPr>
        <w:t>97</w:t>
      </w:r>
      <w:r w:rsidR="0065315A">
        <w:rPr>
          <w:rFonts w:ascii="Arial" w:hAnsi="Arial" w:cs="Arial"/>
        </w:rPr>
        <w:t>5275</w:t>
      </w:r>
      <w:r w:rsidRPr="0093027C">
        <w:rPr>
          <w:rFonts w:ascii="Arial" w:hAnsi="Arial" w:cs="Arial"/>
        </w:rPr>
        <w:t xml:space="preserve">; </w:t>
      </w:r>
      <w:r w:rsidRPr="0093027C">
        <w:rPr>
          <w:rFonts w:ascii="Arial" w:hAnsi="Arial" w:cs="Arial"/>
          <w:b/>
        </w:rPr>
        <w:t>Email:</w:t>
      </w:r>
      <w:r w:rsidRPr="0093027C">
        <w:rPr>
          <w:rFonts w:ascii="Arial" w:hAnsi="Arial" w:cs="Arial"/>
        </w:rPr>
        <w:t xml:space="preserve"> </w:t>
      </w:r>
      <w:hyperlink r:id="rId5" w:history="1">
        <w:r w:rsidR="0065315A" w:rsidRPr="003202F9">
          <w:rPr>
            <w:rStyle w:val="Hyperlink"/>
            <w:rFonts w:ascii="Arial" w:hAnsi="Arial" w:cs="Arial"/>
          </w:rPr>
          <w:t>nmhregister@qub.ac.uk</w:t>
        </w:r>
      </w:hyperlink>
      <w:r w:rsidRPr="0093027C">
        <w:rPr>
          <w:rFonts w:ascii="Arial" w:hAnsi="Arial" w:cs="Arial"/>
        </w:rPr>
        <w:t xml:space="preserve"> </w:t>
      </w:r>
    </w:p>
    <w:p w:rsidR="00AA450B" w:rsidRPr="007A4BFB" w:rsidRDefault="00AA450B" w:rsidP="00AA450B">
      <w:pPr>
        <w:rPr>
          <w:rFonts w:ascii="Arial" w:hAnsi="Arial" w:cs="Arial"/>
        </w:rPr>
      </w:pPr>
      <w:r w:rsidRPr="0093027C">
        <w:rPr>
          <w:rFonts w:ascii="Arial" w:hAnsi="Arial" w:cs="Arial"/>
          <w:b/>
        </w:rPr>
        <w:t>Web:</w:t>
      </w:r>
      <w:r w:rsidRPr="0093027C">
        <w:rPr>
          <w:rFonts w:ascii="Arial" w:hAnsi="Arial" w:cs="Arial"/>
        </w:rPr>
        <w:t xml:space="preserve"> </w:t>
      </w:r>
      <w:hyperlink r:id="rId6" w:history="1">
        <w:r w:rsidR="0065315A" w:rsidRPr="003202F9">
          <w:rPr>
            <w:rStyle w:val="Hyperlink"/>
            <w:rFonts w:ascii="Arial" w:hAnsi="Arial" w:cs="Arial"/>
          </w:rPr>
          <w:t>www.qub.ac.uk/directorates/sgc/disability/StudentsReceivingNon-MedicalSupport/</w:t>
        </w:r>
      </w:hyperlink>
      <w:r w:rsidR="0065315A">
        <w:rPr>
          <w:rFonts w:ascii="Arial" w:hAnsi="Arial" w:cs="Arial"/>
        </w:rPr>
        <w:t xml:space="preserve">  </w:t>
      </w:r>
    </w:p>
    <w:p w:rsidR="00866204" w:rsidRPr="0093027C" w:rsidRDefault="00866204">
      <w:pPr>
        <w:rPr>
          <w:rFonts w:ascii="Arial" w:hAnsi="Arial" w:cs="Arial"/>
        </w:rPr>
      </w:pPr>
    </w:p>
    <w:sectPr w:rsidR="00866204" w:rsidRPr="0093027C" w:rsidSect="00B52934">
      <w:pgSz w:w="11907" w:h="16840" w:code="9"/>
      <w:pgMar w:top="1247" w:right="1304" w:bottom="124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46FA"/>
    <w:multiLevelType w:val="hybridMultilevel"/>
    <w:tmpl w:val="4336D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735EF"/>
    <w:multiLevelType w:val="hybridMultilevel"/>
    <w:tmpl w:val="918C3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53D75"/>
    <w:multiLevelType w:val="hybridMultilevel"/>
    <w:tmpl w:val="051E9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95630"/>
    <w:multiLevelType w:val="hybridMultilevel"/>
    <w:tmpl w:val="4D5C5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97605"/>
    <w:multiLevelType w:val="hybridMultilevel"/>
    <w:tmpl w:val="E3C0C1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1D26F1"/>
    <w:multiLevelType w:val="hybridMultilevel"/>
    <w:tmpl w:val="55228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7149A0"/>
    <w:multiLevelType w:val="hybridMultilevel"/>
    <w:tmpl w:val="83ACEA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891067"/>
    <w:multiLevelType w:val="hybridMultilevel"/>
    <w:tmpl w:val="E9E6DA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D54806"/>
    <w:multiLevelType w:val="hybridMultilevel"/>
    <w:tmpl w:val="AA504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032AC"/>
    <w:multiLevelType w:val="hybridMultilevel"/>
    <w:tmpl w:val="3716C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086A04"/>
    <w:multiLevelType w:val="hybridMultilevel"/>
    <w:tmpl w:val="E7F2F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6504C5"/>
    <w:multiLevelType w:val="hybridMultilevel"/>
    <w:tmpl w:val="6068EF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F43318"/>
    <w:multiLevelType w:val="hybridMultilevel"/>
    <w:tmpl w:val="A9222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F72AC4"/>
    <w:multiLevelType w:val="hybridMultilevel"/>
    <w:tmpl w:val="9F923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11"/>
  </w:num>
  <w:num w:numId="5">
    <w:abstractNumId w:val="13"/>
  </w:num>
  <w:num w:numId="6">
    <w:abstractNumId w:val="9"/>
  </w:num>
  <w:num w:numId="7">
    <w:abstractNumId w:val="10"/>
  </w:num>
  <w:num w:numId="8">
    <w:abstractNumId w:val="12"/>
  </w:num>
  <w:num w:numId="9">
    <w:abstractNumId w:val="2"/>
  </w:num>
  <w:num w:numId="10">
    <w:abstractNumId w:val="0"/>
  </w:num>
  <w:num w:numId="11">
    <w:abstractNumId w:val="8"/>
  </w:num>
  <w:num w:numId="12">
    <w:abstractNumId w:val="7"/>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50B"/>
    <w:rsid w:val="00095A69"/>
    <w:rsid w:val="000C3683"/>
    <w:rsid w:val="00160307"/>
    <w:rsid w:val="00164234"/>
    <w:rsid w:val="002170EB"/>
    <w:rsid w:val="002E3097"/>
    <w:rsid w:val="002F473A"/>
    <w:rsid w:val="003051F4"/>
    <w:rsid w:val="00336FEF"/>
    <w:rsid w:val="00350B8A"/>
    <w:rsid w:val="004365AD"/>
    <w:rsid w:val="00506822"/>
    <w:rsid w:val="00585907"/>
    <w:rsid w:val="00651C77"/>
    <w:rsid w:val="0065315A"/>
    <w:rsid w:val="006910B1"/>
    <w:rsid w:val="006E2152"/>
    <w:rsid w:val="00742A14"/>
    <w:rsid w:val="007729D7"/>
    <w:rsid w:val="007A4BFB"/>
    <w:rsid w:val="00801C94"/>
    <w:rsid w:val="00866204"/>
    <w:rsid w:val="0093027C"/>
    <w:rsid w:val="009E613D"/>
    <w:rsid w:val="00AA0F83"/>
    <w:rsid w:val="00AA450B"/>
    <w:rsid w:val="00B52934"/>
    <w:rsid w:val="00B61B42"/>
    <w:rsid w:val="00C30BCA"/>
    <w:rsid w:val="00C92D04"/>
    <w:rsid w:val="00E50946"/>
    <w:rsid w:val="00E623B7"/>
    <w:rsid w:val="00EB2FFC"/>
    <w:rsid w:val="00F70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4ECF54F-F4A5-4E36-8C27-E368DF03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50B"/>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A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A450B"/>
    <w:rPr>
      <w:color w:val="0000FF"/>
      <w:u w:val="single"/>
    </w:rPr>
  </w:style>
  <w:style w:type="character" w:styleId="FollowedHyperlink">
    <w:name w:val="FollowedHyperlink"/>
    <w:rsid w:val="0065315A"/>
    <w:rPr>
      <w:color w:val="954F72"/>
      <w:u w:val="single"/>
    </w:rPr>
  </w:style>
  <w:style w:type="paragraph" w:styleId="BalloonText">
    <w:name w:val="Balloon Text"/>
    <w:basedOn w:val="Normal"/>
    <w:link w:val="BalloonTextChar"/>
    <w:rsid w:val="0065315A"/>
    <w:rPr>
      <w:rFonts w:ascii="Segoe UI" w:hAnsi="Segoe UI" w:cs="Segoe UI"/>
      <w:sz w:val="18"/>
      <w:szCs w:val="18"/>
    </w:rPr>
  </w:style>
  <w:style w:type="character" w:customStyle="1" w:styleId="BalloonTextChar">
    <w:name w:val="Balloon Text Char"/>
    <w:link w:val="BalloonText"/>
    <w:rsid w:val="0065315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0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b.ac.uk/directorates/sgc/disability/StudentsReceivingNon-MedicalSupport/" TargetMode="External"/><Relationship Id="rId5" Type="http://schemas.openxmlformats.org/officeDocument/2006/relationships/hyperlink" Target="mailto:nmhregister@qub.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Queen’s Register of Support Providers</vt:lpstr>
    </vt:vector>
  </TitlesOfParts>
  <Company>QUB</Company>
  <LinksUpToDate>false</LinksUpToDate>
  <CharactersWithSpaces>17173</CharactersWithSpaces>
  <SharedDoc>false</SharedDoc>
  <HLinks>
    <vt:vector size="12" baseType="variant">
      <vt:variant>
        <vt:i4>4325385</vt:i4>
      </vt:variant>
      <vt:variant>
        <vt:i4>3</vt:i4>
      </vt:variant>
      <vt:variant>
        <vt:i4>0</vt:i4>
      </vt:variant>
      <vt:variant>
        <vt:i4>5</vt:i4>
      </vt:variant>
      <vt:variant>
        <vt:lpwstr>http://www.qub.ac.uk/directorates/sgc/disability/StudentsReceivingNon-MedicalSupport/</vt:lpwstr>
      </vt:variant>
      <vt:variant>
        <vt:lpwstr/>
      </vt:variant>
      <vt:variant>
        <vt:i4>5832745</vt:i4>
      </vt:variant>
      <vt:variant>
        <vt:i4>0</vt:i4>
      </vt:variant>
      <vt:variant>
        <vt:i4>0</vt:i4>
      </vt:variant>
      <vt:variant>
        <vt:i4>5</vt:i4>
      </vt:variant>
      <vt:variant>
        <vt:lpwstr>mailto:nmhregister@qub.ac.uk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 Register of Support Providers</dc:title>
  <dc:subject/>
  <dc:creator>Kirsti Alexander</dc:creator>
  <cp:keywords/>
  <cp:lastModifiedBy>Ann Marie Allen</cp:lastModifiedBy>
  <cp:revision>2</cp:revision>
  <cp:lastPrinted>2015-12-18T15:50:00Z</cp:lastPrinted>
  <dcterms:created xsi:type="dcterms:W3CDTF">2016-02-10T15:55:00Z</dcterms:created>
  <dcterms:modified xsi:type="dcterms:W3CDTF">2016-02-10T15:55:00Z</dcterms:modified>
</cp:coreProperties>
</file>