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0AFD" w14:textId="2D8D269E" w:rsidR="00DB73F7" w:rsidRDefault="00EB7F94" w:rsidP="00DB73F7">
      <w:pPr>
        <w:jc w:val="center"/>
        <w:rPr>
          <w:rFonts w:ascii="Arial" w:hAnsi="Arial" w:cs="Arial"/>
          <w:b/>
          <w:sz w:val="22"/>
          <w:szCs w:val="22"/>
          <w:lang w:val="en-GB"/>
        </w:rPr>
      </w:pPr>
      <w:r>
        <w:rPr>
          <w:rFonts w:ascii="Arial" w:hAnsi="Arial" w:cs="Arial"/>
          <w:b/>
          <w:sz w:val="22"/>
          <w:szCs w:val="22"/>
          <w:lang w:val="en-GB"/>
        </w:rPr>
        <w:t>Disability Services</w:t>
      </w:r>
    </w:p>
    <w:p w14:paraId="483E3007" w14:textId="77777777" w:rsidR="005676EF" w:rsidRDefault="005676EF" w:rsidP="00DB73F7">
      <w:pPr>
        <w:jc w:val="center"/>
        <w:rPr>
          <w:rFonts w:ascii="Arial" w:hAnsi="Arial" w:cs="Arial"/>
          <w:b/>
          <w:sz w:val="22"/>
          <w:szCs w:val="22"/>
          <w:lang w:val="en-GB"/>
        </w:rPr>
      </w:pPr>
    </w:p>
    <w:p w14:paraId="14C54527" w14:textId="77777777" w:rsidR="005676EF" w:rsidRPr="00137A83" w:rsidRDefault="000A4727" w:rsidP="00DB73F7">
      <w:pPr>
        <w:jc w:val="center"/>
        <w:rPr>
          <w:rFonts w:ascii="Arial" w:hAnsi="Arial" w:cs="Arial"/>
          <w:b/>
          <w:sz w:val="22"/>
          <w:szCs w:val="22"/>
          <w:lang w:val="en-GB"/>
        </w:rPr>
      </w:pPr>
      <w:r>
        <w:rPr>
          <w:rFonts w:ascii="Arial" w:hAnsi="Arial" w:cs="Arial"/>
          <w:b/>
          <w:sz w:val="22"/>
          <w:szCs w:val="22"/>
          <w:lang w:val="en-GB"/>
        </w:rPr>
        <w:t xml:space="preserve">Queen’s </w:t>
      </w:r>
      <w:r w:rsidR="005676EF">
        <w:rPr>
          <w:rFonts w:ascii="Arial" w:hAnsi="Arial" w:cs="Arial"/>
          <w:b/>
          <w:sz w:val="22"/>
          <w:szCs w:val="22"/>
          <w:lang w:val="en-GB"/>
        </w:rPr>
        <w:t>Register of Support Providers</w:t>
      </w:r>
    </w:p>
    <w:p w14:paraId="6EFA9D04" w14:textId="77777777" w:rsidR="00DB73F7" w:rsidRPr="00137A83" w:rsidRDefault="00DB73F7">
      <w:pPr>
        <w:rPr>
          <w:rFonts w:ascii="Arial" w:hAnsi="Arial" w:cs="Arial"/>
          <w:sz w:val="22"/>
          <w:szCs w:val="22"/>
          <w:lang w:val="en-GB"/>
        </w:rPr>
      </w:pPr>
    </w:p>
    <w:p w14:paraId="1F6696F8" w14:textId="77777777" w:rsidR="00DB73F7" w:rsidRPr="008F2A1B" w:rsidRDefault="00DB73F7" w:rsidP="00DB73F7">
      <w:pPr>
        <w:jc w:val="center"/>
        <w:rPr>
          <w:rFonts w:ascii="Arial" w:hAnsi="Arial" w:cs="Arial"/>
          <w:b/>
          <w:sz w:val="28"/>
          <w:szCs w:val="28"/>
          <w:u w:val="single"/>
          <w:lang w:val="en-GB"/>
        </w:rPr>
      </w:pPr>
      <w:r w:rsidRPr="008F2A1B">
        <w:rPr>
          <w:rFonts w:ascii="Arial" w:hAnsi="Arial" w:cs="Arial"/>
          <w:b/>
          <w:sz w:val="28"/>
          <w:szCs w:val="28"/>
          <w:u w:val="single"/>
          <w:lang w:val="en-GB"/>
        </w:rPr>
        <w:t xml:space="preserve">Code of Conduct for </w:t>
      </w:r>
      <w:smartTag w:uri="urn:schemas-microsoft-com:office:smarttags" w:element="PersonName">
        <w:r w:rsidRPr="008F2A1B">
          <w:rPr>
            <w:rFonts w:ascii="Arial" w:hAnsi="Arial" w:cs="Arial"/>
            <w:b/>
            <w:sz w:val="28"/>
            <w:szCs w:val="28"/>
            <w:u w:val="single"/>
            <w:lang w:val="en-GB"/>
          </w:rPr>
          <w:t>Support Provider</w:t>
        </w:r>
      </w:smartTag>
      <w:r w:rsidRPr="008F2A1B">
        <w:rPr>
          <w:rFonts w:ascii="Arial" w:hAnsi="Arial" w:cs="Arial"/>
          <w:b/>
          <w:sz w:val="28"/>
          <w:szCs w:val="28"/>
          <w:u w:val="single"/>
          <w:lang w:val="en-GB"/>
        </w:rPr>
        <w:t>s</w:t>
      </w:r>
    </w:p>
    <w:p w14:paraId="3DBA6CF4" w14:textId="77777777" w:rsidR="00452F25" w:rsidRPr="00137A83" w:rsidRDefault="00452F25" w:rsidP="00DB73F7">
      <w:pPr>
        <w:jc w:val="center"/>
        <w:rPr>
          <w:rFonts w:ascii="Arial" w:hAnsi="Arial" w:cs="Arial"/>
          <w:sz w:val="22"/>
          <w:szCs w:val="22"/>
          <w:lang w:val="en-GB"/>
        </w:rPr>
      </w:pPr>
    </w:p>
    <w:p w14:paraId="33F2A3B5" w14:textId="77777777" w:rsidR="00DB73F7" w:rsidRPr="00137A83" w:rsidRDefault="00DB73F7" w:rsidP="00245CE2">
      <w:pPr>
        <w:rPr>
          <w:rFonts w:ascii="Arial" w:hAnsi="Arial" w:cs="Arial"/>
          <w:b/>
          <w:sz w:val="22"/>
          <w:szCs w:val="22"/>
          <w:lang w:val="en-GB"/>
        </w:rPr>
      </w:pPr>
      <w:r w:rsidRPr="00137A83">
        <w:rPr>
          <w:rFonts w:ascii="Arial" w:hAnsi="Arial" w:cs="Arial"/>
          <w:b/>
          <w:sz w:val="22"/>
          <w:szCs w:val="22"/>
          <w:lang w:val="en-GB"/>
        </w:rPr>
        <w:t>Introduction</w:t>
      </w:r>
    </w:p>
    <w:p w14:paraId="7E7F3323" w14:textId="77777777" w:rsidR="00DB73F7" w:rsidRPr="00137A83" w:rsidRDefault="00DB73F7" w:rsidP="00245CE2">
      <w:pPr>
        <w:rPr>
          <w:rFonts w:ascii="Arial" w:hAnsi="Arial" w:cs="Arial"/>
          <w:b/>
          <w:sz w:val="22"/>
          <w:szCs w:val="22"/>
          <w:lang w:val="en-GB"/>
        </w:rPr>
      </w:pPr>
    </w:p>
    <w:p w14:paraId="70D9C47E" w14:textId="3AD27943" w:rsidR="00DB73F7" w:rsidRPr="00137A83" w:rsidRDefault="00EB7F94" w:rsidP="00245CE2">
      <w:pPr>
        <w:rPr>
          <w:rFonts w:ascii="Arial" w:hAnsi="Arial" w:cs="Arial"/>
          <w:sz w:val="22"/>
          <w:szCs w:val="22"/>
          <w:lang w:val="en-GB"/>
        </w:rPr>
      </w:pPr>
      <w:r>
        <w:rPr>
          <w:rFonts w:ascii="Arial" w:hAnsi="Arial" w:cs="Arial"/>
          <w:sz w:val="22"/>
          <w:szCs w:val="22"/>
        </w:rPr>
        <w:t xml:space="preserve">Queen’s </w:t>
      </w:r>
      <w:r w:rsidR="000A4727">
        <w:rPr>
          <w:rFonts w:ascii="Arial" w:hAnsi="Arial" w:cs="Arial"/>
          <w:sz w:val="22"/>
          <w:szCs w:val="22"/>
        </w:rPr>
        <w:t>Register of Support Providers</w:t>
      </w:r>
      <w:r>
        <w:rPr>
          <w:rFonts w:ascii="Arial" w:hAnsi="Arial" w:cs="Arial"/>
          <w:sz w:val="22"/>
          <w:szCs w:val="22"/>
        </w:rPr>
        <w:t xml:space="preserve"> </w:t>
      </w:r>
      <w:r w:rsidR="000A4727">
        <w:rPr>
          <w:rFonts w:ascii="Arial" w:hAnsi="Arial" w:cs="Arial"/>
          <w:sz w:val="22"/>
          <w:szCs w:val="22"/>
        </w:rPr>
        <w:t xml:space="preserve">enables </w:t>
      </w:r>
      <w:r>
        <w:rPr>
          <w:rFonts w:ascii="Arial" w:hAnsi="Arial" w:cs="Arial"/>
          <w:sz w:val="22"/>
          <w:szCs w:val="22"/>
        </w:rPr>
        <w:t xml:space="preserve">students registered with </w:t>
      </w:r>
      <w:r w:rsidR="000A4727">
        <w:rPr>
          <w:rFonts w:ascii="Arial" w:hAnsi="Arial" w:cs="Arial"/>
          <w:sz w:val="22"/>
          <w:szCs w:val="22"/>
        </w:rPr>
        <w:t>Disability Services</w:t>
      </w:r>
      <w:r>
        <w:rPr>
          <w:rFonts w:ascii="Arial" w:hAnsi="Arial" w:cs="Arial"/>
          <w:sz w:val="22"/>
          <w:szCs w:val="22"/>
        </w:rPr>
        <w:t xml:space="preserve"> to avail of one-to-one support to </w:t>
      </w:r>
      <w:r w:rsidR="000A4727">
        <w:rPr>
          <w:rFonts w:ascii="Arial" w:hAnsi="Arial" w:cs="Arial"/>
          <w:sz w:val="22"/>
          <w:szCs w:val="22"/>
        </w:rPr>
        <w:t xml:space="preserve">allow them </w:t>
      </w:r>
      <w:r>
        <w:rPr>
          <w:rFonts w:ascii="Arial" w:hAnsi="Arial" w:cs="Arial"/>
          <w:sz w:val="22"/>
          <w:szCs w:val="22"/>
        </w:rPr>
        <w:t xml:space="preserve">equitable access to higher education at </w:t>
      </w:r>
      <w:r w:rsidR="000A4727">
        <w:rPr>
          <w:rFonts w:ascii="Arial" w:hAnsi="Arial" w:cs="Arial"/>
          <w:sz w:val="22"/>
          <w:szCs w:val="22"/>
        </w:rPr>
        <w:t>Queen’</w:t>
      </w:r>
      <w:r w:rsidR="005676EF">
        <w:rPr>
          <w:rFonts w:ascii="Arial" w:hAnsi="Arial" w:cs="Arial"/>
          <w:sz w:val="22"/>
          <w:szCs w:val="22"/>
        </w:rPr>
        <w:t>s</w:t>
      </w:r>
      <w:r w:rsidR="000A4727">
        <w:rPr>
          <w:rFonts w:ascii="Arial" w:hAnsi="Arial" w:cs="Arial"/>
          <w:sz w:val="22"/>
          <w:szCs w:val="22"/>
        </w:rPr>
        <w:t xml:space="preserve"> University</w:t>
      </w:r>
      <w:r>
        <w:rPr>
          <w:rFonts w:ascii="Arial" w:hAnsi="Arial" w:cs="Arial"/>
          <w:sz w:val="22"/>
          <w:szCs w:val="22"/>
          <w:lang w:val="en-GB"/>
        </w:rPr>
        <w:t xml:space="preserve">. </w:t>
      </w:r>
      <w:r w:rsidR="005676EF">
        <w:rPr>
          <w:rFonts w:ascii="Arial" w:hAnsi="Arial" w:cs="Arial"/>
          <w:sz w:val="22"/>
          <w:szCs w:val="22"/>
          <w:lang w:val="en-GB"/>
        </w:rPr>
        <w:t>Th</w:t>
      </w:r>
      <w:r w:rsidR="000A4727">
        <w:rPr>
          <w:rFonts w:ascii="Arial" w:hAnsi="Arial" w:cs="Arial"/>
          <w:sz w:val="22"/>
          <w:szCs w:val="22"/>
          <w:lang w:val="en-GB"/>
        </w:rPr>
        <w:t>ough th</w:t>
      </w:r>
      <w:r w:rsidR="005676EF">
        <w:rPr>
          <w:rFonts w:ascii="Arial" w:hAnsi="Arial" w:cs="Arial"/>
          <w:sz w:val="22"/>
          <w:szCs w:val="22"/>
          <w:lang w:val="en-GB"/>
        </w:rPr>
        <w:t xml:space="preserve">e Register’s </w:t>
      </w:r>
      <w:r>
        <w:rPr>
          <w:rFonts w:ascii="Arial" w:hAnsi="Arial" w:cs="Arial"/>
          <w:sz w:val="22"/>
          <w:szCs w:val="22"/>
          <w:lang w:val="en-GB"/>
        </w:rPr>
        <w:t>primary focus is</w:t>
      </w:r>
      <w:r w:rsidR="00F04DA3" w:rsidRPr="00137A83">
        <w:rPr>
          <w:rFonts w:ascii="Arial" w:hAnsi="Arial" w:cs="Arial"/>
          <w:sz w:val="22"/>
          <w:szCs w:val="22"/>
          <w:lang w:val="en-GB"/>
        </w:rPr>
        <w:t xml:space="preserve"> to</w:t>
      </w:r>
      <w:r w:rsidR="00513E76" w:rsidRPr="00137A83">
        <w:rPr>
          <w:rFonts w:ascii="Arial" w:hAnsi="Arial" w:cs="Arial"/>
          <w:sz w:val="22"/>
          <w:szCs w:val="22"/>
          <w:lang w:val="en-GB"/>
        </w:rPr>
        <w:t xml:space="preserve"> meet</w:t>
      </w:r>
      <w:r w:rsidR="009F29A9">
        <w:rPr>
          <w:rFonts w:ascii="Arial" w:hAnsi="Arial" w:cs="Arial"/>
          <w:sz w:val="22"/>
          <w:szCs w:val="22"/>
          <w:lang w:val="en-GB"/>
        </w:rPr>
        <w:t xml:space="preserve"> </w:t>
      </w:r>
      <w:r w:rsidR="00513E76" w:rsidRPr="00137A83">
        <w:rPr>
          <w:rFonts w:ascii="Arial" w:hAnsi="Arial" w:cs="Arial"/>
          <w:sz w:val="22"/>
          <w:szCs w:val="22"/>
          <w:lang w:val="en-GB"/>
        </w:rPr>
        <w:t>the needs of students</w:t>
      </w:r>
      <w:r w:rsidR="00FA0048">
        <w:rPr>
          <w:rFonts w:ascii="Arial" w:hAnsi="Arial" w:cs="Arial"/>
          <w:sz w:val="22"/>
          <w:szCs w:val="22"/>
          <w:lang w:val="en-GB"/>
        </w:rPr>
        <w:t>,</w:t>
      </w:r>
      <w:r w:rsidR="00DB73F7" w:rsidRPr="00137A83">
        <w:rPr>
          <w:rFonts w:ascii="Arial" w:hAnsi="Arial" w:cs="Arial"/>
          <w:sz w:val="22"/>
          <w:szCs w:val="22"/>
          <w:lang w:val="en-GB"/>
        </w:rPr>
        <w:t xml:space="preserve"> </w:t>
      </w:r>
      <w:r w:rsidR="00FA0048">
        <w:rPr>
          <w:rFonts w:ascii="Arial" w:hAnsi="Arial" w:cs="Arial"/>
          <w:sz w:val="22"/>
          <w:szCs w:val="22"/>
          <w:lang w:val="en-GB"/>
        </w:rPr>
        <w:t xml:space="preserve">it </w:t>
      </w:r>
      <w:r w:rsidR="00245CE2" w:rsidRPr="00137A83">
        <w:rPr>
          <w:rFonts w:ascii="Arial" w:hAnsi="Arial" w:cs="Arial"/>
          <w:sz w:val="22"/>
          <w:szCs w:val="22"/>
          <w:lang w:val="en-GB"/>
        </w:rPr>
        <w:t xml:space="preserve">simultaneously </w:t>
      </w:r>
      <w:r w:rsidR="00DB73F7" w:rsidRPr="00137A83">
        <w:rPr>
          <w:rFonts w:ascii="Arial" w:hAnsi="Arial" w:cs="Arial"/>
          <w:sz w:val="22"/>
          <w:szCs w:val="22"/>
          <w:lang w:val="en-GB"/>
        </w:rPr>
        <w:t>support</w:t>
      </w:r>
      <w:r w:rsidR="00FA0048">
        <w:rPr>
          <w:rFonts w:ascii="Arial" w:hAnsi="Arial" w:cs="Arial"/>
          <w:sz w:val="22"/>
          <w:szCs w:val="22"/>
          <w:lang w:val="en-GB"/>
        </w:rPr>
        <w:t>s</w:t>
      </w:r>
      <w:r w:rsidR="00DB73F7" w:rsidRPr="00137A83">
        <w:rPr>
          <w:rFonts w:ascii="Arial" w:hAnsi="Arial" w:cs="Arial"/>
          <w:sz w:val="22"/>
          <w:szCs w:val="22"/>
          <w:lang w:val="en-GB"/>
        </w:rPr>
        <w:t xml:space="preserve"> and provid</w:t>
      </w:r>
      <w:r w:rsidR="00FA0048">
        <w:rPr>
          <w:rFonts w:ascii="Arial" w:hAnsi="Arial" w:cs="Arial"/>
          <w:sz w:val="22"/>
          <w:szCs w:val="22"/>
          <w:lang w:val="en-GB"/>
        </w:rPr>
        <w:t>es guidance to th</w:t>
      </w:r>
      <w:r w:rsidR="00DB73F7" w:rsidRPr="00137A83">
        <w:rPr>
          <w:rFonts w:ascii="Arial" w:hAnsi="Arial" w:cs="Arial"/>
          <w:sz w:val="22"/>
          <w:szCs w:val="22"/>
          <w:lang w:val="en-GB"/>
        </w:rPr>
        <w:t xml:space="preserve">e </w:t>
      </w:r>
      <w:r w:rsidR="001B0920">
        <w:rPr>
          <w:rFonts w:ascii="Arial" w:hAnsi="Arial" w:cs="Arial"/>
          <w:sz w:val="22"/>
          <w:szCs w:val="22"/>
          <w:lang w:val="en-GB"/>
        </w:rPr>
        <w:t xml:space="preserve">Support Providers </w:t>
      </w:r>
      <w:r w:rsidR="00DB73F7" w:rsidRPr="00137A83">
        <w:rPr>
          <w:rFonts w:ascii="Arial" w:hAnsi="Arial" w:cs="Arial"/>
          <w:sz w:val="22"/>
          <w:szCs w:val="22"/>
          <w:lang w:val="en-GB"/>
        </w:rPr>
        <w:t>who deliver th</w:t>
      </w:r>
      <w:r>
        <w:rPr>
          <w:rFonts w:ascii="Arial" w:hAnsi="Arial" w:cs="Arial"/>
          <w:sz w:val="22"/>
          <w:szCs w:val="22"/>
          <w:lang w:val="en-GB"/>
        </w:rPr>
        <w:t>at one-to-one</w:t>
      </w:r>
      <w:r w:rsidR="00DB73F7" w:rsidRPr="00137A83">
        <w:rPr>
          <w:rFonts w:ascii="Arial" w:hAnsi="Arial" w:cs="Arial"/>
          <w:sz w:val="22"/>
          <w:szCs w:val="22"/>
          <w:lang w:val="en-GB"/>
        </w:rPr>
        <w:t xml:space="preserve"> support</w:t>
      </w:r>
      <w:r w:rsidR="000A4727">
        <w:rPr>
          <w:rFonts w:ascii="Arial" w:hAnsi="Arial" w:cs="Arial"/>
          <w:sz w:val="22"/>
          <w:szCs w:val="22"/>
          <w:lang w:val="en-GB"/>
        </w:rPr>
        <w:t xml:space="preserve"> to students</w:t>
      </w:r>
      <w:r w:rsidR="00DB73F7" w:rsidRPr="00137A83">
        <w:rPr>
          <w:rFonts w:ascii="Arial" w:hAnsi="Arial" w:cs="Arial"/>
          <w:sz w:val="22"/>
          <w:szCs w:val="22"/>
          <w:lang w:val="en-GB"/>
        </w:rPr>
        <w:t>.</w:t>
      </w:r>
      <w:r w:rsidR="009779B4">
        <w:rPr>
          <w:rFonts w:ascii="Arial" w:hAnsi="Arial" w:cs="Arial"/>
          <w:sz w:val="22"/>
          <w:szCs w:val="22"/>
          <w:lang w:val="en-GB"/>
        </w:rPr>
        <w:t xml:space="preserve">  </w:t>
      </w:r>
    </w:p>
    <w:p w14:paraId="6D53FC7F" w14:textId="77777777" w:rsidR="00DB73F7" w:rsidRPr="00137A83" w:rsidRDefault="00DB73F7" w:rsidP="00245CE2">
      <w:pPr>
        <w:rPr>
          <w:sz w:val="22"/>
          <w:szCs w:val="22"/>
          <w:lang w:val="en-GB"/>
        </w:rPr>
      </w:pPr>
    </w:p>
    <w:p w14:paraId="4A0A958A" w14:textId="469521D9" w:rsidR="001B0920" w:rsidRPr="00137A83" w:rsidRDefault="0084102F" w:rsidP="001B0920">
      <w:pPr>
        <w:rPr>
          <w:rFonts w:ascii="Arial" w:hAnsi="Arial" w:cs="Arial"/>
          <w:sz w:val="22"/>
          <w:szCs w:val="22"/>
          <w:lang w:val="en-GB"/>
        </w:rPr>
      </w:pPr>
      <w:r w:rsidRPr="00137A83">
        <w:rPr>
          <w:rFonts w:ascii="Arial" w:hAnsi="Arial" w:cs="Arial"/>
          <w:sz w:val="22"/>
          <w:szCs w:val="22"/>
        </w:rPr>
        <w:t xml:space="preserve">Support Providers are </w:t>
      </w:r>
      <w:r w:rsidRPr="00A2760D">
        <w:rPr>
          <w:rFonts w:ascii="Arial" w:hAnsi="Arial" w:cs="Arial"/>
          <w:sz w:val="22"/>
          <w:szCs w:val="22"/>
        </w:rPr>
        <w:t>self-employed</w:t>
      </w:r>
      <w:r w:rsidRPr="00137A83">
        <w:rPr>
          <w:rFonts w:ascii="Arial" w:hAnsi="Arial" w:cs="Arial"/>
          <w:sz w:val="22"/>
          <w:szCs w:val="22"/>
        </w:rPr>
        <w:t xml:space="preserve"> individuals who</w:t>
      </w:r>
      <w:r w:rsidR="00FA0048">
        <w:rPr>
          <w:rFonts w:ascii="Arial" w:hAnsi="Arial" w:cs="Arial"/>
          <w:sz w:val="22"/>
          <w:szCs w:val="22"/>
        </w:rPr>
        <w:t xml:space="preserve"> work on a freelance </w:t>
      </w:r>
      <w:r w:rsidR="009F29A9">
        <w:rPr>
          <w:rFonts w:ascii="Arial" w:hAnsi="Arial" w:cs="Arial"/>
          <w:sz w:val="22"/>
          <w:szCs w:val="22"/>
        </w:rPr>
        <w:t>basis</w:t>
      </w:r>
      <w:r w:rsidR="000A4727" w:rsidRPr="00137A83">
        <w:rPr>
          <w:rFonts w:ascii="Arial" w:hAnsi="Arial" w:cs="Arial"/>
          <w:sz w:val="22"/>
          <w:szCs w:val="22"/>
          <w:lang w:val="en-GB"/>
        </w:rPr>
        <w:t xml:space="preserve">. </w:t>
      </w:r>
      <w:r w:rsidR="000A4727" w:rsidRPr="00A2760D">
        <w:rPr>
          <w:rFonts w:ascii="Arial" w:hAnsi="Arial" w:cs="Arial"/>
          <w:b/>
          <w:sz w:val="22"/>
          <w:szCs w:val="22"/>
          <w:lang w:val="en-GB"/>
        </w:rPr>
        <w:t>A</w:t>
      </w:r>
      <w:r w:rsidR="000A4727">
        <w:rPr>
          <w:rFonts w:ascii="Arial" w:hAnsi="Arial" w:cs="Arial"/>
          <w:b/>
          <w:sz w:val="22"/>
          <w:szCs w:val="22"/>
          <w:lang w:val="en-GB"/>
        </w:rPr>
        <w:t>s a</w:t>
      </w:r>
      <w:r w:rsidR="000A4727" w:rsidRPr="00A2760D">
        <w:rPr>
          <w:rFonts w:ascii="Arial" w:hAnsi="Arial" w:cs="Arial"/>
          <w:b/>
          <w:sz w:val="22"/>
          <w:szCs w:val="22"/>
          <w:lang w:val="en-GB"/>
        </w:rPr>
        <w:t xml:space="preserve">ll Support Providers are engaged on a freelance basis </w:t>
      </w:r>
      <w:r w:rsidR="000A4727">
        <w:rPr>
          <w:rFonts w:ascii="Arial" w:hAnsi="Arial" w:cs="Arial"/>
          <w:b/>
          <w:sz w:val="22"/>
          <w:szCs w:val="22"/>
          <w:lang w:val="en-GB"/>
        </w:rPr>
        <w:t xml:space="preserve">they </w:t>
      </w:r>
      <w:r w:rsidR="000A4727" w:rsidRPr="00A2760D">
        <w:rPr>
          <w:rFonts w:ascii="Arial" w:hAnsi="Arial" w:cs="Arial"/>
          <w:b/>
          <w:sz w:val="22"/>
          <w:szCs w:val="22"/>
          <w:lang w:val="en-GB"/>
        </w:rPr>
        <w:t>do not become employees of Queen’s University</w:t>
      </w:r>
      <w:r w:rsidR="000A4727" w:rsidRPr="00137A83">
        <w:rPr>
          <w:rFonts w:ascii="Arial" w:hAnsi="Arial" w:cs="Arial"/>
          <w:sz w:val="22"/>
          <w:szCs w:val="22"/>
          <w:lang w:val="en-GB"/>
        </w:rPr>
        <w:t xml:space="preserve">.  </w:t>
      </w:r>
      <w:r w:rsidR="000A4727">
        <w:rPr>
          <w:rFonts w:ascii="Arial" w:hAnsi="Arial" w:cs="Arial"/>
          <w:sz w:val="22"/>
          <w:szCs w:val="22"/>
          <w:lang w:val="en-GB"/>
        </w:rPr>
        <w:t>They</w:t>
      </w:r>
      <w:r w:rsidR="009F29A9">
        <w:rPr>
          <w:rFonts w:ascii="Arial" w:hAnsi="Arial" w:cs="Arial"/>
          <w:sz w:val="22"/>
          <w:szCs w:val="22"/>
        </w:rPr>
        <w:t xml:space="preserve"> </w:t>
      </w:r>
      <w:r w:rsidR="000A4727">
        <w:rPr>
          <w:rFonts w:ascii="Arial" w:hAnsi="Arial" w:cs="Arial"/>
          <w:sz w:val="22"/>
          <w:szCs w:val="22"/>
        </w:rPr>
        <w:t>provide</w:t>
      </w:r>
      <w:r w:rsidR="000A4727" w:rsidRPr="00137A83">
        <w:rPr>
          <w:rFonts w:ascii="Arial" w:hAnsi="Arial" w:cs="Arial"/>
          <w:sz w:val="22"/>
          <w:szCs w:val="22"/>
        </w:rPr>
        <w:t xml:space="preserve"> </w:t>
      </w:r>
      <w:r w:rsidRPr="00137A83">
        <w:rPr>
          <w:rFonts w:ascii="Arial" w:hAnsi="Arial" w:cs="Arial"/>
          <w:sz w:val="22"/>
          <w:szCs w:val="22"/>
        </w:rPr>
        <w:t xml:space="preserve">a variety of </w:t>
      </w:r>
      <w:r w:rsidR="00EB7F94">
        <w:rPr>
          <w:rFonts w:ascii="Arial" w:hAnsi="Arial" w:cs="Arial"/>
          <w:sz w:val="22"/>
          <w:szCs w:val="22"/>
        </w:rPr>
        <w:t>one-to-one</w:t>
      </w:r>
      <w:r w:rsidRPr="00137A83">
        <w:rPr>
          <w:rFonts w:ascii="Arial" w:hAnsi="Arial" w:cs="Arial"/>
          <w:sz w:val="22"/>
          <w:szCs w:val="22"/>
        </w:rPr>
        <w:t xml:space="preserve"> support (see below) </w:t>
      </w:r>
      <w:r w:rsidR="007812B7">
        <w:rPr>
          <w:rFonts w:ascii="Arial" w:hAnsi="Arial" w:cs="Arial"/>
          <w:sz w:val="22"/>
          <w:szCs w:val="22"/>
        </w:rPr>
        <w:t xml:space="preserve">which is </w:t>
      </w:r>
      <w:r w:rsidR="001B0920" w:rsidRPr="00137A83">
        <w:rPr>
          <w:rFonts w:ascii="Arial" w:hAnsi="Arial" w:cs="Arial"/>
          <w:sz w:val="22"/>
          <w:szCs w:val="22"/>
          <w:lang w:val="en-GB"/>
        </w:rPr>
        <w:t xml:space="preserve">tailored to meet </w:t>
      </w:r>
      <w:r w:rsidR="009F29A9">
        <w:rPr>
          <w:rFonts w:ascii="Arial" w:hAnsi="Arial" w:cs="Arial"/>
          <w:sz w:val="22"/>
          <w:szCs w:val="22"/>
          <w:lang w:val="en-GB"/>
        </w:rPr>
        <w:t xml:space="preserve">with </w:t>
      </w:r>
      <w:r w:rsidR="001B0920" w:rsidRPr="00137A83">
        <w:rPr>
          <w:rFonts w:ascii="Arial" w:hAnsi="Arial" w:cs="Arial"/>
          <w:sz w:val="22"/>
          <w:szCs w:val="22"/>
          <w:lang w:val="en-GB"/>
        </w:rPr>
        <w:t xml:space="preserve">the individual needs of </w:t>
      </w:r>
      <w:r w:rsidR="007812B7">
        <w:rPr>
          <w:rFonts w:ascii="Arial" w:hAnsi="Arial" w:cs="Arial"/>
          <w:sz w:val="22"/>
          <w:szCs w:val="22"/>
          <w:lang w:val="en-GB"/>
        </w:rPr>
        <w:t>each</w:t>
      </w:r>
      <w:r w:rsidR="001B0920" w:rsidRPr="00137A83">
        <w:rPr>
          <w:rFonts w:ascii="Arial" w:hAnsi="Arial" w:cs="Arial"/>
          <w:sz w:val="22"/>
          <w:szCs w:val="22"/>
          <w:lang w:val="en-GB"/>
        </w:rPr>
        <w:t xml:space="preserve"> student </w:t>
      </w:r>
    </w:p>
    <w:p w14:paraId="13179D49" w14:textId="77777777" w:rsidR="0084102F" w:rsidRPr="00137A83" w:rsidRDefault="0084102F" w:rsidP="0084102F">
      <w:pPr>
        <w:rPr>
          <w:rFonts w:ascii="Arial" w:hAnsi="Arial" w:cs="Arial"/>
          <w:sz w:val="22"/>
          <w:szCs w:val="22"/>
        </w:rPr>
      </w:pPr>
    </w:p>
    <w:p w14:paraId="0BF9BE4F" w14:textId="77777777" w:rsidR="00627FBB" w:rsidRPr="00137A83" w:rsidRDefault="00627FBB" w:rsidP="00627FBB">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627FBB" w:rsidRPr="00DF627A" w14:paraId="206030D6" w14:textId="77777777" w:rsidTr="00DF627A">
        <w:trPr>
          <w:trHeight w:val="279"/>
        </w:trPr>
        <w:tc>
          <w:tcPr>
            <w:tcW w:w="7200" w:type="dxa"/>
            <w:gridSpan w:val="2"/>
            <w:shd w:val="clear" w:color="auto" w:fill="D9D9D9"/>
          </w:tcPr>
          <w:p w14:paraId="07068670" w14:textId="77777777" w:rsidR="00627FBB" w:rsidRPr="00DF627A" w:rsidRDefault="00627FBB" w:rsidP="00DF627A">
            <w:pPr>
              <w:jc w:val="center"/>
              <w:rPr>
                <w:rFonts w:ascii="Arial" w:hAnsi="Arial" w:cs="Arial"/>
                <w:b/>
                <w:sz w:val="22"/>
                <w:szCs w:val="22"/>
              </w:rPr>
            </w:pPr>
            <w:smartTag w:uri="urn:schemas-microsoft-com:office:smarttags" w:element="PersonName">
              <w:r w:rsidRPr="00DF627A">
                <w:rPr>
                  <w:rFonts w:ascii="Arial" w:hAnsi="Arial" w:cs="Arial"/>
                  <w:b/>
                  <w:sz w:val="22"/>
                  <w:szCs w:val="22"/>
                </w:rPr>
                <w:t>Support Provider</w:t>
              </w:r>
            </w:smartTag>
            <w:r w:rsidRPr="00DF627A">
              <w:rPr>
                <w:rFonts w:ascii="Arial" w:hAnsi="Arial" w:cs="Arial"/>
                <w:b/>
                <w:sz w:val="22"/>
                <w:szCs w:val="22"/>
              </w:rPr>
              <w:t xml:space="preserve"> Roles</w:t>
            </w:r>
          </w:p>
        </w:tc>
      </w:tr>
      <w:tr w:rsidR="00627FBB" w:rsidRPr="00DF627A" w14:paraId="7724C077" w14:textId="77777777" w:rsidTr="00DF627A">
        <w:trPr>
          <w:trHeight w:val="279"/>
        </w:trPr>
        <w:tc>
          <w:tcPr>
            <w:tcW w:w="3600" w:type="dxa"/>
            <w:shd w:val="clear" w:color="auto" w:fill="auto"/>
          </w:tcPr>
          <w:p w14:paraId="253E336C" w14:textId="77777777" w:rsidR="00627FBB" w:rsidRPr="00DF627A" w:rsidRDefault="00627FBB" w:rsidP="0011099B">
            <w:pPr>
              <w:rPr>
                <w:rFonts w:ascii="Arial" w:hAnsi="Arial" w:cs="Arial"/>
                <w:sz w:val="22"/>
                <w:szCs w:val="22"/>
              </w:rPr>
            </w:pPr>
            <w:r w:rsidRPr="00DF627A">
              <w:rPr>
                <w:rFonts w:ascii="Arial" w:hAnsi="Arial" w:cs="Arial"/>
                <w:sz w:val="22"/>
                <w:szCs w:val="22"/>
              </w:rPr>
              <w:t>Study Skills Tutor</w:t>
            </w:r>
          </w:p>
        </w:tc>
        <w:tc>
          <w:tcPr>
            <w:tcW w:w="3600" w:type="dxa"/>
            <w:shd w:val="clear" w:color="auto" w:fill="auto"/>
          </w:tcPr>
          <w:p w14:paraId="5E477A1E" w14:textId="77777777" w:rsidR="00627FBB" w:rsidRPr="00DF627A" w:rsidRDefault="00627FBB" w:rsidP="0011099B">
            <w:pPr>
              <w:rPr>
                <w:rFonts w:ascii="Arial" w:hAnsi="Arial" w:cs="Arial"/>
                <w:sz w:val="22"/>
                <w:szCs w:val="22"/>
              </w:rPr>
            </w:pPr>
            <w:r w:rsidRPr="00DF627A">
              <w:rPr>
                <w:rFonts w:ascii="Arial" w:hAnsi="Arial" w:cs="Arial"/>
                <w:sz w:val="22"/>
                <w:szCs w:val="22"/>
              </w:rPr>
              <w:t>Note Taker</w:t>
            </w:r>
          </w:p>
        </w:tc>
      </w:tr>
      <w:tr w:rsidR="00627FBB" w:rsidRPr="00DF627A" w14:paraId="21821419" w14:textId="77777777" w:rsidTr="00DF627A">
        <w:trPr>
          <w:trHeight w:val="279"/>
        </w:trPr>
        <w:tc>
          <w:tcPr>
            <w:tcW w:w="3600" w:type="dxa"/>
            <w:shd w:val="clear" w:color="auto" w:fill="auto"/>
          </w:tcPr>
          <w:p w14:paraId="57F880D4" w14:textId="77777777" w:rsidR="00627FBB" w:rsidRPr="00DF627A" w:rsidRDefault="00627FBB" w:rsidP="0011099B">
            <w:pPr>
              <w:rPr>
                <w:rFonts w:ascii="Arial" w:hAnsi="Arial" w:cs="Arial"/>
                <w:sz w:val="22"/>
                <w:szCs w:val="22"/>
              </w:rPr>
            </w:pPr>
            <w:r w:rsidRPr="00DF627A">
              <w:rPr>
                <w:rFonts w:ascii="Arial" w:hAnsi="Arial" w:cs="Arial"/>
                <w:sz w:val="22"/>
                <w:szCs w:val="22"/>
              </w:rPr>
              <w:t>Dyslexia Tutor</w:t>
            </w:r>
          </w:p>
        </w:tc>
        <w:tc>
          <w:tcPr>
            <w:tcW w:w="3600" w:type="dxa"/>
            <w:shd w:val="clear" w:color="auto" w:fill="auto"/>
          </w:tcPr>
          <w:p w14:paraId="7373188F" w14:textId="77777777" w:rsidR="00627FBB" w:rsidRPr="00DF627A" w:rsidRDefault="00D33D37" w:rsidP="0011099B">
            <w:pPr>
              <w:rPr>
                <w:rFonts w:ascii="Arial" w:hAnsi="Arial" w:cs="Arial"/>
                <w:sz w:val="22"/>
                <w:szCs w:val="22"/>
              </w:rPr>
            </w:pPr>
            <w:r w:rsidRPr="00DF627A">
              <w:rPr>
                <w:rFonts w:ascii="Arial" w:hAnsi="Arial" w:cs="Arial"/>
                <w:sz w:val="22"/>
                <w:szCs w:val="22"/>
              </w:rPr>
              <w:t xml:space="preserve">Academic </w:t>
            </w:r>
            <w:r w:rsidR="00627FBB" w:rsidRPr="00DF627A">
              <w:rPr>
                <w:rFonts w:ascii="Arial" w:hAnsi="Arial" w:cs="Arial"/>
                <w:sz w:val="22"/>
                <w:szCs w:val="22"/>
              </w:rPr>
              <w:t>Mental Health Tutor</w:t>
            </w:r>
          </w:p>
        </w:tc>
      </w:tr>
      <w:tr w:rsidR="00627FBB" w:rsidRPr="00DF627A" w14:paraId="3360C547" w14:textId="77777777" w:rsidTr="00DF627A">
        <w:trPr>
          <w:trHeight w:val="279"/>
        </w:trPr>
        <w:tc>
          <w:tcPr>
            <w:tcW w:w="3600" w:type="dxa"/>
            <w:shd w:val="clear" w:color="auto" w:fill="auto"/>
          </w:tcPr>
          <w:p w14:paraId="1649B729" w14:textId="77777777" w:rsidR="00627FBB" w:rsidRPr="00DF627A" w:rsidRDefault="000316EE" w:rsidP="0011099B">
            <w:pPr>
              <w:rPr>
                <w:rFonts w:ascii="Arial" w:hAnsi="Arial" w:cs="Arial"/>
                <w:sz w:val="22"/>
                <w:szCs w:val="22"/>
              </w:rPr>
            </w:pPr>
            <w:r>
              <w:rPr>
                <w:rFonts w:ascii="Arial" w:hAnsi="Arial" w:cs="Arial"/>
                <w:sz w:val="22"/>
                <w:szCs w:val="22"/>
              </w:rPr>
              <w:t>Exam Prompter</w:t>
            </w:r>
          </w:p>
        </w:tc>
        <w:tc>
          <w:tcPr>
            <w:tcW w:w="3600" w:type="dxa"/>
            <w:shd w:val="clear" w:color="auto" w:fill="auto"/>
          </w:tcPr>
          <w:p w14:paraId="25045C97" w14:textId="77777777" w:rsidR="00627FBB" w:rsidRPr="00DF627A" w:rsidRDefault="000316EE" w:rsidP="0011099B">
            <w:pPr>
              <w:rPr>
                <w:rFonts w:ascii="Arial" w:hAnsi="Arial" w:cs="Arial"/>
                <w:sz w:val="22"/>
                <w:szCs w:val="22"/>
              </w:rPr>
            </w:pPr>
            <w:r>
              <w:rPr>
                <w:rFonts w:ascii="Arial" w:hAnsi="Arial" w:cs="Arial"/>
                <w:sz w:val="22"/>
                <w:szCs w:val="22"/>
              </w:rPr>
              <w:t>Autistic Spectrum Disorder</w:t>
            </w:r>
            <w:r w:rsidR="00627FBB" w:rsidRPr="00DF627A">
              <w:rPr>
                <w:rFonts w:ascii="Arial" w:hAnsi="Arial" w:cs="Arial"/>
                <w:sz w:val="22"/>
                <w:szCs w:val="22"/>
              </w:rPr>
              <w:t xml:space="preserve"> Tutor</w:t>
            </w:r>
          </w:p>
        </w:tc>
      </w:tr>
      <w:tr w:rsidR="00627FBB" w:rsidRPr="00DF627A" w14:paraId="490F12A5" w14:textId="77777777" w:rsidTr="00DF627A">
        <w:trPr>
          <w:trHeight w:val="279"/>
        </w:trPr>
        <w:tc>
          <w:tcPr>
            <w:tcW w:w="3600" w:type="dxa"/>
            <w:shd w:val="clear" w:color="auto" w:fill="auto"/>
          </w:tcPr>
          <w:p w14:paraId="227D0604" w14:textId="77777777" w:rsidR="00627FBB" w:rsidRPr="00DF627A" w:rsidRDefault="00627FBB" w:rsidP="0011099B">
            <w:pPr>
              <w:rPr>
                <w:rFonts w:ascii="Arial" w:hAnsi="Arial" w:cs="Arial"/>
                <w:sz w:val="22"/>
                <w:szCs w:val="22"/>
              </w:rPr>
            </w:pPr>
            <w:r w:rsidRPr="00DF627A">
              <w:rPr>
                <w:rFonts w:ascii="Arial" w:hAnsi="Arial" w:cs="Arial"/>
                <w:sz w:val="22"/>
                <w:szCs w:val="22"/>
              </w:rPr>
              <w:t>Foreign Language Tutor</w:t>
            </w:r>
          </w:p>
        </w:tc>
        <w:tc>
          <w:tcPr>
            <w:tcW w:w="3600" w:type="dxa"/>
            <w:shd w:val="clear" w:color="auto" w:fill="auto"/>
          </w:tcPr>
          <w:p w14:paraId="315C9D66" w14:textId="77777777" w:rsidR="00627FBB" w:rsidRPr="00DF627A" w:rsidRDefault="00627FBB" w:rsidP="0011099B">
            <w:pPr>
              <w:rPr>
                <w:rFonts w:ascii="Arial" w:hAnsi="Arial" w:cs="Arial"/>
                <w:sz w:val="22"/>
                <w:szCs w:val="22"/>
              </w:rPr>
            </w:pPr>
            <w:r w:rsidRPr="00DF627A">
              <w:rPr>
                <w:rFonts w:ascii="Arial" w:hAnsi="Arial" w:cs="Arial"/>
                <w:sz w:val="22"/>
                <w:szCs w:val="22"/>
              </w:rPr>
              <w:t>Proof Reader</w:t>
            </w:r>
          </w:p>
        </w:tc>
      </w:tr>
      <w:tr w:rsidR="00627FBB" w:rsidRPr="00DF627A" w14:paraId="300D6ABE" w14:textId="77777777" w:rsidTr="00DF627A">
        <w:trPr>
          <w:trHeight w:val="279"/>
        </w:trPr>
        <w:tc>
          <w:tcPr>
            <w:tcW w:w="3600" w:type="dxa"/>
            <w:shd w:val="clear" w:color="auto" w:fill="auto"/>
          </w:tcPr>
          <w:p w14:paraId="624B0D72" w14:textId="77777777" w:rsidR="00627FBB" w:rsidRPr="00DF627A" w:rsidRDefault="00627FBB" w:rsidP="0011099B">
            <w:pPr>
              <w:rPr>
                <w:rFonts w:ascii="Arial" w:hAnsi="Arial" w:cs="Arial"/>
                <w:sz w:val="22"/>
                <w:szCs w:val="22"/>
              </w:rPr>
            </w:pPr>
            <w:r w:rsidRPr="00DF627A">
              <w:rPr>
                <w:rFonts w:ascii="Arial" w:hAnsi="Arial" w:cs="Arial"/>
                <w:sz w:val="22"/>
                <w:szCs w:val="22"/>
              </w:rPr>
              <w:t>Reader</w:t>
            </w:r>
          </w:p>
        </w:tc>
        <w:tc>
          <w:tcPr>
            <w:tcW w:w="3600" w:type="dxa"/>
            <w:shd w:val="clear" w:color="auto" w:fill="auto"/>
          </w:tcPr>
          <w:p w14:paraId="744FAF85" w14:textId="77777777" w:rsidR="00627FBB" w:rsidRPr="00DF627A" w:rsidRDefault="00627FBB" w:rsidP="0011099B">
            <w:pPr>
              <w:rPr>
                <w:rFonts w:ascii="Arial" w:hAnsi="Arial" w:cs="Arial"/>
                <w:sz w:val="22"/>
                <w:szCs w:val="22"/>
              </w:rPr>
            </w:pPr>
            <w:r w:rsidRPr="00DF627A">
              <w:rPr>
                <w:rFonts w:ascii="Arial" w:hAnsi="Arial" w:cs="Arial"/>
                <w:sz w:val="22"/>
                <w:szCs w:val="22"/>
              </w:rPr>
              <w:t>Library Assistant</w:t>
            </w:r>
          </w:p>
        </w:tc>
      </w:tr>
      <w:tr w:rsidR="00627FBB" w:rsidRPr="00DF627A" w14:paraId="53E6D772" w14:textId="77777777" w:rsidTr="00DF627A">
        <w:trPr>
          <w:trHeight w:val="279"/>
        </w:trPr>
        <w:tc>
          <w:tcPr>
            <w:tcW w:w="3600" w:type="dxa"/>
            <w:shd w:val="clear" w:color="auto" w:fill="auto"/>
          </w:tcPr>
          <w:p w14:paraId="0DC4C462" w14:textId="77777777" w:rsidR="00627FBB" w:rsidRPr="00DF627A" w:rsidRDefault="00627FBB" w:rsidP="0011099B">
            <w:pPr>
              <w:rPr>
                <w:rFonts w:ascii="Arial" w:hAnsi="Arial" w:cs="Arial"/>
                <w:sz w:val="22"/>
                <w:szCs w:val="22"/>
              </w:rPr>
            </w:pPr>
            <w:r w:rsidRPr="00DF627A">
              <w:rPr>
                <w:rFonts w:ascii="Arial" w:hAnsi="Arial" w:cs="Arial"/>
                <w:sz w:val="22"/>
                <w:szCs w:val="22"/>
              </w:rPr>
              <w:t>IT Tutor</w:t>
            </w:r>
          </w:p>
        </w:tc>
        <w:tc>
          <w:tcPr>
            <w:tcW w:w="3600" w:type="dxa"/>
            <w:shd w:val="clear" w:color="auto" w:fill="auto"/>
          </w:tcPr>
          <w:p w14:paraId="50AE9068" w14:textId="77777777" w:rsidR="00627FBB" w:rsidRPr="00DF627A" w:rsidRDefault="00627FBB" w:rsidP="0011099B">
            <w:pPr>
              <w:rPr>
                <w:rFonts w:ascii="Arial" w:hAnsi="Arial" w:cs="Arial"/>
                <w:sz w:val="22"/>
                <w:szCs w:val="22"/>
              </w:rPr>
            </w:pPr>
            <w:r w:rsidRPr="00DF627A">
              <w:rPr>
                <w:rFonts w:ascii="Arial" w:hAnsi="Arial" w:cs="Arial"/>
                <w:sz w:val="22"/>
                <w:szCs w:val="22"/>
              </w:rPr>
              <w:t>Typist</w:t>
            </w:r>
          </w:p>
        </w:tc>
      </w:tr>
      <w:tr w:rsidR="00627FBB" w:rsidRPr="00DF627A" w14:paraId="3C3BD230" w14:textId="77777777" w:rsidTr="00DF627A">
        <w:trPr>
          <w:trHeight w:val="279"/>
        </w:trPr>
        <w:tc>
          <w:tcPr>
            <w:tcW w:w="3600" w:type="dxa"/>
            <w:shd w:val="clear" w:color="auto" w:fill="auto"/>
          </w:tcPr>
          <w:p w14:paraId="59E41F4F" w14:textId="77777777" w:rsidR="00627FBB" w:rsidRPr="00DF627A" w:rsidRDefault="00627FBB" w:rsidP="0011099B">
            <w:pPr>
              <w:rPr>
                <w:rFonts w:ascii="Arial" w:hAnsi="Arial" w:cs="Arial"/>
                <w:sz w:val="22"/>
                <w:szCs w:val="22"/>
              </w:rPr>
            </w:pPr>
            <w:r w:rsidRPr="00DF627A">
              <w:rPr>
                <w:rFonts w:ascii="Arial" w:hAnsi="Arial" w:cs="Arial"/>
                <w:sz w:val="22"/>
                <w:szCs w:val="22"/>
              </w:rPr>
              <w:t>Interpreter (BSL &amp; ISL)</w:t>
            </w:r>
          </w:p>
        </w:tc>
        <w:tc>
          <w:tcPr>
            <w:tcW w:w="3600" w:type="dxa"/>
            <w:shd w:val="clear" w:color="auto" w:fill="auto"/>
          </w:tcPr>
          <w:p w14:paraId="1F91ECF2" w14:textId="77777777" w:rsidR="00627FBB" w:rsidRPr="00DF627A" w:rsidRDefault="00627FBB" w:rsidP="0011099B">
            <w:pPr>
              <w:rPr>
                <w:rFonts w:ascii="Arial" w:hAnsi="Arial" w:cs="Arial"/>
                <w:sz w:val="22"/>
                <w:szCs w:val="22"/>
              </w:rPr>
            </w:pPr>
            <w:r w:rsidRPr="00DF627A">
              <w:rPr>
                <w:rFonts w:ascii="Arial" w:hAnsi="Arial" w:cs="Arial"/>
                <w:sz w:val="22"/>
                <w:szCs w:val="22"/>
              </w:rPr>
              <w:t>Audio Typist</w:t>
            </w:r>
          </w:p>
        </w:tc>
      </w:tr>
      <w:tr w:rsidR="000316EE" w:rsidRPr="00DF627A" w14:paraId="7E6E9FE3" w14:textId="77777777" w:rsidTr="00DF627A">
        <w:trPr>
          <w:trHeight w:val="279"/>
        </w:trPr>
        <w:tc>
          <w:tcPr>
            <w:tcW w:w="3600" w:type="dxa"/>
            <w:shd w:val="clear" w:color="auto" w:fill="auto"/>
          </w:tcPr>
          <w:p w14:paraId="5DFB3FD8" w14:textId="77777777" w:rsidR="000316EE" w:rsidRPr="00DF627A" w:rsidRDefault="000316EE" w:rsidP="0011099B">
            <w:pPr>
              <w:rPr>
                <w:rFonts w:ascii="Arial" w:hAnsi="Arial" w:cs="Arial"/>
                <w:sz w:val="22"/>
                <w:szCs w:val="22"/>
              </w:rPr>
            </w:pPr>
            <w:r w:rsidRPr="00DF627A">
              <w:rPr>
                <w:rFonts w:ascii="Arial" w:hAnsi="Arial" w:cs="Arial"/>
                <w:sz w:val="22"/>
                <w:szCs w:val="22"/>
              </w:rPr>
              <w:t>Exam Scribe</w:t>
            </w:r>
          </w:p>
        </w:tc>
        <w:tc>
          <w:tcPr>
            <w:tcW w:w="3600" w:type="dxa"/>
            <w:shd w:val="clear" w:color="auto" w:fill="auto"/>
          </w:tcPr>
          <w:p w14:paraId="0ACD3B75" w14:textId="77777777" w:rsidR="000316EE" w:rsidRPr="00DF627A" w:rsidRDefault="000316EE" w:rsidP="0011099B">
            <w:pPr>
              <w:rPr>
                <w:rFonts w:ascii="Arial" w:hAnsi="Arial" w:cs="Arial"/>
                <w:sz w:val="22"/>
                <w:szCs w:val="22"/>
              </w:rPr>
            </w:pPr>
            <w:r>
              <w:rPr>
                <w:rFonts w:ascii="Arial" w:hAnsi="Arial" w:cs="Arial"/>
                <w:sz w:val="22"/>
                <w:szCs w:val="22"/>
              </w:rPr>
              <w:t>Exam Scribe / Reader</w:t>
            </w:r>
          </w:p>
        </w:tc>
      </w:tr>
      <w:tr w:rsidR="000316EE" w:rsidRPr="00DF627A" w14:paraId="0CB30C50" w14:textId="77777777" w:rsidTr="00DF627A">
        <w:trPr>
          <w:trHeight w:val="279"/>
        </w:trPr>
        <w:tc>
          <w:tcPr>
            <w:tcW w:w="3600" w:type="dxa"/>
            <w:shd w:val="clear" w:color="auto" w:fill="auto"/>
          </w:tcPr>
          <w:p w14:paraId="74F8C3FE" w14:textId="77777777" w:rsidR="000316EE" w:rsidRPr="00DF627A" w:rsidRDefault="000316EE" w:rsidP="0011099B">
            <w:pPr>
              <w:rPr>
                <w:rFonts w:ascii="Arial" w:hAnsi="Arial" w:cs="Arial"/>
                <w:sz w:val="22"/>
                <w:szCs w:val="22"/>
              </w:rPr>
            </w:pPr>
            <w:r>
              <w:rPr>
                <w:rFonts w:ascii="Arial" w:hAnsi="Arial" w:cs="Arial"/>
                <w:sz w:val="22"/>
                <w:szCs w:val="22"/>
              </w:rPr>
              <w:t>Exam Scribe Typist</w:t>
            </w:r>
          </w:p>
        </w:tc>
        <w:tc>
          <w:tcPr>
            <w:tcW w:w="3600" w:type="dxa"/>
            <w:shd w:val="clear" w:color="auto" w:fill="auto"/>
          </w:tcPr>
          <w:p w14:paraId="0683E349" w14:textId="77777777" w:rsidR="000316EE" w:rsidRDefault="000316EE" w:rsidP="0011099B">
            <w:pPr>
              <w:rPr>
                <w:rFonts w:ascii="Arial" w:hAnsi="Arial" w:cs="Arial"/>
                <w:sz w:val="22"/>
                <w:szCs w:val="22"/>
              </w:rPr>
            </w:pPr>
            <w:proofErr w:type="spellStart"/>
            <w:r w:rsidRPr="00DF627A">
              <w:rPr>
                <w:rFonts w:ascii="Arial" w:hAnsi="Arial" w:cs="Arial"/>
                <w:sz w:val="22"/>
                <w:szCs w:val="22"/>
              </w:rPr>
              <w:t>Maths</w:t>
            </w:r>
            <w:proofErr w:type="spellEnd"/>
            <w:r w:rsidRPr="00DF627A">
              <w:rPr>
                <w:rFonts w:ascii="Arial" w:hAnsi="Arial" w:cs="Arial"/>
                <w:sz w:val="22"/>
                <w:szCs w:val="22"/>
              </w:rPr>
              <w:t xml:space="preserve"> &amp; Statistics Tutor</w:t>
            </w:r>
          </w:p>
        </w:tc>
      </w:tr>
      <w:tr w:rsidR="000316EE" w:rsidRPr="00DF627A" w14:paraId="308392D7" w14:textId="77777777" w:rsidTr="00DF627A">
        <w:trPr>
          <w:trHeight w:val="279"/>
        </w:trPr>
        <w:tc>
          <w:tcPr>
            <w:tcW w:w="3600" w:type="dxa"/>
            <w:shd w:val="clear" w:color="auto" w:fill="auto"/>
          </w:tcPr>
          <w:p w14:paraId="4BEC13A8" w14:textId="77777777" w:rsidR="000316EE" w:rsidRPr="00DF627A" w:rsidRDefault="000316EE" w:rsidP="000316EE">
            <w:pPr>
              <w:rPr>
                <w:rFonts w:ascii="Arial" w:hAnsi="Arial" w:cs="Arial"/>
                <w:sz w:val="22"/>
                <w:szCs w:val="22"/>
              </w:rPr>
            </w:pPr>
            <w:r w:rsidRPr="00DF627A">
              <w:rPr>
                <w:rFonts w:ascii="Arial" w:hAnsi="Arial" w:cs="Arial"/>
                <w:sz w:val="22"/>
                <w:szCs w:val="22"/>
              </w:rPr>
              <w:t>Campus Assistant</w:t>
            </w:r>
            <w:r>
              <w:rPr>
                <w:rFonts w:ascii="Arial" w:hAnsi="Arial" w:cs="Arial"/>
                <w:sz w:val="22"/>
                <w:szCs w:val="22"/>
              </w:rPr>
              <w:t xml:space="preserve"> (General)</w:t>
            </w:r>
          </w:p>
        </w:tc>
        <w:tc>
          <w:tcPr>
            <w:tcW w:w="3600" w:type="dxa"/>
            <w:shd w:val="clear" w:color="auto" w:fill="auto"/>
          </w:tcPr>
          <w:p w14:paraId="3ABAEF85" w14:textId="77777777" w:rsidR="000316EE" w:rsidRPr="00DF627A" w:rsidRDefault="000316EE" w:rsidP="000316EE">
            <w:pPr>
              <w:rPr>
                <w:rFonts w:ascii="Arial" w:hAnsi="Arial" w:cs="Arial"/>
                <w:sz w:val="22"/>
                <w:szCs w:val="22"/>
              </w:rPr>
            </w:pPr>
            <w:r>
              <w:rPr>
                <w:rFonts w:ascii="Arial" w:hAnsi="Arial" w:cs="Arial"/>
                <w:sz w:val="22"/>
                <w:szCs w:val="22"/>
              </w:rPr>
              <w:t>Campus Assistant (Specialist)</w:t>
            </w:r>
          </w:p>
        </w:tc>
      </w:tr>
    </w:tbl>
    <w:p w14:paraId="42A50D8F" w14:textId="77777777" w:rsidR="00DB73F7" w:rsidRPr="00137A83" w:rsidRDefault="00DB73F7" w:rsidP="00245CE2">
      <w:pPr>
        <w:rPr>
          <w:rFonts w:ascii="Arial" w:hAnsi="Arial" w:cs="Arial"/>
          <w:sz w:val="22"/>
          <w:szCs w:val="22"/>
          <w:lang w:val="en-GB"/>
        </w:rPr>
      </w:pPr>
    </w:p>
    <w:p w14:paraId="5105FD6A" w14:textId="77777777" w:rsidR="00DB73F7" w:rsidRPr="00137A83" w:rsidRDefault="00DB73F7" w:rsidP="00245CE2">
      <w:pPr>
        <w:rPr>
          <w:rFonts w:ascii="Arial" w:hAnsi="Arial" w:cs="Arial"/>
          <w:sz w:val="22"/>
          <w:szCs w:val="22"/>
          <w:lang w:val="en-GB"/>
        </w:rPr>
      </w:pPr>
    </w:p>
    <w:p w14:paraId="6DD7BCDF" w14:textId="1479E6E5" w:rsidR="00DB73F7" w:rsidRPr="001B0920" w:rsidRDefault="00FA0048" w:rsidP="00245CE2">
      <w:pPr>
        <w:rPr>
          <w:rFonts w:ascii="Arial" w:hAnsi="Arial" w:cs="Arial"/>
          <w:sz w:val="22"/>
          <w:szCs w:val="22"/>
          <w:lang w:val="en-GB"/>
        </w:rPr>
      </w:pPr>
      <w:r>
        <w:rPr>
          <w:rFonts w:ascii="Arial" w:hAnsi="Arial" w:cs="Arial"/>
          <w:sz w:val="22"/>
          <w:szCs w:val="22"/>
          <w:lang w:val="en-GB"/>
        </w:rPr>
        <w:t>The Code of Conduct outlines the principles that</w:t>
      </w:r>
      <w:r w:rsidR="00DB73F7" w:rsidRPr="00137A83">
        <w:rPr>
          <w:rFonts w:ascii="Arial" w:hAnsi="Arial" w:cs="Arial"/>
          <w:sz w:val="22"/>
          <w:szCs w:val="22"/>
          <w:lang w:val="en-GB"/>
        </w:rPr>
        <w:t xml:space="preserve"> all Support Providers </w:t>
      </w:r>
      <w:r w:rsidR="009F29A9">
        <w:rPr>
          <w:rFonts w:ascii="Arial" w:hAnsi="Arial" w:cs="Arial"/>
          <w:sz w:val="22"/>
          <w:szCs w:val="22"/>
          <w:lang w:val="en-GB"/>
        </w:rPr>
        <w:t>should</w:t>
      </w:r>
      <w:r w:rsidR="00DB73F7" w:rsidRPr="00137A83">
        <w:rPr>
          <w:rFonts w:ascii="Arial" w:hAnsi="Arial" w:cs="Arial"/>
          <w:sz w:val="22"/>
          <w:szCs w:val="22"/>
          <w:lang w:val="en-GB"/>
        </w:rPr>
        <w:t xml:space="preserve"> a</w:t>
      </w:r>
      <w:r>
        <w:rPr>
          <w:rFonts w:ascii="Arial" w:hAnsi="Arial" w:cs="Arial"/>
          <w:sz w:val="22"/>
          <w:szCs w:val="22"/>
          <w:lang w:val="en-GB"/>
        </w:rPr>
        <w:t>dhere</w:t>
      </w:r>
      <w:r w:rsidR="00EB7F94">
        <w:rPr>
          <w:rFonts w:ascii="Arial" w:hAnsi="Arial" w:cs="Arial"/>
          <w:sz w:val="22"/>
          <w:szCs w:val="22"/>
          <w:lang w:val="en-GB"/>
        </w:rPr>
        <w:t xml:space="preserve"> to </w:t>
      </w:r>
      <w:r w:rsidR="007812B7">
        <w:rPr>
          <w:rFonts w:ascii="Arial" w:hAnsi="Arial" w:cs="Arial"/>
          <w:sz w:val="22"/>
          <w:szCs w:val="22"/>
          <w:lang w:val="en-GB"/>
        </w:rPr>
        <w:t>when</w:t>
      </w:r>
      <w:r w:rsidR="00EB7F94">
        <w:rPr>
          <w:rFonts w:ascii="Arial" w:hAnsi="Arial" w:cs="Arial"/>
          <w:sz w:val="22"/>
          <w:szCs w:val="22"/>
          <w:lang w:val="en-GB"/>
        </w:rPr>
        <w:t xml:space="preserve"> provid</w:t>
      </w:r>
      <w:r w:rsidR="007812B7">
        <w:rPr>
          <w:rFonts w:ascii="Arial" w:hAnsi="Arial" w:cs="Arial"/>
          <w:sz w:val="22"/>
          <w:szCs w:val="22"/>
          <w:lang w:val="en-GB"/>
        </w:rPr>
        <w:t>ing</w:t>
      </w:r>
      <w:r w:rsidR="00EB7F94">
        <w:rPr>
          <w:rFonts w:ascii="Arial" w:hAnsi="Arial" w:cs="Arial"/>
          <w:sz w:val="22"/>
          <w:szCs w:val="22"/>
          <w:lang w:val="en-GB"/>
        </w:rPr>
        <w:t xml:space="preserve"> support through</w:t>
      </w:r>
      <w:r w:rsidR="00DB73F7" w:rsidRPr="00137A83">
        <w:rPr>
          <w:rFonts w:ascii="Arial" w:hAnsi="Arial" w:cs="Arial"/>
          <w:sz w:val="22"/>
          <w:szCs w:val="22"/>
          <w:lang w:val="en-GB"/>
        </w:rPr>
        <w:t xml:space="preserve"> </w:t>
      </w:r>
      <w:r w:rsidR="00B009D0" w:rsidRPr="00137A83">
        <w:rPr>
          <w:rFonts w:ascii="Arial" w:hAnsi="Arial" w:cs="Arial"/>
          <w:sz w:val="22"/>
          <w:szCs w:val="22"/>
          <w:lang w:val="en-GB"/>
        </w:rPr>
        <w:t>Queen’s</w:t>
      </w:r>
      <w:r w:rsidR="00EB7F94">
        <w:rPr>
          <w:rFonts w:ascii="Arial" w:hAnsi="Arial" w:cs="Arial"/>
          <w:sz w:val="22"/>
          <w:szCs w:val="22"/>
          <w:lang w:val="en-GB"/>
        </w:rPr>
        <w:t xml:space="preserve"> </w:t>
      </w:r>
      <w:r w:rsidR="000A4727">
        <w:rPr>
          <w:rFonts w:ascii="Arial" w:hAnsi="Arial" w:cs="Arial"/>
          <w:sz w:val="22"/>
          <w:szCs w:val="22"/>
          <w:lang w:val="en-GB"/>
        </w:rPr>
        <w:t>Register of Support Providers</w:t>
      </w:r>
      <w:r w:rsidR="00DB73F7" w:rsidRPr="00137A83">
        <w:rPr>
          <w:rFonts w:ascii="Arial" w:hAnsi="Arial" w:cs="Arial"/>
          <w:sz w:val="22"/>
          <w:szCs w:val="22"/>
          <w:lang w:val="en-GB"/>
        </w:rPr>
        <w:t xml:space="preserve">. </w:t>
      </w:r>
      <w:r w:rsidR="00513E76" w:rsidRPr="00137A83">
        <w:rPr>
          <w:rFonts w:ascii="Arial" w:hAnsi="Arial" w:cs="Arial"/>
          <w:sz w:val="22"/>
          <w:szCs w:val="22"/>
          <w:lang w:val="en-GB"/>
        </w:rPr>
        <w:t xml:space="preserve"> </w:t>
      </w:r>
      <w:r w:rsidR="00DB73F7" w:rsidRPr="00137A83">
        <w:rPr>
          <w:rFonts w:ascii="Arial" w:hAnsi="Arial" w:cs="Arial"/>
          <w:sz w:val="22"/>
          <w:szCs w:val="22"/>
          <w:lang w:val="en-GB"/>
        </w:rPr>
        <w:t xml:space="preserve">Please read </w:t>
      </w:r>
      <w:r>
        <w:rPr>
          <w:rFonts w:ascii="Arial" w:hAnsi="Arial" w:cs="Arial"/>
          <w:sz w:val="22"/>
          <w:szCs w:val="22"/>
          <w:lang w:val="en-GB"/>
        </w:rPr>
        <w:t>carefully</w:t>
      </w:r>
      <w:r w:rsidR="007812B7">
        <w:rPr>
          <w:rFonts w:ascii="Arial" w:hAnsi="Arial" w:cs="Arial"/>
          <w:sz w:val="22"/>
          <w:szCs w:val="22"/>
          <w:lang w:val="en-GB"/>
        </w:rPr>
        <w:t xml:space="preserve">, then </w:t>
      </w:r>
      <w:r w:rsidR="00DB73F7" w:rsidRPr="00137A83">
        <w:rPr>
          <w:rFonts w:ascii="Arial" w:hAnsi="Arial" w:cs="Arial"/>
          <w:sz w:val="22"/>
          <w:szCs w:val="22"/>
          <w:lang w:val="en-GB"/>
        </w:rPr>
        <w:t xml:space="preserve"> complete and return</w:t>
      </w:r>
      <w:r w:rsidR="00EB7F94">
        <w:rPr>
          <w:rFonts w:ascii="Arial" w:hAnsi="Arial" w:cs="Arial"/>
          <w:sz w:val="22"/>
          <w:szCs w:val="22"/>
          <w:lang w:val="en-GB"/>
        </w:rPr>
        <w:t xml:space="preserve"> the </w:t>
      </w:r>
      <w:r w:rsidR="000A4727">
        <w:rPr>
          <w:rFonts w:ascii="Arial" w:hAnsi="Arial" w:cs="Arial"/>
          <w:sz w:val="22"/>
          <w:szCs w:val="22"/>
          <w:lang w:val="en-GB"/>
        </w:rPr>
        <w:t xml:space="preserve">Declaration </w:t>
      </w:r>
      <w:r w:rsidR="00EB7F94">
        <w:rPr>
          <w:rFonts w:ascii="Arial" w:hAnsi="Arial" w:cs="Arial"/>
          <w:sz w:val="22"/>
          <w:szCs w:val="22"/>
          <w:lang w:val="en-GB"/>
        </w:rPr>
        <w:t xml:space="preserve">at the end of </w:t>
      </w:r>
      <w:r w:rsidR="000A4727">
        <w:rPr>
          <w:rFonts w:ascii="Arial" w:hAnsi="Arial" w:cs="Arial"/>
          <w:sz w:val="22"/>
          <w:szCs w:val="22"/>
          <w:lang w:val="en-GB"/>
        </w:rPr>
        <w:t xml:space="preserve">this </w:t>
      </w:r>
      <w:r w:rsidR="00EB7F94">
        <w:rPr>
          <w:rFonts w:ascii="Arial" w:hAnsi="Arial" w:cs="Arial"/>
          <w:sz w:val="22"/>
          <w:szCs w:val="22"/>
          <w:lang w:val="en-GB"/>
        </w:rPr>
        <w:t>document</w:t>
      </w:r>
      <w:r w:rsidR="00DB73F7" w:rsidRPr="00137A83">
        <w:rPr>
          <w:rFonts w:ascii="Arial" w:hAnsi="Arial" w:cs="Arial"/>
          <w:sz w:val="22"/>
          <w:szCs w:val="22"/>
          <w:lang w:val="en-GB"/>
        </w:rPr>
        <w:t xml:space="preserve"> </w:t>
      </w:r>
      <w:r w:rsidR="00627FBB" w:rsidRPr="00137A83">
        <w:rPr>
          <w:rFonts w:ascii="Arial" w:hAnsi="Arial" w:cs="Arial"/>
          <w:sz w:val="22"/>
          <w:szCs w:val="22"/>
          <w:lang w:val="en-GB"/>
        </w:rPr>
        <w:t>to</w:t>
      </w:r>
      <w:r w:rsidR="00EB7F94">
        <w:rPr>
          <w:rFonts w:ascii="Arial" w:hAnsi="Arial" w:cs="Arial"/>
          <w:sz w:val="22"/>
          <w:szCs w:val="22"/>
          <w:lang w:val="en-GB"/>
        </w:rPr>
        <w:t xml:space="preserve"> the Disability </w:t>
      </w:r>
      <w:r w:rsidR="000A4727">
        <w:rPr>
          <w:rFonts w:ascii="Arial" w:hAnsi="Arial" w:cs="Arial"/>
          <w:sz w:val="22"/>
          <w:szCs w:val="22"/>
          <w:lang w:val="en-GB"/>
        </w:rPr>
        <w:t xml:space="preserve">Support </w:t>
      </w:r>
      <w:r w:rsidR="00EB7F94">
        <w:rPr>
          <w:rFonts w:ascii="Arial" w:hAnsi="Arial" w:cs="Arial"/>
          <w:sz w:val="22"/>
          <w:szCs w:val="22"/>
          <w:lang w:val="en-GB"/>
        </w:rPr>
        <w:t>Manager</w:t>
      </w:r>
      <w:r w:rsidR="007812B7">
        <w:rPr>
          <w:rFonts w:ascii="Arial" w:hAnsi="Arial" w:cs="Arial"/>
          <w:sz w:val="22"/>
          <w:szCs w:val="22"/>
          <w:lang w:val="en-GB"/>
        </w:rPr>
        <w:t xml:space="preserve"> at Queen’s Disability Services.</w:t>
      </w:r>
      <w:r w:rsidR="00EB7F94">
        <w:rPr>
          <w:rFonts w:ascii="Arial" w:hAnsi="Arial" w:cs="Arial"/>
          <w:sz w:val="22"/>
          <w:szCs w:val="22"/>
          <w:lang w:val="en-GB"/>
        </w:rPr>
        <w:t xml:space="preserve"> </w:t>
      </w:r>
      <w:r>
        <w:rPr>
          <w:rFonts w:ascii="Arial" w:hAnsi="Arial" w:cs="Arial"/>
          <w:sz w:val="22"/>
          <w:szCs w:val="22"/>
          <w:lang w:val="en-GB"/>
        </w:rPr>
        <w:t xml:space="preserve"> </w:t>
      </w:r>
    </w:p>
    <w:p w14:paraId="0875B066" w14:textId="77777777" w:rsidR="00872670" w:rsidRPr="00137A83" w:rsidRDefault="00872670" w:rsidP="00245CE2">
      <w:pPr>
        <w:rPr>
          <w:rFonts w:ascii="Arial" w:hAnsi="Arial" w:cs="Arial"/>
          <w:sz w:val="22"/>
          <w:szCs w:val="22"/>
          <w:lang w:val="en-GB"/>
        </w:rPr>
      </w:pPr>
    </w:p>
    <w:p w14:paraId="25FCF66C" w14:textId="77777777" w:rsidR="00872670" w:rsidRPr="00137A83" w:rsidRDefault="00872670" w:rsidP="00245CE2">
      <w:pPr>
        <w:rPr>
          <w:rFonts w:ascii="Arial" w:hAnsi="Arial" w:cs="Arial"/>
          <w:sz w:val="22"/>
          <w:szCs w:val="22"/>
          <w:lang w:val="en-GB"/>
        </w:rPr>
      </w:pPr>
    </w:p>
    <w:p w14:paraId="74865E01" w14:textId="77777777" w:rsidR="00DB73F7" w:rsidRPr="00137A83" w:rsidRDefault="008B0089" w:rsidP="00245CE2">
      <w:pPr>
        <w:rPr>
          <w:rFonts w:ascii="Arial" w:hAnsi="Arial" w:cs="Arial"/>
          <w:b/>
          <w:sz w:val="22"/>
          <w:szCs w:val="22"/>
          <w:lang w:val="en-GB"/>
        </w:rPr>
      </w:pPr>
      <w:r w:rsidRPr="00137A83">
        <w:rPr>
          <w:rFonts w:ascii="Arial" w:hAnsi="Arial" w:cs="Arial"/>
          <w:b/>
          <w:sz w:val="22"/>
          <w:szCs w:val="22"/>
          <w:lang w:val="en-GB"/>
        </w:rPr>
        <w:t>Recruitment and S</w:t>
      </w:r>
      <w:r w:rsidR="00DB73F7" w:rsidRPr="00137A83">
        <w:rPr>
          <w:rFonts w:ascii="Arial" w:hAnsi="Arial" w:cs="Arial"/>
          <w:b/>
          <w:sz w:val="22"/>
          <w:szCs w:val="22"/>
          <w:lang w:val="en-GB"/>
        </w:rPr>
        <w:t>election</w:t>
      </w:r>
    </w:p>
    <w:p w14:paraId="61D14539" w14:textId="77777777" w:rsidR="00DB73F7" w:rsidRPr="00137A83" w:rsidRDefault="00DB73F7" w:rsidP="00245CE2">
      <w:pPr>
        <w:rPr>
          <w:rFonts w:ascii="Arial" w:hAnsi="Arial" w:cs="Arial"/>
          <w:sz w:val="22"/>
          <w:szCs w:val="22"/>
          <w:lang w:val="en-GB"/>
        </w:rPr>
      </w:pPr>
    </w:p>
    <w:p w14:paraId="34597519" w14:textId="344FE405" w:rsidR="00B31676" w:rsidRPr="00137A83" w:rsidRDefault="00245CE2" w:rsidP="00245CE2">
      <w:pPr>
        <w:rPr>
          <w:rFonts w:ascii="Arial" w:hAnsi="Arial" w:cs="Arial"/>
          <w:sz w:val="22"/>
          <w:szCs w:val="22"/>
          <w:lang w:val="en-GB"/>
        </w:rPr>
      </w:pPr>
      <w:r w:rsidRPr="00137A83">
        <w:rPr>
          <w:rFonts w:ascii="Arial" w:hAnsi="Arial" w:cs="Arial"/>
          <w:sz w:val="22"/>
          <w:szCs w:val="22"/>
          <w:lang w:val="en-GB"/>
        </w:rPr>
        <w:t>All Support P</w:t>
      </w:r>
      <w:r w:rsidR="00DB73F7" w:rsidRPr="00137A83">
        <w:rPr>
          <w:rFonts w:ascii="Arial" w:hAnsi="Arial" w:cs="Arial"/>
          <w:sz w:val="22"/>
          <w:szCs w:val="22"/>
          <w:lang w:val="en-GB"/>
        </w:rPr>
        <w:t xml:space="preserve">roviders </w:t>
      </w:r>
      <w:r w:rsidR="00FA0048">
        <w:rPr>
          <w:rFonts w:ascii="Arial" w:hAnsi="Arial" w:cs="Arial"/>
          <w:sz w:val="22"/>
          <w:szCs w:val="22"/>
          <w:lang w:val="en-GB"/>
        </w:rPr>
        <w:t xml:space="preserve">must </w:t>
      </w:r>
      <w:r w:rsidR="00DB73F7" w:rsidRPr="00137A83">
        <w:rPr>
          <w:rFonts w:ascii="Arial" w:hAnsi="Arial" w:cs="Arial"/>
          <w:sz w:val="22"/>
          <w:szCs w:val="22"/>
          <w:lang w:val="en-GB"/>
        </w:rPr>
        <w:t xml:space="preserve">go through </w:t>
      </w:r>
      <w:r w:rsidR="00B009D0" w:rsidRPr="00137A83">
        <w:rPr>
          <w:rFonts w:ascii="Arial" w:hAnsi="Arial" w:cs="Arial"/>
          <w:sz w:val="22"/>
          <w:szCs w:val="22"/>
          <w:lang w:val="en-GB"/>
        </w:rPr>
        <w:t xml:space="preserve">Queen’s </w:t>
      </w:r>
      <w:r w:rsidR="000A4727">
        <w:rPr>
          <w:rFonts w:ascii="Arial" w:hAnsi="Arial" w:cs="Arial"/>
          <w:sz w:val="22"/>
          <w:szCs w:val="22"/>
          <w:lang w:val="en-GB"/>
        </w:rPr>
        <w:t>Register of Support Providers’</w:t>
      </w:r>
      <w:r w:rsidR="00EB7F94">
        <w:rPr>
          <w:rFonts w:ascii="Arial" w:hAnsi="Arial" w:cs="Arial"/>
          <w:sz w:val="22"/>
          <w:szCs w:val="22"/>
          <w:lang w:val="en-GB"/>
        </w:rPr>
        <w:t xml:space="preserve"> </w:t>
      </w:r>
      <w:r w:rsidR="00FA0048">
        <w:rPr>
          <w:rFonts w:ascii="Arial" w:hAnsi="Arial" w:cs="Arial"/>
          <w:sz w:val="22"/>
          <w:szCs w:val="22"/>
          <w:lang w:val="en-GB"/>
        </w:rPr>
        <w:t xml:space="preserve">rigorous </w:t>
      </w:r>
      <w:r w:rsidR="00DB73F7" w:rsidRPr="00137A83">
        <w:rPr>
          <w:rFonts w:ascii="Arial" w:hAnsi="Arial" w:cs="Arial"/>
          <w:sz w:val="22"/>
          <w:szCs w:val="22"/>
          <w:lang w:val="en-GB"/>
        </w:rPr>
        <w:t>recruitment and selection procedure before being considered for the support roles</w:t>
      </w:r>
      <w:r w:rsidR="009F29A9">
        <w:rPr>
          <w:rFonts w:ascii="Arial" w:hAnsi="Arial" w:cs="Arial"/>
          <w:sz w:val="22"/>
          <w:szCs w:val="22"/>
          <w:lang w:val="en-GB"/>
        </w:rPr>
        <w:t xml:space="preserve"> applied for</w:t>
      </w:r>
      <w:r w:rsidR="00DB73F7" w:rsidRPr="00137A83">
        <w:rPr>
          <w:rFonts w:ascii="Arial" w:hAnsi="Arial" w:cs="Arial"/>
          <w:sz w:val="22"/>
          <w:szCs w:val="22"/>
          <w:lang w:val="en-GB"/>
        </w:rPr>
        <w:t xml:space="preserve">. </w:t>
      </w:r>
      <w:r w:rsidR="00513E76" w:rsidRPr="00137A83">
        <w:rPr>
          <w:rFonts w:ascii="Arial" w:hAnsi="Arial" w:cs="Arial"/>
          <w:sz w:val="22"/>
          <w:szCs w:val="22"/>
          <w:lang w:val="en-GB"/>
        </w:rPr>
        <w:t xml:space="preserve"> </w:t>
      </w:r>
      <w:r w:rsidR="00DB73F7" w:rsidRPr="00137A83">
        <w:rPr>
          <w:rFonts w:ascii="Arial" w:hAnsi="Arial" w:cs="Arial"/>
          <w:sz w:val="22"/>
          <w:szCs w:val="22"/>
          <w:lang w:val="en-GB"/>
        </w:rPr>
        <w:t>Following short list</w:t>
      </w:r>
      <w:r w:rsidRPr="00137A83">
        <w:rPr>
          <w:rFonts w:ascii="Arial" w:hAnsi="Arial" w:cs="Arial"/>
          <w:sz w:val="22"/>
          <w:szCs w:val="22"/>
          <w:lang w:val="en-GB"/>
        </w:rPr>
        <w:t>ing</w:t>
      </w:r>
      <w:r w:rsidR="000A4727">
        <w:rPr>
          <w:rFonts w:ascii="Arial" w:hAnsi="Arial" w:cs="Arial"/>
          <w:sz w:val="22"/>
          <w:szCs w:val="22"/>
          <w:lang w:val="en-GB"/>
        </w:rPr>
        <w:t>, individuals</w:t>
      </w:r>
      <w:r w:rsidR="00DB73F7" w:rsidRPr="00137A83">
        <w:rPr>
          <w:rFonts w:ascii="Arial" w:hAnsi="Arial" w:cs="Arial"/>
          <w:sz w:val="22"/>
          <w:szCs w:val="22"/>
          <w:lang w:val="en-GB"/>
        </w:rPr>
        <w:t xml:space="preserve"> are</w:t>
      </w:r>
      <w:r w:rsidR="00FA0048">
        <w:rPr>
          <w:rFonts w:ascii="Arial" w:hAnsi="Arial" w:cs="Arial"/>
          <w:sz w:val="22"/>
          <w:szCs w:val="22"/>
          <w:lang w:val="en-GB"/>
        </w:rPr>
        <w:t xml:space="preserve"> called to interview and</w:t>
      </w:r>
      <w:r w:rsidR="00DB73F7" w:rsidRPr="00137A83">
        <w:rPr>
          <w:rFonts w:ascii="Arial" w:hAnsi="Arial" w:cs="Arial"/>
          <w:sz w:val="22"/>
          <w:szCs w:val="22"/>
          <w:lang w:val="en-GB"/>
        </w:rPr>
        <w:t xml:space="preserve"> </w:t>
      </w:r>
      <w:r w:rsidR="009F29A9">
        <w:rPr>
          <w:rFonts w:ascii="Arial" w:hAnsi="Arial" w:cs="Arial"/>
          <w:sz w:val="22"/>
          <w:szCs w:val="22"/>
          <w:lang w:val="en-GB"/>
        </w:rPr>
        <w:t xml:space="preserve">are </w:t>
      </w:r>
      <w:r w:rsidR="00DB73F7" w:rsidRPr="00137A83">
        <w:rPr>
          <w:rFonts w:ascii="Arial" w:hAnsi="Arial" w:cs="Arial"/>
          <w:sz w:val="22"/>
          <w:szCs w:val="22"/>
          <w:lang w:val="en-GB"/>
        </w:rPr>
        <w:t xml:space="preserve">asked a range of questions </w:t>
      </w:r>
      <w:r w:rsidR="00FA0048">
        <w:rPr>
          <w:rFonts w:ascii="Arial" w:hAnsi="Arial" w:cs="Arial"/>
          <w:sz w:val="22"/>
          <w:szCs w:val="22"/>
          <w:lang w:val="en-GB"/>
        </w:rPr>
        <w:t>relating</w:t>
      </w:r>
      <w:r w:rsidR="00B31676" w:rsidRPr="00137A83">
        <w:rPr>
          <w:rFonts w:ascii="Arial" w:hAnsi="Arial" w:cs="Arial"/>
          <w:sz w:val="22"/>
          <w:szCs w:val="22"/>
          <w:lang w:val="en-GB"/>
        </w:rPr>
        <w:t xml:space="preserve"> to</w:t>
      </w:r>
      <w:r w:rsidR="00DB73F7" w:rsidRPr="00137A83">
        <w:rPr>
          <w:rFonts w:ascii="Arial" w:hAnsi="Arial" w:cs="Arial"/>
          <w:sz w:val="22"/>
          <w:szCs w:val="22"/>
          <w:lang w:val="en-GB"/>
        </w:rPr>
        <w:t xml:space="preserve"> the role</w:t>
      </w:r>
      <w:r w:rsidRPr="00137A83">
        <w:rPr>
          <w:rFonts w:ascii="Arial" w:hAnsi="Arial" w:cs="Arial"/>
          <w:sz w:val="22"/>
          <w:szCs w:val="22"/>
          <w:lang w:val="en-GB"/>
        </w:rPr>
        <w:t>(s)</w:t>
      </w:r>
      <w:r w:rsidR="00DB73F7" w:rsidRPr="00137A83">
        <w:rPr>
          <w:rFonts w:ascii="Arial" w:hAnsi="Arial" w:cs="Arial"/>
          <w:sz w:val="22"/>
          <w:szCs w:val="22"/>
          <w:lang w:val="en-GB"/>
        </w:rPr>
        <w:t xml:space="preserve"> they </w:t>
      </w:r>
      <w:r w:rsidR="000A4727">
        <w:rPr>
          <w:rFonts w:ascii="Arial" w:hAnsi="Arial" w:cs="Arial"/>
          <w:sz w:val="22"/>
          <w:szCs w:val="22"/>
          <w:lang w:val="en-GB"/>
        </w:rPr>
        <w:t xml:space="preserve">have been </w:t>
      </w:r>
      <w:r w:rsidR="009F29A9">
        <w:rPr>
          <w:rFonts w:ascii="Arial" w:hAnsi="Arial" w:cs="Arial"/>
          <w:sz w:val="22"/>
          <w:szCs w:val="22"/>
          <w:lang w:val="en-GB"/>
        </w:rPr>
        <w:t>shortlisted for</w:t>
      </w:r>
      <w:r w:rsidR="00DB73F7" w:rsidRPr="00137A83">
        <w:rPr>
          <w:rFonts w:ascii="Arial" w:hAnsi="Arial" w:cs="Arial"/>
          <w:sz w:val="22"/>
          <w:szCs w:val="22"/>
          <w:lang w:val="en-GB"/>
        </w:rPr>
        <w:t xml:space="preserve">. </w:t>
      </w:r>
      <w:r w:rsidR="00513E76" w:rsidRPr="00137A83">
        <w:rPr>
          <w:rFonts w:ascii="Arial" w:hAnsi="Arial" w:cs="Arial"/>
          <w:sz w:val="22"/>
          <w:szCs w:val="22"/>
          <w:lang w:val="en-GB"/>
        </w:rPr>
        <w:t xml:space="preserve"> </w:t>
      </w:r>
    </w:p>
    <w:p w14:paraId="66EE0E4E" w14:textId="77777777" w:rsidR="00B31676" w:rsidRPr="00137A83" w:rsidRDefault="00B31676" w:rsidP="00245CE2">
      <w:pPr>
        <w:rPr>
          <w:rFonts w:ascii="Arial" w:hAnsi="Arial" w:cs="Arial"/>
          <w:sz w:val="22"/>
          <w:szCs w:val="22"/>
          <w:lang w:val="en-GB"/>
        </w:rPr>
      </w:pPr>
    </w:p>
    <w:p w14:paraId="55A7B873" w14:textId="7DF8DEA0" w:rsidR="00B31676" w:rsidRPr="00137A83" w:rsidRDefault="00245CE2" w:rsidP="00245CE2">
      <w:pPr>
        <w:rPr>
          <w:rFonts w:ascii="Arial" w:hAnsi="Arial" w:cs="Arial"/>
          <w:sz w:val="22"/>
          <w:szCs w:val="22"/>
          <w:lang w:val="en-GB"/>
        </w:rPr>
      </w:pPr>
      <w:r w:rsidRPr="00137A83">
        <w:rPr>
          <w:rFonts w:ascii="Arial" w:hAnsi="Arial" w:cs="Arial"/>
          <w:sz w:val="22"/>
          <w:szCs w:val="22"/>
          <w:lang w:val="en-GB"/>
        </w:rPr>
        <w:t xml:space="preserve">If successful at interview, </w:t>
      </w:r>
      <w:r w:rsidR="000A4727">
        <w:rPr>
          <w:rFonts w:ascii="Arial" w:hAnsi="Arial" w:cs="Arial"/>
          <w:sz w:val="22"/>
          <w:szCs w:val="22"/>
          <w:lang w:val="en-GB"/>
        </w:rPr>
        <w:t xml:space="preserve">new </w:t>
      </w:r>
      <w:r w:rsidRPr="00137A83">
        <w:rPr>
          <w:rFonts w:ascii="Arial" w:hAnsi="Arial" w:cs="Arial"/>
          <w:sz w:val="22"/>
          <w:szCs w:val="22"/>
          <w:lang w:val="en-GB"/>
        </w:rPr>
        <w:t>Support P</w:t>
      </w:r>
      <w:r w:rsidR="00DB73F7" w:rsidRPr="00137A83">
        <w:rPr>
          <w:rFonts w:ascii="Arial" w:hAnsi="Arial" w:cs="Arial"/>
          <w:sz w:val="22"/>
          <w:szCs w:val="22"/>
          <w:lang w:val="en-GB"/>
        </w:rPr>
        <w:t xml:space="preserve">roviders must complete and </w:t>
      </w:r>
      <w:r w:rsidR="00E32A18" w:rsidRPr="00137A83">
        <w:rPr>
          <w:rFonts w:ascii="Arial" w:hAnsi="Arial" w:cs="Arial"/>
          <w:sz w:val="22"/>
          <w:szCs w:val="22"/>
          <w:lang w:val="en-GB"/>
        </w:rPr>
        <w:t xml:space="preserve">forward </w:t>
      </w:r>
      <w:r w:rsidR="00EB7F94">
        <w:rPr>
          <w:rFonts w:ascii="Arial" w:hAnsi="Arial" w:cs="Arial"/>
          <w:sz w:val="22"/>
          <w:szCs w:val="22"/>
          <w:lang w:val="en-GB"/>
        </w:rPr>
        <w:t xml:space="preserve">the following </w:t>
      </w:r>
      <w:r w:rsidR="000A4727">
        <w:rPr>
          <w:rFonts w:ascii="Arial" w:hAnsi="Arial" w:cs="Arial"/>
          <w:sz w:val="22"/>
          <w:szCs w:val="22"/>
          <w:lang w:val="en-GB"/>
        </w:rPr>
        <w:t>documentation</w:t>
      </w:r>
      <w:r w:rsidR="00EB7F94">
        <w:rPr>
          <w:rFonts w:ascii="Arial" w:hAnsi="Arial" w:cs="Arial"/>
          <w:sz w:val="22"/>
          <w:szCs w:val="22"/>
          <w:lang w:val="en-GB"/>
        </w:rPr>
        <w:t xml:space="preserve"> to the Disability Services Manager before </w:t>
      </w:r>
      <w:r w:rsidR="000A4727">
        <w:rPr>
          <w:rFonts w:ascii="Arial" w:hAnsi="Arial" w:cs="Arial"/>
          <w:sz w:val="22"/>
          <w:szCs w:val="22"/>
          <w:lang w:val="en-GB"/>
        </w:rPr>
        <w:t xml:space="preserve">they </w:t>
      </w:r>
      <w:r w:rsidR="007812B7">
        <w:rPr>
          <w:rFonts w:ascii="Arial" w:hAnsi="Arial" w:cs="Arial"/>
          <w:sz w:val="22"/>
          <w:szCs w:val="22"/>
          <w:lang w:val="en-GB"/>
        </w:rPr>
        <w:t xml:space="preserve">are </w:t>
      </w:r>
      <w:r w:rsidR="00EB7F94">
        <w:rPr>
          <w:rFonts w:ascii="Arial" w:hAnsi="Arial" w:cs="Arial"/>
          <w:sz w:val="22"/>
          <w:szCs w:val="22"/>
          <w:lang w:val="en-GB"/>
        </w:rPr>
        <w:t xml:space="preserve"> </w:t>
      </w:r>
      <w:r w:rsidR="00FA0048">
        <w:rPr>
          <w:rFonts w:ascii="Arial" w:hAnsi="Arial" w:cs="Arial"/>
          <w:sz w:val="22"/>
          <w:szCs w:val="22"/>
          <w:lang w:val="en-GB"/>
        </w:rPr>
        <w:t>be included on Queen’s Register</w:t>
      </w:r>
      <w:r w:rsidR="005676EF">
        <w:rPr>
          <w:rFonts w:ascii="Arial" w:hAnsi="Arial" w:cs="Arial"/>
          <w:sz w:val="22"/>
          <w:szCs w:val="22"/>
          <w:lang w:val="en-GB"/>
        </w:rPr>
        <w:t xml:space="preserve"> of Support Providers</w:t>
      </w:r>
      <w:r w:rsidR="00B31676" w:rsidRPr="00137A83">
        <w:rPr>
          <w:rFonts w:ascii="Arial" w:hAnsi="Arial" w:cs="Arial"/>
          <w:sz w:val="22"/>
          <w:szCs w:val="22"/>
          <w:lang w:val="en-GB"/>
        </w:rPr>
        <w:t>:</w:t>
      </w:r>
    </w:p>
    <w:p w14:paraId="1E5C061F" w14:textId="77777777" w:rsidR="00B31676" w:rsidRPr="00137A83" w:rsidRDefault="00B31676" w:rsidP="00245CE2">
      <w:pPr>
        <w:rPr>
          <w:rFonts w:ascii="Arial" w:hAnsi="Arial" w:cs="Arial"/>
          <w:sz w:val="22"/>
          <w:szCs w:val="22"/>
          <w:lang w:val="en-GB"/>
        </w:rPr>
      </w:pPr>
    </w:p>
    <w:p w14:paraId="4B638DC8" w14:textId="4F81AD97" w:rsidR="00DB73F7" w:rsidRPr="00137A83" w:rsidRDefault="00B31676" w:rsidP="00B31676">
      <w:pPr>
        <w:numPr>
          <w:ilvl w:val="0"/>
          <w:numId w:val="3"/>
        </w:numPr>
        <w:rPr>
          <w:rFonts w:ascii="Arial" w:hAnsi="Arial" w:cs="Arial"/>
          <w:sz w:val="22"/>
          <w:szCs w:val="22"/>
          <w:lang w:val="en-GB"/>
        </w:rPr>
      </w:pPr>
      <w:r w:rsidRPr="00137A83">
        <w:rPr>
          <w:rFonts w:ascii="Arial" w:hAnsi="Arial" w:cs="Arial"/>
          <w:sz w:val="22"/>
          <w:szCs w:val="22"/>
          <w:lang w:val="en-GB"/>
        </w:rPr>
        <w:t>A</w:t>
      </w:r>
      <w:r w:rsidR="004E6660" w:rsidRPr="00137A83">
        <w:rPr>
          <w:rFonts w:ascii="Arial" w:hAnsi="Arial" w:cs="Arial"/>
          <w:sz w:val="22"/>
          <w:szCs w:val="22"/>
          <w:lang w:val="en-GB"/>
        </w:rPr>
        <w:t xml:space="preserve"> signed </w:t>
      </w:r>
      <w:r w:rsidR="007812B7" w:rsidRPr="007812B7">
        <w:rPr>
          <w:rFonts w:ascii="Arial" w:hAnsi="Arial" w:cs="Arial"/>
          <w:b/>
          <w:sz w:val="22"/>
          <w:szCs w:val="22"/>
          <w:lang w:val="en-GB"/>
        </w:rPr>
        <w:t xml:space="preserve">Code of Conduct </w:t>
      </w:r>
      <w:r w:rsidR="001B0920">
        <w:rPr>
          <w:rFonts w:ascii="Arial" w:hAnsi="Arial" w:cs="Arial"/>
          <w:b/>
          <w:sz w:val="22"/>
          <w:szCs w:val="22"/>
          <w:lang w:val="en-GB"/>
        </w:rPr>
        <w:t>Declaration</w:t>
      </w:r>
      <w:r w:rsidRPr="00137A83">
        <w:rPr>
          <w:rFonts w:ascii="Arial" w:hAnsi="Arial" w:cs="Arial"/>
          <w:b/>
          <w:sz w:val="22"/>
          <w:szCs w:val="22"/>
          <w:lang w:val="en-GB"/>
        </w:rPr>
        <w:t xml:space="preserve"> </w:t>
      </w:r>
      <w:r w:rsidRPr="007812B7">
        <w:rPr>
          <w:rFonts w:ascii="Arial" w:hAnsi="Arial" w:cs="Arial"/>
          <w:sz w:val="22"/>
          <w:szCs w:val="22"/>
          <w:lang w:val="en-GB"/>
        </w:rPr>
        <w:t>form</w:t>
      </w:r>
      <w:r w:rsidRPr="00137A83">
        <w:rPr>
          <w:rFonts w:ascii="Arial" w:hAnsi="Arial" w:cs="Arial"/>
          <w:sz w:val="22"/>
          <w:szCs w:val="22"/>
          <w:lang w:val="en-GB"/>
        </w:rPr>
        <w:t xml:space="preserve"> (at the end of this document)</w:t>
      </w:r>
      <w:r w:rsidR="004E6660" w:rsidRPr="00137A83">
        <w:rPr>
          <w:rFonts w:ascii="Arial" w:hAnsi="Arial" w:cs="Arial"/>
          <w:sz w:val="22"/>
          <w:szCs w:val="22"/>
          <w:lang w:val="en-GB"/>
        </w:rPr>
        <w:t>.</w:t>
      </w:r>
    </w:p>
    <w:p w14:paraId="4543062D" w14:textId="77777777" w:rsidR="00E32A18" w:rsidRPr="00137A83" w:rsidRDefault="00E32A18" w:rsidP="00D875EE">
      <w:pPr>
        <w:rPr>
          <w:rFonts w:ascii="Arial" w:hAnsi="Arial" w:cs="Arial"/>
          <w:sz w:val="22"/>
          <w:szCs w:val="22"/>
          <w:lang w:val="en-GB"/>
        </w:rPr>
      </w:pPr>
    </w:p>
    <w:p w14:paraId="3750C1FE" w14:textId="77777777" w:rsidR="00C342DB" w:rsidRDefault="001B0920" w:rsidP="00E32A18">
      <w:pPr>
        <w:numPr>
          <w:ilvl w:val="0"/>
          <w:numId w:val="3"/>
        </w:numPr>
        <w:rPr>
          <w:rFonts w:ascii="Arial" w:hAnsi="Arial" w:cs="Arial"/>
          <w:sz w:val="22"/>
          <w:szCs w:val="22"/>
          <w:lang w:val="en-GB"/>
        </w:rPr>
      </w:pPr>
      <w:r w:rsidRPr="00A2760D">
        <w:rPr>
          <w:rFonts w:ascii="Arial" w:hAnsi="Arial" w:cs="Arial"/>
          <w:b/>
          <w:sz w:val="22"/>
          <w:szCs w:val="22"/>
          <w:lang w:val="en-GB"/>
        </w:rPr>
        <w:t xml:space="preserve">Non-Staff Payment </w:t>
      </w:r>
      <w:r w:rsidR="00A2760D" w:rsidRPr="00A2760D">
        <w:rPr>
          <w:rFonts w:ascii="Arial" w:hAnsi="Arial" w:cs="Arial"/>
          <w:b/>
          <w:sz w:val="22"/>
          <w:szCs w:val="22"/>
          <w:lang w:val="en-GB"/>
        </w:rPr>
        <w:t>(NSP</w:t>
      </w:r>
      <w:r w:rsidR="00FA0048">
        <w:rPr>
          <w:rFonts w:ascii="Arial" w:hAnsi="Arial" w:cs="Arial"/>
          <w:b/>
          <w:sz w:val="22"/>
          <w:szCs w:val="22"/>
          <w:lang w:val="en-GB"/>
        </w:rPr>
        <w:t>2</w:t>
      </w:r>
      <w:r w:rsidR="00A2760D" w:rsidRPr="00A2760D">
        <w:rPr>
          <w:rFonts w:ascii="Arial" w:hAnsi="Arial" w:cs="Arial"/>
          <w:b/>
          <w:sz w:val="22"/>
          <w:szCs w:val="22"/>
          <w:lang w:val="en-GB"/>
        </w:rPr>
        <w:t xml:space="preserve">) </w:t>
      </w:r>
      <w:r w:rsidRPr="00A2760D">
        <w:rPr>
          <w:rFonts w:ascii="Arial" w:hAnsi="Arial" w:cs="Arial"/>
          <w:b/>
          <w:sz w:val="22"/>
          <w:szCs w:val="22"/>
          <w:lang w:val="en-GB"/>
        </w:rPr>
        <w:t>form</w:t>
      </w:r>
      <w:r>
        <w:rPr>
          <w:rFonts w:ascii="Arial" w:hAnsi="Arial" w:cs="Arial"/>
          <w:sz w:val="22"/>
          <w:szCs w:val="22"/>
          <w:lang w:val="en-GB"/>
        </w:rPr>
        <w:t xml:space="preserve"> (see </w:t>
      </w:r>
      <w:r w:rsidR="00FA0048">
        <w:rPr>
          <w:rFonts w:ascii="Arial" w:hAnsi="Arial" w:cs="Arial"/>
          <w:sz w:val="22"/>
          <w:szCs w:val="22"/>
          <w:lang w:val="en-GB"/>
        </w:rPr>
        <w:t>‘</w:t>
      </w:r>
      <w:r>
        <w:rPr>
          <w:rFonts w:ascii="Arial" w:hAnsi="Arial" w:cs="Arial"/>
          <w:sz w:val="22"/>
          <w:szCs w:val="22"/>
          <w:lang w:val="en-GB"/>
        </w:rPr>
        <w:t>Payments through Queen’s</w:t>
      </w:r>
      <w:r w:rsidR="00FA0048">
        <w:rPr>
          <w:rFonts w:ascii="Arial" w:hAnsi="Arial" w:cs="Arial"/>
          <w:sz w:val="22"/>
          <w:szCs w:val="22"/>
          <w:lang w:val="en-GB"/>
        </w:rPr>
        <w:t>’</w:t>
      </w:r>
      <w:r>
        <w:rPr>
          <w:rFonts w:ascii="Arial" w:hAnsi="Arial" w:cs="Arial"/>
          <w:sz w:val="22"/>
          <w:szCs w:val="22"/>
          <w:lang w:val="en-GB"/>
        </w:rPr>
        <w:t xml:space="preserve"> for further information) </w:t>
      </w:r>
      <w:r w:rsidR="00A2760D">
        <w:rPr>
          <w:rFonts w:ascii="Arial" w:hAnsi="Arial" w:cs="Arial"/>
          <w:sz w:val="22"/>
          <w:szCs w:val="22"/>
          <w:lang w:val="en-GB"/>
        </w:rPr>
        <w:t xml:space="preserve">and </w:t>
      </w:r>
      <w:r w:rsidR="009F29A9">
        <w:rPr>
          <w:rFonts w:ascii="Arial" w:hAnsi="Arial" w:cs="Arial"/>
          <w:sz w:val="22"/>
          <w:szCs w:val="22"/>
          <w:lang w:val="en-GB"/>
        </w:rPr>
        <w:t>accompanying</w:t>
      </w:r>
      <w:r w:rsidR="00FA0048">
        <w:rPr>
          <w:rFonts w:ascii="Arial" w:hAnsi="Arial" w:cs="Arial"/>
          <w:sz w:val="22"/>
          <w:szCs w:val="22"/>
          <w:lang w:val="en-GB"/>
        </w:rPr>
        <w:t xml:space="preserve"> </w:t>
      </w:r>
      <w:r w:rsidR="00A2760D">
        <w:rPr>
          <w:rFonts w:ascii="Arial" w:hAnsi="Arial" w:cs="Arial"/>
          <w:sz w:val="22"/>
          <w:szCs w:val="22"/>
          <w:lang w:val="en-GB"/>
        </w:rPr>
        <w:t xml:space="preserve">documentation to support your </w:t>
      </w:r>
      <w:r w:rsidR="00A2760D" w:rsidRPr="00A2760D">
        <w:rPr>
          <w:rFonts w:ascii="Arial" w:hAnsi="Arial" w:cs="Arial"/>
          <w:b/>
          <w:sz w:val="22"/>
          <w:szCs w:val="22"/>
          <w:lang w:val="en-GB"/>
        </w:rPr>
        <w:t>Right to Work</w:t>
      </w:r>
      <w:r w:rsidR="00A2760D">
        <w:rPr>
          <w:rFonts w:ascii="Arial" w:hAnsi="Arial" w:cs="Arial"/>
          <w:sz w:val="22"/>
          <w:szCs w:val="22"/>
          <w:lang w:val="en-GB"/>
        </w:rPr>
        <w:t xml:space="preserve"> in the UK </w:t>
      </w:r>
      <w:r w:rsidRPr="009F29A9">
        <w:rPr>
          <w:rFonts w:ascii="Arial" w:hAnsi="Arial" w:cs="Arial"/>
          <w:b/>
          <w:i/>
          <w:sz w:val="22"/>
          <w:szCs w:val="22"/>
          <w:u w:val="single"/>
          <w:lang w:val="en-GB"/>
        </w:rPr>
        <w:t>or</w:t>
      </w:r>
      <w:r w:rsidR="00E32A18" w:rsidRPr="00137A83">
        <w:rPr>
          <w:rFonts w:ascii="Arial" w:hAnsi="Arial" w:cs="Arial"/>
          <w:sz w:val="22"/>
          <w:szCs w:val="22"/>
          <w:lang w:val="en-GB"/>
        </w:rPr>
        <w:t xml:space="preserve">  </w:t>
      </w:r>
    </w:p>
    <w:p w14:paraId="302EF85A" w14:textId="77777777" w:rsidR="001B0920" w:rsidRDefault="001B0920" w:rsidP="001B0920">
      <w:pPr>
        <w:rPr>
          <w:rFonts w:ascii="Arial" w:hAnsi="Arial" w:cs="Arial"/>
          <w:sz w:val="22"/>
          <w:szCs w:val="22"/>
          <w:lang w:val="en-GB"/>
        </w:rPr>
      </w:pPr>
    </w:p>
    <w:p w14:paraId="14FA6EB0" w14:textId="77777777" w:rsidR="001B0920" w:rsidRDefault="001B0920" w:rsidP="00E32A18">
      <w:pPr>
        <w:numPr>
          <w:ilvl w:val="0"/>
          <w:numId w:val="3"/>
        </w:numPr>
        <w:rPr>
          <w:rFonts w:ascii="Arial" w:hAnsi="Arial" w:cs="Arial"/>
          <w:sz w:val="22"/>
          <w:szCs w:val="22"/>
          <w:lang w:val="en-GB"/>
        </w:rPr>
      </w:pPr>
      <w:r>
        <w:rPr>
          <w:rFonts w:ascii="Arial" w:hAnsi="Arial" w:cs="Arial"/>
          <w:sz w:val="22"/>
          <w:szCs w:val="22"/>
          <w:lang w:val="en-GB"/>
        </w:rPr>
        <w:t xml:space="preserve">A letter from HM Revenue &amp; Customs </w:t>
      </w:r>
      <w:r w:rsidR="00FA0048">
        <w:rPr>
          <w:rFonts w:ascii="Arial" w:hAnsi="Arial" w:cs="Arial"/>
          <w:sz w:val="22"/>
          <w:szCs w:val="22"/>
          <w:lang w:val="en-GB"/>
        </w:rPr>
        <w:t xml:space="preserve">(HMRC) </w:t>
      </w:r>
      <w:r>
        <w:rPr>
          <w:rFonts w:ascii="Arial" w:hAnsi="Arial" w:cs="Arial"/>
          <w:sz w:val="22"/>
          <w:szCs w:val="22"/>
          <w:lang w:val="en-GB"/>
        </w:rPr>
        <w:t xml:space="preserve">stating </w:t>
      </w:r>
      <w:r w:rsidR="00FA0048">
        <w:rPr>
          <w:rFonts w:ascii="Arial" w:hAnsi="Arial" w:cs="Arial"/>
          <w:sz w:val="22"/>
          <w:szCs w:val="22"/>
          <w:lang w:val="en-GB"/>
        </w:rPr>
        <w:t>their</w:t>
      </w:r>
      <w:r>
        <w:rPr>
          <w:rFonts w:ascii="Arial" w:hAnsi="Arial" w:cs="Arial"/>
          <w:sz w:val="22"/>
          <w:szCs w:val="22"/>
          <w:lang w:val="en-GB"/>
        </w:rPr>
        <w:t xml:space="preserve"> </w:t>
      </w:r>
      <w:r w:rsidRPr="00A2760D">
        <w:rPr>
          <w:rFonts w:ascii="Arial" w:hAnsi="Arial" w:cs="Arial"/>
          <w:b/>
          <w:sz w:val="22"/>
          <w:szCs w:val="22"/>
          <w:lang w:val="en-GB"/>
        </w:rPr>
        <w:t>Unique Taxpayer Reference</w:t>
      </w:r>
      <w:r>
        <w:rPr>
          <w:rFonts w:ascii="Arial" w:hAnsi="Arial" w:cs="Arial"/>
          <w:sz w:val="22"/>
          <w:szCs w:val="22"/>
          <w:lang w:val="en-GB"/>
        </w:rPr>
        <w:t xml:space="preserve"> (UTR)</w:t>
      </w:r>
      <w:r w:rsidR="00FA0048">
        <w:rPr>
          <w:rFonts w:ascii="Arial" w:hAnsi="Arial" w:cs="Arial"/>
          <w:sz w:val="22"/>
          <w:szCs w:val="22"/>
          <w:lang w:val="en-GB"/>
        </w:rPr>
        <w:t xml:space="preserve"> number.</w:t>
      </w:r>
    </w:p>
    <w:p w14:paraId="66750F2E" w14:textId="77777777" w:rsidR="00E32A18" w:rsidRPr="00137A83" w:rsidRDefault="00E32A18" w:rsidP="00C342DB">
      <w:pPr>
        <w:rPr>
          <w:rFonts w:ascii="Arial" w:hAnsi="Arial" w:cs="Arial"/>
          <w:sz w:val="22"/>
          <w:szCs w:val="22"/>
          <w:lang w:val="en-GB"/>
        </w:rPr>
      </w:pPr>
    </w:p>
    <w:p w14:paraId="33D44F39" w14:textId="77777777" w:rsidR="00B31676" w:rsidRDefault="00C342DB" w:rsidP="00245CE2">
      <w:pPr>
        <w:rPr>
          <w:rFonts w:ascii="Arial" w:hAnsi="Arial" w:cs="Arial"/>
          <w:sz w:val="22"/>
          <w:szCs w:val="22"/>
          <w:lang w:val="en-GB"/>
        </w:rPr>
      </w:pPr>
      <w:r w:rsidRPr="00137A83">
        <w:rPr>
          <w:rFonts w:ascii="Arial" w:hAnsi="Arial" w:cs="Arial"/>
          <w:sz w:val="22"/>
          <w:szCs w:val="22"/>
          <w:lang w:val="en-GB"/>
        </w:rPr>
        <w:t xml:space="preserve">Only when </w:t>
      </w:r>
      <w:r w:rsidR="00902AD7" w:rsidRPr="00137A83">
        <w:rPr>
          <w:rFonts w:ascii="Arial" w:hAnsi="Arial" w:cs="Arial"/>
          <w:sz w:val="22"/>
          <w:szCs w:val="22"/>
          <w:lang w:val="en-GB"/>
        </w:rPr>
        <w:t>Queen’s Register of Support Providers has received</w:t>
      </w:r>
      <w:r w:rsidRPr="00137A83">
        <w:rPr>
          <w:rFonts w:ascii="Arial" w:hAnsi="Arial" w:cs="Arial"/>
          <w:sz w:val="22"/>
          <w:szCs w:val="22"/>
          <w:lang w:val="en-GB"/>
        </w:rPr>
        <w:t xml:space="preserve"> the above documents</w:t>
      </w:r>
      <w:r w:rsidR="00902AD7" w:rsidRPr="00137A83">
        <w:rPr>
          <w:rFonts w:ascii="Arial" w:hAnsi="Arial" w:cs="Arial"/>
          <w:sz w:val="22"/>
          <w:szCs w:val="22"/>
          <w:lang w:val="en-GB"/>
        </w:rPr>
        <w:t>,</w:t>
      </w:r>
      <w:r w:rsidRPr="00137A83">
        <w:rPr>
          <w:rFonts w:ascii="Arial" w:hAnsi="Arial" w:cs="Arial"/>
          <w:sz w:val="22"/>
          <w:szCs w:val="22"/>
          <w:lang w:val="en-GB"/>
        </w:rPr>
        <w:t xml:space="preserve"> </w:t>
      </w:r>
      <w:r w:rsidR="00902AD7" w:rsidRPr="00137A83">
        <w:rPr>
          <w:rFonts w:ascii="Arial" w:hAnsi="Arial" w:cs="Arial"/>
          <w:sz w:val="22"/>
          <w:szCs w:val="22"/>
          <w:lang w:val="en-GB"/>
        </w:rPr>
        <w:t>plus</w:t>
      </w:r>
      <w:r w:rsidRPr="00137A83">
        <w:rPr>
          <w:rFonts w:ascii="Arial" w:hAnsi="Arial" w:cs="Arial"/>
          <w:sz w:val="22"/>
          <w:szCs w:val="22"/>
          <w:lang w:val="en-GB"/>
        </w:rPr>
        <w:t xml:space="preserve"> at least one satisfactory </w:t>
      </w:r>
      <w:r w:rsidRPr="00A2760D">
        <w:rPr>
          <w:rFonts w:ascii="Arial" w:hAnsi="Arial" w:cs="Arial"/>
          <w:b/>
          <w:sz w:val="22"/>
          <w:szCs w:val="22"/>
          <w:lang w:val="en-GB"/>
        </w:rPr>
        <w:t>reference</w:t>
      </w:r>
      <w:r w:rsidR="00FA0048">
        <w:rPr>
          <w:rFonts w:ascii="Arial" w:hAnsi="Arial" w:cs="Arial"/>
          <w:sz w:val="22"/>
          <w:szCs w:val="22"/>
          <w:lang w:val="en-GB"/>
        </w:rPr>
        <w:t xml:space="preserve"> </w:t>
      </w:r>
      <w:r w:rsidRPr="00137A83">
        <w:rPr>
          <w:rFonts w:ascii="Arial" w:hAnsi="Arial" w:cs="Arial"/>
          <w:sz w:val="22"/>
          <w:szCs w:val="22"/>
          <w:lang w:val="en-GB"/>
        </w:rPr>
        <w:t xml:space="preserve">will your details be added to </w:t>
      </w:r>
      <w:r w:rsidR="009F29A9">
        <w:rPr>
          <w:rFonts w:ascii="Arial" w:hAnsi="Arial" w:cs="Arial"/>
          <w:sz w:val="22"/>
          <w:szCs w:val="22"/>
          <w:lang w:val="en-GB"/>
        </w:rPr>
        <w:t>the Register’s</w:t>
      </w:r>
      <w:r w:rsidRPr="00137A83">
        <w:rPr>
          <w:rFonts w:ascii="Arial" w:hAnsi="Arial" w:cs="Arial"/>
          <w:sz w:val="22"/>
          <w:szCs w:val="22"/>
          <w:lang w:val="en-GB"/>
        </w:rPr>
        <w:t xml:space="preserve"> database.  </w:t>
      </w:r>
    </w:p>
    <w:p w14:paraId="72F00CAE" w14:textId="77777777" w:rsidR="00A4479C" w:rsidRDefault="00A4479C" w:rsidP="00245CE2">
      <w:pPr>
        <w:rPr>
          <w:rFonts w:ascii="Arial" w:hAnsi="Arial" w:cs="Arial"/>
          <w:sz w:val="22"/>
          <w:szCs w:val="22"/>
          <w:lang w:val="en-GB"/>
        </w:rPr>
      </w:pPr>
    </w:p>
    <w:p w14:paraId="7E235A48" w14:textId="05F67122" w:rsidR="00A4479C" w:rsidRPr="00137A83" w:rsidRDefault="00A4479C" w:rsidP="00A4479C">
      <w:pPr>
        <w:rPr>
          <w:rFonts w:ascii="Arial" w:hAnsi="Arial" w:cs="Arial"/>
          <w:sz w:val="22"/>
          <w:szCs w:val="22"/>
          <w:lang w:val="en-GB"/>
        </w:rPr>
      </w:pPr>
      <w:r>
        <w:rPr>
          <w:rFonts w:ascii="Arial" w:hAnsi="Arial" w:cs="Arial"/>
          <w:sz w:val="22"/>
          <w:szCs w:val="22"/>
          <w:lang w:val="en-GB"/>
        </w:rPr>
        <w:t xml:space="preserve">In addition, Support Providers fulfilling a </w:t>
      </w:r>
      <w:r w:rsidR="000A4727">
        <w:rPr>
          <w:rFonts w:ascii="Arial" w:hAnsi="Arial" w:cs="Arial"/>
          <w:sz w:val="22"/>
          <w:szCs w:val="22"/>
          <w:lang w:val="en-GB"/>
        </w:rPr>
        <w:t xml:space="preserve">Tutor </w:t>
      </w:r>
      <w:r>
        <w:rPr>
          <w:rFonts w:ascii="Arial" w:hAnsi="Arial" w:cs="Arial"/>
          <w:sz w:val="22"/>
          <w:szCs w:val="22"/>
          <w:lang w:val="en-GB"/>
        </w:rPr>
        <w:t xml:space="preserve">role with students must complete a </w:t>
      </w:r>
      <w:r w:rsidR="000A4727">
        <w:rPr>
          <w:rFonts w:ascii="Arial" w:hAnsi="Arial" w:cs="Arial"/>
          <w:sz w:val="22"/>
          <w:szCs w:val="22"/>
          <w:lang w:val="en-GB"/>
        </w:rPr>
        <w:t>L</w:t>
      </w:r>
      <w:r>
        <w:rPr>
          <w:rFonts w:ascii="Arial" w:hAnsi="Arial" w:cs="Arial"/>
          <w:sz w:val="22"/>
          <w:szCs w:val="22"/>
          <w:lang w:val="en-GB"/>
        </w:rPr>
        <w:t xml:space="preserve">ower </w:t>
      </w:r>
      <w:r w:rsidR="000A4727">
        <w:rPr>
          <w:rFonts w:ascii="Arial" w:hAnsi="Arial" w:cs="Arial"/>
          <w:sz w:val="22"/>
          <w:szCs w:val="22"/>
          <w:lang w:val="en-GB"/>
        </w:rPr>
        <w:t>L</w:t>
      </w:r>
      <w:r>
        <w:rPr>
          <w:rFonts w:ascii="Arial" w:hAnsi="Arial" w:cs="Arial"/>
          <w:sz w:val="22"/>
          <w:szCs w:val="22"/>
          <w:lang w:val="en-GB"/>
        </w:rPr>
        <w:t xml:space="preserve">evel Enhanced Access NI check prior to being included on the Register. </w:t>
      </w:r>
      <w:r w:rsidR="000A4727">
        <w:rPr>
          <w:rFonts w:ascii="Arial" w:hAnsi="Arial" w:cs="Arial"/>
          <w:sz w:val="22"/>
          <w:szCs w:val="22"/>
          <w:lang w:val="en-GB"/>
        </w:rPr>
        <w:t xml:space="preserve">For further information, please see </w:t>
      </w:r>
      <w:r w:rsidR="000A4727" w:rsidRPr="000A4727">
        <w:rPr>
          <w:rFonts w:ascii="Arial" w:hAnsi="Arial" w:cs="Arial"/>
          <w:sz w:val="22"/>
          <w:szCs w:val="22"/>
          <w:lang w:val="en-GB"/>
        </w:rPr>
        <w:t>www.nidirect.gov.uk/campaigns/accessni-criminal-record-checks</w:t>
      </w:r>
      <w:r w:rsidR="000A4727">
        <w:rPr>
          <w:rFonts w:ascii="Arial" w:hAnsi="Arial" w:cs="Arial"/>
          <w:sz w:val="22"/>
          <w:szCs w:val="22"/>
          <w:lang w:val="en-GB"/>
        </w:rPr>
        <w:t>.</w:t>
      </w:r>
    </w:p>
    <w:p w14:paraId="2D4B6BBA" w14:textId="77777777" w:rsidR="00450E2C" w:rsidRDefault="00450E2C" w:rsidP="00245CE2">
      <w:pPr>
        <w:rPr>
          <w:rFonts w:ascii="Arial" w:hAnsi="Arial" w:cs="Arial"/>
          <w:sz w:val="22"/>
          <w:szCs w:val="22"/>
          <w:lang w:val="en-GB"/>
        </w:rPr>
      </w:pPr>
    </w:p>
    <w:p w14:paraId="417083E1" w14:textId="77777777" w:rsidR="00137A83" w:rsidRPr="00137A83" w:rsidRDefault="00137A83" w:rsidP="00245CE2">
      <w:pPr>
        <w:rPr>
          <w:rFonts w:ascii="Arial" w:hAnsi="Arial" w:cs="Arial"/>
          <w:sz w:val="22"/>
          <w:szCs w:val="22"/>
          <w:lang w:val="en-GB"/>
        </w:rPr>
      </w:pPr>
    </w:p>
    <w:p w14:paraId="14802941" w14:textId="77777777" w:rsidR="00450E2C" w:rsidRPr="00137A83" w:rsidRDefault="00450E2C" w:rsidP="00245CE2">
      <w:pPr>
        <w:rPr>
          <w:rFonts w:ascii="Arial" w:hAnsi="Arial" w:cs="Arial"/>
          <w:b/>
          <w:sz w:val="22"/>
          <w:szCs w:val="22"/>
          <w:lang w:val="en-GB"/>
        </w:rPr>
      </w:pPr>
      <w:r w:rsidRPr="00137A83">
        <w:rPr>
          <w:rFonts w:ascii="Arial" w:hAnsi="Arial" w:cs="Arial"/>
          <w:b/>
          <w:sz w:val="22"/>
          <w:szCs w:val="22"/>
          <w:lang w:val="en-GB"/>
        </w:rPr>
        <w:t>Employment</w:t>
      </w:r>
    </w:p>
    <w:p w14:paraId="13BB6647" w14:textId="77777777" w:rsidR="00450E2C" w:rsidRPr="00137A83" w:rsidRDefault="00450E2C" w:rsidP="00245CE2">
      <w:pPr>
        <w:rPr>
          <w:rFonts w:ascii="Arial" w:hAnsi="Arial" w:cs="Arial"/>
          <w:sz w:val="22"/>
          <w:szCs w:val="22"/>
          <w:lang w:val="en-GB"/>
        </w:rPr>
      </w:pPr>
    </w:p>
    <w:p w14:paraId="174F6619" w14:textId="619620BE" w:rsidR="00450E2C" w:rsidRPr="00137A83" w:rsidRDefault="00450E2C" w:rsidP="00450E2C">
      <w:pPr>
        <w:rPr>
          <w:rFonts w:ascii="Arial" w:hAnsi="Arial" w:cs="Arial"/>
          <w:sz w:val="22"/>
          <w:szCs w:val="22"/>
          <w:lang w:val="en-GB"/>
        </w:rPr>
      </w:pPr>
      <w:r w:rsidRPr="00A2760D">
        <w:rPr>
          <w:rFonts w:ascii="Arial" w:hAnsi="Arial" w:cs="Arial"/>
          <w:sz w:val="22"/>
          <w:szCs w:val="22"/>
          <w:lang w:val="en-GB"/>
        </w:rPr>
        <w:t xml:space="preserve">All </w:t>
      </w:r>
      <w:r w:rsidR="00A2760D" w:rsidRPr="00A2760D">
        <w:rPr>
          <w:rFonts w:ascii="Arial" w:hAnsi="Arial" w:cs="Arial"/>
          <w:sz w:val="22"/>
          <w:szCs w:val="22"/>
          <w:lang w:val="en-GB"/>
        </w:rPr>
        <w:t>S</w:t>
      </w:r>
      <w:r w:rsidRPr="00A2760D">
        <w:rPr>
          <w:rFonts w:ascii="Arial" w:hAnsi="Arial" w:cs="Arial"/>
          <w:sz w:val="22"/>
          <w:szCs w:val="22"/>
          <w:lang w:val="en-GB"/>
        </w:rPr>
        <w:t xml:space="preserve">upport </w:t>
      </w:r>
      <w:r w:rsidR="00A2760D" w:rsidRPr="00A2760D">
        <w:rPr>
          <w:rFonts w:ascii="Arial" w:hAnsi="Arial" w:cs="Arial"/>
          <w:sz w:val="22"/>
          <w:szCs w:val="22"/>
          <w:lang w:val="en-GB"/>
        </w:rPr>
        <w:t>P</w:t>
      </w:r>
      <w:r w:rsidRPr="00A2760D">
        <w:rPr>
          <w:rFonts w:ascii="Arial" w:hAnsi="Arial" w:cs="Arial"/>
          <w:sz w:val="22"/>
          <w:szCs w:val="22"/>
          <w:lang w:val="en-GB"/>
        </w:rPr>
        <w:t xml:space="preserve">roviders are engaged on a freelance basis </w:t>
      </w:r>
      <w:r w:rsidR="00FA0048">
        <w:rPr>
          <w:rFonts w:ascii="Arial" w:hAnsi="Arial" w:cs="Arial"/>
          <w:sz w:val="22"/>
          <w:szCs w:val="22"/>
          <w:lang w:val="en-GB"/>
        </w:rPr>
        <w:t>and do</w:t>
      </w:r>
      <w:r w:rsidRPr="00A2760D">
        <w:rPr>
          <w:rFonts w:ascii="Arial" w:hAnsi="Arial" w:cs="Arial"/>
          <w:sz w:val="22"/>
          <w:szCs w:val="22"/>
          <w:lang w:val="en-GB"/>
        </w:rPr>
        <w:t xml:space="preserve"> not </w:t>
      </w:r>
      <w:r w:rsidR="00FA0048">
        <w:rPr>
          <w:rFonts w:ascii="Arial" w:hAnsi="Arial" w:cs="Arial"/>
          <w:sz w:val="22"/>
          <w:szCs w:val="22"/>
          <w:lang w:val="en-GB"/>
        </w:rPr>
        <w:t xml:space="preserve">become </w:t>
      </w:r>
      <w:r w:rsidRPr="00A2760D">
        <w:rPr>
          <w:rFonts w:ascii="Arial" w:hAnsi="Arial" w:cs="Arial"/>
          <w:sz w:val="22"/>
          <w:szCs w:val="22"/>
          <w:lang w:val="en-GB"/>
        </w:rPr>
        <w:t>employees of Queen’s University.</w:t>
      </w:r>
      <w:r w:rsidRPr="00137A83">
        <w:rPr>
          <w:rFonts w:ascii="Arial" w:hAnsi="Arial" w:cs="Arial"/>
          <w:sz w:val="22"/>
          <w:szCs w:val="22"/>
          <w:lang w:val="en-GB"/>
        </w:rPr>
        <w:t xml:space="preserve">  All payments made to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w:t>
      </w:r>
      <w:r w:rsidR="00D33D37" w:rsidRPr="00137A83">
        <w:rPr>
          <w:rFonts w:ascii="Arial" w:hAnsi="Arial" w:cs="Arial"/>
          <w:sz w:val="22"/>
          <w:szCs w:val="22"/>
          <w:lang w:val="en-GB"/>
        </w:rPr>
        <w:t>by the</w:t>
      </w:r>
      <w:r w:rsidR="00552884">
        <w:rPr>
          <w:rFonts w:ascii="Arial" w:hAnsi="Arial" w:cs="Arial"/>
          <w:sz w:val="22"/>
          <w:szCs w:val="22"/>
          <w:lang w:val="en-GB"/>
        </w:rPr>
        <w:t xml:space="preserve"> local</w:t>
      </w:r>
      <w:r w:rsidR="00D33D37" w:rsidRPr="00137A83">
        <w:rPr>
          <w:rFonts w:ascii="Arial" w:hAnsi="Arial" w:cs="Arial"/>
          <w:sz w:val="22"/>
          <w:szCs w:val="22"/>
          <w:lang w:val="en-GB"/>
        </w:rPr>
        <w:t xml:space="preserve"> Education </w:t>
      </w:r>
      <w:r w:rsidR="00FA0048">
        <w:rPr>
          <w:rFonts w:ascii="Arial" w:hAnsi="Arial" w:cs="Arial"/>
          <w:sz w:val="22"/>
          <w:szCs w:val="22"/>
          <w:lang w:val="en-GB"/>
        </w:rPr>
        <w:t xml:space="preserve">Authority (EA) </w:t>
      </w:r>
      <w:r w:rsidR="00B87B57" w:rsidRPr="00137A83">
        <w:rPr>
          <w:rFonts w:ascii="Arial" w:hAnsi="Arial" w:cs="Arial"/>
          <w:sz w:val="22"/>
          <w:szCs w:val="22"/>
          <w:lang w:val="en-GB"/>
        </w:rPr>
        <w:t>/</w:t>
      </w:r>
      <w:r w:rsidR="00FA0048">
        <w:rPr>
          <w:rFonts w:ascii="Arial" w:hAnsi="Arial" w:cs="Arial"/>
          <w:sz w:val="22"/>
          <w:szCs w:val="22"/>
          <w:lang w:val="en-GB"/>
        </w:rPr>
        <w:t xml:space="preserve"> </w:t>
      </w:r>
      <w:r w:rsidR="00FB3BF5">
        <w:rPr>
          <w:rFonts w:ascii="Arial" w:hAnsi="Arial" w:cs="Arial"/>
          <w:sz w:val="22"/>
          <w:szCs w:val="22"/>
          <w:lang w:val="en-GB"/>
        </w:rPr>
        <w:t xml:space="preserve">Business Services </w:t>
      </w:r>
      <w:r w:rsidR="00FA0048">
        <w:rPr>
          <w:rFonts w:ascii="Arial" w:hAnsi="Arial" w:cs="Arial"/>
          <w:sz w:val="22"/>
          <w:szCs w:val="22"/>
          <w:lang w:val="en-GB"/>
        </w:rPr>
        <w:t>O</w:t>
      </w:r>
      <w:r w:rsidR="00FB3BF5">
        <w:rPr>
          <w:rFonts w:ascii="Arial" w:hAnsi="Arial" w:cs="Arial"/>
          <w:sz w:val="22"/>
          <w:szCs w:val="22"/>
          <w:lang w:val="en-GB"/>
        </w:rPr>
        <w:t>rganisation (BSO)</w:t>
      </w:r>
      <w:r w:rsidR="00B87B57" w:rsidRPr="00137A83">
        <w:rPr>
          <w:rFonts w:ascii="Arial" w:hAnsi="Arial" w:cs="Arial"/>
          <w:sz w:val="22"/>
          <w:szCs w:val="22"/>
          <w:lang w:val="en-GB"/>
        </w:rPr>
        <w:t xml:space="preserve"> </w:t>
      </w:r>
      <w:r w:rsidRPr="00137A83">
        <w:rPr>
          <w:rFonts w:ascii="Arial" w:hAnsi="Arial" w:cs="Arial"/>
          <w:sz w:val="22"/>
          <w:szCs w:val="22"/>
          <w:lang w:val="en-GB"/>
        </w:rPr>
        <w:t xml:space="preserve">on behalf of students do not </w:t>
      </w:r>
      <w:r w:rsidR="009F29A9">
        <w:rPr>
          <w:rFonts w:ascii="Arial" w:hAnsi="Arial" w:cs="Arial"/>
          <w:sz w:val="22"/>
          <w:szCs w:val="22"/>
          <w:lang w:val="en-GB"/>
        </w:rPr>
        <w:t xml:space="preserve">therefore </w:t>
      </w:r>
      <w:r w:rsidRPr="00137A83">
        <w:rPr>
          <w:rFonts w:ascii="Arial" w:hAnsi="Arial" w:cs="Arial"/>
          <w:sz w:val="22"/>
          <w:szCs w:val="22"/>
          <w:lang w:val="en-GB"/>
        </w:rPr>
        <w:t>include any tax or n</w:t>
      </w:r>
      <w:r w:rsidR="00FA0048">
        <w:rPr>
          <w:rFonts w:ascii="Arial" w:hAnsi="Arial" w:cs="Arial"/>
          <w:sz w:val="22"/>
          <w:szCs w:val="22"/>
          <w:lang w:val="en-GB"/>
        </w:rPr>
        <w:t>ational insurance contributions.  A</w:t>
      </w:r>
      <w:r w:rsidR="00FB3BF5">
        <w:rPr>
          <w:rFonts w:ascii="Arial" w:hAnsi="Arial" w:cs="Arial"/>
          <w:sz w:val="22"/>
          <w:szCs w:val="22"/>
          <w:lang w:val="en-GB"/>
        </w:rPr>
        <w:t xml:space="preserve">s such, </w:t>
      </w:r>
      <w:r w:rsidRPr="00137A83">
        <w:rPr>
          <w:rFonts w:ascii="Arial" w:hAnsi="Arial" w:cs="Arial"/>
          <w:b/>
          <w:sz w:val="22"/>
          <w:szCs w:val="22"/>
          <w:lang w:val="en-GB"/>
        </w:rPr>
        <w:t>Support Providers are responsible for their own tax returns</w:t>
      </w:r>
      <w:r w:rsidR="00991974">
        <w:rPr>
          <w:rFonts w:ascii="Arial" w:hAnsi="Arial" w:cs="Arial"/>
          <w:b/>
          <w:sz w:val="22"/>
          <w:szCs w:val="22"/>
          <w:lang w:val="en-GB"/>
        </w:rPr>
        <w:t xml:space="preserve"> and</w:t>
      </w:r>
      <w:r w:rsidR="00FA0048">
        <w:rPr>
          <w:rFonts w:ascii="Arial" w:hAnsi="Arial" w:cs="Arial"/>
          <w:b/>
          <w:sz w:val="22"/>
          <w:szCs w:val="22"/>
          <w:lang w:val="en-GB"/>
        </w:rPr>
        <w:t xml:space="preserve"> </w:t>
      </w:r>
      <w:r w:rsidR="009F29A9">
        <w:rPr>
          <w:rFonts w:ascii="Arial" w:hAnsi="Arial" w:cs="Arial"/>
          <w:b/>
          <w:sz w:val="22"/>
          <w:szCs w:val="22"/>
          <w:lang w:val="en-GB"/>
        </w:rPr>
        <w:t xml:space="preserve">accordingly, </w:t>
      </w:r>
      <w:r w:rsidR="00FA0048">
        <w:rPr>
          <w:rFonts w:ascii="Arial" w:hAnsi="Arial" w:cs="Arial"/>
          <w:b/>
          <w:sz w:val="22"/>
          <w:szCs w:val="22"/>
          <w:lang w:val="en-GB"/>
        </w:rPr>
        <w:t>should keep accura</w:t>
      </w:r>
      <w:r w:rsidR="009F29A9">
        <w:rPr>
          <w:rFonts w:ascii="Arial" w:hAnsi="Arial" w:cs="Arial"/>
          <w:b/>
          <w:sz w:val="22"/>
          <w:szCs w:val="22"/>
          <w:lang w:val="en-GB"/>
        </w:rPr>
        <w:t>te, detailed financial records</w:t>
      </w:r>
      <w:r w:rsidRPr="00137A83">
        <w:rPr>
          <w:rFonts w:ascii="Arial" w:hAnsi="Arial" w:cs="Arial"/>
          <w:b/>
          <w:sz w:val="22"/>
          <w:szCs w:val="22"/>
          <w:lang w:val="en-GB"/>
        </w:rPr>
        <w:t>.</w:t>
      </w:r>
      <w:r w:rsidRPr="00137A83">
        <w:rPr>
          <w:rFonts w:ascii="Arial" w:hAnsi="Arial" w:cs="Arial"/>
          <w:sz w:val="22"/>
          <w:szCs w:val="22"/>
          <w:lang w:val="en-GB"/>
        </w:rPr>
        <w:t xml:space="preserve">  Queen’s </w:t>
      </w:r>
      <w:r w:rsidR="00A4479C">
        <w:rPr>
          <w:rFonts w:ascii="Arial" w:hAnsi="Arial" w:cs="Arial"/>
          <w:sz w:val="22"/>
          <w:szCs w:val="22"/>
          <w:lang w:val="en-GB"/>
        </w:rPr>
        <w:t>Disability Services</w:t>
      </w:r>
      <w:r w:rsidR="002E15E7">
        <w:rPr>
          <w:rFonts w:ascii="Arial" w:hAnsi="Arial" w:cs="Arial"/>
          <w:sz w:val="22"/>
          <w:szCs w:val="22"/>
          <w:lang w:val="en-GB"/>
        </w:rPr>
        <w:t xml:space="preserve"> </w:t>
      </w:r>
      <w:r w:rsidR="000A4727">
        <w:rPr>
          <w:rFonts w:ascii="Arial" w:hAnsi="Arial" w:cs="Arial"/>
          <w:sz w:val="22"/>
          <w:szCs w:val="22"/>
          <w:lang w:val="en-GB"/>
        </w:rPr>
        <w:t>Register of Support Providers</w:t>
      </w:r>
      <w:r w:rsidR="00A4479C">
        <w:rPr>
          <w:rFonts w:ascii="Arial" w:hAnsi="Arial" w:cs="Arial"/>
          <w:sz w:val="22"/>
          <w:szCs w:val="22"/>
          <w:lang w:val="en-GB"/>
        </w:rPr>
        <w:t xml:space="preserve"> </w:t>
      </w:r>
      <w:r w:rsidR="00FA0048">
        <w:rPr>
          <w:rFonts w:ascii="Arial" w:hAnsi="Arial" w:cs="Arial"/>
          <w:sz w:val="22"/>
          <w:szCs w:val="22"/>
          <w:lang w:val="en-GB"/>
        </w:rPr>
        <w:t>is not responsible</w:t>
      </w:r>
      <w:r w:rsidR="00991974">
        <w:rPr>
          <w:rFonts w:ascii="Arial" w:hAnsi="Arial" w:cs="Arial"/>
          <w:sz w:val="22"/>
          <w:szCs w:val="22"/>
          <w:lang w:val="en-GB"/>
        </w:rPr>
        <w:t xml:space="preserve"> for compil</w:t>
      </w:r>
      <w:r w:rsidRPr="00137A83">
        <w:rPr>
          <w:rFonts w:ascii="Arial" w:hAnsi="Arial" w:cs="Arial"/>
          <w:sz w:val="22"/>
          <w:szCs w:val="22"/>
          <w:lang w:val="en-GB"/>
        </w:rPr>
        <w:t xml:space="preserve">ing </w:t>
      </w:r>
      <w:r w:rsidR="009F29A9">
        <w:rPr>
          <w:rFonts w:ascii="Arial" w:hAnsi="Arial" w:cs="Arial"/>
          <w:sz w:val="22"/>
          <w:szCs w:val="22"/>
          <w:lang w:val="en-GB"/>
        </w:rPr>
        <w:t xml:space="preserve">and maintaining </w:t>
      </w:r>
      <w:r w:rsidRPr="00137A83">
        <w:rPr>
          <w:rFonts w:ascii="Arial" w:hAnsi="Arial" w:cs="Arial"/>
          <w:sz w:val="22"/>
          <w:szCs w:val="22"/>
          <w:lang w:val="en-GB"/>
        </w:rPr>
        <w:t xml:space="preserve">information regarding individual </w:t>
      </w:r>
      <w:r w:rsidR="00FA0048">
        <w:rPr>
          <w:rFonts w:ascii="Arial" w:hAnsi="Arial" w:cs="Arial"/>
          <w:sz w:val="22"/>
          <w:szCs w:val="22"/>
          <w:lang w:val="en-GB"/>
        </w:rPr>
        <w:t>earnings</w:t>
      </w:r>
      <w:r w:rsidRPr="00137A83">
        <w:rPr>
          <w:rFonts w:ascii="Arial" w:hAnsi="Arial" w:cs="Arial"/>
          <w:sz w:val="22"/>
          <w:szCs w:val="22"/>
          <w:lang w:val="en-GB"/>
        </w:rPr>
        <w:t xml:space="preserve"> </w:t>
      </w:r>
      <w:r w:rsidR="00991974">
        <w:rPr>
          <w:rFonts w:ascii="Arial" w:hAnsi="Arial" w:cs="Arial"/>
          <w:sz w:val="22"/>
          <w:szCs w:val="22"/>
          <w:lang w:val="en-GB"/>
        </w:rPr>
        <w:t>for</w:t>
      </w:r>
      <w:r w:rsidRPr="00137A83">
        <w:rPr>
          <w:rFonts w:ascii="Arial" w:hAnsi="Arial" w:cs="Arial"/>
          <w:sz w:val="22"/>
          <w:szCs w:val="22"/>
          <w:lang w:val="en-GB"/>
        </w:rPr>
        <w:t xml:space="preserve"> </w:t>
      </w:r>
      <w:r w:rsidR="00FA0048">
        <w:rPr>
          <w:rFonts w:ascii="Arial" w:hAnsi="Arial" w:cs="Arial"/>
          <w:sz w:val="22"/>
          <w:szCs w:val="22"/>
          <w:lang w:val="en-GB"/>
        </w:rPr>
        <w:t>HMRC</w:t>
      </w:r>
      <w:r w:rsidR="000A4727">
        <w:rPr>
          <w:rFonts w:ascii="Arial" w:hAnsi="Arial" w:cs="Arial"/>
          <w:sz w:val="22"/>
          <w:szCs w:val="22"/>
          <w:lang w:val="en-GB"/>
        </w:rPr>
        <w:t xml:space="preserve"> / individual tax returns</w:t>
      </w:r>
      <w:r w:rsidRPr="00137A83">
        <w:rPr>
          <w:rFonts w:ascii="Arial" w:hAnsi="Arial" w:cs="Arial"/>
          <w:sz w:val="22"/>
          <w:szCs w:val="22"/>
          <w:lang w:val="en-GB"/>
        </w:rPr>
        <w:t xml:space="preserve">. </w:t>
      </w:r>
      <w:r w:rsidR="00B87B57" w:rsidRPr="00137A83">
        <w:rPr>
          <w:rFonts w:ascii="Arial" w:hAnsi="Arial" w:cs="Arial"/>
          <w:sz w:val="22"/>
          <w:szCs w:val="22"/>
          <w:lang w:val="en-GB"/>
        </w:rPr>
        <w:t xml:space="preserve"> </w:t>
      </w:r>
    </w:p>
    <w:p w14:paraId="5C0C7850" w14:textId="77777777" w:rsidR="00B87B57" w:rsidRDefault="00B87B57" w:rsidP="00450E2C">
      <w:pPr>
        <w:rPr>
          <w:rFonts w:ascii="Arial" w:hAnsi="Arial" w:cs="Arial"/>
          <w:sz w:val="22"/>
          <w:szCs w:val="22"/>
          <w:lang w:val="en-GB"/>
        </w:rPr>
      </w:pPr>
    </w:p>
    <w:p w14:paraId="65708DD8" w14:textId="77777777" w:rsidR="00552884" w:rsidRDefault="00552884" w:rsidP="00450E2C">
      <w:pPr>
        <w:rPr>
          <w:rFonts w:ascii="Arial" w:hAnsi="Arial" w:cs="Arial"/>
          <w:sz w:val="22"/>
          <w:szCs w:val="22"/>
          <w:lang w:val="en-GB"/>
        </w:rPr>
      </w:pPr>
    </w:p>
    <w:p w14:paraId="29FE902E" w14:textId="77777777" w:rsidR="002E5101" w:rsidRPr="00137A83" w:rsidRDefault="002E5101" w:rsidP="002E5101">
      <w:pPr>
        <w:rPr>
          <w:rFonts w:ascii="Arial" w:hAnsi="Arial" w:cs="Arial"/>
          <w:b/>
          <w:sz w:val="22"/>
          <w:szCs w:val="22"/>
          <w:lang w:val="en-GB"/>
        </w:rPr>
      </w:pPr>
      <w:r w:rsidRPr="00137A83">
        <w:rPr>
          <w:rFonts w:ascii="Arial" w:hAnsi="Arial" w:cs="Arial"/>
          <w:b/>
          <w:sz w:val="22"/>
          <w:szCs w:val="22"/>
          <w:lang w:val="en-GB"/>
        </w:rPr>
        <w:t>Payment</w:t>
      </w:r>
      <w:r>
        <w:rPr>
          <w:rFonts w:ascii="Arial" w:hAnsi="Arial" w:cs="Arial"/>
          <w:b/>
          <w:sz w:val="22"/>
          <w:szCs w:val="22"/>
          <w:lang w:val="en-GB"/>
        </w:rPr>
        <w:t xml:space="preserve"> via Work Records</w:t>
      </w:r>
    </w:p>
    <w:p w14:paraId="25EE0017" w14:textId="77777777" w:rsidR="002E5101" w:rsidRPr="00137A83" w:rsidRDefault="002E5101" w:rsidP="002E5101">
      <w:pPr>
        <w:rPr>
          <w:rFonts w:ascii="Arial" w:hAnsi="Arial" w:cs="Arial"/>
          <w:sz w:val="22"/>
          <w:szCs w:val="22"/>
          <w:lang w:val="en-GB"/>
        </w:rPr>
      </w:pPr>
    </w:p>
    <w:p w14:paraId="368641DB" w14:textId="737BD017" w:rsidR="002E5101" w:rsidRPr="00137A83" w:rsidRDefault="002E5101" w:rsidP="002E5101">
      <w:pPr>
        <w:rPr>
          <w:rFonts w:ascii="Arial" w:hAnsi="Arial" w:cs="Arial"/>
          <w:sz w:val="22"/>
          <w:szCs w:val="22"/>
          <w:lang w:val="en-GB"/>
        </w:rPr>
      </w:pP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are paid monthly </w:t>
      </w:r>
      <w:r w:rsidR="00FA0048">
        <w:rPr>
          <w:rFonts w:ascii="Arial" w:hAnsi="Arial" w:cs="Arial"/>
          <w:sz w:val="22"/>
          <w:szCs w:val="22"/>
          <w:lang w:val="en-GB"/>
        </w:rPr>
        <w:t>following the</w:t>
      </w:r>
      <w:r w:rsidRPr="00137A83">
        <w:rPr>
          <w:rFonts w:ascii="Arial" w:hAnsi="Arial" w:cs="Arial"/>
          <w:sz w:val="22"/>
          <w:szCs w:val="22"/>
          <w:lang w:val="en-GB"/>
        </w:rPr>
        <w:t xml:space="preserve"> submission of accurate and complete </w:t>
      </w:r>
      <w:hyperlink r:id="rId5" w:history="1">
        <w:r w:rsidRPr="00DF627A">
          <w:rPr>
            <w:rStyle w:val="Hyperlink"/>
            <w:rFonts w:ascii="Arial" w:hAnsi="Arial" w:cs="Arial"/>
            <w:b/>
            <w:sz w:val="22"/>
            <w:szCs w:val="22"/>
            <w:lang w:val="en-GB"/>
          </w:rPr>
          <w:t>Work Records</w:t>
        </w:r>
      </w:hyperlink>
      <w:r w:rsidRPr="00137A83">
        <w:rPr>
          <w:rFonts w:ascii="Arial" w:hAnsi="Arial" w:cs="Arial"/>
          <w:sz w:val="22"/>
          <w:szCs w:val="22"/>
          <w:lang w:val="en-GB"/>
        </w:rPr>
        <w:t xml:space="preserve">.  Incomplete or incorrect Work Records </w:t>
      </w:r>
      <w:r w:rsidR="00991974">
        <w:rPr>
          <w:rFonts w:ascii="Arial" w:hAnsi="Arial" w:cs="Arial"/>
          <w:sz w:val="22"/>
          <w:szCs w:val="22"/>
          <w:lang w:val="en-GB"/>
        </w:rPr>
        <w:t>will be returned to Support Providers for amendment</w:t>
      </w:r>
      <w:r w:rsidRPr="00137A83">
        <w:rPr>
          <w:rFonts w:ascii="Arial" w:hAnsi="Arial" w:cs="Arial"/>
          <w:sz w:val="22"/>
          <w:szCs w:val="22"/>
          <w:lang w:val="en-GB"/>
        </w:rPr>
        <w:t xml:space="preserve"> (for further information see </w:t>
      </w:r>
      <w:hyperlink r:id="rId6" w:history="1">
        <w:r w:rsidRPr="00DF627A">
          <w:rPr>
            <w:rStyle w:val="Hyperlink"/>
            <w:rFonts w:ascii="Arial" w:hAnsi="Arial" w:cs="Arial"/>
            <w:b/>
            <w:sz w:val="22"/>
            <w:szCs w:val="22"/>
            <w:lang w:val="en-GB"/>
          </w:rPr>
          <w:t>Work Record Guidance Notes</w:t>
        </w:r>
      </w:hyperlink>
      <w:r w:rsidRPr="00137A83">
        <w:rPr>
          <w:rFonts w:ascii="Arial" w:hAnsi="Arial" w:cs="Arial"/>
          <w:sz w:val="22"/>
          <w:szCs w:val="22"/>
          <w:lang w:val="en-GB"/>
        </w:rPr>
        <w:t xml:space="preserve">).  Work Records should </w:t>
      </w:r>
      <w:r w:rsidR="00991974">
        <w:rPr>
          <w:rFonts w:ascii="Arial" w:hAnsi="Arial" w:cs="Arial"/>
          <w:sz w:val="22"/>
          <w:szCs w:val="22"/>
          <w:lang w:val="en-GB"/>
        </w:rPr>
        <w:t xml:space="preserve">therefore </w:t>
      </w:r>
      <w:r w:rsidRPr="00137A83">
        <w:rPr>
          <w:rFonts w:ascii="Arial" w:hAnsi="Arial" w:cs="Arial"/>
          <w:sz w:val="22"/>
          <w:szCs w:val="22"/>
          <w:lang w:val="en-GB"/>
        </w:rPr>
        <w:t xml:space="preserve">be checked thoroughly by both the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 and the student and submitted to Queen’s Register of </w:t>
      </w:r>
      <w:smartTag w:uri="urn:schemas-microsoft-com:office:smarttags" w:element="PersonName">
        <w:r w:rsidRPr="00137A83">
          <w:rPr>
            <w:rFonts w:ascii="Arial" w:hAnsi="Arial" w:cs="Arial"/>
            <w:sz w:val="22"/>
            <w:szCs w:val="22"/>
            <w:lang w:val="en-GB"/>
          </w:rPr>
          <w:t>Support Provider</w:t>
        </w:r>
      </w:smartTag>
      <w:r w:rsidR="00991974">
        <w:rPr>
          <w:rFonts w:ascii="Arial" w:hAnsi="Arial" w:cs="Arial"/>
          <w:sz w:val="22"/>
          <w:szCs w:val="22"/>
          <w:lang w:val="en-GB"/>
        </w:rPr>
        <w:t>s on time</w:t>
      </w:r>
      <w:r w:rsidRPr="00137A83">
        <w:rPr>
          <w:rFonts w:ascii="Arial" w:hAnsi="Arial" w:cs="Arial"/>
          <w:sz w:val="22"/>
          <w:szCs w:val="22"/>
          <w:lang w:val="en-GB"/>
        </w:rPr>
        <w:t xml:space="preserve"> in accordance with the monthly payment schedule (see </w:t>
      </w:r>
      <w:hyperlink r:id="rId7" w:history="1">
        <w:r w:rsidRPr="00DF627A">
          <w:rPr>
            <w:rStyle w:val="Hyperlink"/>
            <w:rFonts w:ascii="Arial" w:hAnsi="Arial" w:cs="Arial"/>
            <w:b/>
            <w:sz w:val="22"/>
            <w:szCs w:val="22"/>
            <w:lang w:val="en-GB"/>
          </w:rPr>
          <w:t>Work Record Payment Schedule</w:t>
        </w:r>
      </w:hyperlink>
      <w:r w:rsidR="00991974" w:rsidRPr="00991974">
        <w:rPr>
          <w:rFonts w:ascii="Arial" w:hAnsi="Arial" w:cs="Arial"/>
          <w:sz w:val="22"/>
          <w:szCs w:val="22"/>
          <w:lang w:val="en-GB"/>
        </w:rPr>
        <w:t xml:space="preserve"> for return deadlines</w:t>
      </w:r>
      <w:r w:rsidRPr="00137A83">
        <w:rPr>
          <w:rFonts w:ascii="Arial" w:hAnsi="Arial" w:cs="Arial"/>
          <w:sz w:val="22"/>
          <w:szCs w:val="22"/>
          <w:lang w:val="en-GB"/>
        </w:rPr>
        <w:t xml:space="preserve">).  </w:t>
      </w:r>
      <w:r w:rsidR="00991974">
        <w:rPr>
          <w:rFonts w:ascii="Arial" w:hAnsi="Arial" w:cs="Arial"/>
          <w:sz w:val="22"/>
          <w:szCs w:val="22"/>
          <w:lang w:val="en-GB"/>
        </w:rPr>
        <w:t>A</w:t>
      </w:r>
      <w:r w:rsidRPr="00137A83">
        <w:rPr>
          <w:rFonts w:ascii="Arial" w:hAnsi="Arial" w:cs="Arial"/>
          <w:sz w:val="22"/>
          <w:szCs w:val="22"/>
          <w:lang w:val="en-GB"/>
        </w:rPr>
        <w:t xml:space="preserve">s Queen’s </w:t>
      </w:r>
      <w:r w:rsidR="000A4727">
        <w:rPr>
          <w:rFonts w:ascii="Arial" w:hAnsi="Arial" w:cs="Arial"/>
          <w:sz w:val="22"/>
          <w:szCs w:val="22"/>
          <w:lang w:val="en-GB"/>
        </w:rPr>
        <w:t>Register of Support Providers</w:t>
      </w:r>
      <w:r w:rsidR="00A4479C">
        <w:rPr>
          <w:rFonts w:ascii="Arial" w:hAnsi="Arial" w:cs="Arial"/>
          <w:sz w:val="22"/>
          <w:szCs w:val="22"/>
          <w:lang w:val="en-GB"/>
        </w:rPr>
        <w:t xml:space="preserve"> </w:t>
      </w:r>
      <w:r w:rsidRPr="00137A83">
        <w:rPr>
          <w:rFonts w:ascii="Arial" w:hAnsi="Arial" w:cs="Arial"/>
          <w:sz w:val="22"/>
          <w:szCs w:val="22"/>
          <w:lang w:val="en-GB"/>
        </w:rPr>
        <w:t>monitors the number of hours of support being used</w:t>
      </w:r>
      <w:r w:rsidR="002E15E7">
        <w:rPr>
          <w:rFonts w:ascii="Arial" w:hAnsi="Arial" w:cs="Arial"/>
          <w:sz w:val="22"/>
          <w:szCs w:val="22"/>
          <w:lang w:val="en-GB"/>
        </w:rPr>
        <w:t xml:space="preserve"> by students against their allocation</w:t>
      </w:r>
      <w:r w:rsidR="00991974">
        <w:rPr>
          <w:rFonts w:ascii="Arial" w:hAnsi="Arial" w:cs="Arial"/>
          <w:sz w:val="22"/>
          <w:szCs w:val="22"/>
          <w:lang w:val="en-GB"/>
        </w:rPr>
        <w:t xml:space="preserve">, </w:t>
      </w:r>
      <w:r w:rsidR="00991974" w:rsidRPr="00137A83">
        <w:rPr>
          <w:rFonts w:ascii="Arial" w:hAnsi="Arial" w:cs="Arial"/>
          <w:sz w:val="22"/>
          <w:szCs w:val="22"/>
          <w:lang w:val="en-GB"/>
        </w:rPr>
        <w:t xml:space="preserve">Work Records </w:t>
      </w:r>
      <w:r w:rsidR="002E15E7">
        <w:rPr>
          <w:rFonts w:ascii="Arial" w:hAnsi="Arial" w:cs="Arial"/>
          <w:sz w:val="22"/>
          <w:szCs w:val="22"/>
          <w:lang w:val="en-GB"/>
        </w:rPr>
        <w:t xml:space="preserve">must </w:t>
      </w:r>
      <w:r w:rsidR="00991974" w:rsidRPr="00137A83">
        <w:rPr>
          <w:rFonts w:ascii="Arial" w:hAnsi="Arial" w:cs="Arial"/>
          <w:sz w:val="22"/>
          <w:szCs w:val="22"/>
          <w:lang w:val="en-GB"/>
        </w:rPr>
        <w:t xml:space="preserve"> be submitted </w:t>
      </w:r>
      <w:r w:rsidR="00991974">
        <w:rPr>
          <w:rFonts w:ascii="Arial" w:hAnsi="Arial" w:cs="Arial"/>
          <w:sz w:val="22"/>
          <w:szCs w:val="22"/>
          <w:lang w:val="en-GB"/>
        </w:rPr>
        <w:t xml:space="preserve">on a </w:t>
      </w:r>
      <w:r w:rsidR="00991974" w:rsidRPr="00137A83">
        <w:rPr>
          <w:rFonts w:ascii="Arial" w:hAnsi="Arial" w:cs="Arial"/>
          <w:sz w:val="22"/>
          <w:szCs w:val="22"/>
          <w:lang w:val="en-GB"/>
        </w:rPr>
        <w:t xml:space="preserve">monthly </w:t>
      </w:r>
      <w:r w:rsidR="00991974">
        <w:rPr>
          <w:rFonts w:ascii="Arial" w:hAnsi="Arial" w:cs="Arial"/>
          <w:sz w:val="22"/>
          <w:szCs w:val="22"/>
          <w:lang w:val="en-GB"/>
        </w:rPr>
        <w:t>basis</w:t>
      </w:r>
      <w:r w:rsidR="002E15E7">
        <w:rPr>
          <w:rFonts w:ascii="Arial" w:hAnsi="Arial" w:cs="Arial"/>
          <w:sz w:val="22"/>
          <w:szCs w:val="22"/>
          <w:lang w:val="en-GB"/>
        </w:rPr>
        <w:t xml:space="preserve">. </w:t>
      </w:r>
      <w:r w:rsidR="00991974">
        <w:rPr>
          <w:rFonts w:ascii="Arial" w:hAnsi="Arial" w:cs="Arial"/>
          <w:sz w:val="22"/>
          <w:szCs w:val="22"/>
          <w:lang w:val="en-GB"/>
        </w:rPr>
        <w:t xml:space="preserve"> </w:t>
      </w:r>
    </w:p>
    <w:p w14:paraId="57993DAF" w14:textId="77777777" w:rsidR="002E5101" w:rsidRPr="00137A83" w:rsidRDefault="002E5101" w:rsidP="002E5101">
      <w:pPr>
        <w:rPr>
          <w:rFonts w:ascii="Arial" w:hAnsi="Arial" w:cs="Arial"/>
          <w:sz w:val="22"/>
          <w:szCs w:val="22"/>
          <w:lang w:val="en-GB"/>
        </w:rPr>
      </w:pPr>
    </w:p>
    <w:p w14:paraId="2CE03539" w14:textId="13DDC048" w:rsidR="00991974" w:rsidRDefault="00033061" w:rsidP="00450E2C">
      <w:pPr>
        <w:rPr>
          <w:rFonts w:ascii="Arial" w:hAnsi="Arial" w:cs="Arial"/>
          <w:sz w:val="22"/>
          <w:szCs w:val="22"/>
          <w:lang w:val="en-GB"/>
        </w:rPr>
      </w:pPr>
      <w:r>
        <w:rPr>
          <w:rFonts w:ascii="Arial" w:hAnsi="Arial" w:cs="Arial"/>
          <w:sz w:val="22"/>
          <w:szCs w:val="22"/>
          <w:lang w:val="en-GB"/>
        </w:rPr>
        <w:t xml:space="preserve">The </w:t>
      </w:r>
      <w:r w:rsidR="00EF6321" w:rsidRPr="00EF6321">
        <w:rPr>
          <w:rFonts w:ascii="Arial" w:hAnsi="Arial" w:cs="Arial"/>
          <w:sz w:val="22"/>
          <w:szCs w:val="22"/>
          <w:lang w:val="en-GB"/>
        </w:rPr>
        <w:t>Work Record</w:t>
      </w:r>
      <w:r>
        <w:rPr>
          <w:rFonts w:ascii="Arial" w:hAnsi="Arial" w:cs="Arial"/>
          <w:sz w:val="22"/>
          <w:szCs w:val="22"/>
          <w:lang w:val="en-GB"/>
        </w:rPr>
        <w:t xml:space="preserve"> </w:t>
      </w:r>
      <w:proofErr w:type="spellStart"/>
      <w:r>
        <w:rPr>
          <w:rFonts w:ascii="Arial" w:hAnsi="Arial" w:cs="Arial"/>
          <w:sz w:val="22"/>
          <w:szCs w:val="22"/>
          <w:lang w:val="en-GB"/>
        </w:rPr>
        <w:t>proforma</w:t>
      </w:r>
      <w:r w:rsidR="00EF6321" w:rsidRPr="00EF6321">
        <w:rPr>
          <w:rFonts w:ascii="Arial" w:hAnsi="Arial" w:cs="Arial"/>
          <w:sz w:val="22"/>
          <w:szCs w:val="22"/>
          <w:lang w:val="en-GB"/>
        </w:rPr>
        <w:t>s</w:t>
      </w:r>
      <w:proofErr w:type="spellEnd"/>
      <w:r w:rsidR="00EF6321" w:rsidRPr="00EF6321">
        <w:rPr>
          <w:rFonts w:ascii="Arial" w:hAnsi="Arial" w:cs="Arial"/>
          <w:sz w:val="22"/>
          <w:szCs w:val="22"/>
          <w:lang w:val="en-GB"/>
        </w:rPr>
        <w:t xml:space="preserve"> </w:t>
      </w:r>
      <w:r w:rsidR="009F29A9">
        <w:rPr>
          <w:rFonts w:ascii="Arial" w:hAnsi="Arial" w:cs="Arial"/>
          <w:sz w:val="22"/>
          <w:szCs w:val="22"/>
          <w:lang w:val="en-GB"/>
        </w:rPr>
        <w:t>are</w:t>
      </w:r>
      <w:r w:rsidR="00EF6321" w:rsidRPr="00EF6321">
        <w:rPr>
          <w:rFonts w:ascii="Arial" w:hAnsi="Arial" w:cs="Arial"/>
          <w:sz w:val="22"/>
          <w:szCs w:val="22"/>
          <w:lang w:val="en-GB"/>
        </w:rPr>
        <w:t xml:space="preserve"> designed to </w:t>
      </w:r>
      <w:r w:rsidR="00EF6321">
        <w:rPr>
          <w:rFonts w:ascii="Arial" w:hAnsi="Arial" w:cs="Arial"/>
          <w:sz w:val="22"/>
          <w:szCs w:val="22"/>
          <w:lang w:val="en-GB"/>
        </w:rPr>
        <w:t xml:space="preserve">allow for sign-off at the end of each session.  </w:t>
      </w:r>
      <w:r>
        <w:rPr>
          <w:rFonts w:ascii="Arial" w:hAnsi="Arial" w:cs="Arial"/>
          <w:sz w:val="22"/>
          <w:szCs w:val="22"/>
          <w:lang w:val="en-GB"/>
        </w:rPr>
        <w:t xml:space="preserve">It is </w:t>
      </w:r>
      <w:r w:rsidR="002E15E7">
        <w:rPr>
          <w:rFonts w:ascii="Arial" w:hAnsi="Arial" w:cs="Arial"/>
          <w:sz w:val="22"/>
          <w:szCs w:val="22"/>
          <w:lang w:val="en-GB"/>
        </w:rPr>
        <w:t>imperative</w:t>
      </w:r>
      <w:r>
        <w:rPr>
          <w:rFonts w:ascii="Arial" w:hAnsi="Arial" w:cs="Arial"/>
          <w:sz w:val="22"/>
          <w:szCs w:val="22"/>
          <w:lang w:val="en-GB"/>
        </w:rPr>
        <w:t xml:space="preserve"> that your Work Records are signed off regularly as </w:t>
      </w:r>
      <w:r w:rsidRPr="00AC5646">
        <w:rPr>
          <w:rFonts w:ascii="Arial" w:hAnsi="Arial" w:cs="Arial"/>
          <w:b/>
          <w:sz w:val="22"/>
          <w:szCs w:val="22"/>
          <w:lang w:val="en-GB"/>
        </w:rPr>
        <w:t>unsigned Work Record entries will not be paid</w:t>
      </w:r>
      <w:r>
        <w:rPr>
          <w:rFonts w:ascii="Arial" w:hAnsi="Arial" w:cs="Arial"/>
          <w:sz w:val="22"/>
          <w:szCs w:val="22"/>
          <w:lang w:val="en-GB"/>
        </w:rPr>
        <w:t xml:space="preserve"> and </w:t>
      </w:r>
      <w:r w:rsidR="00575EB8">
        <w:rPr>
          <w:rFonts w:ascii="Arial" w:hAnsi="Arial" w:cs="Arial"/>
          <w:sz w:val="22"/>
          <w:szCs w:val="22"/>
          <w:lang w:val="en-GB"/>
        </w:rPr>
        <w:t xml:space="preserve">cannot, in most instances, </w:t>
      </w:r>
      <w:r>
        <w:rPr>
          <w:rFonts w:ascii="Arial" w:hAnsi="Arial" w:cs="Arial"/>
          <w:sz w:val="22"/>
          <w:szCs w:val="22"/>
          <w:lang w:val="en-GB"/>
        </w:rPr>
        <w:t xml:space="preserve">be countersigned by the student’s Disability Officer.  </w:t>
      </w:r>
      <w:r w:rsidR="00575EB8">
        <w:rPr>
          <w:rFonts w:ascii="Arial" w:hAnsi="Arial" w:cs="Arial"/>
          <w:sz w:val="22"/>
          <w:szCs w:val="22"/>
          <w:lang w:val="en-GB"/>
        </w:rPr>
        <w:t xml:space="preserve">Please also note that for audit purposes, </w:t>
      </w:r>
      <w:r w:rsidR="00575EB8" w:rsidRPr="009F29A9">
        <w:rPr>
          <w:rFonts w:ascii="Arial" w:hAnsi="Arial" w:cs="Arial"/>
          <w:b/>
          <w:sz w:val="22"/>
          <w:szCs w:val="22"/>
          <w:lang w:val="en-GB"/>
        </w:rPr>
        <w:t xml:space="preserve">only </w:t>
      </w:r>
      <w:r w:rsidR="00575EB8" w:rsidRPr="00A2760D">
        <w:rPr>
          <w:rFonts w:ascii="Arial" w:hAnsi="Arial" w:cs="Arial"/>
          <w:b/>
          <w:sz w:val="22"/>
          <w:szCs w:val="22"/>
          <w:lang w:val="en-GB"/>
        </w:rPr>
        <w:t>original signatures</w:t>
      </w:r>
      <w:r w:rsidR="00575EB8">
        <w:rPr>
          <w:rFonts w:ascii="Arial" w:hAnsi="Arial" w:cs="Arial"/>
          <w:sz w:val="22"/>
          <w:szCs w:val="22"/>
          <w:lang w:val="en-GB"/>
        </w:rPr>
        <w:t xml:space="preserve"> </w:t>
      </w:r>
      <w:r w:rsidR="00575EB8" w:rsidRPr="009F29A9">
        <w:rPr>
          <w:rFonts w:ascii="Arial" w:hAnsi="Arial" w:cs="Arial"/>
          <w:b/>
          <w:sz w:val="22"/>
          <w:szCs w:val="22"/>
          <w:lang w:val="en-GB"/>
        </w:rPr>
        <w:t>are acceptable</w:t>
      </w:r>
      <w:r w:rsidR="00575EB8">
        <w:rPr>
          <w:rFonts w:ascii="Arial" w:hAnsi="Arial" w:cs="Arial"/>
          <w:sz w:val="22"/>
          <w:szCs w:val="22"/>
          <w:lang w:val="en-GB"/>
        </w:rPr>
        <w:t xml:space="preserve"> – scanned, photocopied or initialled </w:t>
      </w:r>
      <w:r w:rsidR="00A2760D">
        <w:rPr>
          <w:rFonts w:ascii="Arial" w:hAnsi="Arial" w:cs="Arial"/>
          <w:sz w:val="22"/>
          <w:szCs w:val="22"/>
          <w:lang w:val="en-GB"/>
        </w:rPr>
        <w:t xml:space="preserve">(unless this is the student’s normal signature) </w:t>
      </w:r>
      <w:r w:rsidR="00575EB8">
        <w:rPr>
          <w:rFonts w:ascii="Arial" w:hAnsi="Arial" w:cs="Arial"/>
          <w:sz w:val="22"/>
          <w:szCs w:val="22"/>
          <w:lang w:val="en-GB"/>
        </w:rPr>
        <w:t xml:space="preserve">Work Records </w:t>
      </w:r>
      <w:r w:rsidR="00991974">
        <w:rPr>
          <w:rFonts w:ascii="Arial" w:hAnsi="Arial" w:cs="Arial"/>
          <w:sz w:val="22"/>
          <w:szCs w:val="22"/>
          <w:lang w:val="en-GB"/>
        </w:rPr>
        <w:t>will not</w:t>
      </w:r>
      <w:r w:rsidR="00575EB8">
        <w:rPr>
          <w:rFonts w:ascii="Arial" w:hAnsi="Arial" w:cs="Arial"/>
          <w:sz w:val="22"/>
          <w:szCs w:val="22"/>
          <w:lang w:val="en-GB"/>
        </w:rPr>
        <w:t xml:space="preserve"> be </w:t>
      </w:r>
      <w:r w:rsidR="00991974">
        <w:rPr>
          <w:rFonts w:ascii="Arial" w:hAnsi="Arial" w:cs="Arial"/>
          <w:sz w:val="22"/>
          <w:szCs w:val="22"/>
          <w:lang w:val="en-GB"/>
        </w:rPr>
        <w:t>paid by the student’s funder</w:t>
      </w:r>
      <w:r w:rsidR="00575EB8">
        <w:rPr>
          <w:rFonts w:ascii="Arial" w:hAnsi="Arial" w:cs="Arial"/>
          <w:sz w:val="22"/>
          <w:szCs w:val="22"/>
          <w:lang w:val="en-GB"/>
        </w:rPr>
        <w:t>.</w:t>
      </w:r>
      <w:r w:rsidR="00AC5646">
        <w:rPr>
          <w:rFonts w:ascii="Arial" w:hAnsi="Arial" w:cs="Arial"/>
          <w:sz w:val="22"/>
          <w:szCs w:val="22"/>
          <w:lang w:val="en-GB"/>
        </w:rPr>
        <w:t xml:space="preserve">  </w:t>
      </w:r>
    </w:p>
    <w:p w14:paraId="30668C99" w14:textId="77777777" w:rsidR="00991974" w:rsidRDefault="00991974" w:rsidP="00450E2C">
      <w:pPr>
        <w:rPr>
          <w:rFonts w:ascii="Arial" w:hAnsi="Arial" w:cs="Arial"/>
          <w:sz w:val="22"/>
          <w:szCs w:val="22"/>
          <w:lang w:val="en-GB"/>
        </w:rPr>
      </w:pPr>
    </w:p>
    <w:p w14:paraId="692C8898" w14:textId="6FEAEE79" w:rsidR="00AC5646" w:rsidRDefault="00AC5646" w:rsidP="00450E2C">
      <w:pPr>
        <w:rPr>
          <w:rFonts w:ascii="Arial" w:hAnsi="Arial" w:cs="Arial"/>
          <w:sz w:val="22"/>
          <w:szCs w:val="22"/>
        </w:rPr>
      </w:pPr>
      <w:r w:rsidRPr="00AC5646">
        <w:rPr>
          <w:rFonts w:ascii="Arial" w:hAnsi="Arial" w:cs="Arial"/>
          <w:sz w:val="22"/>
          <w:szCs w:val="22"/>
        </w:rPr>
        <w:t>If you have completed work for a student and you have not</w:t>
      </w:r>
      <w:r w:rsidR="009F29A9">
        <w:rPr>
          <w:rFonts w:ascii="Arial" w:hAnsi="Arial" w:cs="Arial"/>
          <w:sz w:val="22"/>
          <w:szCs w:val="22"/>
        </w:rPr>
        <w:t>, for whatever</w:t>
      </w:r>
      <w:r w:rsidR="00D7569D">
        <w:rPr>
          <w:rFonts w:ascii="Arial" w:hAnsi="Arial" w:cs="Arial"/>
          <w:sz w:val="22"/>
          <w:szCs w:val="22"/>
        </w:rPr>
        <w:t xml:space="preserve"> reason,</w:t>
      </w:r>
      <w:r w:rsidRPr="00AC5646">
        <w:rPr>
          <w:rFonts w:ascii="Arial" w:hAnsi="Arial" w:cs="Arial"/>
          <w:sz w:val="22"/>
          <w:szCs w:val="22"/>
        </w:rPr>
        <w:t xml:space="preserve"> been able to arrange to meet to get your Work Record</w:t>
      </w:r>
      <w:r>
        <w:rPr>
          <w:rFonts w:ascii="Arial" w:hAnsi="Arial" w:cs="Arial"/>
          <w:sz w:val="22"/>
          <w:szCs w:val="22"/>
        </w:rPr>
        <w:t>(s)</w:t>
      </w:r>
      <w:r w:rsidRPr="00AC5646">
        <w:rPr>
          <w:rFonts w:ascii="Arial" w:hAnsi="Arial" w:cs="Arial"/>
          <w:sz w:val="22"/>
          <w:szCs w:val="22"/>
        </w:rPr>
        <w:t xml:space="preserve"> signed</w:t>
      </w:r>
      <w:r>
        <w:rPr>
          <w:rFonts w:ascii="Arial" w:hAnsi="Arial" w:cs="Arial"/>
          <w:sz w:val="22"/>
          <w:szCs w:val="22"/>
        </w:rPr>
        <w:t xml:space="preserve"> off, please refer to </w:t>
      </w:r>
      <w:hyperlink r:id="rId8" w:history="1">
        <w:r w:rsidRPr="00DF627A">
          <w:rPr>
            <w:rStyle w:val="Hyperlink"/>
            <w:rFonts w:ascii="Arial" w:hAnsi="Arial" w:cs="Arial"/>
            <w:b/>
            <w:sz w:val="22"/>
            <w:szCs w:val="22"/>
          </w:rPr>
          <w:t>Difficulties Contacting Students and Getting Work Records Signed</w:t>
        </w:r>
      </w:hyperlink>
      <w:r w:rsidR="00991974" w:rsidRPr="00991974">
        <w:rPr>
          <w:rFonts w:ascii="Arial" w:hAnsi="Arial" w:cs="Arial"/>
          <w:sz w:val="22"/>
          <w:szCs w:val="22"/>
        </w:rPr>
        <w:t xml:space="preserve"> for guidance on what to do next</w:t>
      </w:r>
      <w:r w:rsidRPr="00991974">
        <w:rPr>
          <w:rFonts w:ascii="Arial" w:hAnsi="Arial" w:cs="Arial"/>
          <w:sz w:val="22"/>
          <w:szCs w:val="22"/>
        </w:rPr>
        <w:t>.</w:t>
      </w:r>
      <w:r>
        <w:rPr>
          <w:rFonts w:ascii="Arial" w:hAnsi="Arial" w:cs="Arial"/>
          <w:sz w:val="22"/>
          <w:szCs w:val="22"/>
        </w:rPr>
        <w:t xml:space="preserve">  </w:t>
      </w:r>
    </w:p>
    <w:p w14:paraId="6C812634" w14:textId="77777777" w:rsidR="00AC5646" w:rsidRDefault="00AC5646" w:rsidP="00450E2C">
      <w:pPr>
        <w:rPr>
          <w:rFonts w:ascii="Arial" w:hAnsi="Arial" w:cs="Arial"/>
          <w:sz w:val="22"/>
          <w:szCs w:val="22"/>
        </w:rPr>
      </w:pPr>
    </w:p>
    <w:p w14:paraId="31A383D1" w14:textId="77777777" w:rsidR="002E5101" w:rsidRPr="00AC5646" w:rsidRDefault="00AC5646" w:rsidP="00450E2C">
      <w:pPr>
        <w:rPr>
          <w:rFonts w:ascii="Arial" w:hAnsi="Arial" w:cs="Arial"/>
          <w:sz w:val="22"/>
          <w:szCs w:val="22"/>
          <w:lang w:val="en-GB"/>
        </w:rPr>
      </w:pPr>
      <w:r w:rsidRPr="00991974">
        <w:rPr>
          <w:rFonts w:ascii="Arial" w:hAnsi="Arial" w:cs="Arial"/>
          <w:b/>
          <w:sz w:val="22"/>
          <w:szCs w:val="22"/>
        </w:rPr>
        <w:t xml:space="preserve">Please </w:t>
      </w:r>
      <w:r w:rsidRPr="00D7569D">
        <w:rPr>
          <w:rFonts w:ascii="Arial" w:hAnsi="Arial" w:cs="Arial"/>
          <w:b/>
          <w:sz w:val="22"/>
          <w:szCs w:val="22"/>
        </w:rPr>
        <w:t xml:space="preserve">do not leave Work Records at the </w:t>
      </w:r>
      <w:r w:rsidR="00991974">
        <w:rPr>
          <w:rFonts w:ascii="Arial" w:hAnsi="Arial" w:cs="Arial"/>
          <w:b/>
          <w:sz w:val="22"/>
          <w:szCs w:val="22"/>
        </w:rPr>
        <w:t xml:space="preserve">Student Guidance Centre (SGC) </w:t>
      </w:r>
      <w:r w:rsidRPr="00D7569D">
        <w:rPr>
          <w:rFonts w:ascii="Arial" w:hAnsi="Arial" w:cs="Arial"/>
          <w:b/>
          <w:sz w:val="22"/>
          <w:szCs w:val="22"/>
        </w:rPr>
        <w:t>Information Desk</w:t>
      </w:r>
      <w:r w:rsidR="00991974">
        <w:rPr>
          <w:rFonts w:ascii="Arial" w:hAnsi="Arial" w:cs="Arial"/>
          <w:sz w:val="22"/>
          <w:szCs w:val="22"/>
        </w:rPr>
        <w:t xml:space="preserve"> </w:t>
      </w:r>
      <w:r>
        <w:rPr>
          <w:rFonts w:ascii="Arial" w:hAnsi="Arial" w:cs="Arial"/>
          <w:sz w:val="22"/>
          <w:szCs w:val="22"/>
        </w:rPr>
        <w:t xml:space="preserve">for signature.  There is no arrangement for this facility between the Register and the Information Desk.  It is not something that the Register is in a position to monitor and as such, the Register cannot guarantee the security of the student information on the Work Record or </w:t>
      </w:r>
      <w:r w:rsidR="00264F4F">
        <w:rPr>
          <w:rFonts w:ascii="Arial" w:hAnsi="Arial" w:cs="Arial"/>
          <w:sz w:val="22"/>
          <w:szCs w:val="22"/>
        </w:rPr>
        <w:t>an</w:t>
      </w:r>
      <w:r>
        <w:rPr>
          <w:rFonts w:ascii="Arial" w:hAnsi="Arial" w:cs="Arial"/>
          <w:sz w:val="22"/>
          <w:szCs w:val="22"/>
        </w:rPr>
        <w:t xml:space="preserve">y personal information (address, bank details) </w:t>
      </w:r>
      <w:r w:rsidR="009F29A9">
        <w:rPr>
          <w:rFonts w:ascii="Arial" w:hAnsi="Arial" w:cs="Arial"/>
          <w:sz w:val="22"/>
          <w:szCs w:val="22"/>
        </w:rPr>
        <w:t>completed</w:t>
      </w:r>
      <w:r>
        <w:rPr>
          <w:rFonts w:ascii="Arial" w:hAnsi="Arial" w:cs="Arial"/>
          <w:sz w:val="22"/>
          <w:szCs w:val="22"/>
        </w:rPr>
        <w:t xml:space="preserve"> on the proforma.  </w:t>
      </w:r>
    </w:p>
    <w:p w14:paraId="6904A431" w14:textId="77777777" w:rsidR="00575EB8" w:rsidRDefault="00575EB8" w:rsidP="00450E2C">
      <w:pPr>
        <w:rPr>
          <w:rFonts w:ascii="Arial" w:hAnsi="Arial" w:cs="Arial"/>
          <w:sz w:val="22"/>
          <w:szCs w:val="22"/>
          <w:lang w:val="en-GB"/>
        </w:rPr>
      </w:pPr>
    </w:p>
    <w:p w14:paraId="721BDFA3" w14:textId="77777777" w:rsidR="00D7569D" w:rsidRDefault="00D7569D" w:rsidP="00450E2C">
      <w:pPr>
        <w:rPr>
          <w:rFonts w:ascii="Arial" w:hAnsi="Arial" w:cs="Arial"/>
          <w:sz w:val="22"/>
          <w:szCs w:val="22"/>
          <w:lang w:val="en-GB"/>
        </w:rPr>
      </w:pPr>
    </w:p>
    <w:p w14:paraId="3767D19E" w14:textId="77777777" w:rsidR="002554CD" w:rsidRDefault="002554CD" w:rsidP="00450E2C">
      <w:pPr>
        <w:rPr>
          <w:rFonts w:ascii="Arial" w:hAnsi="Arial" w:cs="Arial"/>
          <w:sz w:val="22"/>
          <w:szCs w:val="22"/>
          <w:lang w:val="en-GB"/>
        </w:rPr>
      </w:pPr>
    </w:p>
    <w:p w14:paraId="24E15BBD" w14:textId="77777777" w:rsidR="002554CD" w:rsidRDefault="002554CD" w:rsidP="00450E2C">
      <w:pPr>
        <w:rPr>
          <w:rFonts w:ascii="Arial" w:hAnsi="Arial" w:cs="Arial"/>
          <w:sz w:val="22"/>
          <w:szCs w:val="22"/>
          <w:lang w:val="en-GB"/>
        </w:rPr>
      </w:pPr>
    </w:p>
    <w:p w14:paraId="7489241E" w14:textId="77777777" w:rsidR="002554CD" w:rsidRDefault="002554CD" w:rsidP="00450E2C">
      <w:pPr>
        <w:rPr>
          <w:rFonts w:ascii="Arial" w:hAnsi="Arial" w:cs="Arial"/>
          <w:sz w:val="22"/>
          <w:szCs w:val="22"/>
          <w:lang w:val="en-GB"/>
        </w:rPr>
      </w:pPr>
    </w:p>
    <w:p w14:paraId="325F6960" w14:textId="77777777" w:rsidR="00C77085" w:rsidRPr="00783541" w:rsidRDefault="00C77085" w:rsidP="00C77085">
      <w:pPr>
        <w:rPr>
          <w:rFonts w:ascii="Arial" w:hAnsi="Arial" w:cs="Arial"/>
          <w:b/>
          <w:sz w:val="22"/>
          <w:szCs w:val="22"/>
          <w:lang w:val="en-GB"/>
        </w:rPr>
      </w:pPr>
      <w:r w:rsidRPr="00783541">
        <w:rPr>
          <w:rFonts w:ascii="Arial" w:hAnsi="Arial" w:cs="Arial"/>
          <w:b/>
          <w:sz w:val="22"/>
          <w:szCs w:val="22"/>
          <w:lang w:val="en-GB"/>
        </w:rPr>
        <w:lastRenderedPageBreak/>
        <w:t xml:space="preserve">Payments </w:t>
      </w:r>
      <w:proofErr w:type="gramStart"/>
      <w:r w:rsidRPr="00783541">
        <w:rPr>
          <w:rFonts w:ascii="Arial" w:hAnsi="Arial" w:cs="Arial"/>
          <w:b/>
          <w:sz w:val="22"/>
          <w:szCs w:val="22"/>
          <w:lang w:val="en-GB"/>
        </w:rPr>
        <w:t>Through</w:t>
      </w:r>
      <w:proofErr w:type="gramEnd"/>
      <w:r w:rsidRPr="00783541">
        <w:rPr>
          <w:rFonts w:ascii="Arial" w:hAnsi="Arial" w:cs="Arial"/>
          <w:b/>
          <w:sz w:val="22"/>
          <w:szCs w:val="22"/>
          <w:lang w:val="en-GB"/>
        </w:rPr>
        <w:t xml:space="preserve"> Queen’s</w:t>
      </w:r>
    </w:p>
    <w:p w14:paraId="115A56C7" w14:textId="77777777" w:rsidR="00C77085" w:rsidRPr="00137A83" w:rsidRDefault="00C77085" w:rsidP="00C77085">
      <w:pPr>
        <w:rPr>
          <w:rFonts w:ascii="Arial" w:hAnsi="Arial" w:cs="Arial"/>
          <w:sz w:val="22"/>
          <w:szCs w:val="22"/>
          <w:lang w:val="en-GB"/>
        </w:rPr>
      </w:pPr>
    </w:p>
    <w:p w14:paraId="51BFCE08" w14:textId="3D7A54DA" w:rsidR="00CD37F5" w:rsidRDefault="00C77085" w:rsidP="00C77085">
      <w:pPr>
        <w:rPr>
          <w:rFonts w:ascii="Arial" w:hAnsi="Arial" w:cs="Arial"/>
          <w:sz w:val="22"/>
          <w:szCs w:val="22"/>
          <w:lang w:val="en-GB"/>
        </w:rPr>
      </w:pPr>
      <w:r>
        <w:rPr>
          <w:rFonts w:ascii="Arial" w:hAnsi="Arial" w:cs="Arial"/>
          <w:sz w:val="22"/>
          <w:szCs w:val="22"/>
        </w:rPr>
        <w:t>W</w:t>
      </w:r>
      <w:r w:rsidRPr="00137A83">
        <w:rPr>
          <w:rFonts w:ascii="Arial" w:hAnsi="Arial" w:cs="Arial"/>
          <w:sz w:val="22"/>
          <w:szCs w:val="22"/>
        </w:rPr>
        <w:t xml:space="preserve">here a student’s support </w:t>
      </w:r>
      <w:r>
        <w:rPr>
          <w:rFonts w:ascii="Arial" w:hAnsi="Arial" w:cs="Arial"/>
          <w:sz w:val="22"/>
          <w:szCs w:val="22"/>
        </w:rPr>
        <w:t xml:space="preserve">is funded by Disability Services, </w:t>
      </w:r>
      <w:r w:rsidRPr="00137A83">
        <w:rPr>
          <w:rFonts w:ascii="Arial" w:hAnsi="Arial" w:cs="Arial"/>
          <w:sz w:val="22"/>
          <w:szCs w:val="22"/>
        </w:rPr>
        <w:t>European Social Fund</w:t>
      </w:r>
      <w:r>
        <w:rPr>
          <w:rFonts w:ascii="Arial" w:hAnsi="Arial" w:cs="Arial"/>
          <w:sz w:val="22"/>
          <w:szCs w:val="22"/>
        </w:rPr>
        <w:t xml:space="preserve"> (ESF</w:t>
      </w:r>
      <w:r w:rsidRPr="00137A83">
        <w:rPr>
          <w:rFonts w:ascii="Arial" w:hAnsi="Arial" w:cs="Arial"/>
          <w:sz w:val="22"/>
          <w:szCs w:val="22"/>
        </w:rPr>
        <w:t xml:space="preserve">) </w:t>
      </w:r>
      <w:r>
        <w:rPr>
          <w:rFonts w:ascii="Arial" w:hAnsi="Arial" w:cs="Arial"/>
          <w:sz w:val="22"/>
          <w:szCs w:val="22"/>
        </w:rPr>
        <w:t>or one of the GB funding bodies such as Student Finance England</w:t>
      </w:r>
      <w:r w:rsidR="00991974">
        <w:rPr>
          <w:rFonts w:ascii="Arial" w:hAnsi="Arial" w:cs="Arial"/>
          <w:sz w:val="22"/>
          <w:szCs w:val="22"/>
        </w:rPr>
        <w:t xml:space="preserve"> (SFE)</w:t>
      </w:r>
      <w:r>
        <w:rPr>
          <w:rFonts w:ascii="Arial" w:hAnsi="Arial" w:cs="Arial"/>
          <w:sz w:val="22"/>
          <w:szCs w:val="22"/>
        </w:rPr>
        <w:t xml:space="preserve">, or where a class has been cancelled / re-scheduled by the University </w:t>
      </w:r>
      <w:r w:rsidR="00CD37F5">
        <w:rPr>
          <w:rFonts w:ascii="Arial" w:hAnsi="Arial" w:cs="Arial"/>
          <w:sz w:val="22"/>
          <w:szCs w:val="22"/>
        </w:rPr>
        <w:t>causing</w:t>
      </w:r>
      <w:r w:rsidR="00991974">
        <w:rPr>
          <w:rFonts w:ascii="Arial" w:hAnsi="Arial" w:cs="Arial"/>
          <w:sz w:val="22"/>
          <w:szCs w:val="22"/>
        </w:rPr>
        <w:t xml:space="preserve"> </w:t>
      </w:r>
      <w:r>
        <w:rPr>
          <w:rFonts w:ascii="Arial" w:hAnsi="Arial" w:cs="Arial"/>
          <w:sz w:val="22"/>
          <w:szCs w:val="22"/>
        </w:rPr>
        <w:t xml:space="preserve">a missed session, the support will be paid for via Queen’s.  </w:t>
      </w:r>
      <w:r w:rsidRPr="00137A83">
        <w:rPr>
          <w:rFonts w:ascii="Arial" w:hAnsi="Arial" w:cs="Arial"/>
          <w:sz w:val="22"/>
          <w:szCs w:val="22"/>
          <w:lang w:val="en-GB"/>
        </w:rPr>
        <w:t xml:space="preserve">If you are registered </w:t>
      </w:r>
      <w:r>
        <w:rPr>
          <w:rFonts w:ascii="Arial" w:hAnsi="Arial" w:cs="Arial"/>
          <w:sz w:val="22"/>
          <w:szCs w:val="22"/>
          <w:lang w:val="en-GB"/>
        </w:rPr>
        <w:t xml:space="preserve">with HMRC </w:t>
      </w:r>
      <w:r w:rsidRPr="00137A83">
        <w:rPr>
          <w:rFonts w:ascii="Arial" w:hAnsi="Arial" w:cs="Arial"/>
          <w:sz w:val="22"/>
          <w:szCs w:val="22"/>
          <w:lang w:val="en-GB"/>
        </w:rPr>
        <w:t xml:space="preserve">as self-employed, you will </w:t>
      </w:r>
      <w:r w:rsidR="00991974">
        <w:rPr>
          <w:rFonts w:ascii="Arial" w:hAnsi="Arial" w:cs="Arial"/>
          <w:sz w:val="22"/>
          <w:szCs w:val="22"/>
          <w:lang w:val="en-GB"/>
        </w:rPr>
        <w:t xml:space="preserve">be registered as a </w:t>
      </w:r>
      <w:r w:rsidR="004D50C7">
        <w:rPr>
          <w:rFonts w:ascii="Arial" w:hAnsi="Arial" w:cs="Arial"/>
          <w:sz w:val="22"/>
          <w:szCs w:val="22"/>
          <w:lang w:val="en-GB"/>
        </w:rPr>
        <w:t>‘</w:t>
      </w:r>
      <w:r w:rsidR="00991974" w:rsidRPr="00CD37F5">
        <w:rPr>
          <w:rFonts w:ascii="Arial" w:hAnsi="Arial" w:cs="Arial"/>
          <w:b/>
          <w:sz w:val="22"/>
          <w:szCs w:val="22"/>
          <w:lang w:val="en-GB"/>
        </w:rPr>
        <w:t>Queen’s Supplier</w:t>
      </w:r>
      <w:r w:rsidR="004D50C7">
        <w:rPr>
          <w:rFonts w:ascii="Arial" w:hAnsi="Arial" w:cs="Arial"/>
          <w:b/>
          <w:sz w:val="22"/>
          <w:szCs w:val="22"/>
          <w:lang w:val="en-GB"/>
        </w:rPr>
        <w:t>’</w:t>
      </w:r>
      <w:r w:rsidRPr="00137A83">
        <w:rPr>
          <w:rFonts w:ascii="Arial" w:hAnsi="Arial" w:cs="Arial"/>
          <w:sz w:val="22"/>
          <w:szCs w:val="22"/>
          <w:lang w:val="en-GB"/>
        </w:rPr>
        <w:t xml:space="preserve">.  </w:t>
      </w:r>
      <w:r w:rsidR="004D50C7">
        <w:rPr>
          <w:rFonts w:ascii="Arial" w:hAnsi="Arial" w:cs="Arial"/>
          <w:sz w:val="22"/>
          <w:szCs w:val="22"/>
          <w:lang w:val="en-GB"/>
        </w:rPr>
        <w:t xml:space="preserve">The </w:t>
      </w:r>
      <w:r w:rsidR="002E15E7">
        <w:rPr>
          <w:rFonts w:ascii="Arial" w:hAnsi="Arial" w:cs="Arial"/>
          <w:sz w:val="22"/>
          <w:szCs w:val="22"/>
          <w:lang w:val="en-GB"/>
        </w:rPr>
        <w:t xml:space="preserve">Register of Support Providers </w:t>
      </w:r>
      <w:r w:rsidR="00CD37F5">
        <w:rPr>
          <w:rFonts w:ascii="Arial" w:hAnsi="Arial" w:cs="Arial"/>
          <w:sz w:val="22"/>
          <w:szCs w:val="22"/>
          <w:lang w:val="en-GB"/>
        </w:rPr>
        <w:t>should be advised of any changes to personal data (new home address or bank account details)</w:t>
      </w:r>
      <w:r w:rsidR="002E15E7">
        <w:rPr>
          <w:rFonts w:ascii="Arial" w:hAnsi="Arial" w:cs="Arial"/>
          <w:sz w:val="22"/>
          <w:szCs w:val="22"/>
          <w:lang w:val="en-GB"/>
        </w:rPr>
        <w:t xml:space="preserve"> </w:t>
      </w:r>
      <w:r w:rsidR="002E15E7" w:rsidRPr="008D23A4">
        <w:rPr>
          <w:rFonts w:ascii="Arial" w:hAnsi="Arial" w:cs="Arial"/>
          <w:b/>
          <w:sz w:val="22"/>
          <w:szCs w:val="22"/>
          <w:lang w:val="en-GB"/>
        </w:rPr>
        <w:t>in writing, complete with signature</w:t>
      </w:r>
      <w:r w:rsidR="00CD37F5">
        <w:rPr>
          <w:rFonts w:ascii="Arial" w:hAnsi="Arial" w:cs="Arial"/>
          <w:sz w:val="22"/>
          <w:szCs w:val="22"/>
          <w:lang w:val="en-GB"/>
        </w:rPr>
        <w:t xml:space="preserve">.  </w:t>
      </w:r>
      <w:r>
        <w:rPr>
          <w:rFonts w:ascii="Arial" w:hAnsi="Arial" w:cs="Arial"/>
          <w:sz w:val="22"/>
          <w:szCs w:val="22"/>
          <w:lang w:val="en-GB"/>
        </w:rPr>
        <w:t xml:space="preserve">As you are registered as self-employed and responsible for your own tax returns, </w:t>
      </w:r>
      <w:r w:rsidR="00CD37F5">
        <w:rPr>
          <w:rFonts w:ascii="Arial" w:hAnsi="Arial" w:cs="Arial"/>
          <w:sz w:val="22"/>
          <w:szCs w:val="22"/>
          <w:lang w:val="en-GB"/>
        </w:rPr>
        <w:t xml:space="preserve">support payments </w:t>
      </w:r>
      <w:r w:rsidR="009F29A9">
        <w:rPr>
          <w:rFonts w:ascii="Arial" w:hAnsi="Arial" w:cs="Arial"/>
          <w:sz w:val="22"/>
          <w:szCs w:val="22"/>
          <w:lang w:val="en-GB"/>
        </w:rPr>
        <w:t xml:space="preserve">to Queen’s Suppliers </w:t>
      </w:r>
      <w:r w:rsidR="00CD37F5">
        <w:rPr>
          <w:rFonts w:ascii="Arial" w:hAnsi="Arial" w:cs="Arial"/>
          <w:sz w:val="22"/>
          <w:szCs w:val="22"/>
          <w:lang w:val="en-GB"/>
        </w:rPr>
        <w:t xml:space="preserve">will be made to you </w:t>
      </w:r>
      <w:r>
        <w:rPr>
          <w:rFonts w:ascii="Arial" w:hAnsi="Arial" w:cs="Arial"/>
          <w:sz w:val="22"/>
          <w:szCs w:val="22"/>
          <w:lang w:val="en-GB"/>
        </w:rPr>
        <w:t xml:space="preserve">in full.  </w:t>
      </w:r>
    </w:p>
    <w:p w14:paraId="464FFC85" w14:textId="77777777" w:rsidR="00CD37F5" w:rsidRDefault="00CD37F5" w:rsidP="00C77085">
      <w:pPr>
        <w:rPr>
          <w:rFonts w:ascii="Arial" w:hAnsi="Arial" w:cs="Arial"/>
          <w:sz w:val="22"/>
          <w:szCs w:val="22"/>
          <w:lang w:val="en-GB"/>
        </w:rPr>
      </w:pPr>
    </w:p>
    <w:p w14:paraId="05975E93" w14:textId="2C0E3EA5" w:rsidR="00C77085" w:rsidRPr="00783541" w:rsidRDefault="00C77085" w:rsidP="00C77085">
      <w:pPr>
        <w:rPr>
          <w:rFonts w:ascii="Arial" w:hAnsi="Arial" w:cs="Arial"/>
          <w:sz w:val="22"/>
          <w:szCs w:val="22"/>
        </w:rPr>
      </w:pPr>
      <w:r>
        <w:rPr>
          <w:rFonts w:ascii="Arial" w:hAnsi="Arial" w:cs="Arial"/>
          <w:sz w:val="22"/>
          <w:szCs w:val="22"/>
          <w:lang w:val="en-GB"/>
        </w:rPr>
        <w:t>Support Providers</w:t>
      </w:r>
      <w:r w:rsidRPr="00137A83">
        <w:rPr>
          <w:rFonts w:ascii="Arial" w:hAnsi="Arial" w:cs="Arial"/>
          <w:sz w:val="22"/>
          <w:szCs w:val="22"/>
          <w:lang w:val="en-GB"/>
        </w:rPr>
        <w:t xml:space="preserve"> not registered as self-employed will </w:t>
      </w:r>
      <w:r w:rsidR="00CD37F5">
        <w:rPr>
          <w:rFonts w:ascii="Arial" w:hAnsi="Arial" w:cs="Arial"/>
          <w:sz w:val="22"/>
          <w:szCs w:val="22"/>
          <w:lang w:val="en-GB"/>
        </w:rPr>
        <w:t xml:space="preserve">instead </w:t>
      </w:r>
      <w:r w:rsidR="004D50C7">
        <w:rPr>
          <w:rFonts w:ascii="Arial" w:hAnsi="Arial" w:cs="Arial"/>
          <w:sz w:val="22"/>
          <w:szCs w:val="22"/>
          <w:lang w:val="en-GB"/>
        </w:rPr>
        <w:t>receive</w:t>
      </w:r>
      <w:r>
        <w:rPr>
          <w:rFonts w:ascii="Arial" w:hAnsi="Arial" w:cs="Arial"/>
          <w:sz w:val="22"/>
          <w:szCs w:val="22"/>
          <w:lang w:val="en-GB"/>
        </w:rPr>
        <w:t xml:space="preserve"> payments made through the NSP system will have tax taken off at source.</w:t>
      </w:r>
      <w:r w:rsidR="00991974">
        <w:rPr>
          <w:rFonts w:ascii="Arial" w:hAnsi="Arial" w:cs="Arial"/>
          <w:sz w:val="22"/>
          <w:szCs w:val="22"/>
          <w:lang w:val="en-GB"/>
        </w:rPr>
        <w:t xml:space="preserve">  </w:t>
      </w:r>
      <w:r w:rsidR="009F29A9">
        <w:rPr>
          <w:rFonts w:ascii="Arial" w:hAnsi="Arial" w:cs="Arial"/>
          <w:sz w:val="22"/>
          <w:szCs w:val="22"/>
          <w:lang w:val="en-GB"/>
        </w:rPr>
        <w:t>Queen’s</w:t>
      </w:r>
      <w:r w:rsidR="00CD37F5">
        <w:rPr>
          <w:rFonts w:ascii="Arial" w:hAnsi="Arial" w:cs="Arial"/>
          <w:sz w:val="22"/>
          <w:szCs w:val="22"/>
          <w:lang w:val="en-GB"/>
        </w:rPr>
        <w:t xml:space="preserve"> Salaries Office </w:t>
      </w:r>
      <w:r w:rsidR="004D50C7">
        <w:rPr>
          <w:rFonts w:ascii="Arial" w:hAnsi="Arial" w:cs="Arial"/>
          <w:sz w:val="22"/>
          <w:szCs w:val="22"/>
          <w:lang w:val="en-GB"/>
        </w:rPr>
        <w:t xml:space="preserve">must </w:t>
      </w:r>
      <w:r w:rsidR="00CD37F5">
        <w:rPr>
          <w:rFonts w:ascii="Arial" w:hAnsi="Arial" w:cs="Arial"/>
          <w:sz w:val="22"/>
          <w:szCs w:val="22"/>
          <w:lang w:val="en-GB"/>
        </w:rPr>
        <w:t xml:space="preserve">be advised of any changes to personal </w:t>
      </w:r>
      <w:r w:rsidR="009F29A9">
        <w:rPr>
          <w:rFonts w:ascii="Arial" w:hAnsi="Arial" w:cs="Arial"/>
          <w:sz w:val="22"/>
          <w:szCs w:val="22"/>
          <w:lang w:val="en-GB"/>
        </w:rPr>
        <w:t xml:space="preserve">data </w:t>
      </w:r>
      <w:r w:rsidR="00CD37F5">
        <w:rPr>
          <w:rFonts w:ascii="Arial" w:hAnsi="Arial" w:cs="Arial"/>
          <w:sz w:val="22"/>
          <w:szCs w:val="22"/>
          <w:lang w:val="en-GB"/>
        </w:rPr>
        <w:t xml:space="preserve">such as a new home </w:t>
      </w:r>
      <w:r w:rsidR="009F29A9">
        <w:rPr>
          <w:rFonts w:ascii="Arial" w:hAnsi="Arial" w:cs="Arial"/>
          <w:sz w:val="22"/>
          <w:szCs w:val="22"/>
          <w:lang w:val="en-GB"/>
        </w:rPr>
        <w:t>address or bank account details</w:t>
      </w:r>
      <w:r w:rsidR="00CD37F5">
        <w:rPr>
          <w:rFonts w:ascii="Arial" w:hAnsi="Arial" w:cs="Arial"/>
          <w:sz w:val="22"/>
          <w:szCs w:val="22"/>
          <w:lang w:val="en-GB"/>
        </w:rPr>
        <w:t xml:space="preserve"> in </w:t>
      </w:r>
      <w:r w:rsidR="00CD37F5" w:rsidRPr="002E15E7">
        <w:rPr>
          <w:rFonts w:ascii="Arial" w:hAnsi="Arial" w:cs="Arial"/>
          <w:b/>
          <w:sz w:val="22"/>
          <w:szCs w:val="22"/>
          <w:lang w:val="en-GB"/>
        </w:rPr>
        <w:t>writing, complete with signature</w:t>
      </w:r>
      <w:r w:rsidR="00CD37F5">
        <w:rPr>
          <w:rFonts w:ascii="Arial" w:hAnsi="Arial" w:cs="Arial"/>
          <w:sz w:val="22"/>
          <w:szCs w:val="22"/>
          <w:lang w:val="en-GB"/>
        </w:rPr>
        <w:t>.</w:t>
      </w:r>
    </w:p>
    <w:p w14:paraId="1B13E23B" w14:textId="77777777" w:rsidR="00C77085" w:rsidRDefault="00C77085" w:rsidP="00C77085">
      <w:pPr>
        <w:rPr>
          <w:rFonts w:ascii="Arial" w:hAnsi="Arial" w:cs="Arial"/>
          <w:sz w:val="22"/>
          <w:szCs w:val="22"/>
          <w:lang w:val="en-GB"/>
        </w:rPr>
      </w:pPr>
    </w:p>
    <w:p w14:paraId="64DAA715" w14:textId="77777777" w:rsidR="00C77085" w:rsidRDefault="00C77085" w:rsidP="00450E2C">
      <w:pPr>
        <w:rPr>
          <w:rFonts w:ascii="Arial" w:hAnsi="Arial" w:cs="Arial"/>
          <w:sz w:val="22"/>
          <w:szCs w:val="22"/>
          <w:lang w:val="en-GB"/>
        </w:rPr>
      </w:pPr>
    </w:p>
    <w:p w14:paraId="3348AC91" w14:textId="77777777" w:rsidR="00552884" w:rsidRPr="00552884" w:rsidRDefault="00552884" w:rsidP="00450E2C">
      <w:pPr>
        <w:rPr>
          <w:rFonts w:ascii="Arial" w:hAnsi="Arial" w:cs="Arial"/>
          <w:b/>
          <w:sz w:val="22"/>
          <w:szCs w:val="22"/>
          <w:lang w:val="en-GB"/>
        </w:rPr>
      </w:pPr>
      <w:r w:rsidRPr="00552884">
        <w:rPr>
          <w:rFonts w:ascii="Arial" w:hAnsi="Arial" w:cs="Arial"/>
          <w:b/>
          <w:sz w:val="22"/>
          <w:szCs w:val="22"/>
          <w:lang w:val="en-GB"/>
        </w:rPr>
        <w:t>Guarantees of Work</w:t>
      </w:r>
      <w:r w:rsidR="009C5C8A">
        <w:rPr>
          <w:rFonts w:ascii="Arial" w:hAnsi="Arial" w:cs="Arial"/>
          <w:b/>
          <w:sz w:val="22"/>
          <w:szCs w:val="22"/>
          <w:lang w:val="en-GB"/>
        </w:rPr>
        <w:t xml:space="preserve"> and Levels of Work</w:t>
      </w:r>
    </w:p>
    <w:p w14:paraId="06110BA6" w14:textId="77777777" w:rsidR="00552884" w:rsidRPr="00137A83" w:rsidRDefault="00552884" w:rsidP="00450E2C">
      <w:pPr>
        <w:rPr>
          <w:rFonts w:ascii="Arial" w:hAnsi="Arial" w:cs="Arial"/>
          <w:sz w:val="22"/>
          <w:szCs w:val="22"/>
          <w:lang w:val="en-GB"/>
        </w:rPr>
      </w:pPr>
    </w:p>
    <w:p w14:paraId="56F89208" w14:textId="77777777" w:rsidR="00FB3BF5" w:rsidRPr="00B54B8C" w:rsidRDefault="009C5C8A" w:rsidP="00FB3BF5">
      <w:pPr>
        <w:rPr>
          <w:rFonts w:ascii="Arial" w:hAnsi="Arial" w:cs="Arial"/>
          <w:sz w:val="22"/>
          <w:szCs w:val="22"/>
        </w:rPr>
      </w:pPr>
      <w:r>
        <w:rPr>
          <w:rFonts w:ascii="Arial" w:hAnsi="Arial" w:cs="Arial"/>
          <w:sz w:val="22"/>
          <w:szCs w:val="22"/>
          <w:lang w:val="en-GB"/>
        </w:rPr>
        <w:t xml:space="preserve">As the service is very much a student-focused one, </w:t>
      </w:r>
      <w:r w:rsidRPr="00137A83">
        <w:rPr>
          <w:rFonts w:ascii="Arial" w:hAnsi="Arial" w:cs="Arial"/>
          <w:sz w:val="22"/>
          <w:szCs w:val="22"/>
          <w:lang w:val="en-GB"/>
        </w:rPr>
        <w:t xml:space="preserve">Support Providers are allocated to students </w:t>
      </w:r>
      <w:r w:rsidR="009F29A9">
        <w:rPr>
          <w:rFonts w:ascii="Arial" w:hAnsi="Arial" w:cs="Arial"/>
          <w:sz w:val="22"/>
          <w:szCs w:val="22"/>
          <w:lang w:val="en-GB"/>
        </w:rPr>
        <w:t>on the basis of</w:t>
      </w:r>
      <w:r w:rsidRPr="00137A83">
        <w:rPr>
          <w:rFonts w:ascii="Arial" w:hAnsi="Arial" w:cs="Arial"/>
          <w:sz w:val="22"/>
          <w:szCs w:val="22"/>
          <w:lang w:val="en-GB"/>
        </w:rPr>
        <w:t xml:space="preserve"> </w:t>
      </w:r>
      <w:r w:rsidR="00CD37F5">
        <w:rPr>
          <w:rFonts w:ascii="Arial" w:hAnsi="Arial" w:cs="Arial"/>
          <w:sz w:val="22"/>
          <w:szCs w:val="22"/>
          <w:lang w:val="en-GB"/>
        </w:rPr>
        <w:t xml:space="preserve">the </w:t>
      </w:r>
      <w:r>
        <w:rPr>
          <w:rFonts w:ascii="Arial" w:hAnsi="Arial" w:cs="Arial"/>
          <w:sz w:val="22"/>
          <w:szCs w:val="22"/>
          <w:lang w:val="en-GB"/>
        </w:rPr>
        <w:t>student</w:t>
      </w:r>
      <w:r w:rsidR="00CD37F5">
        <w:rPr>
          <w:rFonts w:ascii="Arial" w:hAnsi="Arial" w:cs="Arial"/>
          <w:sz w:val="22"/>
          <w:szCs w:val="22"/>
          <w:lang w:val="en-GB"/>
        </w:rPr>
        <w:t>’s</w:t>
      </w:r>
      <w:r>
        <w:rPr>
          <w:rFonts w:ascii="Arial" w:hAnsi="Arial" w:cs="Arial"/>
          <w:sz w:val="22"/>
          <w:szCs w:val="22"/>
          <w:lang w:val="en-GB"/>
        </w:rPr>
        <w:t xml:space="preserve"> requirements and the</w:t>
      </w:r>
      <w:r w:rsidRPr="00137A83">
        <w:rPr>
          <w:rFonts w:ascii="Arial" w:hAnsi="Arial" w:cs="Arial"/>
          <w:sz w:val="22"/>
          <w:szCs w:val="22"/>
          <w:lang w:val="en-GB"/>
        </w:rPr>
        <w:t xml:space="preserve"> skills/experience</w:t>
      </w:r>
      <w:r w:rsidR="00CD37F5">
        <w:rPr>
          <w:rFonts w:ascii="Arial" w:hAnsi="Arial" w:cs="Arial"/>
          <w:sz w:val="22"/>
          <w:szCs w:val="22"/>
          <w:lang w:val="en-GB"/>
        </w:rPr>
        <w:t>/availability</w:t>
      </w:r>
      <w:r w:rsidRPr="00137A83">
        <w:rPr>
          <w:rFonts w:ascii="Arial" w:hAnsi="Arial" w:cs="Arial"/>
          <w:sz w:val="22"/>
          <w:szCs w:val="22"/>
          <w:lang w:val="en-GB"/>
        </w:rPr>
        <w:t xml:space="preserve"> of the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  </w:t>
      </w:r>
      <w:r w:rsidR="000E32BB">
        <w:rPr>
          <w:rFonts w:ascii="Arial" w:hAnsi="Arial" w:cs="Arial"/>
          <w:b/>
          <w:sz w:val="22"/>
          <w:szCs w:val="22"/>
          <w:lang w:val="en-GB"/>
        </w:rPr>
        <w:t>Unfortunately</w:t>
      </w:r>
      <w:r w:rsidR="00DB73F7" w:rsidRPr="00137A83">
        <w:rPr>
          <w:rFonts w:ascii="Arial" w:hAnsi="Arial" w:cs="Arial"/>
          <w:b/>
          <w:sz w:val="22"/>
          <w:szCs w:val="22"/>
          <w:lang w:val="en-GB"/>
        </w:rPr>
        <w:t xml:space="preserve"> </w:t>
      </w:r>
      <w:r w:rsidR="00F53C6D">
        <w:rPr>
          <w:rFonts w:ascii="Arial" w:hAnsi="Arial" w:cs="Arial"/>
          <w:b/>
          <w:sz w:val="22"/>
          <w:szCs w:val="22"/>
          <w:lang w:val="en-GB"/>
        </w:rPr>
        <w:t>therefore</w:t>
      </w:r>
      <w:r w:rsidR="00CD37F5">
        <w:rPr>
          <w:rFonts w:ascii="Arial" w:hAnsi="Arial" w:cs="Arial"/>
          <w:b/>
          <w:sz w:val="22"/>
          <w:szCs w:val="22"/>
          <w:lang w:val="en-GB"/>
        </w:rPr>
        <w:t>,</w:t>
      </w:r>
      <w:r w:rsidR="00F53C6D">
        <w:rPr>
          <w:rFonts w:ascii="Arial" w:hAnsi="Arial" w:cs="Arial"/>
          <w:b/>
          <w:sz w:val="22"/>
          <w:szCs w:val="22"/>
          <w:lang w:val="en-GB"/>
        </w:rPr>
        <w:t xml:space="preserve"> </w:t>
      </w:r>
      <w:r w:rsidR="00B009D0" w:rsidRPr="00137A83">
        <w:rPr>
          <w:rFonts w:ascii="Arial" w:hAnsi="Arial" w:cs="Arial"/>
          <w:b/>
          <w:sz w:val="22"/>
          <w:szCs w:val="22"/>
          <w:lang w:val="en-GB"/>
        </w:rPr>
        <w:t xml:space="preserve">Queen’s </w:t>
      </w:r>
      <w:r w:rsidR="00A4479C">
        <w:rPr>
          <w:rFonts w:ascii="Arial" w:hAnsi="Arial" w:cs="Arial"/>
          <w:b/>
          <w:sz w:val="22"/>
          <w:szCs w:val="22"/>
          <w:lang w:val="en-GB"/>
        </w:rPr>
        <w:t xml:space="preserve">Disability Service </w:t>
      </w:r>
      <w:r w:rsidR="000E32BB">
        <w:rPr>
          <w:rFonts w:ascii="Arial" w:hAnsi="Arial" w:cs="Arial"/>
          <w:b/>
          <w:sz w:val="22"/>
          <w:szCs w:val="22"/>
          <w:lang w:val="en-GB"/>
        </w:rPr>
        <w:t>cannot ever guarantee levels of work</w:t>
      </w:r>
      <w:r>
        <w:rPr>
          <w:rFonts w:ascii="Arial" w:hAnsi="Arial" w:cs="Arial"/>
          <w:b/>
          <w:sz w:val="22"/>
          <w:szCs w:val="22"/>
          <w:lang w:val="en-GB"/>
        </w:rPr>
        <w:t xml:space="preserve">.  </w:t>
      </w:r>
      <w:r w:rsidRPr="009C5C8A">
        <w:rPr>
          <w:rFonts w:ascii="Arial" w:hAnsi="Arial" w:cs="Arial"/>
          <w:sz w:val="22"/>
          <w:szCs w:val="22"/>
          <w:lang w:val="en-GB"/>
        </w:rPr>
        <w:t>This is for</w:t>
      </w:r>
      <w:r>
        <w:rPr>
          <w:rFonts w:ascii="Arial" w:hAnsi="Arial" w:cs="Arial"/>
          <w:b/>
          <w:sz w:val="22"/>
          <w:szCs w:val="22"/>
          <w:lang w:val="en-GB"/>
        </w:rPr>
        <w:t xml:space="preserve"> </w:t>
      </w:r>
      <w:r w:rsidR="00FB3BF5">
        <w:rPr>
          <w:rFonts w:ascii="Arial" w:hAnsi="Arial" w:cs="Arial"/>
          <w:sz w:val="22"/>
          <w:szCs w:val="22"/>
        </w:rPr>
        <w:t>a variety of reasons</w:t>
      </w:r>
      <w:r w:rsidR="00FB3BF5" w:rsidRPr="00B54B8C">
        <w:rPr>
          <w:rFonts w:ascii="Arial" w:hAnsi="Arial" w:cs="Arial"/>
          <w:sz w:val="22"/>
          <w:szCs w:val="22"/>
        </w:rPr>
        <w:t xml:space="preserve"> but mainly these rela</w:t>
      </w:r>
      <w:r w:rsidR="00F53C6D">
        <w:rPr>
          <w:rFonts w:ascii="Arial" w:hAnsi="Arial" w:cs="Arial"/>
          <w:sz w:val="22"/>
          <w:szCs w:val="22"/>
        </w:rPr>
        <w:t xml:space="preserve">te to the students themselves: </w:t>
      </w:r>
    </w:p>
    <w:p w14:paraId="190715A0" w14:textId="77777777" w:rsidR="00FB3BF5" w:rsidRPr="00B54B8C" w:rsidRDefault="00FB3BF5" w:rsidP="00FB3BF5">
      <w:pPr>
        <w:rPr>
          <w:rFonts w:ascii="Arial" w:hAnsi="Arial" w:cs="Arial"/>
          <w:sz w:val="22"/>
          <w:szCs w:val="22"/>
        </w:rPr>
      </w:pPr>
    </w:p>
    <w:p w14:paraId="3FD55100" w14:textId="77777777" w:rsidR="00FB3BF5" w:rsidRPr="00B54B8C" w:rsidRDefault="00FB3BF5" w:rsidP="00FB3BF5">
      <w:pPr>
        <w:numPr>
          <w:ilvl w:val="0"/>
          <w:numId w:val="11"/>
        </w:numPr>
        <w:rPr>
          <w:rFonts w:ascii="Arial" w:hAnsi="Arial" w:cs="Arial"/>
          <w:sz w:val="22"/>
          <w:szCs w:val="22"/>
        </w:rPr>
      </w:pPr>
      <w:r w:rsidRPr="00B54B8C">
        <w:rPr>
          <w:rFonts w:ascii="Arial" w:hAnsi="Arial" w:cs="Arial"/>
          <w:sz w:val="22"/>
          <w:szCs w:val="22"/>
        </w:rPr>
        <w:t xml:space="preserve">It is the student’s choice as to whether or not they decide to take up the </w:t>
      </w:r>
      <w:r w:rsidR="009F29A9">
        <w:rPr>
          <w:rFonts w:ascii="Arial" w:hAnsi="Arial" w:cs="Arial"/>
          <w:sz w:val="22"/>
          <w:szCs w:val="22"/>
        </w:rPr>
        <w:t xml:space="preserve">recommended </w:t>
      </w:r>
      <w:r w:rsidRPr="00B54B8C">
        <w:rPr>
          <w:rFonts w:ascii="Arial" w:hAnsi="Arial" w:cs="Arial"/>
          <w:sz w:val="22"/>
          <w:szCs w:val="22"/>
        </w:rPr>
        <w:t xml:space="preserve">support; </w:t>
      </w:r>
    </w:p>
    <w:p w14:paraId="7591377A" w14:textId="77777777" w:rsidR="00FB3BF5" w:rsidRPr="00B54B8C" w:rsidRDefault="00FB3BF5" w:rsidP="00FB3BF5">
      <w:pPr>
        <w:numPr>
          <w:ilvl w:val="0"/>
          <w:numId w:val="11"/>
        </w:numPr>
        <w:rPr>
          <w:rFonts w:ascii="Arial" w:hAnsi="Arial" w:cs="Arial"/>
          <w:sz w:val="22"/>
          <w:szCs w:val="22"/>
        </w:rPr>
      </w:pPr>
      <w:r w:rsidRPr="00B54B8C">
        <w:rPr>
          <w:rFonts w:ascii="Arial" w:hAnsi="Arial" w:cs="Arial"/>
          <w:sz w:val="22"/>
          <w:szCs w:val="22"/>
        </w:rPr>
        <w:t xml:space="preserve">It is the student’s </w:t>
      </w:r>
      <w:r>
        <w:rPr>
          <w:rFonts w:ascii="Arial" w:hAnsi="Arial" w:cs="Arial"/>
          <w:sz w:val="22"/>
          <w:szCs w:val="22"/>
        </w:rPr>
        <w:t>decision</w:t>
      </w:r>
      <w:r w:rsidRPr="00B54B8C">
        <w:rPr>
          <w:rFonts w:ascii="Arial" w:hAnsi="Arial" w:cs="Arial"/>
          <w:sz w:val="22"/>
          <w:szCs w:val="22"/>
        </w:rPr>
        <w:t xml:space="preserve"> whether they continue with the support or with the particular Support Provider</w:t>
      </w:r>
      <w:r w:rsidR="00CD37F5">
        <w:rPr>
          <w:rFonts w:ascii="Arial" w:hAnsi="Arial" w:cs="Arial"/>
          <w:sz w:val="22"/>
          <w:szCs w:val="22"/>
        </w:rPr>
        <w:t>(s)</w:t>
      </w:r>
      <w:r w:rsidRPr="00B54B8C">
        <w:rPr>
          <w:rFonts w:ascii="Arial" w:hAnsi="Arial" w:cs="Arial"/>
          <w:sz w:val="22"/>
          <w:szCs w:val="22"/>
        </w:rPr>
        <w:t xml:space="preserve"> allocated to them;</w:t>
      </w:r>
    </w:p>
    <w:p w14:paraId="5F0A324A" w14:textId="77777777" w:rsidR="00FB3BF5" w:rsidRPr="00B54B8C" w:rsidRDefault="00FB3BF5" w:rsidP="00FB3BF5">
      <w:pPr>
        <w:numPr>
          <w:ilvl w:val="0"/>
          <w:numId w:val="11"/>
        </w:numPr>
        <w:rPr>
          <w:rFonts w:ascii="Arial" w:hAnsi="Arial" w:cs="Arial"/>
          <w:sz w:val="22"/>
          <w:szCs w:val="22"/>
        </w:rPr>
      </w:pPr>
      <w:r w:rsidRPr="00B54B8C">
        <w:rPr>
          <w:rFonts w:ascii="Arial" w:hAnsi="Arial" w:cs="Arial"/>
          <w:sz w:val="22"/>
          <w:szCs w:val="22"/>
        </w:rPr>
        <w:t xml:space="preserve">A student may decide at any stage to temporarily suspend their studies; </w:t>
      </w:r>
    </w:p>
    <w:p w14:paraId="25381B2C" w14:textId="77777777" w:rsidR="00FB3BF5" w:rsidRPr="00B54B8C" w:rsidRDefault="00FB3BF5" w:rsidP="00FB3BF5">
      <w:pPr>
        <w:numPr>
          <w:ilvl w:val="0"/>
          <w:numId w:val="11"/>
        </w:numPr>
        <w:rPr>
          <w:rFonts w:ascii="Arial" w:hAnsi="Arial" w:cs="Arial"/>
          <w:sz w:val="22"/>
          <w:szCs w:val="22"/>
        </w:rPr>
      </w:pPr>
      <w:r w:rsidRPr="00B54B8C">
        <w:rPr>
          <w:rFonts w:ascii="Arial" w:hAnsi="Arial" w:cs="Arial"/>
          <w:sz w:val="22"/>
          <w:szCs w:val="22"/>
        </w:rPr>
        <w:t>A student may withdraw (or be withdrawn) from the University, either for reasons relating to their disabilit</w:t>
      </w:r>
      <w:r w:rsidR="0008266F">
        <w:rPr>
          <w:rFonts w:ascii="Arial" w:hAnsi="Arial" w:cs="Arial"/>
          <w:sz w:val="22"/>
          <w:szCs w:val="22"/>
        </w:rPr>
        <w:t>y</w:t>
      </w:r>
      <w:r w:rsidRPr="00B54B8C">
        <w:rPr>
          <w:rFonts w:ascii="Arial" w:hAnsi="Arial" w:cs="Arial"/>
          <w:sz w:val="22"/>
          <w:szCs w:val="22"/>
        </w:rPr>
        <w:t xml:space="preserve"> or for purely academic reasons;</w:t>
      </w:r>
    </w:p>
    <w:p w14:paraId="74773C1A" w14:textId="77777777" w:rsidR="00FB3BF5" w:rsidRPr="00B54B8C" w:rsidRDefault="00FB3BF5" w:rsidP="00FB3BF5">
      <w:pPr>
        <w:numPr>
          <w:ilvl w:val="0"/>
          <w:numId w:val="11"/>
        </w:numPr>
        <w:rPr>
          <w:rFonts w:ascii="Arial" w:hAnsi="Arial" w:cs="Arial"/>
          <w:sz w:val="22"/>
          <w:szCs w:val="22"/>
        </w:rPr>
      </w:pPr>
      <w:r w:rsidRPr="00B54B8C">
        <w:rPr>
          <w:rFonts w:ascii="Arial" w:hAnsi="Arial" w:cs="Arial"/>
          <w:sz w:val="22"/>
          <w:szCs w:val="22"/>
        </w:rPr>
        <w:t>Incomplete/inaccurate</w:t>
      </w:r>
      <w:r w:rsidR="00CD37F5">
        <w:rPr>
          <w:rFonts w:ascii="Arial" w:hAnsi="Arial" w:cs="Arial"/>
          <w:sz w:val="22"/>
          <w:szCs w:val="22"/>
        </w:rPr>
        <w:t xml:space="preserve"> QSIS (Queen’s Student Information System)</w:t>
      </w:r>
      <w:r w:rsidRPr="00B54B8C">
        <w:rPr>
          <w:rFonts w:ascii="Arial" w:hAnsi="Arial" w:cs="Arial"/>
          <w:sz w:val="22"/>
          <w:szCs w:val="22"/>
        </w:rPr>
        <w:t xml:space="preserve"> timetables and </w:t>
      </w:r>
      <w:r w:rsidR="00F53C6D">
        <w:rPr>
          <w:rFonts w:ascii="Arial" w:hAnsi="Arial" w:cs="Arial"/>
          <w:sz w:val="22"/>
          <w:szCs w:val="22"/>
        </w:rPr>
        <w:t>schedule</w:t>
      </w:r>
      <w:r w:rsidRPr="00B54B8C">
        <w:rPr>
          <w:rFonts w:ascii="Arial" w:hAnsi="Arial" w:cs="Arial"/>
          <w:sz w:val="22"/>
          <w:szCs w:val="22"/>
        </w:rPr>
        <w:t xml:space="preserve"> changes in the first few weeks of semester</w:t>
      </w:r>
      <w:r w:rsidR="0008266F">
        <w:rPr>
          <w:rFonts w:ascii="Arial" w:hAnsi="Arial" w:cs="Arial"/>
          <w:sz w:val="22"/>
          <w:szCs w:val="22"/>
        </w:rPr>
        <w:t xml:space="preserve"> (please note:</w:t>
      </w:r>
      <w:r w:rsidR="00CD37F5">
        <w:rPr>
          <w:rFonts w:ascii="Arial" w:hAnsi="Arial" w:cs="Arial"/>
          <w:sz w:val="22"/>
          <w:szCs w:val="22"/>
        </w:rPr>
        <w:t xml:space="preserve"> </w:t>
      </w:r>
      <w:r w:rsidR="00F53C6D">
        <w:rPr>
          <w:rFonts w:ascii="Arial" w:hAnsi="Arial" w:cs="Arial"/>
          <w:sz w:val="22"/>
          <w:szCs w:val="22"/>
        </w:rPr>
        <w:t>t</w:t>
      </w:r>
      <w:r w:rsidRPr="00B54B8C">
        <w:rPr>
          <w:rFonts w:ascii="Arial" w:hAnsi="Arial" w:cs="Arial"/>
          <w:sz w:val="22"/>
          <w:szCs w:val="22"/>
        </w:rPr>
        <w:t xml:space="preserve">he </w:t>
      </w:r>
      <w:r w:rsidR="00CD37F5">
        <w:rPr>
          <w:rFonts w:ascii="Arial" w:hAnsi="Arial" w:cs="Arial"/>
          <w:sz w:val="22"/>
          <w:szCs w:val="22"/>
        </w:rPr>
        <w:t xml:space="preserve">QSIS </w:t>
      </w:r>
      <w:r w:rsidRPr="00B54B8C">
        <w:rPr>
          <w:rFonts w:ascii="Arial" w:hAnsi="Arial" w:cs="Arial"/>
          <w:sz w:val="22"/>
          <w:szCs w:val="22"/>
        </w:rPr>
        <w:t xml:space="preserve">timetables sent </w:t>
      </w:r>
      <w:r w:rsidR="00CD37F5">
        <w:rPr>
          <w:rFonts w:ascii="Arial" w:hAnsi="Arial" w:cs="Arial"/>
          <w:sz w:val="22"/>
          <w:szCs w:val="22"/>
        </w:rPr>
        <w:t xml:space="preserve">initially </w:t>
      </w:r>
      <w:r w:rsidRPr="00B54B8C">
        <w:rPr>
          <w:rFonts w:ascii="Arial" w:hAnsi="Arial" w:cs="Arial"/>
          <w:sz w:val="22"/>
          <w:szCs w:val="22"/>
        </w:rPr>
        <w:t xml:space="preserve">to Note Takers should </w:t>
      </w:r>
      <w:r w:rsidR="00CD37F5">
        <w:rPr>
          <w:rFonts w:ascii="Arial" w:hAnsi="Arial" w:cs="Arial"/>
          <w:sz w:val="22"/>
          <w:szCs w:val="22"/>
        </w:rPr>
        <w:t xml:space="preserve">be used as starting points only.  </w:t>
      </w:r>
      <w:r w:rsidR="00264F4F">
        <w:rPr>
          <w:rFonts w:ascii="Arial" w:hAnsi="Arial" w:cs="Arial"/>
          <w:sz w:val="22"/>
          <w:szCs w:val="22"/>
        </w:rPr>
        <w:t>Note Taker</w:t>
      </w:r>
      <w:r w:rsidRPr="00B54B8C">
        <w:rPr>
          <w:rFonts w:ascii="Arial" w:hAnsi="Arial" w:cs="Arial"/>
          <w:sz w:val="22"/>
          <w:szCs w:val="22"/>
        </w:rPr>
        <w:t xml:space="preserve">s </w:t>
      </w:r>
      <w:r w:rsidR="00CD37F5">
        <w:rPr>
          <w:rFonts w:ascii="Arial" w:hAnsi="Arial" w:cs="Arial"/>
          <w:sz w:val="22"/>
          <w:szCs w:val="22"/>
        </w:rPr>
        <w:t>should double-</w:t>
      </w:r>
      <w:r w:rsidRPr="00B54B8C">
        <w:rPr>
          <w:rFonts w:ascii="Arial" w:hAnsi="Arial" w:cs="Arial"/>
          <w:sz w:val="22"/>
          <w:szCs w:val="22"/>
        </w:rPr>
        <w:t>check timetable information directly with students before commencing support</w:t>
      </w:r>
      <w:r w:rsidR="0008266F">
        <w:rPr>
          <w:rFonts w:ascii="Arial" w:hAnsi="Arial" w:cs="Arial"/>
          <w:sz w:val="22"/>
          <w:szCs w:val="22"/>
        </w:rPr>
        <w:t>)</w:t>
      </w:r>
      <w:r w:rsidR="00F53C6D">
        <w:rPr>
          <w:rFonts w:ascii="Arial" w:hAnsi="Arial" w:cs="Arial"/>
          <w:sz w:val="22"/>
          <w:szCs w:val="22"/>
        </w:rPr>
        <w:t>;</w:t>
      </w:r>
    </w:p>
    <w:p w14:paraId="1D499879" w14:textId="77777777" w:rsidR="00FB3BF5" w:rsidRPr="00B54B8C" w:rsidRDefault="00FB3BF5" w:rsidP="00FB3BF5">
      <w:pPr>
        <w:numPr>
          <w:ilvl w:val="0"/>
          <w:numId w:val="11"/>
        </w:numPr>
        <w:rPr>
          <w:rFonts w:ascii="Arial" w:hAnsi="Arial" w:cs="Arial"/>
          <w:sz w:val="22"/>
          <w:szCs w:val="22"/>
        </w:rPr>
      </w:pPr>
      <w:r w:rsidRPr="00B54B8C">
        <w:rPr>
          <w:rFonts w:ascii="Arial" w:hAnsi="Arial" w:cs="Arial"/>
          <w:sz w:val="22"/>
          <w:szCs w:val="22"/>
        </w:rPr>
        <w:t xml:space="preserve">The majority of students referred to </w:t>
      </w:r>
      <w:r w:rsidR="00CD37F5">
        <w:rPr>
          <w:rFonts w:ascii="Arial" w:hAnsi="Arial" w:cs="Arial"/>
          <w:sz w:val="22"/>
          <w:szCs w:val="22"/>
        </w:rPr>
        <w:t>the Register are undergraduates.  A</w:t>
      </w:r>
      <w:r w:rsidR="00F53C6D">
        <w:rPr>
          <w:rFonts w:ascii="Arial" w:hAnsi="Arial" w:cs="Arial"/>
          <w:sz w:val="22"/>
          <w:szCs w:val="22"/>
        </w:rPr>
        <w:t xml:space="preserve">s such, </w:t>
      </w:r>
      <w:r w:rsidRPr="00B54B8C">
        <w:rPr>
          <w:rFonts w:ascii="Arial" w:hAnsi="Arial" w:cs="Arial"/>
          <w:sz w:val="22"/>
          <w:szCs w:val="22"/>
        </w:rPr>
        <w:t xml:space="preserve">there is very little work for </w:t>
      </w:r>
      <w:smartTag w:uri="urn:schemas-microsoft-com:office:smarttags" w:element="PersonName">
        <w:r w:rsidRPr="00B54B8C">
          <w:rPr>
            <w:rFonts w:ascii="Arial" w:hAnsi="Arial" w:cs="Arial"/>
            <w:sz w:val="22"/>
            <w:szCs w:val="22"/>
          </w:rPr>
          <w:t>Support Provider</w:t>
        </w:r>
      </w:smartTag>
      <w:r w:rsidRPr="00B54B8C">
        <w:rPr>
          <w:rFonts w:ascii="Arial" w:hAnsi="Arial" w:cs="Arial"/>
          <w:sz w:val="22"/>
          <w:szCs w:val="22"/>
        </w:rPr>
        <w:t>s over the summer months.</w:t>
      </w:r>
    </w:p>
    <w:p w14:paraId="2B6B2A82" w14:textId="77777777" w:rsidR="00FB3BF5" w:rsidRPr="00B54B8C" w:rsidRDefault="00FB3BF5" w:rsidP="00FB3BF5">
      <w:pPr>
        <w:rPr>
          <w:rFonts w:ascii="Arial" w:hAnsi="Arial" w:cs="Arial"/>
          <w:sz w:val="22"/>
          <w:szCs w:val="22"/>
        </w:rPr>
      </w:pPr>
    </w:p>
    <w:p w14:paraId="494A7AD1" w14:textId="67D747FE" w:rsidR="00FB3BF5" w:rsidRPr="00B54B8C" w:rsidRDefault="00FB3BF5" w:rsidP="00FB3BF5">
      <w:pPr>
        <w:rPr>
          <w:rFonts w:ascii="Arial" w:hAnsi="Arial" w:cs="Arial"/>
          <w:sz w:val="22"/>
          <w:szCs w:val="22"/>
        </w:rPr>
      </w:pPr>
      <w:r w:rsidRPr="00B54B8C">
        <w:rPr>
          <w:rFonts w:ascii="Arial" w:hAnsi="Arial" w:cs="Arial"/>
          <w:sz w:val="22"/>
          <w:szCs w:val="22"/>
        </w:rPr>
        <w:t xml:space="preserve">Support provision is work that requires a lot of flexibility and because </w:t>
      </w:r>
      <w:r w:rsidR="00A4479C">
        <w:rPr>
          <w:rFonts w:ascii="Arial" w:hAnsi="Arial" w:cs="Arial"/>
          <w:sz w:val="22"/>
          <w:szCs w:val="22"/>
        </w:rPr>
        <w:t>Queen</w:t>
      </w:r>
      <w:r w:rsidR="004D50C7">
        <w:rPr>
          <w:rFonts w:ascii="Arial" w:hAnsi="Arial" w:cs="Arial"/>
          <w:sz w:val="22"/>
          <w:szCs w:val="22"/>
        </w:rPr>
        <w:t>’</w:t>
      </w:r>
      <w:r w:rsidR="00A4479C">
        <w:rPr>
          <w:rFonts w:ascii="Arial" w:hAnsi="Arial" w:cs="Arial"/>
          <w:sz w:val="22"/>
          <w:szCs w:val="22"/>
        </w:rPr>
        <w:t xml:space="preserve">s </w:t>
      </w:r>
      <w:r w:rsidR="004D50C7">
        <w:rPr>
          <w:rFonts w:ascii="Arial" w:hAnsi="Arial" w:cs="Arial"/>
          <w:sz w:val="22"/>
          <w:szCs w:val="22"/>
        </w:rPr>
        <w:t>Register of Support Providers</w:t>
      </w:r>
      <w:r w:rsidR="00A4479C">
        <w:rPr>
          <w:rFonts w:ascii="Arial" w:hAnsi="Arial" w:cs="Arial"/>
          <w:sz w:val="22"/>
          <w:szCs w:val="22"/>
        </w:rPr>
        <w:t xml:space="preserve"> </w:t>
      </w:r>
      <w:r w:rsidRPr="00B54B8C">
        <w:rPr>
          <w:rFonts w:ascii="Arial" w:hAnsi="Arial" w:cs="Arial"/>
          <w:sz w:val="22"/>
          <w:szCs w:val="22"/>
        </w:rPr>
        <w:t xml:space="preserve">is unable to provide guarantees of work, </w:t>
      </w:r>
      <w:r w:rsidRPr="00CD37F5">
        <w:rPr>
          <w:rFonts w:ascii="Arial" w:hAnsi="Arial" w:cs="Arial"/>
          <w:b/>
          <w:sz w:val="22"/>
          <w:szCs w:val="22"/>
        </w:rPr>
        <w:t>it may not be a viable option for those looking for a steady, regular income throughout the year</w:t>
      </w:r>
      <w:r>
        <w:rPr>
          <w:rFonts w:ascii="Arial" w:hAnsi="Arial" w:cs="Arial"/>
          <w:sz w:val="22"/>
          <w:szCs w:val="22"/>
        </w:rPr>
        <w:t xml:space="preserve">. </w:t>
      </w:r>
      <w:r w:rsidRPr="00B54B8C">
        <w:rPr>
          <w:rFonts w:ascii="Arial" w:hAnsi="Arial" w:cs="Arial"/>
          <w:sz w:val="22"/>
          <w:szCs w:val="22"/>
        </w:rPr>
        <w:t xml:space="preserve"> Equally, Support Providers are under no obligation to accept any of the support work offered to them by Queen’s </w:t>
      </w:r>
      <w:r w:rsidR="004D50C7">
        <w:rPr>
          <w:rFonts w:ascii="Arial" w:hAnsi="Arial" w:cs="Arial"/>
          <w:sz w:val="22"/>
          <w:szCs w:val="22"/>
        </w:rPr>
        <w:t>Register of Support Providers</w:t>
      </w:r>
      <w:r w:rsidR="00A4479C">
        <w:rPr>
          <w:rFonts w:ascii="Arial" w:hAnsi="Arial" w:cs="Arial"/>
          <w:sz w:val="22"/>
          <w:szCs w:val="22"/>
        </w:rPr>
        <w:t xml:space="preserve"> </w:t>
      </w:r>
      <w:r w:rsidRPr="00B54B8C">
        <w:rPr>
          <w:rFonts w:ascii="Arial" w:hAnsi="Arial" w:cs="Arial"/>
          <w:sz w:val="22"/>
          <w:szCs w:val="22"/>
        </w:rPr>
        <w:t>and they are free to leave the Register at any time, either on a temporary basis or permanently</w:t>
      </w:r>
      <w:r w:rsidR="00F53C6D">
        <w:rPr>
          <w:rFonts w:ascii="Arial" w:hAnsi="Arial" w:cs="Arial"/>
          <w:sz w:val="22"/>
          <w:szCs w:val="22"/>
        </w:rPr>
        <w:t>.</w:t>
      </w:r>
      <w:r w:rsidRPr="00B54B8C">
        <w:rPr>
          <w:rFonts w:ascii="Arial" w:hAnsi="Arial" w:cs="Arial"/>
          <w:sz w:val="22"/>
          <w:szCs w:val="22"/>
        </w:rPr>
        <w:t xml:space="preserve"> </w:t>
      </w:r>
    </w:p>
    <w:p w14:paraId="4956899A" w14:textId="77777777" w:rsidR="00FB3BF5" w:rsidRPr="00137A83" w:rsidRDefault="00FB3BF5" w:rsidP="00FB3BF5">
      <w:pPr>
        <w:rPr>
          <w:rFonts w:ascii="Arial" w:hAnsi="Arial" w:cs="Arial"/>
          <w:sz w:val="22"/>
          <w:szCs w:val="22"/>
          <w:lang w:val="en-GB"/>
        </w:rPr>
      </w:pPr>
    </w:p>
    <w:p w14:paraId="17E9C572" w14:textId="77777777" w:rsidR="006521F5" w:rsidRPr="00137A83" w:rsidRDefault="006521F5" w:rsidP="00245CE2">
      <w:pPr>
        <w:rPr>
          <w:rFonts w:ascii="Arial" w:hAnsi="Arial" w:cs="Arial"/>
          <w:sz w:val="22"/>
          <w:szCs w:val="22"/>
          <w:lang w:val="en-GB"/>
        </w:rPr>
      </w:pPr>
    </w:p>
    <w:p w14:paraId="7E485A7C" w14:textId="77777777" w:rsidR="009D760F" w:rsidRPr="00137A83" w:rsidRDefault="006521F5" w:rsidP="00245CE2">
      <w:pPr>
        <w:rPr>
          <w:rFonts w:ascii="Arial" w:hAnsi="Arial" w:cs="Arial"/>
          <w:b/>
          <w:sz w:val="22"/>
          <w:szCs w:val="22"/>
          <w:lang w:val="en-GB"/>
        </w:rPr>
      </w:pPr>
      <w:r w:rsidRPr="00137A83">
        <w:rPr>
          <w:rFonts w:ascii="Arial" w:hAnsi="Arial" w:cs="Arial"/>
          <w:b/>
          <w:sz w:val="22"/>
          <w:szCs w:val="22"/>
          <w:lang w:val="en-GB"/>
        </w:rPr>
        <w:t>Matching</w:t>
      </w:r>
      <w:r w:rsidR="005C2234" w:rsidRPr="00137A83">
        <w:rPr>
          <w:rFonts w:ascii="Arial" w:hAnsi="Arial" w:cs="Arial"/>
          <w:b/>
          <w:sz w:val="22"/>
          <w:szCs w:val="22"/>
          <w:lang w:val="en-GB"/>
        </w:rPr>
        <w:t xml:space="preserve"> </w:t>
      </w:r>
      <w:r w:rsidR="008B0089" w:rsidRPr="00137A83">
        <w:rPr>
          <w:rFonts w:ascii="Arial" w:hAnsi="Arial" w:cs="Arial"/>
          <w:b/>
          <w:sz w:val="22"/>
          <w:szCs w:val="22"/>
          <w:lang w:val="en-GB"/>
        </w:rPr>
        <w:t>S</w:t>
      </w:r>
      <w:r w:rsidR="009D760F" w:rsidRPr="00137A83">
        <w:rPr>
          <w:rFonts w:ascii="Arial" w:hAnsi="Arial" w:cs="Arial"/>
          <w:b/>
          <w:sz w:val="22"/>
          <w:szCs w:val="22"/>
          <w:lang w:val="en-GB"/>
        </w:rPr>
        <w:t>tudents</w:t>
      </w:r>
      <w:r w:rsidRPr="00137A83">
        <w:rPr>
          <w:rFonts w:ascii="Arial" w:hAnsi="Arial" w:cs="Arial"/>
          <w:b/>
          <w:sz w:val="22"/>
          <w:szCs w:val="22"/>
          <w:lang w:val="en-GB"/>
        </w:rPr>
        <w:t xml:space="preserve"> with </w:t>
      </w:r>
      <w:smartTag w:uri="urn:schemas-microsoft-com:office:smarttags" w:element="PersonName">
        <w:r w:rsidRPr="00137A83">
          <w:rPr>
            <w:rFonts w:ascii="Arial" w:hAnsi="Arial" w:cs="Arial"/>
            <w:b/>
            <w:sz w:val="22"/>
            <w:szCs w:val="22"/>
            <w:lang w:val="en-GB"/>
          </w:rPr>
          <w:t>Support Provider</w:t>
        </w:r>
      </w:smartTag>
      <w:r w:rsidRPr="00137A83">
        <w:rPr>
          <w:rFonts w:ascii="Arial" w:hAnsi="Arial" w:cs="Arial"/>
          <w:b/>
          <w:sz w:val="22"/>
          <w:szCs w:val="22"/>
          <w:lang w:val="en-GB"/>
        </w:rPr>
        <w:t>s</w:t>
      </w:r>
    </w:p>
    <w:p w14:paraId="38C45077" w14:textId="77777777" w:rsidR="009D760F" w:rsidRPr="00137A83" w:rsidRDefault="009D760F" w:rsidP="00245CE2">
      <w:pPr>
        <w:rPr>
          <w:rFonts w:ascii="Arial" w:hAnsi="Arial" w:cs="Arial"/>
          <w:sz w:val="22"/>
          <w:szCs w:val="22"/>
          <w:lang w:val="en-GB"/>
        </w:rPr>
      </w:pPr>
    </w:p>
    <w:p w14:paraId="5E4FC42A" w14:textId="48F1BC3B" w:rsidR="009271DB" w:rsidRDefault="005C2234" w:rsidP="009271DB">
      <w:pPr>
        <w:rPr>
          <w:rFonts w:ascii="Arial" w:hAnsi="Arial" w:cs="Arial"/>
          <w:sz w:val="22"/>
          <w:szCs w:val="22"/>
          <w:lang w:val="en-GB"/>
        </w:rPr>
      </w:pPr>
      <w:r w:rsidRPr="00137A83">
        <w:rPr>
          <w:rFonts w:ascii="Arial" w:hAnsi="Arial" w:cs="Arial"/>
          <w:sz w:val="22"/>
          <w:szCs w:val="22"/>
          <w:lang w:val="en-GB"/>
        </w:rPr>
        <w:t xml:space="preserve">After joining </w:t>
      </w:r>
      <w:r w:rsidR="00B009D0" w:rsidRPr="00137A83">
        <w:rPr>
          <w:rFonts w:ascii="Arial" w:hAnsi="Arial" w:cs="Arial"/>
          <w:sz w:val="22"/>
          <w:szCs w:val="22"/>
          <w:lang w:val="en-GB"/>
        </w:rPr>
        <w:t xml:space="preserve">Queen’s Register of </w:t>
      </w:r>
      <w:smartTag w:uri="urn:schemas-microsoft-com:office:smarttags" w:element="PersonName">
        <w:r w:rsidR="00B009D0" w:rsidRPr="00137A83">
          <w:rPr>
            <w:rFonts w:ascii="Arial" w:hAnsi="Arial" w:cs="Arial"/>
            <w:sz w:val="22"/>
            <w:szCs w:val="22"/>
            <w:lang w:val="en-GB"/>
          </w:rPr>
          <w:t>Support Provider</w:t>
        </w:r>
      </w:smartTag>
      <w:r w:rsidR="00B009D0" w:rsidRPr="00137A83">
        <w:rPr>
          <w:rFonts w:ascii="Arial" w:hAnsi="Arial" w:cs="Arial"/>
          <w:sz w:val="22"/>
          <w:szCs w:val="22"/>
          <w:lang w:val="en-GB"/>
        </w:rPr>
        <w:t>s</w:t>
      </w:r>
      <w:r w:rsidRPr="00137A83">
        <w:rPr>
          <w:rFonts w:ascii="Arial" w:hAnsi="Arial" w:cs="Arial"/>
          <w:sz w:val="22"/>
          <w:szCs w:val="22"/>
          <w:lang w:val="en-GB"/>
        </w:rPr>
        <w:t xml:space="preserve">,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w:t>
      </w:r>
      <w:r w:rsidR="00CD37F5">
        <w:rPr>
          <w:rFonts w:ascii="Arial" w:hAnsi="Arial" w:cs="Arial"/>
          <w:sz w:val="22"/>
          <w:szCs w:val="22"/>
          <w:lang w:val="en-GB"/>
        </w:rPr>
        <w:t>are</w:t>
      </w:r>
      <w:r w:rsidR="006521F5" w:rsidRPr="00137A83">
        <w:rPr>
          <w:rFonts w:ascii="Arial" w:hAnsi="Arial" w:cs="Arial"/>
          <w:sz w:val="22"/>
          <w:szCs w:val="22"/>
          <w:lang w:val="en-GB"/>
        </w:rPr>
        <w:t xml:space="preserve"> matched</w:t>
      </w:r>
      <w:r w:rsidRPr="00137A83">
        <w:rPr>
          <w:rFonts w:ascii="Arial" w:hAnsi="Arial" w:cs="Arial"/>
          <w:sz w:val="22"/>
          <w:szCs w:val="22"/>
          <w:lang w:val="en-GB"/>
        </w:rPr>
        <w:t xml:space="preserve"> </w:t>
      </w:r>
      <w:r w:rsidR="00CD37F5">
        <w:rPr>
          <w:rFonts w:ascii="Arial" w:hAnsi="Arial" w:cs="Arial"/>
          <w:sz w:val="22"/>
          <w:szCs w:val="22"/>
          <w:lang w:val="en-GB"/>
        </w:rPr>
        <w:t xml:space="preserve">as required </w:t>
      </w:r>
      <w:r w:rsidRPr="00137A83">
        <w:rPr>
          <w:rFonts w:ascii="Arial" w:hAnsi="Arial" w:cs="Arial"/>
          <w:sz w:val="22"/>
          <w:szCs w:val="22"/>
          <w:lang w:val="en-GB"/>
        </w:rPr>
        <w:t xml:space="preserve">with </w:t>
      </w:r>
      <w:r w:rsidR="006521F5" w:rsidRPr="00137A83">
        <w:rPr>
          <w:rFonts w:ascii="Arial" w:hAnsi="Arial" w:cs="Arial"/>
          <w:sz w:val="22"/>
          <w:szCs w:val="22"/>
          <w:lang w:val="en-GB"/>
        </w:rPr>
        <w:t>particular</w:t>
      </w:r>
      <w:r w:rsidRPr="00137A83">
        <w:rPr>
          <w:rFonts w:ascii="Arial" w:hAnsi="Arial" w:cs="Arial"/>
          <w:sz w:val="22"/>
          <w:szCs w:val="22"/>
          <w:lang w:val="en-GB"/>
        </w:rPr>
        <w:t xml:space="preserve"> students.</w:t>
      </w:r>
      <w:r w:rsidR="00513E76" w:rsidRPr="00137A83">
        <w:rPr>
          <w:rFonts w:ascii="Arial" w:hAnsi="Arial" w:cs="Arial"/>
          <w:sz w:val="22"/>
          <w:szCs w:val="22"/>
          <w:lang w:val="en-GB"/>
        </w:rPr>
        <w:t xml:space="preserve"> </w:t>
      </w:r>
      <w:r w:rsidRPr="00137A83">
        <w:rPr>
          <w:rFonts w:ascii="Arial" w:hAnsi="Arial" w:cs="Arial"/>
          <w:sz w:val="22"/>
          <w:szCs w:val="22"/>
          <w:lang w:val="en-GB"/>
        </w:rPr>
        <w:t xml:space="preserve"> </w:t>
      </w:r>
      <w:smartTag w:uri="urn:schemas-microsoft-com:office:smarttags" w:element="PersonName">
        <w:r w:rsidR="006521F5" w:rsidRPr="00137A83">
          <w:rPr>
            <w:rFonts w:ascii="Arial" w:hAnsi="Arial" w:cs="Arial"/>
            <w:sz w:val="22"/>
            <w:szCs w:val="22"/>
            <w:lang w:val="en-GB"/>
          </w:rPr>
          <w:t>Support Provider</w:t>
        </w:r>
      </w:smartTag>
      <w:r w:rsidR="006521F5" w:rsidRPr="00137A83">
        <w:rPr>
          <w:rFonts w:ascii="Arial" w:hAnsi="Arial" w:cs="Arial"/>
          <w:sz w:val="22"/>
          <w:szCs w:val="22"/>
          <w:lang w:val="en-GB"/>
        </w:rPr>
        <w:t>s will be given, in writing</w:t>
      </w:r>
      <w:r w:rsidR="00264F4F">
        <w:rPr>
          <w:rFonts w:ascii="Arial" w:hAnsi="Arial" w:cs="Arial"/>
          <w:sz w:val="22"/>
          <w:szCs w:val="22"/>
          <w:lang w:val="en-GB"/>
        </w:rPr>
        <w:t xml:space="preserve"> </w:t>
      </w:r>
      <w:r w:rsidR="00CD37F5">
        <w:rPr>
          <w:rFonts w:ascii="Arial" w:hAnsi="Arial" w:cs="Arial"/>
          <w:sz w:val="22"/>
          <w:szCs w:val="22"/>
          <w:lang w:val="en-GB"/>
        </w:rPr>
        <w:t>(</w:t>
      </w:r>
      <w:r w:rsidR="00264F4F">
        <w:rPr>
          <w:rFonts w:ascii="Arial" w:hAnsi="Arial" w:cs="Arial"/>
          <w:sz w:val="22"/>
          <w:szCs w:val="22"/>
          <w:lang w:val="en-GB"/>
        </w:rPr>
        <w:t>via email</w:t>
      </w:r>
      <w:r w:rsidR="00CD37F5">
        <w:rPr>
          <w:rFonts w:ascii="Arial" w:hAnsi="Arial" w:cs="Arial"/>
          <w:sz w:val="22"/>
          <w:szCs w:val="22"/>
          <w:lang w:val="en-GB"/>
        </w:rPr>
        <w:t>)</w:t>
      </w:r>
      <w:r w:rsidR="00264F4F">
        <w:rPr>
          <w:rFonts w:ascii="Arial" w:hAnsi="Arial" w:cs="Arial"/>
          <w:sz w:val="22"/>
          <w:szCs w:val="22"/>
          <w:lang w:val="en-GB"/>
        </w:rPr>
        <w:t>,</w:t>
      </w:r>
      <w:r w:rsidR="006521F5" w:rsidRPr="00137A83">
        <w:rPr>
          <w:rFonts w:ascii="Arial" w:hAnsi="Arial" w:cs="Arial"/>
          <w:sz w:val="22"/>
          <w:szCs w:val="22"/>
          <w:lang w:val="en-GB"/>
        </w:rPr>
        <w:t xml:space="preserve"> the student’s contact details, support needs and the total number of hours of support allocated.  </w:t>
      </w:r>
      <w:r w:rsidRPr="00137A83">
        <w:rPr>
          <w:rFonts w:ascii="Arial" w:hAnsi="Arial" w:cs="Arial"/>
          <w:b/>
          <w:sz w:val="22"/>
          <w:szCs w:val="22"/>
          <w:lang w:val="en-GB"/>
        </w:rPr>
        <w:t xml:space="preserve">It is the responsibility of the </w:t>
      </w:r>
      <w:smartTag w:uri="urn:schemas-microsoft-com:office:smarttags" w:element="PersonName">
        <w:r w:rsidRPr="00137A83">
          <w:rPr>
            <w:rFonts w:ascii="Arial" w:hAnsi="Arial" w:cs="Arial"/>
            <w:b/>
            <w:sz w:val="22"/>
            <w:szCs w:val="22"/>
            <w:lang w:val="en-GB"/>
          </w:rPr>
          <w:t>Support Provider</w:t>
        </w:r>
      </w:smartTag>
      <w:r w:rsidRPr="00137A83">
        <w:rPr>
          <w:rFonts w:ascii="Arial" w:hAnsi="Arial" w:cs="Arial"/>
          <w:b/>
          <w:sz w:val="22"/>
          <w:szCs w:val="22"/>
          <w:lang w:val="en-GB"/>
        </w:rPr>
        <w:t xml:space="preserve"> to make initial contact with the student</w:t>
      </w:r>
      <w:r w:rsidRPr="00137A83">
        <w:rPr>
          <w:rFonts w:ascii="Arial" w:hAnsi="Arial" w:cs="Arial"/>
          <w:sz w:val="22"/>
          <w:szCs w:val="22"/>
          <w:lang w:val="en-GB"/>
        </w:rPr>
        <w:t xml:space="preserve"> and to </w:t>
      </w:r>
      <w:r w:rsidR="00AF5EDB" w:rsidRPr="00137A83">
        <w:rPr>
          <w:rFonts w:ascii="Arial" w:hAnsi="Arial" w:cs="Arial"/>
          <w:sz w:val="22"/>
          <w:szCs w:val="22"/>
          <w:lang w:val="en-GB"/>
        </w:rPr>
        <w:t>arrange</w:t>
      </w:r>
      <w:r w:rsidRPr="00137A83">
        <w:rPr>
          <w:rFonts w:ascii="Arial" w:hAnsi="Arial" w:cs="Arial"/>
          <w:sz w:val="22"/>
          <w:szCs w:val="22"/>
          <w:lang w:val="en-GB"/>
        </w:rPr>
        <w:t xml:space="preserve"> </w:t>
      </w:r>
      <w:r w:rsidR="0008266F">
        <w:rPr>
          <w:rFonts w:ascii="Arial" w:hAnsi="Arial" w:cs="Arial"/>
          <w:sz w:val="22"/>
          <w:szCs w:val="22"/>
          <w:lang w:val="en-GB"/>
        </w:rPr>
        <w:t>the</w:t>
      </w:r>
      <w:r w:rsidRPr="00137A83">
        <w:rPr>
          <w:rFonts w:ascii="Arial" w:hAnsi="Arial" w:cs="Arial"/>
          <w:sz w:val="22"/>
          <w:szCs w:val="22"/>
          <w:lang w:val="en-GB"/>
        </w:rPr>
        <w:t xml:space="preserve"> first meeting. </w:t>
      </w:r>
      <w:r w:rsidR="00513E76" w:rsidRPr="00137A83">
        <w:rPr>
          <w:rFonts w:ascii="Arial" w:hAnsi="Arial" w:cs="Arial"/>
          <w:sz w:val="22"/>
          <w:szCs w:val="22"/>
          <w:lang w:val="en-GB"/>
        </w:rPr>
        <w:t xml:space="preserve"> </w:t>
      </w:r>
      <w:r w:rsidRPr="00137A83">
        <w:rPr>
          <w:rFonts w:ascii="Arial" w:hAnsi="Arial" w:cs="Arial"/>
          <w:sz w:val="22"/>
          <w:szCs w:val="22"/>
          <w:lang w:val="en-GB"/>
        </w:rPr>
        <w:t xml:space="preserve">After </w:t>
      </w:r>
      <w:r w:rsidR="00CD37F5">
        <w:rPr>
          <w:rFonts w:ascii="Arial" w:hAnsi="Arial" w:cs="Arial"/>
          <w:sz w:val="22"/>
          <w:szCs w:val="22"/>
          <w:lang w:val="en-GB"/>
        </w:rPr>
        <w:t>that</w:t>
      </w:r>
      <w:r w:rsidRPr="00137A83">
        <w:rPr>
          <w:rFonts w:ascii="Arial" w:hAnsi="Arial" w:cs="Arial"/>
          <w:sz w:val="22"/>
          <w:szCs w:val="22"/>
          <w:lang w:val="en-GB"/>
        </w:rPr>
        <w:t xml:space="preserve">, both </w:t>
      </w:r>
      <w:r w:rsidR="00245CE2" w:rsidRPr="00137A83">
        <w:rPr>
          <w:rFonts w:ascii="Arial" w:hAnsi="Arial" w:cs="Arial"/>
          <w:sz w:val="22"/>
          <w:szCs w:val="22"/>
          <w:lang w:val="en-GB"/>
        </w:rPr>
        <w:t>parties</w:t>
      </w:r>
      <w:r w:rsidRPr="00137A83">
        <w:rPr>
          <w:rFonts w:ascii="Arial" w:hAnsi="Arial" w:cs="Arial"/>
          <w:sz w:val="22"/>
          <w:szCs w:val="22"/>
          <w:lang w:val="en-GB"/>
        </w:rPr>
        <w:t xml:space="preserve"> have </w:t>
      </w:r>
      <w:r w:rsidRPr="00137A83">
        <w:rPr>
          <w:rFonts w:ascii="Arial" w:hAnsi="Arial" w:cs="Arial"/>
          <w:b/>
          <w:sz w:val="22"/>
          <w:szCs w:val="22"/>
          <w:lang w:val="en-GB"/>
        </w:rPr>
        <w:t>equal responsibility</w:t>
      </w:r>
      <w:r w:rsidRPr="00137A83">
        <w:rPr>
          <w:rFonts w:ascii="Arial" w:hAnsi="Arial" w:cs="Arial"/>
          <w:sz w:val="22"/>
          <w:szCs w:val="22"/>
          <w:lang w:val="en-GB"/>
        </w:rPr>
        <w:t xml:space="preserve"> for arranging </w:t>
      </w:r>
      <w:r w:rsidR="00245CE2" w:rsidRPr="00137A83">
        <w:rPr>
          <w:rFonts w:ascii="Arial" w:hAnsi="Arial" w:cs="Arial"/>
          <w:sz w:val="22"/>
          <w:szCs w:val="22"/>
          <w:lang w:val="en-GB"/>
        </w:rPr>
        <w:t xml:space="preserve">further </w:t>
      </w:r>
      <w:r w:rsidRPr="00137A83">
        <w:rPr>
          <w:rFonts w:ascii="Arial" w:hAnsi="Arial" w:cs="Arial"/>
          <w:sz w:val="22"/>
          <w:szCs w:val="22"/>
          <w:lang w:val="en-GB"/>
        </w:rPr>
        <w:t xml:space="preserve">support meetings. </w:t>
      </w:r>
      <w:r w:rsidR="009271DB">
        <w:rPr>
          <w:rFonts w:ascii="Arial" w:hAnsi="Arial" w:cs="Arial"/>
          <w:sz w:val="22"/>
          <w:szCs w:val="22"/>
          <w:lang w:val="en-GB"/>
        </w:rPr>
        <w:t xml:space="preserve"> </w:t>
      </w:r>
      <w:r w:rsidR="00875DE4">
        <w:rPr>
          <w:rFonts w:ascii="Arial" w:hAnsi="Arial" w:cs="Arial"/>
          <w:sz w:val="22"/>
          <w:szCs w:val="22"/>
          <w:lang w:val="en-GB"/>
        </w:rPr>
        <w:t xml:space="preserve">As </w:t>
      </w:r>
      <w:r w:rsidR="00A4479C">
        <w:rPr>
          <w:rFonts w:ascii="Arial" w:hAnsi="Arial" w:cs="Arial"/>
          <w:sz w:val="22"/>
          <w:szCs w:val="22"/>
          <w:lang w:val="en-GB"/>
        </w:rPr>
        <w:t>Queen</w:t>
      </w:r>
      <w:r w:rsidR="004D50C7">
        <w:rPr>
          <w:rFonts w:ascii="Arial" w:hAnsi="Arial" w:cs="Arial"/>
          <w:sz w:val="22"/>
          <w:szCs w:val="22"/>
          <w:lang w:val="en-GB"/>
        </w:rPr>
        <w:t>’</w:t>
      </w:r>
      <w:r w:rsidR="00A4479C">
        <w:rPr>
          <w:rFonts w:ascii="Arial" w:hAnsi="Arial" w:cs="Arial"/>
          <w:sz w:val="22"/>
          <w:szCs w:val="22"/>
          <w:lang w:val="en-GB"/>
        </w:rPr>
        <w:t xml:space="preserve">s </w:t>
      </w:r>
      <w:r w:rsidR="004D50C7">
        <w:rPr>
          <w:rFonts w:ascii="Arial" w:hAnsi="Arial" w:cs="Arial"/>
          <w:sz w:val="22"/>
          <w:szCs w:val="22"/>
          <w:lang w:val="en-GB"/>
        </w:rPr>
        <w:t>Register of Support Providers</w:t>
      </w:r>
      <w:r w:rsidR="00A4479C">
        <w:rPr>
          <w:rFonts w:ascii="Arial" w:hAnsi="Arial" w:cs="Arial"/>
          <w:sz w:val="22"/>
          <w:szCs w:val="22"/>
          <w:lang w:val="en-GB"/>
        </w:rPr>
        <w:t xml:space="preserve"> </w:t>
      </w:r>
      <w:r w:rsidR="00875DE4">
        <w:rPr>
          <w:rFonts w:ascii="Arial" w:hAnsi="Arial" w:cs="Arial"/>
          <w:sz w:val="22"/>
          <w:szCs w:val="22"/>
          <w:lang w:val="en-GB"/>
        </w:rPr>
        <w:t>can provide only limited information</w:t>
      </w:r>
      <w:r w:rsidR="00D11FF1">
        <w:rPr>
          <w:rFonts w:ascii="Arial" w:hAnsi="Arial" w:cs="Arial"/>
          <w:sz w:val="22"/>
          <w:szCs w:val="22"/>
          <w:lang w:val="en-GB"/>
        </w:rPr>
        <w:t>,</w:t>
      </w:r>
      <w:r w:rsidR="009271DB">
        <w:rPr>
          <w:rFonts w:ascii="Arial" w:hAnsi="Arial" w:cs="Arial"/>
          <w:sz w:val="22"/>
          <w:szCs w:val="22"/>
          <w:lang w:val="en-GB"/>
        </w:rPr>
        <w:t xml:space="preserve"> </w:t>
      </w:r>
      <w:r w:rsidR="00D11FF1">
        <w:rPr>
          <w:rFonts w:ascii="Arial" w:hAnsi="Arial" w:cs="Arial"/>
          <w:sz w:val="22"/>
          <w:szCs w:val="22"/>
          <w:lang w:val="en-GB"/>
        </w:rPr>
        <w:t xml:space="preserve">you </w:t>
      </w:r>
      <w:r w:rsidR="00875DE4">
        <w:rPr>
          <w:rFonts w:ascii="Arial" w:hAnsi="Arial" w:cs="Arial"/>
          <w:sz w:val="22"/>
          <w:szCs w:val="22"/>
          <w:lang w:val="en-GB"/>
        </w:rPr>
        <w:t>should</w:t>
      </w:r>
      <w:r w:rsidR="009271DB">
        <w:rPr>
          <w:rFonts w:ascii="Arial" w:hAnsi="Arial" w:cs="Arial"/>
          <w:sz w:val="22"/>
          <w:szCs w:val="22"/>
          <w:lang w:val="en-GB"/>
        </w:rPr>
        <w:t xml:space="preserve"> </w:t>
      </w:r>
      <w:r w:rsidR="00D11FF1">
        <w:rPr>
          <w:rFonts w:ascii="Arial" w:hAnsi="Arial" w:cs="Arial"/>
          <w:sz w:val="22"/>
          <w:szCs w:val="22"/>
          <w:lang w:val="en-GB"/>
        </w:rPr>
        <w:t>discuss with your student(s) their</w:t>
      </w:r>
      <w:r w:rsidR="009271DB">
        <w:rPr>
          <w:rFonts w:ascii="Arial" w:hAnsi="Arial" w:cs="Arial"/>
          <w:sz w:val="22"/>
          <w:szCs w:val="22"/>
          <w:lang w:val="en-GB"/>
        </w:rPr>
        <w:t xml:space="preserve"> particular support needs </w:t>
      </w:r>
      <w:r w:rsidR="00D11FF1">
        <w:rPr>
          <w:rFonts w:ascii="Arial" w:hAnsi="Arial" w:cs="Arial"/>
          <w:sz w:val="22"/>
          <w:szCs w:val="22"/>
          <w:lang w:val="en-GB"/>
        </w:rPr>
        <w:t>when you first meet with them</w:t>
      </w:r>
      <w:r w:rsidR="009271DB">
        <w:rPr>
          <w:rFonts w:ascii="Arial" w:hAnsi="Arial" w:cs="Arial"/>
          <w:sz w:val="22"/>
          <w:szCs w:val="22"/>
          <w:lang w:val="en-GB"/>
        </w:rPr>
        <w:t xml:space="preserve">. </w:t>
      </w:r>
    </w:p>
    <w:p w14:paraId="35255E6B" w14:textId="77777777" w:rsidR="009D760F" w:rsidRPr="00137A83" w:rsidRDefault="009D760F" w:rsidP="00245CE2">
      <w:pPr>
        <w:rPr>
          <w:rFonts w:ascii="Arial" w:hAnsi="Arial" w:cs="Arial"/>
          <w:sz w:val="22"/>
          <w:szCs w:val="22"/>
          <w:lang w:val="en-GB"/>
        </w:rPr>
      </w:pPr>
    </w:p>
    <w:p w14:paraId="75A3FC92" w14:textId="2C167542" w:rsidR="006521F5" w:rsidRPr="00137A83" w:rsidRDefault="00D11FF1" w:rsidP="00245CE2">
      <w:pPr>
        <w:rPr>
          <w:rFonts w:ascii="Arial" w:hAnsi="Arial" w:cs="Arial"/>
          <w:sz w:val="22"/>
          <w:szCs w:val="22"/>
          <w:lang w:val="en-GB"/>
        </w:rPr>
      </w:pPr>
      <w:r>
        <w:rPr>
          <w:rFonts w:ascii="Arial" w:hAnsi="Arial" w:cs="Arial"/>
          <w:sz w:val="22"/>
          <w:szCs w:val="22"/>
          <w:lang w:val="en-GB"/>
        </w:rPr>
        <w:lastRenderedPageBreak/>
        <w:t xml:space="preserve">All </w:t>
      </w:r>
      <w:r w:rsidR="00A4479C">
        <w:rPr>
          <w:rFonts w:ascii="Arial" w:hAnsi="Arial" w:cs="Arial"/>
          <w:sz w:val="22"/>
          <w:szCs w:val="22"/>
          <w:lang w:val="en-GB"/>
        </w:rPr>
        <w:t>one-to-one</w:t>
      </w:r>
      <w:r w:rsidR="00875DE4">
        <w:rPr>
          <w:rFonts w:ascii="Arial" w:hAnsi="Arial" w:cs="Arial"/>
          <w:sz w:val="22"/>
          <w:szCs w:val="22"/>
          <w:lang w:val="en-GB"/>
        </w:rPr>
        <w:t xml:space="preserve"> </w:t>
      </w:r>
      <w:r>
        <w:rPr>
          <w:rFonts w:ascii="Arial" w:hAnsi="Arial" w:cs="Arial"/>
          <w:sz w:val="22"/>
          <w:szCs w:val="22"/>
          <w:lang w:val="en-GB"/>
        </w:rPr>
        <w:t>s</w:t>
      </w:r>
      <w:r w:rsidR="00D14BDD" w:rsidRPr="00137A83">
        <w:rPr>
          <w:rFonts w:ascii="Arial" w:hAnsi="Arial" w:cs="Arial"/>
          <w:sz w:val="22"/>
          <w:szCs w:val="22"/>
          <w:lang w:val="en-GB"/>
        </w:rPr>
        <w:t>upport is</w:t>
      </w:r>
      <w:r w:rsidR="00A4479C">
        <w:rPr>
          <w:rFonts w:ascii="Arial" w:hAnsi="Arial" w:cs="Arial"/>
          <w:sz w:val="22"/>
          <w:szCs w:val="22"/>
          <w:lang w:val="en-GB"/>
        </w:rPr>
        <w:t xml:space="preserve"> arranged for students by Queen’</w:t>
      </w:r>
      <w:r w:rsidR="00D14BDD" w:rsidRPr="00137A83">
        <w:rPr>
          <w:rFonts w:ascii="Arial" w:hAnsi="Arial" w:cs="Arial"/>
          <w:sz w:val="22"/>
          <w:szCs w:val="22"/>
          <w:lang w:val="en-GB"/>
        </w:rPr>
        <w:t>s</w:t>
      </w:r>
      <w:r w:rsidR="00A4479C">
        <w:rPr>
          <w:rFonts w:ascii="Arial" w:hAnsi="Arial" w:cs="Arial"/>
          <w:sz w:val="22"/>
          <w:szCs w:val="22"/>
          <w:lang w:val="en-GB"/>
        </w:rPr>
        <w:t xml:space="preserve"> </w:t>
      </w:r>
      <w:r w:rsidR="005676EF">
        <w:rPr>
          <w:rFonts w:ascii="Arial" w:hAnsi="Arial" w:cs="Arial"/>
          <w:sz w:val="22"/>
          <w:szCs w:val="22"/>
          <w:lang w:val="en-GB"/>
        </w:rPr>
        <w:t>Disability Services through the</w:t>
      </w:r>
      <w:r w:rsidR="00A4479C">
        <w:rPr>
          <w:rFonts w:ascii="Arial" w:hAnsi="Arial" w:cs="Arial"/>
          <w:sz w:val="22"/>
          <w:szCs w:val="22"/>
          <w:lang w:val="en-GB"/>
        </w:rPr>
        <w:t xml:space="preserve"> Register of Support Providers</w:t>
      </w:r>
      <w:r w:rsidR="00D14BDD" w:rsidRPr="00137A83">
        <w:rPr>
          <w:rFonts w:ascii="Arial" w:hAnsi="Arial" w:cs="Arial"/>
          <w:sz w:val="22"/>
          <w:szCs w:val="22"/>
          <w:lang w:val="en-GB"/>
        </w:rPr>
        <w:t xml:space="preserve">.  As such, </w:t>
      </w:r>
      <w:smartTag w:uri="urn:schemas-microsoft-com:office:smarttags" w:element="PersonName">
        <w:r w:rsidR="00D14BDD" w:rsidRPr="00137A83">
          <w:rPr>
            <w:rFonts w:ascii="Arial" w:hAnsi="Arial" w:cs="Arial"/>
            <w:sz w:val="22"/>
            <w:szCs w:val="22"/>
            <w:lang w:val="en-GB"/>
          </w:rPr>
          <w:t>Support Provider</w:t>
        </w:r>
      </w:smartTag>
      <w:r w:rsidR="00D14BDD" w:rsidRPr="00137A83">
        <w:rPr>
          <w:rFonts w:ascii="Arial" w:hAnsi="Arial" w:cs="Arial"/>
          <w:sz w:val="22"/>
          <w:szCs w:val="22"/>
          <w:lang w:val="en-GB"/>
        </w:rPr>
        <w:t xml:space="preserve">s should not provide students with any </w:t>
      </w:r>
      <w:r w:rsidR="00875DE4">
        <w:rPr>
          <w:rFonts w:ascii="Arial" w:hAnsi="Arial" w:cs="Arial"/>
          <w:sz w:val="22"/>
          <w:szCs w:val="22"/>
          <w:lang w:val="en-GB"/>
        </w:rPr>
        <w:t xml:space="preserve">sort of </w:t>
      </w:r>
      <w:r w:rsidR="00D14BDD" w:rsidRPr="00137A83">
        <w:rPr>
          <w:rFonts w:ascii="Arial" w:hAnsi="Arial" w:cs="Arial"/>
          <w:sz w:val="22"/>
          <w:szCs w:val="22"/>
          <w:lang w:val="en-GB"/>
        </w:rPr>
        <w:t xml:space="preserve">support outside of this format.  </w:t>
      </w:r>
      <w:r w:rsidR="00D14BDD" w:rsidRPr="00137A83">
        <w:rPr>
          <w:rFonts w:ascii="Arial" w:hAnsi="Arial" w:cs="Arial"/>
          <w:b/>
          <w:sz w:val="22"/>
          <w:szCs w:val="22"/>
          <w:lang w:val="en-GB"/>
        </w:rPr>
        <w:t xml:space="preserve">Support must be arranged formally </w:t>
      </w:r>
      <w:r w:rsidR="00B36AC9" w:rsidRPr="00137A83">
        <w:rPr>
          <w:rFonts w:ascii="Arial" w:hAnsi="Arial" w:cs="Arial"/>
          <w:sz w:val="22"/>
          <w:szCs w:val="22"/>
          <w:lang w:val="en-GB"/>
        </w:rPr>
        <w:t>through</w:t>
      </w:r>
      <w:r w:rsidR="00A4479C">
        <w:rPr>
          <w:rFonts w:ascii="Arial" w:hAnsi="Arial" w:cs="Arial"/>
          <w:sz w:val="22"/>
          <w:szCs w:val="22"/>
          <w:lang w:val="en-GB"/>
        </w:rPr>
        <w:t xml:space="preserve"> Queen</w:t>
      </w:r>
      <w:r w:rsidR="004D50C7">
        <w:rPr>
          <w:rFonts w:ascii="Arial" w:hAnsi="Arial" w:cs="Arial"/>
          <w:sz w:val="22"/>
          <w:szCs w:val="22"/>
          <w:lang w:val="en-GB"/>
        </w:rPr>
        <w:t>’</w:t>
      </w:r>
      <w:r w:rsidR="00A4479C">
        <w:rPr>
          <w:rFonts w:ascii="Arial" w:hAnsi="Arial" w:cs="Arial"/>
          <w:sz w:val="22"/>
          <w:szCs w:val="22"/>
          <w:lang w:val="en-GB"/>
        </w:rPr>
        <w:t xml:space="preserve">s </w:t>
      </w:r>
      <w:r w:rsidR="004D50C7">
        <w:rPr>
          <w:rFonts w:ascii="Arial" w:hAnsi="Arial" w:cs="Arial"/>
          <w:sz w:val="22"/>
          <w:szCs w:val="22"/>
          <w:lang w:val="en-GB"/>
        </w:rPr>
        <w:t>Register of Support Providers</w:t>
      </w:r>
      <w:r w:rsidR="00A4479C">
        <w:rPr>
          <w:rFonts w:ascii="Arial" w:hAnsi="Arial" w:cs="Arial"/>
          <w:sz w:val="22"/>
          <w:szCs w:val="22"/>
          <w:lang w:val="en-GB"/>
        </w:rPr>
        <w:t xml:space="preserve"> </w:t>
      </w:r>
      <w:r w:rsidR="00D14BDD" w:rsidRPr="00137A83">
        <w:rPr>
          <w:rFonts w:ascii="Arial" w:hAnsi="Arial" w:cs="Arial"/>
          <w:sz w:val="22"/>
          <w:szCs w:val="22"/>
          <w:lang w:val="en-GB"/>
        </w:rPr>
        <w:t xml:space="preserve">otherwise </w:t>
      </w:r>
      <w:r w:rsidR="00B36AC9" w:rsidRPr="00137A83">
        <w:rPr>
          <w:rFonts w:ascii="Arial" w:hAnsi="Arial" w:cs="Arial"/>
          <w:sz w:val="22"/>
          <w:szCs w:val="22"/>
          <w:lang w:val="en-GB"/>
        </w:rPr>
        <w:t>Support Providers</w:t>
      </w:r>
      <w:r w:rsidR="00D14BDD" w:rsidRPr="00137A83">
        <w:rPr>
          <w:rFonts w:ascii="Arial" w:hAnsi="Arial" w:cs="Arial"/>
          <w:sz w:val="22"/>
          <w:szCs w:val="22"/>
          <w:lang w:val="en-GB"/>
        </w:rPr>
        <w:t xml:space="preserve"> run the risk of not being </w:t>
      </w:r>
      <w:r w:rsidR="00B36AC9" w:rsidRPr="00137A83">
        <w:rPr>
          <w:rFonts w:ascii="Arial" w:hAnsi="Arial" w:cs="Arial"/>
          <w:sz w:val="22"/>
          <w:szCs w:val="22"/>
          <w:lang w:val="en-GB"/>
        </w:rPr>
        <w:t>reimbursed</w:t>
      </w:r>
      <w:r w:rsidR="00875DE4">
        <w:rPr>
          <w:rFonts w:ascii="Arial" w:hAnsi="Arial" w:cs="Arial"/>
          <w:sz w:val="22"/>
          <w:szCs w:val="22"/>
          <w:lang w:val="en-GB"/>
        </w:rPr>
        <w:t xml:space="preserve"> </w:t>
      </w:r>
      <w:r w:rsidR="00D14BDD" w:rsidRPr="00137A83">
        <w:rPr>
          <w:rFonts w:ascii="Arial" w:hAnsi="Arial" w:cs="Arial"/>
          <w:sz w:val="22"/>
          <w:szCs w:val="22"/>
          <w:lang w:val="en-GB"/>
        </w:rPr>
        <w:t xml:space="preserve">for support </w:t>
      </w:r>
      <w:r w:rsidR="00B36AC9" w:rsidRPr="00137A83">
        <w:rPr>
          <w:rFonts w:ascii="Arial" w:hAnsi="Arial" w:cs="Arial"/>
          <w:sz w:val="22"/>
          <w:szCs w:val="22"/>
          <w:lang w:val="en-GB"/>
        </w:rPr>
        <w:t xml:space="preserve">that </w:t>
      </w:r>
      <w:r w:rsidR="0008266F">
        <w:rPr>
          <w:rFonts w:ascii="Arial" w:hAnsi="Arial" w:cs="Arial"/>
          <w:sz w:val="22"/>
          <w:szCs w:val="22"/>
          <w:lang w:val="en-GB"/>
        </w:rPr>
        <w:t>w</w:t>
      </w:r>
      <w:r w:rsidR="00877ED7">
        <w:rPr>
          <w:rFonts w:ascii="Arial" w:hAnsi="Arial" w:cs="Arial"/>
          <w:sz w:val="22"/>
          <w:szCs w:val="22"/>
          <w:lang w:val="en-GB"/>
        </w:rPr>
        <w:t>as</w:t>
      </w:r>
      <w:r w:rsidR="00B36AC9" w:rsidRPr="00137A83">
        <w:rPr>
          <w:rFonts w:ascii="Arial" w:hAnsi="Arial" w:cs="Arial"/>
          <w:sz w:val="22"/>
          <w:szCs w:val="22"/>
          <w:lang w:val="en-GB"/>
        </w:rPr>
        <w:t xml:space="preserve"> not officially sanctioned</w:t>
      </w:r>
      <w:r w:rsidR="00875DE4">
        <w:rPr>
          <w:rFonts w:ascii="Arial" w:hAnsi="Arial" w:cs="Arial"/>
          <w:sz w:val="22"/>
          <w:szCs w:val="22"/>
          <w:lang w:val="en-GB"/>
        </w:rPr>
        <w:t xml:space="preserve"> by the student’s funding body</w:t>
      </w:r>
      <w:r w:rsidR="00B36AC9" w:rsidRPr="00137A83">
        <w:rPr>
          <w:rFonts w:ascii="Arial" w:hAnsi="Arial" w:cs="Arial"/>
          <w:sz w:val="22"/>
          <w:szCs w:val="22"/>
          <w:lang w:val="en-GB"/>
        </w:rPr>
        <w:t>.</w:t>
      </w:r>
    </w:p>
    <w:p w14:paraId="2F1D54BE" w14:textId="77777777" w:rsidR="00D14BDD" w:rsidRDefault="00D14BDD" w:rsidP="00245CE2">
      <w:pPr>
        <w:rPr>
          <w:rFonts w:ascii="Arial" w:hAnsi="Arial" w:cs="Arial"/>
          <w:sz w:val="22"/>
          <w:szCs w:val="22"/>
          <w:lang w:val="en-GB"/>
        </w:rPr>
      </w:pPr>
    </w:p>
    <w:p w14:paraId="1348BF7D" w14:textId="77777777" w:rsidR="00CD13BF" w:rsidRDefault="00CD13BF" w:rsidP="00245CE2">
      <w:pPr>
        <w:rPr>
          <w:rFonts w:ascii="Arial" w:hAnsi="Arial" w:cs="Arial"/>
          <w:sz w:val="22"/>
          <w:szCs w:val="22"/>
          <w:lang w:val="en-GB"/>
        </w:rPr>
      </w:pPr>
    </w:p>
    <w:p w14:paraId="68E6D64E" w14:textId="77777777" w:rsidR="00CD13BF" w:rsidRPr="00CD13BF" w:rsidRDefault="00CD13BF" w:rsidP="00245CE2">
      <w:pPr>
        <w:rPr>
          <w:rFonts w:ascii="Arial" w:hAnsi="Arial" w:cs="Arial"/>
          <w:b/>
          <w:sz w:val="22"/>
          <w:szCs w:val="22"/>
          <w:lang w:val="en-GB"/>
        </w:rPr>
      </w:pPr>
      <w:r w:rsidRPr="00CD13BF">
        <w:rPr>
          <w:rFonts w:ascii="Arial" w:hAnsi="Arial" w:cs="Arial"/>
          <w:b/>
          <w:sz w:val="22"/>
          <w:szCs w:val="22"/>
          <w:lang w:val="en-GB"/>
        </w:rPr>
        <w:t>Recommended Support</w:t>
      </w:r>
    </w:p>
    <w:p w14:paraId="7AB85B81" w14:textId="77777777" w:rsidR="00CD13BF" w:rsidRDefault="00CD13BF" w:rsidP="00245CE2">
      <w:pPr>
        <w:rPr>
          <w:rFonts w:ascii="Arial" w:hAnsi="Arial" w:cs="Arial"/>
          <w:sz w:val="22"/>
          <w:szCs w:val="22"/>
          <w:lang w:val="en-GB"/>
        </w:rPr>
      </w:pPr>
    </w:p>
    <w:p w14:paraId="0D9B56A8" w14:textId="0F5F567F" w:rsidR="00264F4F" w:rsidRDefault="00CD13BF" w:rsidP="00245CE2">
      <w:pPr>
        <w:rPr>
          <w:rFonts w:ascii="Arial" w:hAnsi="Arial" w:cs="Arial"/>
          <w:sz w:val="22"/>
          <w:szCs w:val="22"/>
          <w:lang w:val="en-GB"/>
        </w:rPr>
      </w:pPr>
      <w:r>
        <w:rPr>
          <w:rFonts w:ascii="Arial" w:hAnsi="Arial" w:cs="Arial"/>
          <w:sz w:val="22"/>
          <w:szCs w:val="22"/>
          <w:lang w:val="en-GB"/>
        </w:rPr>
        <w:t xml:space="preserve">Please note that the support recommended for students follows from an extensive </w:t>
      </w:r>
      <w:r w:rsidR="003B6A01">
        <w:rPr>
          <w:rFonts w:ascii="Arial" w:hAnsi="Arial" w:cs="Arial"/>
          <w:sz w:val="22"/>
          <w:szCs w:val="22"/>
          <w:lang w:val="en-GB"/>
        </w:rPr>
        <w:t xml:space="preserve">one-to-one </w:t>
      </w:r>
      <w:r w:rsidR="004D50C7">
        <w:rPr>
          <w:rFonts w:ascii="Arial" w:hAnsi="Arial" w:cs="Arial"/>
          <w:sz w:val="22"/>
          <w:szCs w:val="22"/>
          <w:lang w:val="en-GB"/>
        </w:rPr>
        <w:t>Needs A</w:t>
      </w:r>
      <w:r>
        <w:rPr>
          <w:rFonts w:ascii="Arial" w:hAnsi="Arial" w:cs="Arial"/>
          <w:sz w:val="22"/>
          <w:szCs w:val="22"/>
          <w:lang w:val="en-GB"/>
        </w:rPr>
        <w:t>ssessment</w:t>
      </w:r>
      <w:r w:rsidR="003B6A01">
        <w:rPr>
          <w:rFonts w:ascii="Arial" w:hAnsi="Arial" w:cs="Arial"/>
          <w:sz w:val="22"/>
          <w:szCs w:val="22"/>
          <w:lang w:val="en-GB"/>
        </w:rPr>
        <w:t xml:space="preserve"> interview with a Needs Assessor</w:t>
      </w:r>
      <w:r w:rsidR="00264F4F">
        <w:rPr>
          <w:rFonts w:ascii="Arial" w:hAnsi="Arial" w:cs="Arial"/>
          <w:sz w:val="22"/>
          <w:szCs w:val="22"/>
          <w:lang w:val="en-GB"/>
        </w:rPr>
        <w:t xml:space="preserve"> / Disability Officer</w:t>
      </w:r>
      <w:r>
        <w:rPr>
          <w:rFonts w:ascii="Arial" w:hAnsi="Arial" w:cs="Arial"/>
          <w:sz w:val="22"/>
          <w:szCs w:val="22"/>
          <w:lang w:val="en-GB"/>
        </w:rPr>
        <w:t xml:space="preserve">.  During the </w:t>
      </w:r>
      <w:r w:rsidR="004D50C7">
        <w:rPr>
          <w:rFonts w:ascii="Arial" w:hAnsi="Arial" w:cs="Arial"/>
          <w:sz w:val="22"/>
          <w:szCs w:val="22"/>
          <w:lang w:val="en-GB"/>
        </w:rPr>
        <w:t>Needs A</w:t>
      </w:r>
      <w:r>
        <w:rPr>
          <w:rFonts w:ascii="Arial" w:hAnsi="Arial" w:cs="Arial"/>
          <w:sz w:val="22"/>
          <w:szCs w:val="22"/>
          <w:lang w:val="en-GB"/>
        </w:rPr>
        <w:t>ssessment, the various types of support available and the</w:t>
      </w:r>
      <w:r w:rsidR="003B6A01">
        <w:rPr>
          <w:rFonts w:ascii="Arial" w:hAnsi="Arial" w:cs="Arial"/>
          <w:sz w:val="22"/>
          <w:szCs w:val="22"/>
          <w:lang w:val="en-GB"/>
        </w:rPr>
        <w:t>ir</w:t>
      </w:r>
      <w:r>
        <w:rPr>
          <w:rFonts w:ascii="Arial" w:hAnsi="Arial" w:cs="Arial"/>
          <w:sz w:val="22"/>
          <w:szCs w:val="22"/>
          <w:lang w:val="en-GB"/>
        </w:rPr>
        <w:t xml:space="preserve"> </w:t>
      </w:r>
      <w:r w:rsidR="003B6A01">
        <w:rPr>
          <w:rFonts w:ascii="Arial" w:hAnsi="Arial" w:cs="Arial"/>
          <w:sz w:val="22"/>
          <w:szCs w:val="22"/>
          <w:lang w:val="en-GB"/>
        </w:rPr>
        <w:t>advantages</w:t>
      </w:r>
      <w:r>
        <w:rPr>
          <w:rFonts w:ascii="Arial" w:hAnsi="Arial" w:cs="Arial"/>
          <w:sz w:val="22"/>
          <w:szCs w:val="22"/>
          <w:lang w:val="en-GB"/>
        </w:rPr>
        <w:t xml:space="preserve"> </w:t>
      </w:r>
      <w:r w:rsidR="00875DE4">
        <w:rPr>
          <w:rFonts w:ascii="Arial" w:hAnsi="Arial" w:cs="Arial"/>
          <w:sz w:val="22"/>
          <w:szCs w:val="22"/>
          <w:lang w:val="en-GB"/>
        </w:rPr>
        <w:t>/</w:t>
      </w:r>
      <w:r>
        <w:rPr>
          <w:rFonts w:ascii="Arial" w:hAnsi="Arial" w:cs="Arial"/>
          <w:sz w:val="22"/>
          <w:szCs w:val="22"/>
          <w:lang w:val="en-GB"/>
        </w:rPr>
        <w:t xml:space="preserve"> </w:t>
      </w:r>
      <w:r w:rsidR="003B6A01">
        <w:rPr>
          <w:rFonts w:ascii="Arial" w:hAnsi="Arial" w:cs="Arial"/>
          <w:sz w:val="22"/>
          <w:szCs w:val="22"/>
          <w:lang w:val="en-GB"/>
        </w:rPr>
        <w:t>disadvantage</w:t>
      </w:r>
      <w:r>
        <w:rPr>
          <w:rFonts w:ascii="Arial" w:hAnsi="Arial" w:cs="Arial"/>
          <w:sz w:val="22"/>
          <w:szCs w:val="22"/>
          <w:lang w:val="en-GB"/>
        </w:rPr>
        <w:t xml:space="preserve">s </w:t>
      </w:r>
      <w:r w:rsidR="00875DE4">
        <w:rPr>
          <w:rFonts w:ascii="Arial" w:hAnsi="Arial" w:cs="Arial"/>
          <w:sz w:val="22"/>
          <w:szCs w:val="22"/>
          <w:lang w:val="en-GB"/>
        </w:rPr>
        <w:t>are addressed</w:t>
      </w:r>
      <w:r>
        <w:rPr>
          <w:rFonts w:ascii="Arial" w:hAnsi="Arial" w:cs="Arial"/>
          <w:sz w:val="22"/>
          <w:szCs w:val="22"/>
          <w:lang w:val="en-GB"/>
        </w:rPr>
        <w:t xml:space="preserve"> </w:t>
      </w:r>
      <w:r w:rsidR="003B6A01">
        <w:rPr>
          <w:rFonts w:ascii="Arial" w:hAnsi="Arial" w:cs="Arial"/>
          <w:sz w:val="22"/>
          <w:szCs w:val="22"/>
          <w:lang w:val="en-GB"/>
        </w:rPr>
        <w:t xml:space="preserve">and the student will have agreed to </w:t>
      </w:r>
      <w:r w:rsidR="00264F4F">
        <w:rPr>
          <w:rFonts w:ascii="Arial" w:hAnsi="Arial" w:cs="Arial"/>
          <w:sz w:val="22"/>
          <w:szCs w:val="22"/>
          <w:lang w:val="en-GB"/>
        </w:rPr>
        <w:t>a</w:t>
      </w:r>
      <w:r w:rsidR="003B6A01">
        <w:rPr>
          <w:rFonts w:ascii="Arial" w:hAnsi="Arial" w:cs="Arial"/>
          <w:sz w:val="22"/>
          <w:szCs w:val="22"/>
          <w:lang w:val="en-GB"/>
        </w:rPr>
        <w:t xml:space="preserve"> </w:t>
      </w:r>
      <w:r w:rsidR="00991BBA">
        <w:rPr>
          <w:rFonts w:ascii="Arial" w:hAnsi="Arial" w:cs="Arial"/>
          <w:sz w:val="22"/>
          <w:szCs w:val="22"/>
          <w:lang w:val="en-GB"/>
        </w:rPr>
        <w:t xml:space="preserve">particular </w:t>
      </w:r>
      <w:r w:rsidR="003B6A01">
        <w:rPr>
          <w:rFonts w:ascii="Arial" w:hAnsi="Arial" w:cs="Arial"/>
          <w:sz w:val="22"/>
          <w:szCs w:val="22"/>
          <w:lang w:val="en-GB"/>
        </w:rPr>
        <w:t xml:space="preserve">support </w:t>
      </w:r>
      <w:r w:rsidR="00991BBA">
        <w:rPr>
          <w:rFonts w:ascii="Arial" w:hAnsi="Arial" w:cs="Arial"/>
          <w:sz w:val="22"/>
          <w:szCs w:val="22"/>
          <w:lang w:val="en-GB"/>
        </w:rPr>
        <w:t>package</w:t>
      </w:r>
      <w:r w:rsidR="003B6A01">
        <w:rPr>
          <w:rFonts w:ascii="Arial" w:hAnsi="Arial" w:cs="Arial"/>
          <w:sz w:val="22"/>
          <w:szCs w:val="22"/>
          <w:lang w:val="en-GB"/>
        </w:rPr>
        <w:t xml:space="preserve">.  </w:t>
      </w:r>
      <w:smartTag w:uri="urn:schemas-microsoft-com:office:smarttags" w:element="PersonName">
        <w:r w:rsidR="003B6A01">
          <w:rPr>
            <w:rFonts w:ascii="Arial" w:hAnsi="Arial" w:cs="Arial"/>
            <w:sz w:val="22"/>
            <w:szCs w:val="22"/>
            <w:lang w:val="en-GB"/>
          </w:rPr>
          <w:t>Support Provider</w:t>
        </w:r>
      </w:smartTag>
      <w:r w:rsidR="003B6A01">
        <w:rPr>
          <w:rFonts w:ascii="Arial" w:hAnsi="Arial" w:cs="Arial"/>
          <w:sz w:val="22"/>
          <w:szCs w:val="22"/>
          <w:lang w:val="en-GB"/>
        </w:rPr>
        <w:t xml:space="preserve">s, </w:t>
      </w:r>
      <w:r w:rsidR="0053459C">
        <w:rPr>
          <w:rFonts w:ascii="Arial" w:hAnsi="Arial" w:cs="Arial"/>
          <w:sz w:val="22"/>
          <w:szCs w:val="22"/>
          <w:lang w:val="en-GB"/>
        </w:rPr>
        <w:t>especiall</w:t>
      </w:r>
      <w:r w:rsidR="003B6A01">
        <w:rPr>
          <w:rFonts w:ascii="Arial" w:hAnsi="Arial" w:cs="Arial"/>
          <w:sz w:val="22"/>
          <w:szCs w:val="22"/>
          <w:lang w:val="en-GB"/>
        </w:rPr>
        <w:t>y those in Tutor roles, sho</w:t>
      </w:r>
      <w:r w:rsidR="0053459C">
        <w:rPr>
          <w:rFonts w:ascii="Arial" w:hAnsi="Arial" w:cs="Arial"/>
          <w:sz w:val="22"/>
          <w:szCs w:val="22"/>
          <w:lang w:val="en-GB"/>
        </w:rPr>
        <w:t xml:space="preserve">uld not therefore suggest to </w:t>
      </w:r>
      <w:r w:rsidR="003B6A01">
        <w:rPr>
          <w:rFonts w:ascii="Arial" w:hAnsi="Arial" w:cs="Arial"/>
          <w:sz w:val="22"/>
          <w:szCs w:val="22"/>
          <w:lang w:val="en-GB"/>
        </w:rPr>
        <w:t>the</w:t>
      </w:r>
      <w:r w:rsidR="00E66541">
        <w:rPr>
          <w:rFonts w:ascii="Arial" w:hAnsi="Arial" w:cs="Arial"/>
          <w:sz w:val="22"/>
          <w:szCs w:val="22"/>
          <w:lang w:val="en-GB"/>
        </w:rPr>
        <w:t>ir</w:t>
      </w:r>
      <w:r w:rsidR="003B6A01">
        <w:rPr>
          <w:rFonts w:ascii="Arial" w:hAnsi="Arial" w:cs="Arial"/>
          <w:sz w:val="22"/>
          <w:szCs w:val="22"/>
          <w:lang w:val="en-GB"/>
        </w:rPr>
        <w:t xml:space="preserve"> student</w:t>
      </w:r>
      <w:r w:rsidR="00E66541">
        <w:rPr>
          <w:rFonts w:ascii="Arial" w:hAnsi="Arial" w:cs="Arial"/>
          <w:sz w:val="22"/>
          <w:szCs w:val="22"/>
          <w:lang w:val="en-GB"/>
        </w:rPr>
        <w:t>s</w:t>
      </w:r>
      <w:r w:rsidR="003B6A01">
        <w:rPr>
          <w:rFonts w:ascii="Arial" w:hAnsi="Arial" w:cs="Arial"/>
          <w:sz w:val="22"/>
          <w:szCs w:val="22"/>
          <w:lang w:val="en-GB"/>
        </w:rPr>
        <w:t xml:space="preserve"> </w:t>
      </w:r>
      <w:r w:rsidR="0053459C">
        <w:rPr>
          <w:rFonts w:ascii="Arial" w:hAnsi="Arial" w:cs="Arial"/>
          <w:sz w:val="22"/>
          <w:szCs w:val="22"/>
          <w:lang w:val="en-GB"/>
        </w:rPr>
        <w:t>that they are</w:t>
      </w:r>
      <w:r w:rsidR="00E66541">
        <w:rPr>
          <w:rFonts w:ascii="Arial" w:hAnsi="Arial" w:cs="Arial"/>
          <w:sz w:val="22"/>
          <w:szCs w:val="22"/>
          <w:lang w:val="en-GB"/>
        </w:rPr>
        <w:t xml:space="preserve"> ‘entitled’ </w:t>
      </w:r>
      <w:r w:rsidR="0053459C">
        <w:rPr>
          <w:rFonts w:ascii="Arial" w:hAnsi="Arial" w:cs="Arial"/>
          <w:sz w:val="22"/>
          <w:szCs w:val="22"/>
          <w:lang w:val="en-GB"/>
        </w:rPr>
        <w:t xml:space="preserve">to </w:t>
      </w:r>
      <w:r w:rsidR="003B6A01">
        <w:rPr>
          <w:rFonts w:ascii="Arial" w:hAnsi="Arial" w:cs="Arial"/>
          <w:sz w:val="22"/>
          <w:szCs w:val="22"/>
          <w:lang w:val="en-GB"/>
        </w:rPr>
        <w:t xml:space="preserve">particular software, </w:t>
      </w:r>
      <w:r w:rsidR="0053459C">
        <w:rPr>
          <w:rFonts w:ascii="Arial" w:hAnsi="Arial" w:cs="Arial"/>
          <w:sz w:val="22"/>
          <w:szCs w:val="22"/>
          <w:lang w:val="en-GB"/>
        </w:rPr>
        <w:t>alternative assessment</w:t>
      </w:r>
      <w:r w:rsidR="00875DE4">
        <w:rPr>
          <w:rFonts w:ascii="Arial" w:hAnsi="Arial" w:cs="Arial"/>
          <w:sz w:val="22"/>
          <w:szCs w:val="22"/>
          <w:lang w:val="en-GB"/>
        </w:rPr>
        <w:t>s</w:t>
      </w:r>
      <w:r w:rsidR="001E23C9">
        <w:rPr>
          <w:rFonts w:ascii="Arial" w:hAnsi="Arial" w:cs="Arial"/>
          <w:sz w:val="22"/>
          <w:szCs w:val="22"/>
          <w:lang w:val="en-GB"/>
        </w:rPr>
        <w:t xml:space="preserve">, </w:t>
      </w:r>
      <w:r w:rsidR="003B6A01">
        <w:rPr>
          <w:rFonts w:ascii="Arial" w:hAnsi="Arial" w:cs="Arial"/>
          <w:sz w:val="22"/>
          <w:szCs w:val="22"/>
          <w:lang w:val="en-GB"/>
        </w:rPr>
        <w:t>assignment</w:t>
      </w:r>
      <w:r w:rsidR="00875DE4">
        <w:rPr>
          <w:rFonts w:ascii="Arial" w:hAnsi="Arial" w:cs="Arial"/>
          <w:sz w:val="22"/>
          <w:szCs w:val="22"/>
          <w:lang w:val="en-GB"/>
        </w:rPr>
        <w:t xml:space="preserve"> extension</w:t>
      </w:r>
      <w:r w:rsidR="003B6A01">
        <w:rPr>
          <w:rFonts w:ascii="Arial" w:hAnsi="Arial" w:cs="Arial"/>
          <w:sz w:val="22"/>
          <w:szCs w:val="22"/>
          <w:lang w:val="en-GB"/>
        </w:rPr>
        <w:t xml:space="preserve">s etc.  </w:t>
      </w:r>
      <w:r w:rsidR="00991BBA" w:rsidRPr="00264F4F">
        <w:rPr>
          <w:rFonts w:ascii="Arial" w:hAnsi="Arial" w:cs="Arial"/>
          <w:b/>
          <w:sz w:val="22"/>
          <w:szCs w:val="22"/>
          <w:lang w:val="en-GB"/>
        </w:rPr>
        <w:t xml:space="preserve">It is </w:t>
      </w:r>
      <w:r w:rsidR="00E66541" w:rsidRPr="00264F4F">
        <w:rPr>
          <w:rFonts w:ascii="Arial" w:hAnsi="Arial" w:cs="Arial"/>
          <w:b/>
          <w:sz w:val="22"/>
          <w:szCs w:val="22"/>
          <w:lang w:val="en-GB"/>
        </w:rPr>
        <w:t xml:space="preserve">unfair to raise a student’s hopes of </w:t>
      </w:r>
      <w:r w:rsidR="0053459C" w:rsidRPr="00264F4F">
        <w:rPr>
          <w:rFonts w:ascii="Arial" w:hAnsi="Arial" w:cs="Arial"/>
          <w:b/>
          <w:sz w:val="22"/>
          <w:szCs w:val="22"/>
          <w:lang w:val="en-GB"/>
        </w:rPr>
        <w:t>accessing</w:t>
      </w:r>
      <w:r w:rsidR="00E66541" w:rsidRPr="00264F4F">
        <w:rPr>
          <w:rFonts w:ascii="Arial" w:hAnsi="Arial" w:cs="Arial"/>
          <w:b/>
          <w:sz w:val="22"/>
          <w:szCs w:val="22"/>
          <w:lang w:val="en-GB"/>
        </w:rPr>
        <w:t xml:space="preserve"> a particular type of </w:t>
      </w:r>
      <w:r w:rsidR="0008266F">
        <w:rPr>
          <w:rFonts w:ascii="Arial" w:hAnsi="Arial" w:cs="Arial"/>
          <w:b/>
          <w:sz w:val="22"/>
          <w:szCs w:val="22"/>
          <w:lang w:val="en-GB"/>
        </w:rPr>
        <w:t>reasonable adjustment</w:t>
      </w:r>
      <w:r w:rsidR="00E66541" w:rsidRPr="00264F4F">
        <w:rPr>
          <w:rFonts w:ascii="Arial" w:hAnsi="Arial" w:cs="Arial"/>
          <w:b/>
          <w:sz w:val="22"/>
          <w:szCs w:val="22"/>
          <w:lang w:val="en-GB"/>
        </w:rPr>
        <w:t xml:space="preserve"> if </w:t>
      </w:r>
      <w:r w:rsidR="0053459C" w:rsidRPr="00264F4F">
        <w:rPr>
          <w:rFonts w:ascii="Arial" w:hAnsi="Arial" w:cs="Arial"/>
          <w:b/>
          <w:sz w:val="22"/>
          <w:szCs w:val="22"/>
          <w:lang w:val="en-GB"/>
        </w:rPr>
        <w:t xml:space="preserve">the need </w:t>
      </w:r>
      <w:r w:rsidR="00E66541" w:rsidRPr="00264F4F">
        <w:rPr>
          <w:rFonts w:ascii="Arial" w:hAnsi="Arial" w:cs="Arial"/>
          <w:b/>
          <w:sz w:val="22"/>
          <w:szCs w:val="22"/>
          <w:lang w:val="en-GB"/>
        </w:rPr>
        <w:t>cannot be justified.</w:t>
      </w:r>
      <w:r w:rsidR="00E66541">
        <w:rPr>
          <w:rFonts w:ascii="Arial" w:hAnsi="Arial" w:cs="Arial"/>
          <w:sz w:val="22"/>
          <w:szCs w:val="22"/>
          <w:lang w:val="en-GB"/>
        </w:rPr>
        <w:t xml:space="preserve">  </w:t>
      </w:r>
    </w:p>
    <w:p w14:paraId="1B582900" w14:textId="77777777" w:rsidR="00264F4F" w:rsidRDefault="00264F4F" w:rsidP="00245CE2">
      <w:pPr>
        <w:rPr>
          <w:rFonts w:ascii="Arial" w:hAnsi="Arial" w:cs="Arial"/>
          <w:sz w:val="22"/>
          <w:szCs w:val="22"/>
          <w:lang w:val="en-GB"/>
        </w:rPr>
      </w:pPr>
    </w:p>
    <w:p w14:paraId="2029A0CC" w14:textId="77777777" w:rsidR="00CD13BF" w:rsidRDefault="00264F4F" w:rsidP="00245CE2">
      <w:pPr>
        <w:rPr>
          <w:rFonts w:ascii="Arial" w:hAnsi="Arial" w:cs="Arial"/>
          <w:sz w:val="22"/>
          <w:szCs w:val="22"/>
          <w:lang w:val="en-GB"/>
        </w:rPr>
      </w:pPr>
      <w:r>
        <w:rPr>
          <w:rFonts w:ascii="Arial" w:hAnsi="Arial" w:cs="Arial"/>
          <w:sz w:val="22"/>
          <w:szCs w:val="22"/>
          <w:lang w:val="en-GB"/>
        </w:rPr>
        <w:t xml:space="preserve">If, however, </w:t>
      </w:r>
      <w:r w:rsidR="003B6A01">
        <w:rPr>
          <w:rFonts w:ascii="Arial" w:hAnsi="Arial" w:cs="Arial"/>
          <w:sz w:val="22"/>
          <w:szCs w:val="22"/>
          <w:lang w:val="en-GB"/>
        </w:rPr>
        <w:t xml:space="preserve">your student’s support needs </w:t>
      </w:r>
      <w:r w:rsidR="0053459C">
        <w:rPr>
          <w:rFonts w:ascii="Arial" w:hAnsi="Arial" w:cs="Arial"/>
          <w:sz w:val="22"/>
          <w:szCs w:val="22"/>
          <w:lang w:val="en-GB"/>
        </w:rPr>
        <w:t>change</w:t>
      </w:r>
      <w:r w:rsidR="003B6A01">
        <w:rPr>
          <w:rFonts w:ascii="Arial" w:hAnsi="Arial" w:cs="Arial"/>
          <w:sz w:val="22"/>
          <w:szCs w:val="22"/>
          <w:lang w:val="en-GB"/>
        </w:rPr>
        <w:t xml:space="preserve"> or they would like to review their </w:t>
      </w:r>
      <w:r w:rsidR="00991BBA">
        <w:rPr>
          <w:rFonts w:ascii="Arial" w:hAnsi="Arial" w:cs="Arial"/>
          <w:sz w:val="22"/>
          <w:szCs w:val="22"/>
          <w:lang w:val="en-GB"/>
        </w:rPr>
        <w:t xml:space="preserve">current </w:t>
      </w:r>
      <w:r w:rsidR="003B6A01">
        <w:rPr>
          <w:rFonts w:ascii="Arial" w:hAnsi="Arial" w:cs="Arial"/>
          <w:sz w:val="22"/>
          <w:szCs w:val="22"/>
          <w:lang w:val="en-GB"/>
        </w:rPr>
        <w:t>support package</w:t>
      </w:r>
      <w:r w:rsidR="0053459C">
        <w:rPr>
          <w:rFonts w:ascii="Arial" w:hAnsi="Arial" w:cs="Arial"/>
          <w:sz w:val="22"/>
          <w:szCs w:val="22"/>
          <w:lang w:val="en-GB"/>
        </w:rPr>
        <w:t xml:space="preserve"> at any stage</w:t>
      </w:r>
      <w:r w:rsidR="003B6A01">
        <w:rPr>
          <w:rFonts w:ascii="Arial" w:hAnsi="Arial" w:cs="Arial"/>
          <w:sz w:val="22"/>
          <w:szCs w:val="22"/>
          <w:lang w:val="en-GB"/>
        </w:rPr>
        <w:t xml:space="preserve">, please encourage them to make an appointment with their Disability Officer </w:t>
      </w:r>
      <w:r w:rsidR="0053459C">
        <w:rPr>
          <w:rFonts w:ascii="Arial" w:hAnsi="Arial" w:cs="Arial"/>
          <w:sz w:val="22"/>
          <w:szCs w:val="22"/>
          <w:lang w:val="en-GB"/>
        </w:rPr>
        <w:t xml:space="preserve">as soon as possible </w:t>
      </w:r>
      <w:r w:rsidR="003B6A01">
        <w:rPr>
          <w:rFonts w:ascii="Arial" w:hAnsi="Arial" w:cs="Arial"/>
          <w:sz w:val="22"/>
          <w:szCs w:val="22"/>
          <w:lang w:val="en-GB"/>
        </w:rPr>
        <w:t xml:space="preserve">to discuss </w:t>
      </w:r>
      <w:r w:rsidR="0008266F">
        <w:rPr>
          <w:rFonts w:ascii="Arial" w:hAnsi="Arial" w:cs="Arial"/>
          <w:sz w:val="22"/>
          <w:szCs w:val="22"/>
          <w:lang w:val="en-GB"/>
        </w:rPr>
        <w:t>the</w:t>
      </w:r>
      <w:r w:rsidR="003B6A01">
        <w:rPr>
          <w:rFonts w:ascii="Arial" w:hAnsi="Arial" w:cs="Arial"/>
          <w:sz w:val="22"/>
          <w:szCs w:val="22"/>
          <w:lang w:val="en-GB"/>
        </w:rPr>
        <w:t xml:space="preserve"> options</w:t>
      </w:r>
      <w:r w:rsidR="00991BBA">
        <w:rPr>
          <w:rFonts w:ascii="Arial" w:hAnsi="Arial" w:cs="Arial"/>
          <w:sz w:val="22"/>
          <w:szCs w:val="22"/>
          <w:lang w:val="en-GB"/>
        </w:rPr>
        <w:t xml:space="preserve"> available to them</w:t>
      </w:r>
      <w:r w:rsidR="003B6A01">
        <w:rPr>
          <w:rFonts w:ascii="Arial" w:hAnsi="Arial" w:cs="Arial"/>
          <w:sz w:val="22"/>
          <w:szCs w:val="22"/>
          <w:lang w:val="en-GB"/>
        </w:rPr>
        <w:t>.</w:t>
      </w:r>
      <w:r w:rsidR="0053459C">
        <w:rPr>
          <w:rFonts w:ascii="Arial" w:hAnsi="Arial" w:cs="Arial"/>
          <w:sz w:val="22"/>
          <w:szCs w:val="22"/>
          <w:lang w:val="en-GB"/>
        </w:rPr>
        <w:t xml:space="preserve">  </w:t>
      </w:r>
      <w:r w:rsidR="0053459C">
        <w:rPr>
          <w:rFonts w:ascii="Arial" w:hAnsi="Arial" w:cs="Arial"/>
          <w:b/>
          <w:sz w:val="22"/>
          <w:szCs w:val="22"/>
          <w:lang w:val="en-GB"/>
        </w:rPr>
        <w:t xml:space="preserve">It is the student, </w:t>
      </w:r>
      <w:r w:rsidR="0053459C" w:rsidRPr="0053459C">
        <w:rPr>
          <w:rFonts w:ascii="Arial" w:hAnsi="Arial" w:cs="Arial"/>
          <w:b/>
          <w:sz w:val="22"/>
          <w:szCs w:val="22"/>
          <w:lang w:val="en-GB"/>
        </w:rPr>
        <w:t>not the Support Provider</w:t>
      </w:r>
      <w:r w:rsidR="0053459C">
        <w:rPr>
          <w:rFonts w:ascii="Arial" w:hAnsi="Arial" w:cs="Arial"/>
          <w:b/>
          <w:sz w:val="22"/>
          <w:szCs w:val="22"/>
          <w:lang w:val="en-GB"/>
        </w:rPr>
        <w:t>,</w:t>
      </w:r>
      <w:r w:rsidR="0053459C" w:rsidRPr="0053459C">
        <w:rPr>
          <w:rFonts w:ascii="Arial" w:hAnsi="Arial" w:cs="Arial"/>
          <w:b/>
          <w:sz w:val="22"/>
          <w:szCs w:val="22"/>
          <w:lang w:val="en-GB"/>
        </w:rPr>
        <w:t xml:space="preserve"> who should approach the Disability Officer </w:t>
      </w:r>
      <w:r w:rsidR="0053459C">
        <w:rPr>
          <w:rFonts w:ascii="Arial" w:hAnsi="Arial" w:cs="Arial"/>
          <w:b/>
          <w:sz w:val="22"/>
          <w:szCs w:val="22"/>
          <w:lang w:val="en-GB"/>
        </w:rPr>
        <w:t>about</w:t>
      </w:r>
      <w:r w:rsidR="0053459C" w:rsidRPr="0053459C">
        <w:rPr>
          <w:rFonts w:ascii="Arial" w:hAnsi="Arial" w:cs="Arial"/>
          <w:b/>
          <w:sz w:val="22"/>
          <w:szCs w:val="22"/>
          <w:lang w:val="en-GB"/>
        </w:rPr>
        <w:t xml:space="preserve"> </w:t>
      </w:r>
      <w:r w:rsidR="0053459C">
        <w:rPr>
          <w:rFonts w:ascii="Arial" w:hAnsi="Arial" w:cs="Arial"/>
          <w:b/>
          <w:sz w:val="22"/>
          <w:szCs w:val="22"/>
          <w:lang w:val="en-GB"/>
        </w:rPr>
        <w:t xml:space="preserve">issues </w:t>
      </w:r>
      <w:r w:rsidR="005E4ECB">
        <w:rPr>
          <w:rFonts w:ascii="Arial" w:hAnsi="Arial" w:cs="Arial"/>
          <w:b/>
          <w:sz w:val="22"/>
          <w:szCs w:val="22"/>
          <w:lang w:val="en-GB"/>
        </w:rPr>
        <w:t>relating to the</w:t>
      </w:r>
      <w:r w:rsidR="00A4479C">
        <w:rPr>
          <w:rFonts w:ascii="Arial" w:hAnsi="Arial" w:cs="Arial"/>
          <w:b/>
          <w:sz w:val="22"/>
          <w:szCs w:val="22"/>
          <w:lang w:val="en-GB"/>
        </w:rPr>
        <w:t xml:space="preserve"> student’s one-to-one </w:t>
      </w:r>
      <w:r w:rsidR="0053459C">
        <w:rPr>
          <w:rFonts w:ascii="Arial" w:hAnsi="Arial" w:cs="Arial"/>
          <w:b/>
          <w:sz w:val="22"/>
          <w:szCs w:val="22"/>
          <w:lang w:val="en-GB"/>
        </w:rPr>
        <w:t>support</w:t>
      </w:r>
      <w:r w:rsidR="0053459C" w:rsidRPr="0053459C">
        <w:rPr>
          <w:rFonts w:ascii="Arial" w:hAnsi="Arial" w:cs="Arial"/>
          <w:b/>
          <w:sz w:val="22"/>
          <w:szCs w:val="22"/>
          <w:lang w:val="en-GB"/>
        </w:rPr>
        <w:t>.</w:t>
      </w:r>
    </w:p>
    <w:p w14:paraId="780A63A2" w14:textId="77777777" w:rsidR="00CD13BF" w:rsidRDefault="00CD13BF" w:rsidP="00245CE2">
      <w:pPr>
        <w:rPr>
          <w:rFonts w:ascii="Arial" w:hAnsi="Arial" w:cs="Arial"/>
          <w:sz w:val="22"/>
          <w:szCs w:val="22"/>
          <w:lang w:val="en-GB"/>
        </w:rPr>
      </w:pPr>
    </w:p>
    <w:p w14:paraId="419D4087" w14:textId="77777777" w:rsidR="00CD13BF" w:rsidRPr="00137A83" w:rsidRDefault="00CD13BF" w:rsidP="00245CE2">
      <w:pPr>
        <w:rPr>
          <w:rFonts w:ascii="Arial" w:hAnsi="Arial" w:cs="Arial"/>
          <w:sz w:val="22"/>
          <w:szCs w:val="22"/>
          <w:lang w:val="en-GB"/>
        </w:rPr>
      </w:pPr>
    </w:p>
    <w:p w14:paraId="48C14C7D" w14:textId="77777777" w:rsidR="005C2234" w:rsidRPr="00137A83" w:rsidRDefault="008B0089" w:rsidP="00245CE2">
      <w:pPr>
        <w:rPr>
          <w:rFonts w:ascii="Arial" w:hAnsi="Arial" w:cs="Arial"/>
          <w:b/>
          <w:sz w:val="22"/>
          <w:szCs w:val="22"/>
          <w:lang w:val="en-GB"/>
        </w:rPr>
      </w:pPr>
      <w:r w:rsidRPr="00137A83">
        <w:rPr>
          <w:rFonts w:ascii="Arial" w:hAnsi="Arial" w:cs="Arial"/>
          <w:b/>
          <w:sz w:val="22"/>
          <w:szCs w:val="22"/>
          <w:lang w:val="en-GB"/>
        </w:rPr>
        <w:t>Hours and Location of S</w:t>
      </w:r>
      <w:r w:rsidR="005C2234" w:rsidRPr="00137A83">
        <w:rPr>
          <w:rFonts w:ascii="Arial" w:hAnsi="Arial" w:cs="Arial"/>
          <w:b/>
          <w:sz w:val="22"/>
          <w:szCs w:val="22"/>
          <w:lang w:val="en-GB"/>
        </w:rPr>
        <w:t>upport</w:t>
      </w:r>
    </w:p>
    <w:p w14:paraId="3AA04242" w14:textId="77777777" w:rsidR="005C2234" w:rsidRPr="00137A83" w:rsidRDefault="005C2234" w:rsidP="00245CE2">
      <w:pPr>
        <w:rPr>
          <w:rFonts w:ascii="Arial" w:hAnsi="Arial" w:cs="Arial"/>
          <w:b/>
          <w:sz w:val="22"/>
          <w:szCs w:val="22"/>
          <w:lang w:val="en-GB"/>
        </w:rPr>
      </w:pPr>
    </w:p>
    <w:p w14:paraId="311AB891" w14:textId="589CE386" w:rsidR="005E4ECB" w:rsidRPr="00A4479C" w:rsidRDefault="005C2234" w:rsidP="00245CE2">
      <w:pPr>
        <w:rPr>
          <w:rFonts w:ascii="Arial" w:hAnsi="Arial" w:cs="Arial"/>
          <w:sz w:val="22"/>
          <w:szCs w:val="22"/>
          <w:lang w:val="en-GB"/>
        </w:rPr>
      </w:pP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w:t>
      </w:r>
      <w:r w:rsidR="005E4ECB">
        <w:rPr>
          <w:rFonts w:ascii="Arial" w:hAnsi="Arial" w:cs="Arial"/>
          <w:sz w:val="22"/>
          <w:szCs w:val="22"/>
          <w:lang w:val="en-GB"/>
        </w:rPr>
        <w:t xml:space="preserve">should </w:t>
      </w:r>
      <w:r w:rsidR="005E4ECB" w:rsidRPr="005E4ECB">
        <w:rPr>
          <w:rFonts w:ascii="Arial" w:hAnsi="Arial" w:cs="Arial"/>
          <w:sz w:val="22"/>
          <w:szCs w:val="22"/>
          <w:lang w:val="en-GB"/>
        </w:rPr>
        <w:t>note</w:t>
      </w:r>
      <w:r w:rsidR="005E4ECB">
        <w:rPr>
          <w:rFonts w:ascii="Arial" w:hAnsi="Arial" w:cs="Arial"/>
          <w:sz w:val="22"/>
          <w:szCs w:val="22"/>
          <w:lang w:val="en-GB"/>
        </w:rPr>
        <w:t xml:space="preserve"> carefully</w:t>
      </w:r>
      <w:r w:rsidR="005E4ECB" w:rsidRPr="005E4ECB">
        <w:rPr>
          <w:rFonts w:ascii="Arial" w:hAnsi="Arial" w:cs="Arial"/>
          <w:sz w:val="22"/>
          <w:szCs w:val="22"/>
          <w:lang w:val="en-GB"/>
        </w:rPr>
        <w:t xml:space="preserve"> t</w:t>
      </w:r>
      <w:r w:rsidR="005E4ECB">
        <w:rPr>
          <w:rFonts w:ascii="Arial" w:hAnsi="Arial" w:cs="Arial"/>
          <w:sz w:val="22"/>
          <w:szCs w:val="22"/>
          <w:lang w:val="en-GB"/>
        </w:rPr>
        <w:t>he hours allocated to them and keep a record of the number of hours used to date</w:t>
      </w:r>
      <w:r w:rsidR="00174E05">
        <w:rPr>
          <w:rFonts w:ascii="Arial" w:hAnsi="Arial" w:cs="Arial"/>
          <w:sz w:val="22"/>
          <w:szCs w:val="22"/>
          <w:lang w:val="en-GB"/>
        </w:rPr>
        <w:t xml:space="preserve">.  </w:t>
      </w:r>
      <w:r w:rsidR="00875DE4">
        <w:rPr>
          <w:rFonts w:ascii="Arial" w:hAnsi="Arial" w:cs="Arial"/>
          <w:b/>
          <w:sz w:val="22"/>
          <w:szCs w:val="22"/>
          <w:lang w:val="en-GB"/>
        </w:rPr>
        <w:t>Please take great care not to</w:t>
      </w:r>
      <w:r w:rsidRPr="00137A83">
        <w:rPr>
          <w:rFonts w:ascii="Arial" w:hAnsi="Arial" w:cs="Arial"/>
          <w:b/>
          <w:sz w:val="22"/>
          <w:szCs w:val="22"/>
          <w:lang w:val="en-GB"/>
        </w:rPr>
        <w:t xml:space="preserve"> exceed the total number of hours of support detailed on </w:t>
      </w:r>
      <w:r w:rsidR="00875DE4">
        <w:rPr>
          <w:rFonts w:ascii="Arial" w:hAnsi="Arial" w:cs="Arial"/>
          <w:b/>
          <w:sz w:val="22"/>
          <w:szCs w:val="22"/>
          <w:lang w:val="en-GB"/>
        </w:rPr>
        <w:t xml:space="preserve">the ‘match-up’ </w:t>
      </w:r>
      <w:r w:rsidR="003604FE" w:rsidRPr="00137A83">
        <w:rPr>
          <w:rFonts w:ascii="Arial" w:hAnsi="Arial" w:cs="Arial"/>
          <w:b/>
          <w:sz w:val="22"/>
          <w:szCs w:val="22"/>
          <w:lang w:val="en-GB"/>
        </w:rPr>
        <w:t>letter of confirmation</w:t>
      </w:r>
      <w:r w:rsidR="005E4ECB">
        <w:rPr>
          <w:rFonts w:ascii="Arial" w:hAnsi="Arial" w:cs="Arial"/>
          <w:sz w:val="22"/>
          <w:szCs w:val="22"/>
          <w:lang w:val="en-GB"/>
        </w:rPr>
        <w:t xml:space="preserve"> as you will run the risk of not being paid for support given over and above the original hours allocated.</w:t>
      </w:r>
      <w:r w:rsidRPr="00137A83">
        <w:rPr>
          <w:rFonts w:ascii="Arial" w:hAnsi="Arial" w:cs="Arial"/>
          <w:sz w:val="22"/>
          <w:szCs w:val="22"/>
          <w:lang w:val="en-GB"/>
        </w:rPr>
        <w:t xml:space="preserve"> </w:t>
      </w:r>
      <w:r w:rsidR="00513E76" w:rsidRPr="00137A83">
        <w:rPr>
          <w:rFonts w:ascii="Arial" w:hAnsi="Arial" w:cs="Arial"/>
          <w:sz w:val="22"/>
          <w:szCs w:val="22"/>
          <w:lang w:val="en-GB"/>
        </w:rPr>
        <w:t xml:space="preserve"> </w:t>
      </w:r>
      <w:r w:rsidR="00B222A2" w:rsidRPr="00137A83">
        <w:rPr>
          <w:rFonts w:ascii="Arial" w:hAnsi="Arial" w:cs="Arial"/>
          <w:sz w:val="22"/>
          <w:szCs w:val="22"/>
          <w:lang w:val="en-GB"/>
        </w:rPr>
        <w:t xml:space="preserve">If you find that your student has only </w:t>
      </w:r>
      <w:r w:rsidR="00875DE4">
        <w:rPr>
          <w:rFonts w:ascii="Arial" w:hAnsi="Arial" w:cs="Arial"/>
          <w:sz w:val="22"/>
          <w:szCs w:val="22"/>
          <w:lang w:val="en-GB"/>
        </w:rPr>
        <w:t>five</w:t>
      </w:r>
      <w:r w:rsidR="00B222A2" w:rsidRPr="00137A83">
        <w:rPr>
          <w:rFonts w:ascii="Arial" w:hAnsi="Arial" w:cs="Arial"/>
          <w:sz w:val="22"/>
          <w:szCs w:val="22"/>
          <w:lang w:val="en-GB"/>
        </w:rPr>
        <w:t xml:space="preserve"> hours of support remaining and </w:t>
      </w:r>
      <w:r w:rsidR="00875DE4">
        <w:rPr>
          <w:rFonts w:ascii="Arial" w:hAnsi="Arial" w:cs="Arial"/>
          <w:sz w:val="22"/>
          <w:szCs w:val="22"/>
          <w:lang w:val="en-GB"/>
        </w:rPr>
        <w:t>he/she</w:t>
      </w:r>
      <w:r w:rsidR="00F25F86" w:rsidRPr="00137A83">
        <w:rPr>
          <w:rFonts w:ascii="Arial" w:hAnsi="Arial" w:cs="Arial"/>
          <w:sz w:val="22"/>
          <w:szCs w:val="22"/>
          <w:lang w:val="en-GB"/>
        </w:rPr>
        <w:t xml:space="preserve"> </w:t>
      </w:r>
      <w:r w:rsidR="00875DE4">
        <w:rPr>
          <w:rFonts w:ascii="Arial" w:hAnsi="Arial" w:cs="Arial"/>
          <w:sz w:val="22"/>
          <w:szCs w:val="22"/>
          <w:lang w:val="en-GB"/>
        </w:rPr>
        <w:t>feel</w:t>
      </w:r>
      <w:r w:rsidR="005E4ECB">
        <w:rPr>
          <w:rFonts w:ascii="Arial" w:hAnsi="Arial" w:cs="Arial"/>
          <w:sz w:val="22"/>
          <w:szCs w:val="22"/>
          <w:lang w:val="en-GB"/>
        </w:rPr>
        <w:t>s</w:t>
      </w:r>
      <w:r w:rsidR="00B222A2" w:rsidRPr="00137A83">
        <w:rPr>
          <w:rFonts w:ascii="Arial" w:hAnsi="Arial" w:cs="Arial"/>
          <w:sz w:val="22"/>
          <w:szCs w:val="22"/>
          <w:lang w:val="en-GB"/>
        </w:rPr>
        <w:t xml:space="preserve"> </w:t>
      </w:r>
      <w:r w:rsidR="00F25F86" w:rsidRPr="00137A83">
        <w:rPr>
          <w:rFonts w:ascii="Arial" w:hAnsi="Arial" w:cs="Arial"/>
          <w:sz w:val="22"/>
          <w:szCs w:val="22"/>
          <w:lang w:val="en-GB"/>
        </w:rPr>
        <w:t xml:space="preserve">that </w:t>
      </w:r>
      <w:r w:rsidR="00B222A2" w:rsidRPr="00137A83">
        <w:rPr>
          <w:rFonts w:ascii="Arial" w:hAnsi="Arial" w:cs="Arial"/>
          <w:sz w:val="22"/>
          <w:szCs w:val="22"/>
          <w:lang w:val="en-GB"/>
        </w:rPr>
        <w:t xml:space="preserve">additional hours </w:t>
      </w:r>
      <w:r w:rsidR="00875DE4">
        <w:rPr>
          <w:rFonts w:ascii="Arial" w:hAnsi="Arial" w:cs="Arial"/>
          <w:sz w:val="22"/>
          <w:szCs w:val="22"/>
          <w:lang w:val="en-GB"/>
        </w:rPr>
        <w:t>will be n</w:t>
      </w:r>
      <w:r w:rsidR="0008266F">
        <w:rPr>
          <w:rFonts w:ascii="Arial" w:hAnsi="Arial" w:cs="Arial"/>
          <w:sz w:val="22"/>
          <w:szCs w:val="22"/>
          <w:lang w:val="en-GB"/>
        </w:rPr>
        <w:t>ecessary</w:t>
      </w:r>
      <w:r w:rsidR="00F25F86" w:rsidRPr="00137A83">
        <w:rPr>
          <w:rFonts w:ascii="Arial" w:hAnsi="Arial" w:cs="Arial"/>
          <w:sz w:val="22"/>
          <w:szCs w:val="22"/>
          <w:lang w:val="en-GB"/>
        </w:rPr>
        <w:t xml:space="preserve">, please ask </w:t>
      </w:r>
      <w:r w:rsidR="005E4ECB">
        <w:rPr>
          <w:rFonts w:ascii="Arial" w:hAnsi="Arial" w:cs="Arial"/>
          <w:sz w:val="22"/>
          <w:szCs w:val="22"/>
          <w:lang w:val="en-GB"/>
        </w:rPr>
        <w:t>the</w:t>
      </w:r>
      <w:r w:rsidR="00875DE4">
        <w:rPr>
          <w:rFonts w:ascii="Arial" w:hAnsi="Arial" w:cs="Arial"/>
          <w:sz w:val="22"/>
          <w:szCs w:val="22"/>
          <w:lang w:val="en-GB"/>
        </w:rPr>
        <w:t xml:space="preserve">m </w:t>
      </w:r>
      <w:r w:rsidR="00F25F86" w:rsidRPr="00137A83">
        <w:rPr>
          <w:rFonts w:ascii="Arial" w:hAnsi="Arial" w:cs="Arial"/>
          <w:sz w:val="22"/>
          <w:szCs w:val="22"/>
          <w:lang w:val="en-GB"/>
        </w:rPr>
        <w:t xml:space="preserve">to contact </w:t>
      </w:r>
      <w:r w:rsidR="00875DE4">
        <w:rPr>
          <w:rFonts w:ascii="Arial" w:hAnsi="Arial" w:cs="Arial"/>
          <w:sz w:val="22"/>
          <w:szCs w:val="22"/>
          <w:lang w:val="en-GB"/>
        </w:rPr>
        <w:t xml:space="preserve">the </w:t>
      </w:r>
      <w:r w:rsidR="002A00D0">
        <w:rPr>
          <w:rFonts w:ascii="Arial" w:hAnsi="Arial" w:cs="Arial"/>
          <w:sz w:val="22"/>
          <w:szCs w:val="22"/>
          <w:lang w:val="en-GB"/>
        </w:rPr>
        <w:t>Needs Assessment Centre at Queen</w:t>
      </w:r>
      <w:r w:rsidR="004D50C7">
        <w:rPr>
          <w:rFonts w:ascii="Arial" w:hAnsi="Arial" w:cs="Arial"/>
          <w:sz w:val="22"/>
          <w:szCs w:val="22"/>
          <w:lang w:val="en-GB"/>
        </w:rPr>
        <w:t>’</w:t>
      </w:r>
      <w:r w:rsidR="002A00D0">
        <w:rPr>
          <w:rFonts w:ascii="Arial" w:hAnsi="Arial" w:cs="Arial"/>
          <w:sz w:val="22"/>
          <w:szCs w:val="22"/>
          <w:lang w:val="en-GB"/>
        </w:rPr>
        <w:t xml:space="preserve">s </w:t>
      </w:r>
      <w:r w:rsidR="00A4479C">
        <w:rPr>
          <w:rFonts w:ascii="Arial" w:hAnsi="Arial" w:cs="Arial"/>
          <w:sz w:val="22"/>
          <w:szCs w:val="22"/>
          <w:lang w:val="en-GB"/>
        </w:rPr>
        <w:t xml:space="preserve">Disability </w:t>
      </w:r>
      <w:r w:rsidR="004D50C7">
        <w:rPr>
          <w:rFonts w:ascii="Arial" w:hAnsi="Arial" w:cs="Arial"/>
          <w:sz w:val="22"/>
          <w:szCs w:val="22"/>
          <w:lang w:val="en-GB"/>
        </w:rPr>
        <w:t>Services</w:t>
      </w:r>
      <w:r w:rsidR="00323D4F">
        <w:rPr>
          <w:rFonts w:ascii="Arial" w:hAnsi="Arial" w:cs="Arial"/>
          <w:sz w:val="22"/>
          <w:szCs w:val="22"/>
          <w:lang w:val="en-GB"/>
        </w:rPr>
        <w:t>;</w:t>
      </w:r>
      <w:r w:rsidR="008D23A4">
        <w:rPr>
          <w:rFonts w:ascii="Arial" w:hAnsi="Arial" w:cs="Arial"/>
          <w:sz w:val="22"/>
          <w:szCs w:val="22"/>
          <w:lang w:val="en-GB"/>
        </w:rPr>
        <w:t xml:space="preserve"> </w:t>
      </w:r>
      <w:hyperlink r:id="rId9" w:history="1">
        <w:r w:rsidR="00A4479C" w:rsidRPr="00D6798A">
          <w:rPr>
            <w:rStyle w:val="Hyperlink"/>
            <w:rFonts w:ascii="Arial" w:hAnsi="Arial" w:cs="Arial"/>
            <w:sz w:val="22"/>
            <w:szCs w:val="22"/>
            <w:lang w:val="en-GB"/>
          </w:rPr>
          <w:t>nac@qub.ac.uk</w:t>
        </w:r>
      </w:hyperlink>
      <w:r w:rsidR="00A4479C">
        <w:rPr>
          <w:rFonts w:ascii="Arial" w:hAnsi="Arial" w:cs="Arial"/>
          <w:sz w:val="22"/>
          <w:szCs w:val="22"/>
          <w:lang w:val="en-GB"/>
        </w:rPr>
        <w:t xml:space="preserve"> </w:t>
      </w:r>
      <w:r w:rsidR="00F25F86" w:rsidRPr="00137A83">
        <w:rPr>
          <w:rFonts w:ascii="Arial" w:hAnsi="Arial" w:cs="Arial"/>
          <w:sz w:val="22"/>
          <w:szCs w:val="22"/>
          <w:lang w:val="en-GB"/>
        </w:rPr>
        <w:t xml:space="preserve">to </w:t>
      </w:r>
      <w:r w:rsidR="005E4ECB">
        <w:rPr>
          <w:rFonts w:ascii="Arial" w:hAnsi="Arial" w:cs="Arial"/>
          <w:sz w:val="22"/>
          <w:szCs w:val="22"/>
          <w:lang w:val="en-GB"/>
        </w:rPr>
        <w:t xml:space="preserve">request </w:t>
      </w:r>
      <w:r w:rsidR="0008266F">
        <w:rPr>
          <w:rFonts w:ascii="Arial" w:hAnsi="Arial" w:cs="Arial"/>
          <w:sz w:val="22"/>
          <w:szCs w:val="22"/>
          <w:lang w:val="en-GB"/>
        </w:rPr>
        <w:t>extra</w:t>
      </w:r>
      <w:r w:rsidR="005E4ECB">
        <w:rPr>
          <w:rFonts w:ascii="Arial" w:hAnsi="Arial" w:cs="Arial"/>
          <w:sz w:val="22"/>
          <w:szCs w:val="22"/>
          <w:lang w:val="en-GB"/>
        </w:rPr>
        <w:t xml:space="preserve"> hours</w:t>
      </w:r>
      <w:r w:rsidR="00875DE4">
        <w:rPr>
          <w:rFonts w:ascii="Arial" w:hAnsi="Arial" w:cs="Arial"/>
          <w:sz w:val="22"/>
          <w:szCs w:val="22"/>
        </w:rPr>
        <w:t xml:space="preserve"> so that a case may be made to their funder.</w:t>
      </w:r>
      <w:r w:rsidR="00F25F86" w:rsidRPr="00137A83">
        <w:rPr>
          <w:rFonts w:ascii="Arial" w:hAnsi="Arial" w:cs="Arial"/>
          <w:sz w:val="22"/>
          <w:szCs w:val="22"/>
        </w:rPr>
        <w:t xml:space="preserve">  </w:t>
      </w:r>
    </w:p>
    <w:p w14:paraId="69275D4D" w14:textId="77777777" w:rsidR="005E4ECB" w:rsidRDefault="005E4ECB" w:rsidP="00245CE2">
      <w:pPr>
        <w:rPr>
          <w:rFonts w:ascii="Arial" w:hAnsi="Arial" w:cs="Arial"/>
          <w:sz w:val="22"/>
          <w:szCs w:val="22"/>
        </w:rPr>
      </w:pPr>
    </w:p>
    <w:p w14:paraId="26334FE1" w14:textId="4815C4FE" w:rsidR="005C2234" w:rsidRPr="00137A83" w:rsidRDefault="00875DE4" w:rsidP="00245CE2">
      <w:pPr>
        <w:rPr>
          <w:rFonts w:ascii="Arial" w:hAnsi="Arial" w:cs="Arial"/>
          <w:sz w:val="22"/>
          <w:szCs w:val="22"/>
          <w:lang w:val="en-GB"/>
        </w:rPr>
      </w:pPr>
      <w:r>
        <w:rPr>
          <w:rFonts w:ascii="Arial" w:hAnsi="Arial" w:cs="Arial"/>
          <w:sz w:val="22"/>
          <w:szCs w:val="22"/>
          <w:lang w:val="en-GB"/>
        </w:rPr>
        <w:t>Please</w:t>
      </w:r>
      <w:r w:rsidR="005C2234" w:rsidRPr="00137A83">
        <w:rPr>
          <w:rFonts w:ascii="Arial" w:hAnsi="Arial" w:cs="Arial"/>
          <w:sz w:val="22"/>
          <w:szCs w:val="22"/>
          <w:lang w:val="en-GB"/>
        </w:rPr>
        <w:t xml:space="preserve"> be </w:t>
      </w:r>
      <w:r w:rsidR="005C2234" w:rsidRPr="00137A83">
        <w:rPr>
          <w:rFonts w:ascii="Arial" w:hAnsi="Arial" w:cs="Arial"/>
          <w:b/>
          <w:sz w:val="22"/>
          <w:szCs w:val="22"/>
          <w:lang w:val="en-GB"/>
        </w:rPr>
        <w:t>punctual</w:t>
      </w:r>
      <w:r w:rsidR="005C2234" w:rsidRPr="00137A83">
        <w:rPr>
          <w:rFonts w:ascii="Arial" w:hAnsi="Arial" w:cs="Arial"/>
          <w:sz w:val="22"/>
          <w:szCs w:val="22"/>
          <w:lang w:val="en-GB"/>
        </w:rPr>
        <w:t xml:space="preserve"> for support meetings. </w:t>
      </w:r>
      <w:r w:rsidR="00513E76" w:rsidRPr="00137A83">
        <w:rPr>
          <w:rFonts w:ascii="Arial" w:hAnsi="Arial" w:cs="Arial"/>
          <w:sz w:val="22"/>
          <w:szCs w:val="22"/>
          <w:lang w:val="en-GB"/>
        </w:rPr>
        <w:t xml:space="preserve"> </w:t>
      </w:r>
      <w:r w:rsidR="005C2234" w:rsidRPr="00137A83">
        <w:rPr>
          <w:rFonts w:ascii="Arial" w:hAnsi="Arial" w:cs="Arial"/>
          <w:sz w:val="22"/>
          <w:szCs w:val="22"/>
          <w:lang w:val="en-GB"/>
        </w:rPr>
        <w:t xml:space="preserve">If support </w:t>
      </w:r>
      <w:r w:rsidR="00174E05">
        <w:rPr>
          <w:rFonts w:ascii="Arial" w:hAnsi="Arial" w:cs="Arial"/>
          <w:sz w:val="22"/>
          <w:szCs w:val="22"/>
          <w:lang w:val="en-GB"/>
        </w:rPr>
        <w:t>ha</w:t>
      </w:r>
      <w:r w:rsidR="005C2234" w:rsidRPr="00137A83">
        <w:rPr>
          <w:rFonts w:ascii="Arial" w:hAnsi="Arial" w:cs="Arial"/>
          <w:sz w:val="22"/>
          <w:szCs w:val="22"/>
          <w:lang w:val="en-GB"/>
        </w:rPr>
        <w:t xml:space="preserve">s to be </w:t>
      </w:r>
      <w:r w:rsidR="005C2234" w:rsidRPr="00137A83">
        <w:rPr>
          <w:rFonts w:ascii="Arial" w:hAnsi="Arial" w:cs="Arial"/>
          <w:b/>
          <w:sz w:val="22"/>
          <w:szCs w:val="22"/>
          <w:lang w:val="en-GB"/>
        </w:rPr>
        <w:t>cancelled</w:t>
      </w:r>
      <w:r w:rsidR="005C2234" w:rsidRPr="00137A83">
        <w:rPr>
          <w:rFonts w:ascii="Arial" w:hAnsi="Arial" w:cs="Arial"/>
          <w:sz w:val="22"/>
          <w:szCs w:val="22"/>
          <w:lang w:val="en-GB"/>
        </w:rPr>
        <w:t xml:space="preserve"> for any reason, a</w:t>
      </w:r>
      <w:r w:rsidR="00B009D0" w:rsidRPr="00137A83">
        <w:rPr>
          <w:rFonts w:ascii="Arial" w:hAnsi="Arial" w:cs="Arial"/>
          <w:sz w:val="22"/>
          <w:szCs w:val="22"/>
          <w:lang w:val="en-GB"/>
        </w:rPr>
        <w:t xml:space="preserve">s much </w:t>
      </w:r>
      <w:r w:rsidR="00F04DA3" w:rsidRPr="00137A83">
        <w:rPr>
          <w:rFonts w:ascii="Arial" w:hAnsi="Arial" w:cs="Arial"/>
          <w:sz w:val="22"/>
          <w:szCs w:val="22"/>
          <w:lang w:val="en-GB"/>
        </w:rPr>
        <w:t xml:space="preserve">advance notice as possible </w:t>
      </w:r>
      <w:r w:rsidR="005C2234" w:rsidRPr="00137A83">
        <w:rPr>
          <w:rFonts w:ascii="Arial" w:hAnsi="Arial" w:cs="Arial"/>
          <w:sz w:val="22"/>
          <w:szCs w:val="22"/>
          <w:lang w:val="en-GB"/>
        </w:rPr>
        <w:t xml:space="preserve">should be given to </w:t>
      </w:r>
      <w:r>
        <w:rPr>
          <w:rFonts w:ascii="Arial" w:hAnsi="Arial" w:cs="Arial"/>
          <w:sz w:val="22"/>
          <w:szCs w:val="22"/>
          <w:lang w:val="en-GB"/>
        </w:rPr>
        <w:t xml:space="preserve">both </w:t>
      </w:r>
      <w:r w:rsidR="005C2234" w:rsidRPr="00137A83">
        <w:rPr>
          <w:rFonts w:ascii="Arial" w:hAnsi="Arial" w:cs="Arial"/>
          <w:sz w:val="22"/>
          <w:szCs w:val="22"/>
          <w:lang w:val="en-GB"/>
        </w:rPr>
        <w:t xml:space="preserve">the student and </w:t>
      </w:r>
      <w:r w:rsidR="00B222A2" w:rsidRPr="00137A83">
        <w:rPr>
          <w:rFonts w:ascii="Arial" w:hAnsi="Arial" w:cs="Arial"/>
          <w:sz w:val="22"/>
          <w:szCs w:val="22"/>
          <w:lang w:val="en-GB"/>
        </w:rPr>
        <w:t xml:space="preserve">to </w:t>
      </w:r>
      <w:r w:rsidR="00B009D0" w:rsidRPr="00137A83">
        <w:rPr>
          <w:rFonts w:ascii="Arial" w:hAnsi="Arial" w:cs="Arial"/>
          <w:sz w:val="22"/>
          <w:szCs w:val="22"/>
          <w:lang w:val="en-GB"/>
        </w:rPr>
        <w:t xml:space="preserve">Queen’s Register of </w:t>
      </w:r>
      <w:smartTag w:uri="urn:schemas-microsoft-com:office:smarttags" w:element="PersonName">
        <w:r w:rsidR="00B009D0" w:rsidRPr="00137A83">
          <w:rPr>
            <w:rFonts w:ascii="Arial" w:hAnsi="Arial" w:cs="Arial"/>
            <w:sz w:val="22"/>
            <w:szCs w:val="22"/>
            <w:lang w:val="en-GB"/>
          </w:rPr>
          <w:t>Support Provider</w:t>
        </w:r>
      </w:smartTag>
      <w:r w:rsidR="00B009D0" w:rsidRPr="00137A83">
        <w:rPr>
          <w:rFonts w:ascii="Arial" w:hAnsi="Arial" w:cs="Arial"/>
          <w:sz w:val="22"/>
          <w:szCs w:val="22"/>
          <w:lang w:val="en-GB"/>
        </w:rPr>
        <w:t>s</w:t>
      </w:r>
      <w:r w:rsidR="00B222A2" w:rsidRPr="00137A83">
        <w:rPr>
          <w:rFonts w:ascii="Arial" w:hAnsi="Arial" w:cs="Arial"/>
          <w:sz w:val="22"/>
          <w:szCs w:val="22"/>
          <w:lang w:val="en-GB"/>
        </w:rPr>
        <w:t xml:space="preserve"> </w:t>
      </w:r>
      <w:r w:rsidR="00C03947">
        <w:rPr>
          <w:rFonts w:ascii="Arial" w:hAnsi="Arial" w:cs="Arial"/>
          <w:sz w:val="22"/>
          <w:szCs w:val="22"/>
          <w:lang w:val="en-GB"/>
        </w:rPr>
        <w:t>to allow for</w:t>
      </w:r>
      <w:r w:rsidR="0008266F">
        <w:rPr>
          <w:rFonts w:ascii="Arial" w:hAnsi="Arial" w:cs="Arial"/>
          <w:sz w:val="22"/>
          <w:szCs w:val="22"/>
          <w:lang w:val="en-GB"/>
        </w:rPr>
        <w:t xml:space="preserve"> alternative</w:t>
      </w:r>
      <w:r w:rsidR="00B222A2" w:rsidRPr="00137A83">
        <w:rPr>
          <w:rFonts w:ascii="Arial" w:hAnsi="Arial" w:cs="Arial"/>
          <w:sz w:val="22"/>
          <w:szCs w:val="22"/>
          <w:lang w:val="en-GB"/>
        </w:rPr>
        <w:t xml:space="preserve"> </w:t>
      </w:r>
      <w:r w:rsidR="00C03947">
        <w:rPr>
          <w:rFonts w:ascii="Arial" w:hAnsi="Arial" w:cs="Arial"/>
          <w:sz w:val="22"/>
          <w:szCs w:val="22"/>
          <w:lang w:val="en-GB"/>
        </w:rPr>
        <w:t>support</w:t>
      </w:r>
      <w:r w:rsidR="00B222A2" w:rsidRPr="00137A83">
        <w:rPr>
          <w:rFonts w:ascii="Arial" w:hAnsi="Arial" w:cs="Arial"/>
          <w:sz w:val="22"/>
          <w:szCs w:val="22"/>
          <w:lang w:val="en-GB"/>
        </w:rPr>
        <w:t xml:space="preserve"> to be organised in the interim</w:t>
      </w:r>
      <w:r w:rsidR="005C2234" w:rsidRPr="00137A83">
        <w:rPr>
          <w:rFonts w:ascii="Arial" w:hAnsi="Arial" w:cs="Arial"/>
          <w:sz w:val="22"/>
          <w:szCs w:val="22"/>
          <w:lang w:val="en-GB"/>
        </w:rPr>
        <w:t xml:space="preserve">. </w:t>
      </w:r>
      <w:r w:rsidR="008B0089" w:rsidRPr="00137A83">
        <w:rPr>
          <w:rFonts w:ascii="Arial" w:hAnsi="Arial" w:cs="Arial"/>
          <w:sz w:val="22"/>
          <w:szCs w:val="22"/>
          <w:lang w:val="en-GB"/>
        </w:rPr>
        <w:t xml:space="preserve"> </w:t>
      </w:r>
      <w:r w:rsidR="00F04DA3" w:rsidRPr="00137A83">
        <w:rPr>
          <w:rFonts w:ascii="Arial" w:hAnsi="Arial" w:cs="Arial"/>
          <w:sz w:val="22"/>
          <w:szCs w:val="22"/>
          <w:lang w:val="en-GB"/>
        </w:rPr>
        <w:t>The minimum notice</w:t>
      </w:r>
      <w:r w:rsidR="00945820" w:rsidRPr="00137A83">
        <w:rPr>
          <w:rFonts w:ascii="Arial" w:hAnsi="Arial" w:cs="Arial"/>
          <w:sz w:val="22"/>
          <w:szCs w:val="22"/>
          <w:lang w:val="en-GB"/>
        </w:rPr>
        <w:t xml:space="preserve"> required</w:t>
      </w:r>
      <w:r w:rsidR="00F04DA3" w:rsidRPr="00137A83">
        <w:rPr>
          <w:rFonts w:ascii="Arial" w:hAnsi="Arial" w:cs="Arial"/>
          <w:sz w:val="22"/>
          <w:szCs w:val="22"/>
          <w:lang w:val="en-GB"/>
        </w:rPr>
        <w:t xml:space="preserve"> </w:t>
      </w:r>
      <w:r w:rsidR="0008266F">
        <w:rPr>
          <w:rFonts w:ascii="Arial" w:hAnsi="Arial" w:cs="Arial"/>
          <w:sz w:val="22"/>
          <w:szCs w:val="22"/>
          <w:lang w:val="en-GB"/>
        </w:rPr>
        <w:t>(</w:t>
      </w:r>
      <w:r w:rsidR="00F04DA3" w:rsidRPr="00137A83">
        <w:rPr>
          <w:rFonts w:ascii="Arial" w:hAnsi="Arial" w:cs="Arial"/>
          <w:sz w:val="22"/>
          <w:szCs w:val="22"/>
          <w:lang w:val="en-GB"/>
        </w:rPr>
        <w:t>where possible</w:t>
      </w:r>
      <w:r w:rsidR="0008266F">
        <w:rPr>
          <w:rFonts w:ascii="Arial" w:hAnsi="Arial" w:cs="Arial"/>
          <w:sz w:val="22"/>
          <w:szCs w:val="22"/>
          <w:lang w:val="en-GB"/>
        </w:rPr>
        <w:t>)</w:t>
      </w:r>
      <w:r w:rsidR="00F04DA3" w:rsidRPr="00137A83">
        <w:rPr>
          <w:rFonts w:ascii="Arial" w:hAnsi="Arial" w:cs="Arial"/>
          <w:sz w:val="22"/>
          <w:szCs w:val="22"/>
          <w:lang w:val="en-GB"/>
        </w:rPr>
        <w:t xml:space="preserve"> is 24 hours.</w:t>
      </w:r>
      <w:r>
        <w:rPr>
          <w:rFonts w:ascii="Arial" w:hAnsi="Arial" w:cs="Arial"/>
          <w:sz w:val="22"/>
          <w:szCs w:val="22"/>
          <w:lang w:val="en-GB"/>
        </w:rPr>
        <w:t xml:space="preserve">  </w:t>
      </w:r>
      <w:r w:rsidRPr="00C03947">
        <w:rPr>
          <w:rFonts w:ascii="Arial" w:hAnsi="Arial" w:cs="Arial"/>
          <w:b/>
          <w:sz w:val="22"/>
          <w:szCs w:val="22"/>
          <w:lang w:val="en-GB"/>
        </w:rPr>
        <w:t>The Support Provider, not the student, is responsible for contacting the Register to request alternative cover</w:t>
      </w:r>
      <w:r w:rsidR="0008266F">
        <w:rPr>
          <w:rFonts w:ascii="Arial" w:hAnsi="Arial" w:cs="Arial"/>
          <w:b/>
          <w:sz w:val="22"/>
          <w:szCs w:val="22"/>
          <w:lang w:val="en-GB"/>
        </w:rPr>
        <w:t xml:space="preserve"> arrangements</w:t>
      </w:r>
      <w:r w:rsidRPr="00C03947">
        <w:rPr>
          <w:rFonts w:ascii="Arial" w:hAnsi="Arial" w:cs="Arial"/>
          <w:b/>
          <w:sz w:val="22"/>
          <w:szCs w:val="22"/>
          <w:lang w:val="en-GB"/>
        </w:rPr>
        <w:t>.</w:t>
      </w:r>
    </w:p>
    <w:p w14:paraId="198C3CB6" w14:textId="77777777" w:rsidR="005C2234" w:rsidRPr="00137A83" w:rsidRDefault="005C2234" w:rsidP="00245CE2">
      <w:pPr>
        <w:rPr>
          <w:rFonts w:ascii="Arial" w:hAnsi="Arial" w:cs="Arial"/>
          <w:sz w:val="22"/>
          <w:szCs w:val="22"/>
          <w:lang w:val="en-GB"/>
        </w:rPr>
      </w:pPr>
    </w:p>
    <w:p w14:paraId="3401E105" w14:textId="22CB9C5C" w:rsidR="005C2234" w:rsidRPr="00137A83" w:rsidRDefault="00C03947" w:rsidP="00245CE2">
      <w:pPr>
        <w:rPr>
          <w:rFonts w:ascii="Arial" w:hAnsi="Arial" w:cs="Arial"/>
          <w:sz w:val="22"/>
          <w:szCs w:val="22"/>
          <w:lang w:val="en-GB"/>
        </w:rPr>
      </w:pPr>
      <w:r>
        <w:rPr>
          <w:rFonts w:ascii="Arial" w:hAnsi="Arial" w:cs="Arial"/>
          <w:b/>
          <w:sz w:val="22"/>
          <w:szCs w:val="22"/>
          <w:lang w:val="en-GB"/>
        </w:rPr>
        <w:t>For health and safety reasons, s</w:t>
      </w:r>
      <w:r w:rsidR="005C2234" w:rsidRPr="00137A83">
        <w:rPr>
          <w:rFonts w:ascii="Arial" w:hAnsi="Arial" w:cs="Arial"/>
          <w:b/>
          <w:sz w:val="22"/>
          <w:szCs w:val="22"/>
          <w:lang w:val="en-GB"/>
        </w:rPr>
        <w:t xml:space="preserve">upport must not take place in either the home of a </w:t>
      </w:r>
      <w:smartTag w:uri="urn:schemas-microsoft-com:office:smarttags" w:element="PersonName">
        <w:r w:rsidR="005C2234" w:rsidRPr="00137A83">
          <w:rPr>
            <w:rFonts w:ascii="Arial" w:hAnsi="Arial" w:cs="Arial"/>
            <w:b/>
            <w:sz w:val="22"/>
            <w:szCs w:val="22"/>
            <w:lang w:val="en-GB"/>
          </w:rPr>
          <w:t>Support Provider</w:t>
        </w:r>
      </w:smartTag>
      <w:r w:rsidR="005C2234" w:rsidRPr="00137A83">
        <w:rPr>
          <w:rFonts w:ascii="Arial" w:hAnsi="Arial" w:cs="Arial"/>
          <w:b/>
          <w:sz w:val="22"/>
          <w:szCs w:val="22"/>
          <w:lang w:val="en-GB"/>
        </w:rPr>
        <w:t xml:space="preserve"> or </w:t>
      </w:r>
      <w:r>
        <w:rPr>
          <w:rFonts w:ascii="Arial" w:hAnsi="Arial" w:cs="Arial"/>
          <w:b/>
          <w:sz w:val="22"/>
          <w:szCs w:val="22"/>
          <w:lang w:val="en-GB"/>
        </w:rPr>
        <w:t>the</w:t>
      </w:r>
      <w:r w:rsidR="005C2234" w:rsidRPr="00137A83">
        <w:rPr>
          <w:rFonts w:ascii="Arial" w:hAnsi="Arial" w:cs="Arial"/>
          <w:b/>
          <w:sz w:val="22"/>
          <w:szCs w:val="22"/>
          <w:lang w:val="en-GB"/>
        </w:rPr>
        <w:t xml:space="preserve"> student</w:t>
      </w:r>
      <w:r>
        <w:rPr>
          <w:rFonts w:ascii="Arial" w:hAnsi="Arial" w:cs="Arial"/>
          <w:b/>
          <w:sz w:val="22"/>
          <w:szCs w:val="22"/>
          <w:lang w:val="en-GB"/>
        </w:rPr>
        <w:t>’s abode</w:t>
      </w:r>
      <w:r w:rsidR="005C2234" w:rsidRPr="00137A83">
        <w:rPr>
          <w:rFonts w:ascii="Arial" w:hAnsi="Arial" w:cs="Arial"/>
          <w:b/>
          <w:sz w:val="22"/>
          <w:szCs w:val="22"/>
          <w:lang w:val="en-GB"/>
        </w:rPr>
        <w:t>.</w:t>
      </w:r>
      <w:r w:rsidR="005C2234" w:rsidRPr="00137A83">
        <w:rPr>
          <w:rFonts w:ascii="Arial" w:hAnsi="Arial" w:cs="Arial"/>
          <w:sz w:val="22"/>
          <w:szCs w:val="22"/>
          <w:lang w:val="en-GB"/>
        </w:rPr>
        <w:t xml:space="preserve"> </w:t>
      </w:r>
      <w:r w:rsidR="00945820" w:rsidRPr="00137A83">
        <w:rPr>
          <w:rFonts w:ascii="Arial" w:hAnsi="Arial" w:cs="Arial"/>
          <w:sz w:val="22"/>
          <w:szCs w:val="22"/>
          <w:lang w:val="en-GB"/>
        </w:rPr>
        <w:t xml:space="preserve"> </w:t>
      </w:r>
      <w:r w:rsidR="005C2234" w:rsidRPr="00137A83">
        <w:rPr>
          <w:rFonts w:ascii="Arial" w:hAnsi="Arial" w:cs="Arial"/>
          <w:sz w:val="22"/>
          <w:szCs w:val="22"/>
          <w:lang w:val="en-GB"/>
        </w:rPr>
        <w:t xml:space="preserve">Support should be provided in a neutral space where both parties feel secure </w:t>
      </w:r>
      <w:r w:rsidR="00AC55DF" w:rsidRPr="00137A83">
        <w:rPr>
          <w:rFonts w:ascii="Arial" w:hAnsi="Arial" w:cs="Arial"/>
          <w:sz w:val="22"/>
          <w:szCs w:val="22"/>
          <w:lang w:val="en-GB"/>
        </w:rPr>
        <w:t>e</w:t>
      </w:r>
      <w:r w:rsidR="00AC55DF">
        <w:rPr>
          <w:rFonts w:ascii="Arial" w:hAnsi="Arial" w:cs="Arial"/>
          <w:sz w:val="22"/>
          <w:szCs w:val="22"/>
          <w:lang w:val="en-GB"/>
        </w:rPr>
        <w:t>.g.</w:t>
      </w:r>
      <w:r w:rsidR="00A4479C">
        <w:rPr>
          <w:rFonts w:ascii="Arial" w:hAnsi="Arial" w:cs="Arial"/>
          <w:sz w:val="22"/>
          <w:szCs w:val="22"/>
          <w:lang w:val="en-GB"/>
        </w:rPr>
        <w:t xml:space="preserve"> </w:t>
      </w:r>
      <w:r w:rsidR="00F25F86" w:rsidRPr="00137A83">
        <w:rPr>
          <w:rFonts w:ascii="Arial" w:hAnsi="Arial" w:cs="Arial"/>
          <w:sz w:val="22"/>
          <w:szCs w:val="22"/>
          <w:lang w:val="en-GB"/>
        </w:rPr>
        <w:t xml:space="preserve">the </w:t>
      </w:r>
      <w:r w:rsidR="008B0089" w:rsidRPr="00137A83">
        <w:rPr>
          <w:rFonts w:ascii="Arial" w:hAnsi="Arial" w:cs="Arial"/>
          <w:sz w:val="22"/>
          <w:szCs w:val="22"/>
          <w:lang w:val="en-GB"/>
        </w:rPr>
        <w:t xml:space="preserve">University </w:t>
      </w:r>
      <w:r>
        <w:rPr>
          <w:rFonts w:ascii="Arial" w:hAnsi="Arial" w:cs="Arial"/>
          <w:sz w:val="22"/>
          <w:szCs w:val="22"/>
          <w:lang w:val="en-GB"/>
        </w:rPr>
        <w:t>l</w:t>
      </w:r>
      <w:r w:rsidR="008B0089" w:rsidRPr="00137A83">
        <w:rPr>
          <w:rFonts w:ascii="Arial" w:hAnsi="Arial" w:cs="Arial"/>
          <w:sz w:val="22"/>
          <w:szCs w:val="22"/>
          <w:lang w:val="en-GB"/>
        </w:rPr>
        <w:t>ibrar</w:t>
      </w:r>
      <w:r>
        <w:rPr>
          <w:rFonts w:ascii="Arial" w:hAnsi="Arial" w:cs="Arial"/>
          <w:sz w:val="22"/>
          <w:szCs w:val="22"/>
          <w:lang w:val="en-GB"/>
        </w:rPr>
        <w:t>ies</w:t>
      </w:r>
      <w:r w:rsidR="008B0089" w:rsidRPr="00137A83">
        <w:rPr>
          <w:rFonts w:ascii="Arial" w:hAnsi="Arial" w:cs="Arial"/>
          <w:sz w:val="22"/>
          <w:szCs w:val="22"/>
          <w:lang w:val="en-GB"/>
        </w:rPr>
        <w:t xml:space="preserve">, </w:t>
      </w:r>
      <w:r w:rsidR="00F25F86" w:rsidRPr="00137A83">
        <w:rPr>
          <w:rFonts w:ascii="Arial" w:hAnsi="Arial" w:cs="Arial"/>
          <w:sz w:val="22"/>
          <w:szCs w:val="22"/>
          <w:lang w:val="en-GB"/>
        </w:rPr>
        <w:t xml:space="preserve">public libraries, </w:t>
      </w:r>
      <w:r w:rsidR="008B0089" w:rsidRPr="00137A83">
        <w:rPr>
          <w:rFonts w:ascii="Arial" w:hAnsi="Arial" w:cs="Arial"/>
          <w:sz w:val="22"/>
          <w:szCs w:val="22"/>
          <w:lang w:val="en-GB"/>
        </w:rPr>
        <w:t xml:space="preserve">cafés or in the </w:t>
      </w:r>
      <w:r w:rsidR="00A1207E" w:rsidRPr="00137A83">
        <w:rPr>
          <w:rFonts w:ascii="Arial" w:hAnsi="Arial" w:cs="Arial"/>
          <w:sz w:val="22"/>
          <w:szCs w:val="22"/>
          <w:lang w:val="en-GB"/>
        </w:rPr>
        <w:t>bookable rooms in the Student Guidance Centre</w:t>
      </w:r>
      <w:r w:rsidR="00174E05">
        <w:rPr>
          <w:rFonts w:ascii="Arial" w:hAnsi="Arial" w:cs="Arial"/>
          <w:sz w:val="22"/>
          <w:szCs w:val="22"/>
          <w:lang w:val="en-GB"/>
        </w:rPr>
        <w:t xml:space="preserve"> </w:t>
      </w:r>
      <w:r w:rsidR="00C174D7">
        <w:rPr>
          <w:rFonts w:ascii="Arial" w:hAnsi="Arial" w:cs="Arial"/>
          <w:sz w:val="22"/>
          <w:szCs w:val="22"/>
          <w:lang w:val="en-GB"/>
        </w:rPr>
        <w:t>etc.</w:t>
      </w:r>
      <w:r w:rsidR="00A1207E" w:rsidRPr="00137A83">
        <w:rPr>
          <w:rFonts w:ascii="Arial" w:hAnsi="Arial" w:cs="Arial"/>
          <w:sz w:val="22"/>
          <w:szCs w:val="22"/>
          <w:lang w:val="en-GB"/>
        </w:rPr>
        <w:t xml:space="preserve"> (see </w:t>
      </w:r>
      <w:hyperlink r:id="rId10" w:history="1">
        <w:r w:rsidR="00A1207E" w:rsidRPr="00DF627A">
          <w:rPr>
            <w:rStyle w:val="Hyperlink"/>
            <w:rFonts w:ascii="Arial" w:hAnsi="Arial" w:cs="Arial"/>
            <w:b/>
            <w:sz w:val="22"/>
            <w:szCs w:val="22"/>
            <w:lang w:val="en-GB"/>
          </w:rPr>
          <w:t>Places to Work with Your Students</w:t>
        </w:r>
      </w:hyperlink>
      <w:r w:rsidR="00A1207E" w:rsidRPr="00137A83">
        <w:rPr>
          <w:rFonts w:ascii="Arial" w:hAnsi="Arial" w:cs="Arial"/>
          <w:sz w:val="22"/>
          <w:szCs w:val="22"/>
          <w:lang w:val="en-GB"/>
        </w:rPr>
        <w:t xml:space="preserve"> for </w:t>
      </w:r>
      <w:r>
        <w:rPr>
          <w:rFonts w:ascii="Arial" w:hAnsi="Arial" w:cs="Arial"/>
          <w:sz w:val="22"/>
          <w:szCs w:val="22"/>
          <w:lang w:val="en-GB"/>
        </w:rPr>
        <w:t>further</w:t>
      </w:r>
      <w:r w:rsidR="00A1207E" w:rsidRPr="00137A83">
        <w:rPr>
          <w:rFonts w:ascii="Arial" w:hAnsi="Arial" w:cs="Arial"/>
          <w:sz w:val="22"/>
          <w:szCs w:val="22"/>
          <w:lang w:val="en-GB"/>
        </w:rPr>
        <w:t xml:space="preserve"> information).</w:t>
      </w:r>
    </w:p>
    <w:p w14:paraId="47223A8F" w14:textId="77777777" w:rsidR="005C2234" w:rsidRPr="00C77085" w:rsidRDefault="005C2234" w:rsidP="00245CE2">
      <w:pPr>
        <w:rPr>
          <w:rFonts w:ascii="Arial" w:hAnsi="Arial" w:cs="Arial"/>
          <w:sz w:val="22"/>
          <w:szCs w:val="22"/>
          <w:lang w:val="en-GB"/>
        </w:rPr>
      </w:pPr>
    </w:p>
    <w:p w14:paraId="072D4D34" w14:textId="77777777" w:rsidR="00C77085" w:rsidRPr="00C77085" w:rsidRDefault="00C77085" w:rsidP="00245CE2">
      <w:pPr>
        <w:rPr>
          <w:rFonts w:ascii="Arial" w:hAnsi="Arial" w:cs="Arial"/>
          <w:sz w:val="22"/>
          <w:szCs w:val="22"/>
          <w:lang w:val="en-GB"/>
        </w:rPr>
      </w:pPr>
    </w:p>
    <w:p w14:paraId="6FF781C7" w14:textId="77777777" w:rsidR="00FB3BF5" w:rsidRPr="00137A83" w:rsidRDefault="00174E05" w:rsidP="00FB3BF5">
      <w:pPr>
        <w:rPr>
          <w:rFonts w:ascii="Arial" w:hAnsi="Arial" w:cs="Arial"/>
          <w:b/>
          <w:sz w:val="22"/>
          <w:szCs w:val="22"/>
          <w:lang w:val="en-GB"/>
        </w:rPr>
      </w:pPr>
      <w:r>
        <w:rPr>
          <w:rFonts w:ascii="Arial" w:hAnsi="Arial" w:cs="Arial"/>
          <w:b/>
          <w:sz w:val="22"/>
          <w:szCs w:val="22"/>
          <w:lang w:val="en-GB"/>
        </w:rPr>
        <w:t>Documentation</w:t>
      </w:r>
    </w:p>
    <w:p w14:paraId="053AB0D9" w14:textId="77777777" w:rsidR="00FB3BF5" w:rsidRPr="00137A83" w:rsidRDefault="00FB3BF5" w:rsidP="00FB3BF5">
      <w:pPr>
        <w:rPr>
          <w:rFonts w:ascii="Arial" w:hAnsi="Arial" w:cs="Arial"/>
          <w:b/>
          <w:sz w:val="22"/>
          <w:szCs w:val="22"/>
          <w:lang w:val="en-GB"/>
        </w:rPr>
      </w:pPr>
    </w:p>
    <w:p w14:paraId="379F2A8E" w14:textId="5691DB80" w:rsidR="00FB3BF5" w:rsidRPr="00137A83" w:rsidRDefault="00FB3BF5" w:rsidP="00FB3BF5">
      <w:pPr>
        <w:rPr>
          <w:rFonts w:ascii="Arial" w:hAnsi="Arial" w:cs="Arial"/>
          <w:sz w:val="22"/>
          <w:szCs w:val="22"/>
          <w:lang w:val="en-GB"/>
        </w:rPr>
      </w:pPr>
      <w:r w:rsidRPr="00137A83">
        <w:rPr>
          <w:rFonts w:ascii="Arial" w:hAnsi="Arial" w:cs="Arial"/>
          <w:sz w:val="22"/>
          <w:szCs w:val="22"/>
          <w:lang w:val="en-GB"/>
        </w:rPr>
        <w:t>Support Providers are responsible for returning to Queen’s</w:t>
      </w:r>
      <w:r w:rsidR="00A4479C">
        <w:rPr>
          <w:rFonts w:ascii="Arial" w:hAnsi="Arial" w:cs="Arial"/>
          <w:sz w:val="22"/>
          <w:szCs w:val="22"/>
          <w:lang w:val="en-GB"/>
        </w:rPr>
        <w:t xml:space="preserve"> </w:t>
      </w:r>
      <w:r w:rsidR="004D50C7">
        <w:rPr>
          <w:rFonts w:ascii="Arial" w:hAnsi="Arial" w:cs="Arial"/>
          <w:sz w:val="22"/>
          <w:szCs w:val="22"/>
          <w:lang w:val="en-GB"/>
        </w:rPr>
        <w:t>Register of Support Providers</w:t>
      </w:r>
      <w:r w:rsidRPr="00137A83">
        <w:rPr>
          <w:rFonts w:ascii="Arial" w:hAnsi="Arial" w:cs="Arial"/>
          <w:sz w:val="22"/>
          <w:szCs w:val="22"/>
          <w:lang w:val="en-GB"/>
        </w:rPr>
        <w:t>, a number of documents including:</w:t>
      </w:r>
    </w:p>
    <w:p w14:paraId="70306C7D" w14:textId="77777777" w:rsidR="00FB3BF5" w:rsidRPr="00137A83" w:rsidRDefault="00FB3BF5" w:rsidP="00FB3BF5">
      <w:pPr>
        <w:rPr>
          <w:rFonts w:ascii="Arial" w:hAnsi="Arial" w:cs="Arial"/>
          <w:sz w:val="22"/>
          <w:szCs w:val="22"/>
          <w:lang w:val="en-GB"/>
        </w:rPr>
      </w:pPr>
    </w:p>
    <w:p w14:paraId="0CBEEEA0" w14:textId="783A2765" w:rsidR="00FB3BF5" w:rsidRDefault="00FB3BF5" w:rsidP="00FB3BF5">
      <w:pPr>
        <w:numPr>
          <w:ilvl w:val="0"/>
          <w:numId w:val="4"/>
        </w:numPr>
        <w:rPr>
          <w:rFonts w:ascii="Arial" w:hAnsi="Arial" w:cs="Arial"/>
          <w:sz w:val="22"/>
          <w:szCs w:val="22"/>
          <w:lang w:val="en-GB"/>
        </w:rPr>
      </w:pPr>
      <w:r w:rsidRPr="00137A83">
        <w:rPr>
          <w:rFonts w:ascii="Arial" w:hAnsi="Arial" w:cs="Arial"/>
          <w:sz w:val="22"/>
          <w:szCs w:val="22"/>
          <w:lang w:val="en-GB"/>
        </w:rPr>
        <w:t xml:space="preserve">A </w:t>
      </w:r>
      <w:hyperlink r:id="rId11" w:history="1">
        <w:r w:rsidRPr="00DF627A">
          <w:rPr>
            <w:rStyle w:val="Hyperlink"/>
            <w:rFonts w:ascii="Arial" w:hAnsi="Arial" w:cs="Arial"/>
            <w:b/>
            <w:sz w:val="22"/>
            <w:szCs w:val="22"/>
            <w:lang w:val="en-GB"/>
          </w:rPr>
          <w:t>Statement of Agreement</w:t>
        </w:r>
      </w:hyperlink>
      <w:r w:rsidRPr="00137A83">
        <w:rPr>
          <w:rFonts w:ascii="Arial" w:hAnsi="Arial" w:cs="Arial"/>
          <w:sz w:val="22"/>
          <w:szCs w:val="22"/>
          <w:lang w:val="en-GB"/>
        </w:rPr>
        <w:t xml:space="preserve"> for each support relationship</w:t>
      </w:r>
      <w:r w:rsidR="00C03947">
        <w:rPr>
          <w:rFonts w:ascii="Arial" w:hAnsi="Arial" w:cs="Arial"/>
          <w:sz w:val="22"/>
          <w:szCs w:val="22"/>
          <w:lang w:val="en-GB"/>
        </w:rPr>
        <w:t xml:space="preserve"> (</w:t>
      </w:r>
      <w:r w:rsidR="00174E05">
        <w:rPr>
          <w:rFonts w:ascii="Arial" w:hAnsi="Arial" w:cs="Arial"/>
          <w:sz w:val="22"/>
          <w:szCs w:val="22"/>
          <w:lang w:val="en-GB"/>
        </w:rPr>
        <w:t>excluding one-off Note Taker covers</w:t>
      </w:r>
      <w:r w:rsidR="00C03947">
        <w:rPr>
          <w:rFonts w:ascii="Arial" w:hAnsi="Arial" w:cs="Arial"/>
          <w:sz w:val="22"/>
          <w:szCs w:val="22"/>
          <w:lang w:val="en-GB"/>
        </w:rPr>
        <w:t>)</w:t>
      </w:r>
      <w:r w:rsidRPr="00137A83">
        <w:rPr>
          <w:rFonts w:ascii="Arial" w:hAnsi="Arial" w:cs="Arial"/>
          <w:sz w:val="22"/>
          <w:szCs w:val="22"/>
          <w:lang w:val="en-GB"/>
        </w:rPr>
        <w:t>;</w:t>
      </w:r>
    </w:p>
    <w:p w14:paraId="13D5234E" w14:textId="6A0653D0" w:rsidR="00174E05" w:rsidRPr="00137A83" w:rsidRDefault="00174E05" w:rsidP="00174E05">
      <w:pPr>
        <w:numPr>
          <w:ilvl w:val="0"/>
          <w:numId w:val="4"/>
        </w:numPr>
        <w:rPr>
          <w:rFonts w:ascii="Arial" w:hAnsi="Arial" w:cs="Arial"/>
          <w:sz w:val="22"/>
          <w:szCs w:val="22"/>
          <w:lang w:val="en-GB"/>
        </w:rPr>
      </w:pPr>
      <w:r w:rsidRPr="00137A83">
        <w:rPr>
          <w:rFonts w:ascii="Arial" w:hAnsi="Arial" w:cs="Arial"/>
          <w:sz w:val="22"/>
          <w:szCs w:val="22"/>
          <w:lang w:val="en-GB"/>
        </w:rPr>
        <w:t xml:space="preserve">Monthly </w:t>
      </w:r>
      <w:hyperlink r:id="rId12" w:history="1">
        <w:r w:rsidRPr="00DF627A">
          <w:rPr>
            <w:rStyle w:val="Hyperlink"/>
            <w:rFonts w:ascii="Arial" w:hAnsi="Arial" w:cs="Arial"/>
            <w:b/>
            <w:sz w:val="22"/>
            <w:szCs w:val="22"/>
            <w:lang w:val="en-GB"/>
          </w:rPr>
          <w:t>Work Records</w:t>
        </w:r>
      </w:hyperlink>
      <w:r>
        <w:rPr>
          <w:rFonts w:ascii="Arial" w:hAnsi="Arial" w:cs="Arial"/>
          <w:sz w:val="22"/>
          <w:szCs w:val="22"/>
          <w:lang w:val="en-GB"/>
        </w:rPr>
        <w:t>;</w:t>
      </w:r>
      <w:r w:rsidRPr="00137A83">
        <w:rPr>
          <w:rFonts w:ascii="Arial" w:hAnsi="Arial" w:cs="Arial"/>
          <w:sz w:val="22"/>
          <w:szCs w:val="22"/>
          <w:lang w:val="en-GB"/>
        </w:rPr>
        <w:t xml:space="preserve"> </w:t>
      </w:r>
    </w:p>
    <w:p w14:paraId="72B81D22" w14:textId="5AE533C7" w:rsidR="00FB3BF5" w:rsidRPr="00137A83" w:rsidRDefault="004D6C3D" w:rsidP="00FB3BF5">
      <w:pPr>
        <w:numPr>
          <w:ilvl w:val="0"/>
          <w:numId w:val="4"/>
        </w:numPr>
        <w:rPr>
          <w:rFonts w:ascii="Arial" w:hAnsi="Arial" w:cs="Arial"/>
          <w:sz w:val="22"/>
          <w:szCs w:val="22"/>
          <w:lang w:val="en-GB"/>
        </w:rPr>
      </w:pPr>
      <w:hyperlink r:id="rId13" w:history="1">
        <w:r w:rsidR="00FB3BF5" w:rsidRPr="00DF627A">
          <w:rPr>
            <w:rStyle w:val="Hyperlink"/>
            <w:rFonts w:ascii="Arial" w:hAnsi="Arial" w:cs="Arial"/>
            <w:b/>
            <w:sz w:val="22"/>
            <w:szCs w:val="22"/>
            <w:lang w:val="en-GB"/>
          </w:rPr>
          <w:t>Learning Plans</w:t>
        </w:r>
      </w:hyperlink>
      <w:r w:rsidR="00FB3BF5" w:rsidRPr="00137A83">
        <w:rPr>
          <w:rFonts w:ascii="Arial" w:hAnsi="Arial" w:cs="Arial"/>
          <w:sz w:val="22"/>
          <w:szCs w:val="22"/>
          <w:lang w:val="en-GB"/>
        </w:rPr>
        <w:t xml:space="preserve"> (for those providing </w:t>
      </w:r>
      <w:r w:rsidR="004D50C7" w:rsidRPr="00137A83">
        <w:rPr>
          <w:rFonts w:ascii="Arial" w:hAnsi="Arial" w:cs="Arial"/>
          <w:sz w:val="22"/>
          <w:szCs w:val="22"/>
          <w:lang w:val="en-GB"/>
        </w:rPr>
        <w:t>Tuto</w:t>
      </w:r>
      <w:r w:rsidR="004D50C7">
        <w:rPr>
          <w:rFonts w:ascii="Arial" w:hAnsi="Arial" w:cs="Arial"/>
          <w:sz w:val="22"/>
          <w:szCs w:val="22"/>
          <w:lang w:val="en-GB"/>
        </w:rPr>
        <w:t>r</w:t>
      </w:r>
      <w:r w:rsidR="004D50C7" w:rsidRPr="00137A83">
        <w:rPr>
          <w:rFonts w:ascii="Arial" w:hAnsi="Arial" w:cs="Arial"/>
          <w:sz w:val="22"/>
          <w:szCs w:val="22"/>
          <w:lang w:val="en-GB"/>
        </w:rPr>
        <w:t xml:space="preserve"> </w:t>
      </w:r>
      <w:r w:rsidR="00FB3BF5" w:rsidRPr="00137A83">
        <w:rPr>
          <w:rFonts w:ascii="Arial" w:hAnsi="Arial" w:cs="Arial"/>
          <w:sz w:val="22"/>
          <w:szCs w:val="22"/>
          <w:lang w:val="en-GB"/>
        </w:rPr>
        <w:t xml:space="preserve">support); </w:t>
      </w:r>
    </w:p>
    <w:p w14:paraId="1C428B3A" w14:textId="26003CE0" w:rsidR="00FB3BF5" w:rsidRPr="00137A83" w:rsidRDefault="004D6C3D" w:rsidP="00FB3BF5">
      <w:pPr>
        <w:numPr>
          <w:ilvl w:val="0"/>
          <w:numId w:val="4"/>
        </w:numPr>
        <w:rPr>
          <w:rFonts w:ascii="Arial" w:hAnsi="Arial" w:cs="Arial"/>
          <w:sz w:val="22"/>
          <w:szCs w:val="22"/>
          <w:lang w:val="en-GB"/>
        </w:rPr>
      </w:pPr>
      <w:hyperlink r:id="rId14" w:history="1">
        <w:r w:rsidR="00FB3BF5" w:rsidRPr="00A84AC0">
          <w:rPr>
            <w:rStyle w:val="Hyperlink"/>
            <w:rFonts w:ascii="Arial" w:hAnsi="Arial" w:cs="Arial"/>
            <w:b/>
            <w:sz w:val="22"/>
            <w:szCs w:val="22"/>
            <w:lang w:val="en-GB"/>
          </w:rPr>
          <w:t>Interim Report</w:t>
        </w:r>
      </w:hyperlink>
      <w:r w:rsidR="00FB3BF5" w:rsidRPr="00137A83">
        <w:rPr>
          <w:rFonts w:ascii="Arial" w:hAnsi="Arial" w:cs="Arial"/>
          <w:sz w:val="22"/>
          <w:szCs w:val="22"/>
          <w:lang w:val="en-GB"/>
        </w:rPr>
        <w:t xml:space="preserve"> (again, only for those Support Providers providing Tutor support)</w:t>
      </w:r>
      <w:r w:rsidR="00174E05">
        <w:rPr>
          <w:rFonts w:ascii="Arial" w:hAnsi="Arial" w:cs="Arial"/>
          <w:sz w:val="22"/>
          <w:szCs w:val="22"/>
          <w:lang w:val="en-GB"/>
        </w:rPr>
        <w:t>.</w:t>
      </w:r>
    </w:p>
    <w:p w14:paraId="3FE3FCDF" w14:textId="77777777" w:rsidR="00FB3BF5" w:rsidRPr="00137A83" w:rsidRDefault="00FB3BF5" w:rsidP="00FB3BF5">
      <w:pPr>
        <w:rPr>
          <w:rFonts w:ascii="Arial" w:hAnsi="Arial" w:cs="Arial"/>
          <w:sz w:val="22"/>
          <w:szCs w:val="22"/>
          <w:lang w:val="en-GB"/>
        </w:rPr>
      </w:pPr>
    </w:p>
    <w:p w14:paraId="2868D7D2" w14:textId="77777777" w:rsidR="00C03947" w:rsidRDefault="00C03947" w:rsidP="00FB3BF5">
      <w:pPr>
        <w:rPr>
          <w:rFonts w:ascii="Arial" w:hAnsi="Arial" w:cs="Arial"/>
          <w:sz w:val="22"/>
          <w:szCs w:val="22"/>
          <w:lang w:val="en-GB"/>
        </w:rPr>
      </w:pPr>
      <w:r>
        <w:rPr>
          <w:rFonts w:ascii="Arial" w:hAnsi="Arial" w:cs="Arial"/>
          <w:sz w:val="22"/>
          <w:szCs w:val="22"/>
          <w:lang w:val="en-GB"/>
        </w:rPr>
        <w:t xml:space="preserve">It is important to ensure that the above documentation is returned to the Register as soon as it is completed so that the Register has </w:t>
      </w:r>
      <w:r w:rsidR="0008266F">
        <w:rPr>
          <w:rFonts w:ascii="Arial" w:hAnsi="Arial" w:cs="Arial"/>
          <w:sz w:val="22"/>
          <w:szCs w:val="22"/>
          <w:lang w:val="en-GB"/>
        </w:rPr>
        <w:t xml:space="preserve">direct access to </w:t>
      </w:r>
      <w:r>
        <w:rPr>
          <w:rFonts w:ascii="Arial" w:hAnsi="Arial" w:cs="Arial"/>
          <w:sz w:val="22"/>
          <w:szCs w:val="22"/>
          <w:lang w:val="en-GB"/>
        </w:rPr>
        <w:t>the information should a complaint be made.</w:t>
      </w:r>
    </w:p>
    <w:p w14:paraId="592C60D7" w14:textId="77777777" w:rsidR="00C03947" w:rsidRDefault="00C03947" w:rsidP="00FB3BF5">
      <w:pPr>
        <w:rPr>
          <w:rFonts w:ascii="Arial" w:hAnsi="Arial" w:cs="Arial"/>
          <w:sz w:val="22"/>
          <w:szCs w:val="22"/>
          <w:lang w:val="en-GB"/>
        </w:rPr>
      </w:pPr>
    </w:p>
    <w:p w14:paraId="168BF1DF" w14:textId="77777777" w:rsidR="00FB3BF5" w:rsidRPr="00137A83" w:rsidRDefault="00FB3BF5" w:rsidP="00FB3BF5">
      <w:pPr>
        <w:rPr>
          <w:rFonts w:ascii="Arial" w:hAnsi="Arial" w:cs="Arial"/>
          <w:sz w:val="22"/>
          <w:szCs w:val="22"/>
          <w:lang w:val="en-GB"/>
        </w:rPr>
      </w:pPr>
      <w:r w:rsidRPr="00137A83">
        <w:rPr>
          <w:rFonts w:ascii="Arial" w:hAnsi="Arial" w:cs="Arial"/>
          <w:sz w:val="22"/>
          <w:szCs w:val="22"/>
          <w:lang w:val="en-GB"/>
        </w:rPr>
        <w:t xml:space="preserve">Finally, at the end of each academic year,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will be asked to complete an </w:t>
      </w:r>
      <w:r w:rsidR="0084536E">
        <w:rPr>
          <w:rFonts w:ascii="Arial" w:hAnsi="Arial" w:cs="Arial"/>
          <w:sz w:val="22"/>
          <w:szCs w:val="22"/>
          <w:lang w:val="en-GB"/>
        </w:rPr>
        <w:t xml:space="preserve">online </w:t>
      </w:r>
      <w:r w:rsidRPr="00137A83">
        <w:rPr>
          <w:rFonts w:ascii="Arial" w:hAnsi="Arial" w:cs="Arial"/>
          <w:b/>
          <w:sz w:val="22"/>
          <w:szCs w:val="22"/>
          <w:lang w:val="en-GB"/>
        </w:rPr>
        <w:t>evaluation questionnaire</w:t>
      </w:r>
      <w:r w:rsidRPr="00137A83">
        <w:rPr>
          <w:rFonts w:ascii="Arial" w:hAnsi="Arial" w:cs="Arial"/>
          <w:sz w:val="22"/>
          <w:szCs w:val="22"/>
          <w:lang w:val="en-GB"/>
        </w:rPr>
        <w:t xml:space="preserve">.  This is </w:t>
      </w:r>
      <w:r w:rsidR="00C03947">
        <w:rPr>
          <w:rFonts w:ascii="Arial" w:hAnsi="Arial" w:cs="Arial"/>
          <w:sz w:val="22"/>
          <w:szCs w:val="22"/>
          <w:lang w:val="en-GB"/>
        </w:rPr>
        <w:t xml:space="preserve">an </w:t>
      </w:r>
      <w:r w:rsidRPr="00137A83">
        <w:rPr>
          <w:rFonts w:ascii="Arial" w:hAnsi="Arial" w:cs="Arial"/>
          <w:sz w:val="22"/>
          <w:szCs w:val="22"/>
          <w:lang w:val="en-GB"/>
        </w:rPr>
        <w:t xml:space="preserve">important </w:t>
      </w:r>
      <w:r w:rsidR="00C03947">
        <w:rPr>
          <w:rFonts w:ascii="Arial" w:hAnsi="Arial" w:cs="Arial"/>
          <w:sz w:val="22"/>
          <w:szCs w:val="22"/>
          <w:lang w:val="en-GB"/>
        </w:rPr>
        <w:t xml:space="preserve">feedback mechanism </w:t>
      </w:r>
      <w:r w:rsidRPr="00137A83">
        <w:rPr>
          <w:rFonts w:ascii="Arial" w:hAnsi="Arial" w:cs="Arial"/>
          <w:sz w:val="22"/>
          <w:szCs w:val="22"/>
          <w:lang w:val="en-GB"/>
        </w:rPr>
        <w:t xml:space="preserve">as it helps Queen’s Register of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evaluate the support </w:t>
      </w:r>
      <w:r w:rsidR="0008266F">
        <w:rPr>
          <w:rFonts w:ascii="Arial" w:hAnsi="Arial" w:cs="Arial"/>
          <w:sz w:val="22"/>
          <w:szCs w:val="22"/>
          <w:lang w:val="en-GB"/>
        </w:rPr>
        <w:t>given</w:t>
      </w:r>
      <w:r w:rsidRPr="00137A83">
        <w:rPr>
          <w:rFonts w:ascii="Arial" w:hAnsi="Arial" w:cs="Arial"/>
          <w:sz w:val="22"/>
          <w:szCs w:val="22"/>
          <w:lang w:val="en-GB"/>
        </w:rPr>
        <w:t xml:space="preserve"> to students</w:t>
      </w:r>
      <w:r w:rsidR="0084536E">
        <w:rPr>
          <w:rFonts w:ascii="Arial" w:hAnsi="Arial" w:cs="Arial"/>
          <w:sz w:val="22"/>
          <w:szCs w:val="22"/>
          <w:lang w:val="en-GB"/>
        </w:rPr>
        <w:t xml:space="preserve">.  It also </w:t>
      </w:r>
      <w:r w:rsidR="0008266F">
        <w:rPr>
          <w:rFonts w:ascii="Arial" w:hAnsi="Arial" w:cs="Arial"/>
          <w:sz w:val="22"/>
          <w:szCs w:val="22"/>
          <w:lang w:val="en-GB"/>
        </w:rPr>
        <w:t>present</w:t>
      </w:r>
      <w:r w:rsidRPr="00137A83">
        <w:rPr>
          <w:rFonts w:ascii="Arial" w:hAnsi="Arial" w:cs="Arial"/>
          <w:sz w:val="22"/>
          <w:szCs w:val="22"/>
          <w:lang w:val="en-GB"/>
        </w:rPr>
        <w:t xml:space="preserve">s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w:t>
      </w:r>
      <w:r w:rsidR="0008266F">
        <w:rPr>
          <w:rFonts w:ascii="Arial" w:hAnsi="Arial" w:cs="Arial"/>
          <w:sz w:val="22"/>
          <w:szCs w:val="22"/>
          <w:lang w:val="en-GB"/>
        </w:rPr>
        <w:t xml:space="preserve">with </w:t>
      </w:r>
      <w:r w:rsidRPr="00137A83">
        <w:rPr>
          <w:rFonts w:ascii="Arial" w:hAnsi="Arial" w:cs="Arial"/>
          <w:sz w:val="22"/>
          <w:szCs w:val="22"/>
          <w:lang w:val="en-GB"/>
        </w:rPr>
        <w:t xml:space="preserve">an opportunity to </w:t>
      </w:r>
      <w:r w:rsidR="00C03947">
        <w:rPr>
          <w:rFonts w:ascii="Arial" w:hAnsi="Arial" w:cs="Arial"/>
          <w:sz w:val="22"/>
          <w:szCs w:val="22"/>
          <w:lang w:val="en-GB"/>
        </w:rPr>
        <w:t>comment</w:t>
      </w:r>
      <w:r w:rsidRPr="00137A83">
        <w:rPr>
          <w:rFonts w:ascii="Arial" w:hAnsi="Arial" w:cs="Arial"/>
          <w:sz w:val="22"/>
          <w:szCs w:val="22"/>
          <w:lang w:val="en-GB"/>
        </w:rPr>
        <w:t xml:space="preserve"> on various aspects of the Register and to make suggestions</w:t>
      </w:r>
      <w:r w:rsidR="0084536E">
        <w:rPr>
          <w:rFonts w:ascii="Arial" w:hAnsi="Arial" w:cs="Arial"/>
          <w:sz w:val="22"/>
          <w:szCs w:val="22"/>
          <w:lang w:val="en-GB"/>
        </w:rPr>
        <w:t xml:space="preserve"> for enhancing / improving</w:t>
      </w:r>
      <w:r w:rsidR="00C03947">
        <w:rPr>
          <w:rFonts w:ascii="Arial" w:hAnsi="Arial" w:cs="Arial"/>
          <w:sz w:val="22"/>
          <w:szCs w:val="22"/>
          <w:lang w:val="en-GB"/>
        </w:rPr>
        <w:t xml:space="preserve"> the service for both students and Support Providers</w:t>
      </w:r>
      <w:r w:rsidRPr="00137A83">
        <w:rPr>
          <w:rFonts w:ascii="Arial" w:hAnsi="Arial" w:cs="Arial"/>
          <w:sz w:val="22"/>
          <w:szCs w:val="22"/>
          <w:lang w:val="en-GB"/>
        </w:rPr>
        <w:t>.</w:t>
      </w:r>
    </w:p>
    <w:p w14:paraId="11CAC2B8" w14:textId="77777777" w:rsidR="00FB3BF5" w:rsidRPr="00137A83" w:rsidRDefault="00FB3BF5" w:rsidP="00FB3BF5">
      <w:pPr>
        <w:rPr>
          <w:rFonts w:ascii="Arial" w:hAnsi="Arial" w:cs="Arial"/>
          <w:sz w:val="22"/>
          <w:szCs w:val="22"/>
          <w:lang w:val="en-GB"/>
        </w:rPr>
      </w:pPr>
    </w:p>
    <w:p w14:paraId="2A9CC3FE" w14:textId="77777777" w:rsidR="00891450" w:rsidRPr="00FB3BF5" w:rsidRDefault="00891450" w:rsidP="00245CE2">
      <w:pPr>
        <w:rPr>
          <w:rFonts w:ascii="Arial" w:hAnsi="Arial" w:cs="Arial"/>
          <w:sz w:val="22"/>
          <w:szCs w:val="22"/>
          <w:lang w:val="en-GB"/>
        </w:rPr>
      </w:pPr>
    </w:p>
    <w:p w14:paraId="5B17B51F" w14:textId="77777777" w:rsidR="00E93802" w:rsidRDefault="00B70B13" w:rsidP="00245CE2">
      <w:pPr>
        <w:rPr>
          <w:rFonts w:ascii="Arial" w:hAnsi="Arial" w:cs="Arial"/>
          <w:b/>
          <w:sz w:val="22"/>
          <w:szCs w:val="22"/>
          <w:lang w:val="en-GB"/>
        </w:rPr>
      </w:pPr>
      <w:r>
        <w:rPr>
          <w:rFonts w:ascii="Arial" w:hAnsi="Arial" w:cs="Arial"/>
          <w:b/>
          <w:sz w:val="22"/>
          <w:szCs w:val="22"/>
          <w:lang w:val="en-GB"/>
        </w:rPr>
        <w:t xml:space="preserve">Student Responsibilities </w:t>
      </w:r>
    </w:p>
    <w:p w14:paraId="378C5BE6" w14:textId="77777777" w:rsidR="00B70B13" w:rsidRDefault="00B70B13" w:rsidP="00245CE2">
      <w:pPr>
        <w:rPr>
          <w:rFonts w:ascii="Arial" w:hAnsi="Arial" w:cs="Arial"/>
          <w:sz w:val="22"/>
          <w:szCs w:val="22"/>
          <w:lang w:val="en-GB"/>
        </w:rPr>
      </w:pPr>
    </w:p>
    <w:p w14:paraId="1EAE6724" w14:textId="722C2035" w:rsidR="001737F8" w:rsidRDefault="00B70B13" w:rsidP="00245CE2">
      <w:pPr>
        <w:rPr>
          <w:rFonts w:ascii="Arial" w:hAnsi="Arial" w:cs="Arial"/>
          <w:sz w:val="22"/>
          <w:szCs w:val="22"/>
          <w:lang w:val="en-GB"/>
        </w:rPr>
      </w:pPr>
      <w:r>
        <w:rPr>
          <w:rFonts w:ascii="Arial" w:hAnsi="Arial" w:cs="Arial"/>
          <w:sz w:val="22"/>
          <w:szCs w:val="22"/>
          <w:lang w:val="en-GB"/>
        </w:rPr>
        <w:t xml:space="preserve">For a </w:t>
      </w:r>
      <w:r w:rsidR="00C03947">
        <w:rPr>
          <w:rFonts w:ascii="Arial" w:hAnsi="Arial" w:cs="Arial"/>
          <w:sz w:val="22"/>
          <w:szCs w:val="22"/>
          <w:lang w:val="en-GB"/>
        </w:rPr>
        <w:t>synopsis</w:t>
      </w:r>
      <w:r>
        <w:rPr>
          <w:rFonts w:ascii="Arial" w:hAnsi="Arial" w:cs="Arial"/>
          <w:sz w:val="22"/>
          <w:szCs w:val="22"/>
          <w:lang w:val="en-GB"/>
        </w:rPr>
        <w:t xml:space="preserve"> of </w:t>
      </w:r>
      <w:r w:rsidR="00C03947">
        <w:rPr>
          <w:rFonts w:ascii="Arial" w:hAnsi="Arial" w:cs="Arial"/>
          <w:sz w:val="22"/>
          <w:szCs w:val="22"/>
          <w:lang w:val="en-GB"/>
        </w:rPr>
        <w:t>a</w:t>
      </w:r>
      <w:r>
        <w:rPr>
          <w:rFonts w:ascii="Arial" w:hAnsi="Arial" w:cs="Arial"/>
          <w:sz w:val="22"/>
          <w:szCs w:val="22"/>
          <w:lang w:val="en-GB"/>
        </w:rPr>
        <w:t xml:space="preserve"> students’ responsibilities towards their Support Provider</w:t>
      </w:r>
      <w:r w:rsidR="00C03947">
        <w:rPr>
          <w:rFonts w:ascii="Arial" w:hAnsi="Arial" w:cs="Arial"/>
          <w:sz w:val="22"/>
          <w:szCs w:val="22"/>
          <w:lang w:val="en-GB"/>
        </w:rPr>
        <w:t>(</w:t>
      </w:r>
      <w:r>
        <w:rPr>
          <w:rFonts w:ascii="Arial" w:hAnsi="Arial" w:cs="Arial"/>
          <w:sz w:val="22"/>
          <w:szCs w:val="22"/>
          <w:lang w:val="en-GB"/>
        </w:rPr>
        <w:t>s</w:t>
      </w:r>
      <w:r w:rsidR="00C03947">
        <w:rPr>
          <w:rFonts w:ascii="Arial" w:hAnsi="Arial" w:cs="Arial"/>
          <w:sz w:val="22"/>
          <w:szCs w:val="22"/>
          <w:lang w:val="en-GB"/>
        </w:rPr>
        <w:t>)</w:t>
      </w:r>
      <w:r>
        <w:rPr>
          <w:rFonts w:ascii="Arial" w:hAnsi="Arial" w:cs="Arial"/>
          <w:sz w:val="22"/>
          <w:szCs w:val="22"/>
          <w:lang w:val="en-GB"/>
        </w:rPr>
        <w:t xml:space="preserve">, please see the </w:t>
      </w:r>
      <w:hyperlink r:id="rId15" w:history="1">
        <w:r w:rsidRPr="00DF627A">
          <w:rPr>
            <w:rStyle w:val="Hyperlink"/>
            <w:rFonts w:ascii="Arial" w:hAnsi="Arial" w:cs="Arial"/>
            <w:b/>
            <w:sz w:val="22"/>
            <w:szCs w:val="22"/>
            <w:lang w:val="en-GB"/>
          </w:rPr>
          <w:t>Student Contract</w:t>
        </w:r>
      </w:hyperlink>
      <w:r w:rsidR="00C03947" w:rsidRPr="00C03947">
        <w:rPr>
          <w:rFonts w:ascii="Arial" w:hAnsi="Arial" w:cs="Arial"/>
          <w:sz w:val="22"/>
          <w:szCs w:val="22"/>
          <w:lang w:val="en-GB"/>
        </w:rPr>
        <w:t>, a summary document</w:t>
      </w:r>
      <w:r>
        <w:rPr>
          <w:rFonts w:ascii="Arial" w:hAnsi="Arial" w:cs="Arial"/>
          <w:sz w:val="22"/>
          <w:szCs w:val="22"/>
          <w:lang w:val="en-GB"/>
        </w:rPr>
        <w:t xml:space="preserve"> </w:t>
      </w:r>
      <w:r w:rsidR="00F9210D">
        <w:rPr>
          <w:rFonts w:ascii="Arial" w:hAnsi="Arial" w:cs="Arial"/>
          <w:sz w:val="22"/>
          <w:szCs w:val="22"/>
          <w:lang w:val="en-GB"/>
        </w:rPr>
        <w:t>all students</w:t>
      </w:r>
      <w:r>
        <w:rPr>
          <w:rFonts w:ascii="Arial" w:hAnsi="Arial" w:cs="Arial"/>
          <w:sz w:val="22"/>
          <w:szCs w:val="22"/>
          <w:lang w:val="en-GB"/>
        </w:rPr>
        <w:t xml:space="preserve"> are </w:t>
      </w:r>
      <w:r w:rsidR="0008266F">
        <w:rPr>
          <w:rFonts w:ascii="Arial" w:hAnsi="Arial" w:cs="Arial"/>
          <w:sz w:val="22"/>
          <w:szCs w:val="22"/>
          <w:lang w:val="en-GB"/>
        </w:rPr>
        <w:t>requir</w:t>
      </w:r>
      <w:r>
        <w:rPr>
          <w:rFonts w:ascii="Arial" w:hAnsi="Arial" w:cs="Arial"/>
          <w:sz w:val="22"/>
          <w:szCs w:val="22"/>
          <w:lang w:val="en-GB"/>
        </w:rPr>
        <w:t xml:space="preserve">ed to sign </w:t>
      </w:r>
      <w:r w:rsidR="00F9210D">
        <w:rPr>
          <w:rFonts w:ascii="Arial" w:hAnsi="Arial" w:cs="Arial"/>
          <w:sz w:val="22"/>
          <w:szCs w:val="22"/>
          <w:lang w:val="en-GB"/>
        </w:rPr>
        <w:t>following</w:t>
      </w:r>
      <w:r>
        <w:rPr>
          <w:rFonts w:ascii="Arial" w:hAnsi="Arial" w:cs="Arial"/>
          <w:sz w:val="22"/>
          <w:szCs w:val="22"/>
          <w:lang w:val="en-GB"/>
        </w:rPr>
        <w:t xml:space="preserve"> their </w:t>
      </w:r>
      <w:r w:rsidR="004D50C7">
        <w:rPr>
          <w:rFonts w:ascii="Arial" w:hAnsi="Arial" w:cs="Arial"/>
          <w:sz w:val="22"/>
          <w:szCs w:val="22"/>
          <w:lang w:val="en-GB"/>
        </w:rPr>
        <w:t>N</w:t>
      </w:r>
      <w:r>
        <w:rPr>
          <w:rFonts w:ascii="Arial" w:hAnsi="Arial" w:cs="Arial"/>
          <w:sz w:val="22"/>
          <w:szCs w:val="22"/>
          <w:lang w:val="en-GB"/>
        </w:rPr>
        <w:t xml:space="preserve">eeds </w:t>
      </w:r>
      <w:r w:rsidR="004D50C7">
        <w:rPr>
          <w:rFonts w:ascii="Arial" w:hAnsi="Arial" w:cs="Arial"/>
          <w:sz w:val="22"/>
          <w:szCs w:val="22"/>
          <w:lang w:val="en-GB"/>
        </w:rPr>
        <w:t>A</w:t>
      </w:r>
      <w:r>
        <w:rPr>
          <w:rFonts w:ascii="Arial" w:hAnsi="Arial" w:cs="Arial"/>
          <w:sz w:val="22"/>
          <w:szCs w:val="22"/>
          <w:lang w:val="en-GB"/>
        </w:rPr>
        <w:t xml:space="preserve">ssessment interview.  </w:t>
      </w:r>
    </w:p>
    <w:p w14:paraId="23B788BA" w14:textId="77777777" w:rsidR="001737F8" w:rsidRDefault="001737F8" w:rsidP="00245CE2">
      <w:pPr>
        <w:rPr>
          <w:rFonts w:ascii="Arial" w:hAnsi="Arial" w:cs="Arial"/>
          <w:sz w:val="22"/>
          <w:szCs w:val="22"/>
          <w:lang w:val="en-GB"/>
        </w:rPr>
      </w:pPr>
    </w:p>
    <w:p w14:paraId="53050755" w14:textId="77777777" w:rsidR="001737F8" w:rsidRDefault="001737F8" w:rsidP="00245CE2">
      <w:pPr>
        <w:rPr>
          <w:rFonts w:ascii="Arial" w:hAnsi="Arial" w:cs="Arial"/>
          <w:sz w:val="22"/>
          <w:szCs w:val="22"/>
          <w:lang w:val="en-GB"/>
        </w:rPr>
      </w:pPr>
    </w:p>
    <w:p w14:paraId="02F737D3" w14:textId="77777777" w:rsidR="00B70B13" w:rsidRPr="00137A83" w:rsidRDefault="00B70B13" w:rsidP="00B70B13">
      <w:pPr>
        <w:rPr>
          <w:rFonts w:ascii="Arial" w:hAnsi="Arial" w:cs="Arial"/>
          <w:b/>
          <w:sz w:val="22"/>
          <w:szCs w:val="22"/>
          <w:lang w:val="en-GB"/>
        </w:rPr>
      </w:pPr>
      <w:r>
        <w:rPr>
          <w:rFonts w:ascii="Arial" w:hAnsi="Arial" w:cs="Arial"/>
          <w:b/>
          <w:sz w:val="22"/>
          <w:szCs w:val="22"/>
          <w:lang w:val="en-GB"/>
        </w:rPr>
        <w:t xml:space="preserve">Student </w:t>
      </w:r>
      <w:r w:rsidRPr="00137A83">
        <w:rPr>
          <w:rFonts w:ascii="Arial" w:hAnsi="Arial" w:cs="Arial"/>
          <w:b/>
          <w:sz w:val="22"/>
          <w:szCs w:val="22"/>
          <w:lang w:val="en-GB"/>
        </w:rPr>
        <w:t>Attendance</w:t>
      </w:r>
    </w:p>
    <w:p w14:paraId="61255B5D" w14:textId="77777777" w:rsidR="00B70B13" w:rsidRPr="00137A83" w:rsidRDefault="00B70B13" w:rsidP="00245CE2">
      <w:pPr>
        <w:rPr>
          <w:rFonts w:ascii="Arial" w:hAnsi="Arial" w:cs="Arial"/>
          <w:sz w:val="22"/>
          <w:szCs w:val="22"/>
          <w:lang w:val="en-GB"/>
        </w:rPr>
      </w:pPr>
    </w:p>
    <w:p w14:paraId="712EE416" w14:textId="77777777" w:rsidR="00F9210D" w:rsidRDefault="00E93802" w:rsidP="00F9210D">
      <w:pPr>
        <w:rPr>
          <w:rFonts w:ascii="Arial" w:hAnsi="Arial" w:cs="Arial"/>
          <w:sz w:val="22"/>
          <w:szCs w:val="22"/>
        </w:rPr>
      </w:pPr>
      <w:r w:rsidRPr="00137A83">
        <w:rPr>
          <w:rFonts w:ascii="Arial" w:hAnsi="Arial" w:cs="Arial"/>
          <w:sz w:val="22"/>
          <w:szCs w:val="22"/>
          <w:lang w:val="en-GB"/>
        </w:rPr>
        <w:t xml:space="preserve">Students </w:t>
      </w:r>
      <w:r w:rsidR="00A1207E" w:rsidRPr="00137A83">
        <w:rPr>
          <w:rFonts w:ascii="Arial" w:hAnsi="Arial" w:cs="Arial"/>
          <w:sz w:val="22"/>
          <w:szCs w:val="22"/>
          <w:lang w:val="en-GB"/>
        </w:rPr>
        <w:t xml:space="preserve">with </w:t>
      </w:r>
      <w:r w:rsidR="0008266F">
        <w:rPr>
          <w:rFonts w:ascii="Arial" w:hAnsi="Arial" w:cs="Arial"/>
          <w:sz w:val="22"/>
          <w:szCs w:val="22"/>
          <w:lang w:val="en-GB"/>
        </w:rPr>
        <w:t>Note T</w:t>
      </w:r>
      <w:r w:rsidR="00A1207E" w:rsidRPr="00137A83">
        <w:rPr>
          <w:rFonts w:ascii="Arial" w:hAnsi="Arial" w:cs="Arial"/>
          <w:sz w:val="22"/>
          <w:szCs w:val="22"/>
          <w:lang w:val="en-GB"/>
        </w:rPr>
        <w:t>ak</w:t>
      </w:r>
      <w:r w:rsidR="0008266F">
        <w:rPr>
          <w:rFonts w:ascii="Arial" w:hAnsi="Arial" w:cs="Arial"/>
          <w:sz w:val="22"/>
          <w:szCs w:val="22"/>
          <w:lang w:val="en-GB"/>
        </w:rPr>
        <w:t xml:space="preserve">er support </w:t>
      </w:r>
      <w:r w:rsidRPr="00137A83">
        <w:rPr>
          <w:rFonts w:ascii="Arial" w:hAnsi="Arial" w:cs="Arial"/>
          <w:sz w:val="22"/>
          <w:szCs w:val="22"/>
          <w:lang w:val="en-GB"/>
        </w:rPr>
        <w:t>for lectures, tu</w:t>
      </w:r>
      <w:r w:rsidR="00A1207E" w:rsidRPr="00137A83">
        <w:rPr>
          <w:rFonts w:ascii="Arial" w:hAnsi="Arial" w:cs="Arial"/>
          <w:sz w:val="22"/>
          <w:szCs w:val="22"/>
          <w:lang w:val="en-GB"/>
        </w:rPr>
        <w:t xml:space="preserve">torials </w:t>
      </w:r>
      <w:r w:rsidR="0084536E">
        <w:rPr>
          <w:rFonts w:ascii="Arial" w:hAnsi="Arial" w:cs="Arial"/>
          <w:sz w:val="22"/>
          <w:szCs w:val="22"/>
          <w:lang w:val="en-GB"/>
        </w:rPr>
        <w:t>and/</w:t>
      </w:r>
      <w:r w:rsidR="00A1207E" w:rsidRPr="00137A83">
        <w:rPr>
          <w:rFonts w:ascii="Arial" w:hAnsi="Arial" w:cs="Arial"/>
          <w:sz w:val="22"/>
          <w:szCs w:val="22"/>
          <w:lang w:val="en-GB"/>
        </w:rPr>
        <w:t xml:space="preserve">or practical </w:t>
      </w:r>
      <w:r w:rsidR="0008266F">
        <w:rPr>
          <w:rFonts w:ascii="Arial" w:hAnsi="Arial" w:cs="Arial"/>
          <w:sz w:val="22"/>
          <w:szCs w:val="22"/>
          <w:lang w:val="en-GB"/>
        </w:rPr>
        <w:t>workshops/lab sessions</w:t>
      </w:r>
      <w:r w:rsidR="00A1207E" w:rsidRPr="00137A83">
        <w:rPr>
          <w:rFonts w:ascii="Arial" w:hAnsi="Arial" w:cs="Arial"/>
          <w:sz w:val="22"/>
          <w:szCs w:val="22"/>
          <w:lang w:val="en-GB"/>
        </w:rPr>
        <w:t xml:space="preserve"> </w:t>
      </w:r>
      <w:r w:rsidR="00A1207E" w:rsidRPr="00137A83">
        <w:rPr>
          <w:rFonts w:ascii="Arial" w:hAnsi="Arial" w:cs="Arial"/>
          <w:b/>
          <w:sz w:val="22"/>
          <w:szCs w:val="22"/>
          <w:lang w:val="en-GB"/>
        </w:rPr>
        <w:t>must attend</w:t>
      </w:r>
      <w:r w:rsidR="00A6657B" w:rsidRPr="00137A83">
        <w:rPr>
          <w:rFonts w:ascii="Arial" w:hAnsi="Arial" w:cs="Arial"/>
          <w:b/>
          <w:sz w:val="22"/>
          <w:szCs w:val="22"/>
          <w:lang w:val="en-GB"/>
        </w:rPr>
        <w:t xml:space="preserve"> </w:t>
      </w:r>
      <w:r w:rsidR="0008266F">
        <w:rPr>
          <w:rFonts w:ascii="Arial" w:hAnsi="Arial" w:cs="Arial"/>
          <w:b/>
          <w:sz w:val="22"/>
          <w:szCs w:val="22"/>
          <w:lang w:val="en-GB"/>
        </w:rPr>
        <w:t>class</w:t>
      </w:r>
      <w:r w:rsidRPr="00137A83">
        <w:rPr>
          <w:rFonts w:ascii="Arial" w:hAnsi="Arial" w:cs="Arial"/>
          <w:sz w:val="22"/>
          <w:szCs w:val="22"/>
          <w:lang w:val="en-GB"/>
        </w:rPr>
        <w:t xml:space="preserve">.  Whilst the student may not wish to sit </w:t>
      </w:r>
      <w:r w:rsidR="00F9210D">
        <w:rPr>
          <w:rFonts w:ascii="Arial" w:hAnsi="Arial" w:cs="Arial"/>
          <w:sz w:val="22"/>
          <w:szCs w:val="22"/>
          <w:lang w:val="en-GB"/>
        </w:rPr>
        <w:t>with</w:t>
      </w:r>
      <w:r w:rsidRPr="00137A83">
        <w:rPr>
          <w:rFonts w:ascii="Arial" w:hAnsi="Arial" w:cs="Arial"/>
          <w:sz w:val="22"/>
          <w:szCs w:val="22"/>
          <w:lang w:val="en-GB"/>
        </w:rPr>
        <w:t xml:space="preserve"> you or liaise with you during class, </w:t>
      </w:r>
      <w:r w:rsidR="00A1207E" w:rsidRPr="00137A83">
        <w:rPr>
          <w:rFonts w:ascii="Arial" w:hAnsi="Arial" w:cs="Arial"/>
          <w:sz w:val="22"/>
          <w:szCs w:val="22"/>
          <w:lang w:val="en-GB"/>
        </w:rPr>
        <w:t>he/she</w:t>
      </w:r>
      <w:r w:rsidRPr="00137A83">
        <w:rPr>
          <w:rFonts w:ascii="Arial" w:hAnsi="Arial" w:cs="Arial"/>
          <w:sz w:val="22"/>
          <w:szCs w:val="22"/>
          <w:lang w:val="en-GB"/>
        </w:rPr>
        <w:t xml:space="preserve"> must attend the class themselves.  </w:t>
      </w:r>
      <w:r w:rsidR="00F9210D">
        <w:rPr>
          <w:rFonts w:ascii="Arial" w:hAnsi="Arial" w:cs="Arial"/>
          <w:sz w:val="22"/>
          <w:szCs w:val="22"/>
          <w:lang w:val="en-GB"/>
        </w:rPr>
        <w:t>Note Takers are not permitted</w:t>
      </w:r>
      <w:r w:rsidRPr="00137A83">
        <w:rPr>
          <w:rFonts w:ascii="Arial" w:hAnsi="Arial" w:cs="Arial"/>
          <w:sz w:val="22"/>
          <w:szCs w:val="22"/>
          <w:lang w:val="en-GB"/>
        </w:rPr>
        <w:t xml:space="preserve"> to attend in lieu of students.  Only in very special circumstances may </w:t>
      </w:r>
      <w:r w:rsidR="00F9210D">
        <w:rPr>
          <w:rFonts w:ascii="Arial" w:hAnsi="Arial" w:cs="Arial"/>
          <w:sz w:val="22"/>
          <w:szCs w:val="22"/>
          <w:lang w:val="en-GB"/>
        </w:rPr>
        <w:t>a Note Taker</w:t>
      </w:r>
      <w:r w:rsidRPr="00137A83">
        <w:rPr>
          <w:rFonts w:ascii="Arial" w:hAnsi="Arial" w:cs="Arial"/>
          <w:sz w:val="22"/>
          <w:szCs w:val="22"/>
          <w:lang w:val="en-GB"/>
        </w:rPr>
        <w:t xml:space="preserve"> attend class if the student is absent for disability-related </w:t>
      </w:r>
      <w:r w:rsidR="00A1207E" w:rsidRPr="00137A83">
        <w:rPr>
          <w:rFonts w:ascii="Arial" w:hAnsi="Arial" w:cs="Arial"/>
          <w:sz w:val="22"/>
          <w:szCs w:val="22"/>
          <w:lang w:val="en-GB"/>
        </w:rPr>
        <w:t>reason</w:t>
      </w:r>
      <w:r w:rsidRPr="00137A83">
        <w:rPr>
          <w:rFonts w:ascii="Arial" w:hAnsi="Arial" w:cs="Arial"/>
          <w:sz w:val="22"/>
          <w:szCs w:val="22"/>
          <w:lang w:val="en-GB"/>
        </w:rPr>
        <w:t xml:space="preserve">s.  This </w:t>
      </w:r>
      <w:r w:rsidR="00A1207E" w:rsidRPr="00137A83">
        <w:rPr>
          <w:rFonts w:ascii="Arial" w:hAnsi="Arial" w:cs="Arial"/>
          <w:sz w:val="22"/>
          <w:szCs w:val="22"/>
          <w:lang w:val="en-GB"/>
        </w:rPr>
        <w:t xml:space="preserve">type of support </w:t>
      </w:r>
      <w:r w:rsidR="00F9210D">
        <w:rPr>
          <w:rFonts w:ascii="Arial" w:hAnsi="Arial" w:cs="Arial"/>
          <w:sz w:val="22"/>
          <w:szCs w:val="22"/>
          <w:lang w:val="en-GB"/>
        </w:rPr>
        <w:t xml:space="preserve">will have </w:t>
      </w:r>
      <w:r w:rsidRPr="00137A83">
        <w:rPr>
          <w:rFonts w:ascii="Arial" w:hAnsi="Arial" w:cs="Arial"/>
          <w:sz w:val="22"/>
          <w:szCs w:val="22"/>
          <w:lang w:val="en-GB"/>
        </w:rPr>
        <w:t>be</w:t>
      </w:r>
      <w:r w:rsidR="00F9210D">
        <w:rPr>
          <w:rFonts w:ascii="Arial" w:hAnsi="Arial" w:cs="Arial"/>
          <w:sz w:val="22"/>
          <w:szCs w:val="22"/>
          <w:lang w:val="en-GB"/>
        </w:rPr>
        <w:t>en</w:t>
      </w:r>
      <w:r w:rsidRPr="00137A83">
        <w:rPr>
          <w:rFonts w:ascii="Arial" w:hAnsi="Arial" w:cs="Arial"/>
          <w:sz w:val="22"/>
          <w:szCs w:val="22"/>
          <w:lang w:val="en-GB"/>
        </w:rPr>
        <w:t xml:space="preserve"> </w:t>
      </w:r>
      <w:r w:rsidR="00F9210D">
        <w:rPr>
          <w:rFonts w:ascii="Arial" w:hAnsi="Arial" w:cs="Arial"/>
          <w:sz w:val="22"/>
          <w:szCs w:val="22"/>
          <w:lang w:val="en-GB"/>
        </w:rPr>
        <w:t>agreed</w:t>
      </w:r>
      <w:r w:rsidRPr="00137A83">
        <w:rPr>
          <w:rFonts w:ascii="Arial" w:hAnsi="Arial" w:cs="Arial"/>
          <w:sz w:val="22"/>
          <w:szCs w:val="22"/>
          <w:lang w:val="en-GB"/>
        </w:rPr>
        <w:t xml:space="preserve"> in advance </w:t>
      </w:r>
      <w:r w:rsidR="00F9210D">
        <w:rPr>
          <w:rFonts w:ascii="Arial" w:hAnsi="Arial" w:cs="Arial"/>
          <w:sz w:val="22"/>
          <w:szCs w:val="22"/>
          <w:lang w:val="en-GB"/>
        </w:rPr>
        <w:t>with the student’s funder</w:t>
      </w:r>
      <w:r w:rsidR="00A1207E" w:rsidRPr="00137A83">
        <w:rPr>
          <w:rFonts w:ascii="Arial" w:hAnsi="Arial" w:cs="Arial"/>
          <w:sz w:val="22"/>
          <w:szCs w:val="22"/>
          <w:lang w:val="en-GB"/>
        </w:rPr>
        <w:t xml:space="preserve"> and </w:t>
      </w:r>
      <w:r w:rsidR="0084536E">
        <w:rPr>
          <w:rFonts w:ascii="Arial" w:hAnsi="Arial" w:cs="Arial"/>
          <w:sz w:val="22"/>
          <w:szCs w:val="22"/>
          <w:lang w:val="en-GB"/>
        </w:rPr>
        <w:t>if applicable, you will be notified of this</w:t>
      </w:r>
      <w:r w:rsidRPr="00137A83">
        <w:rPr>
          <w:rFonts w:ascii="Arial" w:hAnsi="Arial" w:cs="Arial"/>
          <w:sz w:val="22"/>
          <w:szCs w:val="22"/>
          <w:lang w:val="en-GB"/>
        </w:rPr>
        <w:t>.</w:t>
      </w:r>
      <w:r w:rsidR="00E35F9D" w:rsidRPr="00137A83">
        <w:rPr>
          <w:rFonts w:ascii="Arial" w:hAnsi="Arial" w:cs="Arial"/>
          <w:sz w:val="22"/>
          <w:szCs w:val="22"/>
          <w:lang w:val="en-GB"/>
        </w:rPr>
        <w:t xml:space="preserve">  </w:t>
      </w:r>
      <w:r w:rsidR="00F9210D" w:rsidRPr="00F9210D">
        <w:rPr>
          <w:rFonts w:ascii="Arial" w:hAnsi="Arial" w:cs="Arial"/>
          <w:sz w:val="22"/>
          <w:szCs w:val="22"/>
        </w:rPr>
        <w:t xml:space="preserve">If you are note taking for a student who is eligible for </w:t>
      </w:r>
      <w:r w:rsidR="00F9210D" w:rsidRPr="00F9210D">
        <w:rPr>
          <w:rFonts w:ascii="Arial" w:hAnsi="Arial" w:cs="Arial"/>
          <w:bCs/>
          <w:sz w:val="22"/>
          <w:szCs w:val="22"/>
        </w:rPr>
        <w:t>Note Taker cover in absentia</w:t>
      </w:r>
      <w:r w:rsidR="00F9210D" w:rsidRPr="00F9210D">
        <w:rPr>
          <w:rFonts w:ascii="Arial" w:hAnsi="Arial" w:cs="Arial"/>
          <w:sz w:val="22"/>
          <w:szCs w:val="22"/>
        </w:rPr>
        <w:t>, please do not note this on the Work Record a</w:t>
      </w:r>
      <w:r w:rsidR="0008266F">
        <w:rPr>
          <w:rFonts w:ascii="Arial" w:hAnsi="Arial" w:cs="Arial"/>
          <w:sz w:val="22"/>
          <w:szCs w:val="22"/>
        </w:rPr>
        <w:t xml:space="preserve">s a Missed / Cancelled session. </w:t>
      </w:r>
      <w:r w:rsidR="00F9210D" w:rsidRPr="00F9210D">
        <w:rPr>
          <w:rFonts w:ascii="Arial" w:hAnsi="Arial" w:cs="Arial"/>
          <w:sz w:val="22"/>
          <w:szCs w:val="22"/>
        </w:rPr>
        <w:t xml:space="preserve"> </w:t>
      </w:r>
      <w:r w:rsidR="0008266F">
        <w:rPr>
          <w:rFonts w:ascii="Arial" w:hAnsi="Arial" w:cs="Arial"/>
          <w:sz w:val="22"/>
          <w:szCs w:val="22"/>
        </w:rPr>
        <w:t>Instead,</w:t>
      </w:r>
      <w:r w:rsidR="00F9210D" w:rsidRPr="00F9210D">
        <w:rPr>
          <w:rFonts w:ascii="Arial" w:hAnsi="Arial" w:cs="Arial"/>
          <w:sz w:val="22"/>
          <w:szCs w:val="22"/>
        </w:rPr>
        <w:t xml:space="preserve"> record it as normal and ask your student to countersign against the class(</w:t>
      </w:r>
      <w:proofErr w:type="spellStart"/>
      <w:r w:rsidR="00F9210D" w:rsidRPr="00F9210D">
        <w:rPr>
          <w:rFonts w:ascii="Arial" w:hAnsi="Arial" w:cs="Arial"/>
          <w:sz w:val="22"/>
          <w:szCs w:val="22"/>
        </w:rPr>
        <w:t>es</w:t>
      </w:r>
      <w:proofErr w:type="spellEnd"/>
      <w:r w:rsidR="00F9210D" w:rsidRPr="00F9210D">
        <w:rPr>
          <w:rFonts w:ascii="Arial" w:hAnsi="Arial" w:cs="Arial"/>
          <w:sz w:val="22"/>
          <w:szCs w:val="22"/>
        </w:rPr>
        <w:t>) on their return to University.</w:t>
      </w:r>
    </w:p>
    <w:p w14:paraId="2EF12704" w14:textId="77777777" w:rsidR="00F9210D" w:rsidRPr="00F9210D" w:rsidRDefault="00F9210D" w:rsidP="00F9210D">
      <w:pPr>
        <w:rPr>
          <w:rFonts w:ascii="Arial" w:hAnsi="Arial" w:cs="Arial"/>
          <w:sz w:val="22"/>
          <w:szCs w:val="22"/>
          <w:lang w:val="en-GB"/>
        </w:rPr>
      </w:pPr>
    </w:p>
    <w:p w14:paraId="74728437" w14:textId="21DC925C" w:rsidR="00F9210D" w:rsidRPr="00457250" w:rsidRDefault="00E35F9D" w:rsidP="00F9210D">
      <w:pPr>
        <w:rPr>
          <w:rFonts w:ascii="Arial" w:hAnsi="Arial" w:cs="Arial"/>
          <w:sz w:val="22"/>
          <w:szCs w:val="22"/>
        </w:rPr>
      </w:pPr>
      <w:r w:rsidRPr="0084536E">
        <w:rPr>
          <w:rFonts w:ascii="Arial" w:hAnsi="Arial" w:cs="Arial"/>
          <w:sz w:val="22"/>
          <w:szCs w:val="22"/>
          <w:lang w:val="en-GB"/>
        </w:rPr>
        <w:t xml:space="preserve">In a large lecture hall it </w:t>
      </w:r>
      <w:r w:rsidR="00F9210D">
        <w:rPr>
          <w:rFonts w:ascii="Arial" w:hAnsi="Arial" w:cs="Arial"/>
          <w:sz w:val="22"/>
          <w:szCs w:val="22"/>
          <w:lang w:val="en-GB"/>
        </w:rPr>
        <w:t>may</w:t>
      </w:r>
      <w:r w:rsidRPr="0084536E">
        <w:rPr>
          <w:rFonts w:ascii="Arial" w:hAnsi="Arial" w:cs="Arial"/>
          <w:sz w:val="22"/>
          <w:szCs w:val="22"/>
          <w:lang w:val="en-GB"/>
        </w:rPr>
        <w:t xml:space="preserve"> be difficult </w:t>
      </w:r>
      <w:r w:rsidR="00B336EF">
        <w:rPr>
          <w:rFonts w:ascii="Arial" w:hAnsi="Arial" w:cs="Arial"/>
          <w:sz w:val="22"/>
          <w:szCs w:val="22"/>
          <w:lang w:val="en-GB"/>
        </w:rPr>
        <w:t>to spot your student</w:t>
      </w:r>
      <w:r w:rsidRPr="0084536E">
        <w:rPr>
          <w:rFonts w:ascii="Arial" w:hAnsi="Arial" w:cs="Arial"/>
          <w:sz w:val="22"/>
          <w:szCs w:val="22"/>
          <w:lang w:val="en-GB"/>
        </w:rPr>
        <w:t xml:space="preserve"> so </w:t>
      </w:r>
      <w:r w:rsidR="0008266F">
        <w:rPr>
          <w:rFonts w:ascii="Arial" w:hAnsi="Arial" w:cs="Arial"/>
          <w:sz w:val="22"/>
          <w:szCs w:val="22"/>
          <w:lang w:val="en-GB"/>
        </w:rPr>
        <w:t>it is advisable to ‘phone/text</w:t>
      </w:r>
      <w:r w:rsidRPr="0084536E">
        <w:rPr>
          <w:rFonts w:ascii="Arial" w:hAnsi="Arial" w:cs="Arial"/>
          <w:sz w:val="22"/>
          <w:szCs w:val="22"/>
          <w:lang w:val="en-GB"/>
        </w:rPr>
        <w:t xml:space="preserve"> </w:t>
      </w:r>
      <w:r w:rsidR="004D50C7">
        <w:rPr>
          <w:rFonts w:ascii="Arial" w:hAnsi="Arial" w:cs="Arial"/>
          <w:sz w:val="22"/>
          <w:szCs w:val="22"/>
          <w:lang w:val="en-GB"/>
        </w:rPr>
        <w:t xml:space="preserve">them </w:t>
      </w:r>
      <w:r w:rsidRPr="0084536E">
        <w:rPr>
          <w:rFonts w:ascii="Arial" w:hAnsi="Arial" w:cs="Arial"/>
          <w:sz w:val="22"/>
          <w:szCs w:val="22"/>
          <w:lang w:val="en-GB"/>
        </w:rPr>
        <w:t xml:space="preserve">to confirm </w:t>
      </w:r>
      <w:r w:rsidR="004D50C7">
        <w:rPr>
          <w:rFonts w:ascii="Arial" w:hAnsi="Arial" w:cs="Arial"/>
          <w:sz w:val="22"/>
          <w:szCs w:val="22"/>
          <w:lang w:val="en-GB"/>
        </w:rPr>
        <w:t>their</w:t>
      </w:r>
      <w:r w:rsidR="00B336EF">
        <w:rPr>
          <w:rFonts w:ascii="Arial" w:hAnsi="Arial" w:cs="Arial"/>
          <w:sz w:val="22"/>
          <w:szCs w:val="22"/>
          <w:lang w:val="en-GB"/>
        </w:rPr>
        <w:t xml:space="preserve"> attendance</w:t>
      </w:r>
      <w:r w:rsidR="00F9210D">
        <w:rPr>
          <w:rFonts w:ascii="Arial" w:hAnsi="Arial" w:cs="Arial"/>
          <w:sz w:val="22"/>
          <w:szCs w:val="22"/>
          <w:lang w:val="en-GB"/>
        </w:rPr>
        <w:t>.</w:t>
      </w:r>
      <w:r w:rsidRPr="0084536E">
        <w:rPr>
          <w:rFonts w:ascii="Arial" w:hAnsi="Arial" w:cs="Arial"/>
          <w:sz w:val="22"/>
          <w:szCs w:val="22"/>
          <w:lang w:val="en-GB"/>
        </w:rPr>
        <w:t xml:space="preserve"> </w:t>
      </w:r>
      <w:r w:rsidR="00F9210D">
        <w:rPr>
          <w:rFonts w:ascii="Arial" w:hAnsi="Arial" w:cs="Arial"/>
          <w:sz w:val="22"/>
          <w:szCs w:val="22"/>
          <w:lang w:val="en-GB"/>
        </w:rPr>
        <w:t xml:space="preserve"> </w:t>
      </w:r>
      <w:r w:rsidR="00F9210D" w:rsidRPr="00137A83">
        <w:rPr>
          <w:rFonts w:ascii="Arial" w:hAnsi="Arial" w:cs="Arial"/>
          <w:sz w:val="22"/>
          <w:szCs w:val="22"/>
        </w:rPr>
        <w:t xml:space="preserve">If your student does miss or cancel a session with less than 24 </w:t>
      </w:r>
      <w:proofErr w:type="spellStart"/>
      <w:r w:rsidR="00F9210D" w:rsidRPr="00137A83">
        <w:rPr>
          <w:rFonts w:ascii="Arial" w:hAnsi="Arial" w:cs="Arial"/>
          <w:sz w:val="22"/>
          <w:szCs w:val="22"/>
        </w:rPr>
        <w:t>hours notice</w:t>
      </w:r>
      <w:proofErr w:type="spellEnd"/>
      <w:r w:rsidR="00F9210D" w:rsidRPr="00137A83">
        <w:rPr>
          <w:rFonts w:ascii="Arial" w:hAnsi="Arial" w:cs="Arial"/>
          <w:sz w:val="22"/>
          <w:szCs w:val="22"/>
        </w:rPr>
        <w:t xml:space="preserve">, you will be paid for the </w:t>
      </w:r>
      <w:r w:rsidR="00F9210D" w:rsidRPr="00137A83">
        <w:rPr>
          <w:rFonts w:ascii="Arial" w:hAnsi="Arial" w:cs="Arial"/>
          <w:b/>
          <w:sz w:val="22"/>
          <w:szCs w:val="22"/>
        </w:rPr>
        <w:t>first hour</w:t>
      </w:r>
      <w:r w:rsidR="00F9210D" w:rsidRPr="00137A83">
        <w:rPr>
          <w:rFonts w:ascii="Arial" w:hAnsi="Arial" w:cs="Arial"/>
          <w:sz w:val="22"/>
          <w:szCs w:val="22"/>
        </w:rPr>
        <w:t xml:space="preserve"> of that session.  As </w:t>
      </w:r>
      <w:r w:rsidR="00F9210D">
        <w:rPr>
          <w:rFonts w:ascii="Arial" w:hAnsi="Arial" w:cs="Arial"/>
          <w:b/>
          <w:sz w:val="22"/>
          <w:szCs w:val="22"/>
        </w:rPr>
        <w:t>confirmation of the missed/cancelled session</w:t>
      </w:r>
      <w:r w:rsidR="00F9210D" w:rsidRPr="00137A83">
        <w:rPr>
          <w:rFonts w:ascii="Arial" w:hAnsi="Arial" w:cs="Arial"/>
          <w:b/>
          <w:sz w:val="22"/>
          <w:szCs w:val="22"/>
        </w:rPr>
        <w:t xml:space="preserve"> must come from the students themselve</w:t>
      </w:r>
      <w:r w:rsidR="00F9210D">
        <w:rPr>
          <w:rFonts w:ascii="Arial" w:hAnsi="Arial" w:cs="Arial"/>
          <w:b/>
          <w:sz w:val="22"/>
          <w:szCs w:val="22"/>
        </w:rPr>
        <w:t xml:space="preserve">s, please ensure that they </w:t>
      </w:r>
      <w:r w:rsidR="002A00D0">
        <w:rPr>
          <w:rFonts w:ascii="Arial" w:hAnsi="Arial" w:cs="Arial"/>
          <w:b/>
          <w:sz w:val="22"/>
          <w:szCs w:val="22"/>
        </w:rPr>
        <w:t xml:space="preserve">complete a </w:t>
      </w:r>
      <w:hyperlink r:id="rId16" w:history="1">
        <w:r w:rsidR="00F9210D" w:rsidRPr="00DF627A">
          <w:rPr>
            <w:rStyle w:val="Hyperlink"/>
            <w:rFonts w:ascii="Arial" w:hAnsi="Arial" w:cs="Arial"/>
            <w:b/>
            <w:sz w:val="22"/>
            <w:szCs w:val="22"/>
          </w:rPr>
          <w:t>Missed / Cancelled Sessions Proforma</w:t>
        </w:r>
      </w:hyperlink>
      <w:r w:rsidR="002A00D0">
        <w:rPr>
          <w:rFonts w:ascii="Arial" w:hAnsi="Arial" w:cs="Arial"/>
          <w:sz w:val="22"/>
          <w:szCs w:val="22"/>
        </w:rPr>
        <w:t xml:space="preserve"> for the</w:t>
      </w:r>
      <w:r w:rsidR="00F9210D" w:rsidRPr="00F9210D">
        <w:rPr>
          <w:rFonts w:ascii="Arial" w:hAnsi="Arial" w:cs="Arial"/>
          <w:sz w:val="22"/>
          <w:szCs w:val="22"/>
        </w:rPr>
        <w:t xml:space="preserve"> session</w:t>
      </w:r>
      <w:r w:rsidR="002A00D0">
        <w:rPr>
          <w:rFonts w:ascii="Arial" w:hAnsi="Arial" w:cs="Arial"/>
          <w:sz w:val="22"/>
          <w:szCs w:val="22"/>
        </w:rPr>
        <w:t xml:space="preserve">.  </w:t>
      </w:r>
      <w:r w:rsidR="002A00D0" w:rsidRPr="00457250">
        <w:rPr>
          <w:rFonts w:ascii="Arial" w:hAnsi="Arial" w:cs="Arial"/>
          <w:sz w:val="22"/>
          <w:szCs w:val="22"/>
        </w:rPr>
        <w:t xml:space="preserve">This should be </w:t>
      </w:r>
      <w:r w:rsidR="002A00D0" w:rsidRPr="00457250">
        <w:rPr>
          <w:rFonts w:ascii="Arial" w:hAnsi="Arial" w:cs="Arial"/>
          <w:b/>
          <w:sz w:val="22"/>
          <w:szCs w:val="22"/>
        </w:rPr>
        <w:t>signed by you</w:t>
      </w:r>
      <w:r w:rsidR="002A00D0" w:rsidRPr="00457250">
        <w:rPr>
          <w:rFonts w:ascii="Arial" w:hAnsi="Arial" w:cs="Arial"/>
          <w:sz w:val="22"/>
          <w:szCs w:val="22"/>
        </w:rPr>
        <w:t xml:space="preserve">, </w:t>
      </w:r>
      <w:r w:rsidR="002A00D0" w:rsidRPr="00457250">
        <w:rPr>
          <w:rFonts w:ascii="Arial" w:hAnsi="Arial" w:cs="Arial"/>
          <w:b/>
          <w:sz w:val="22"/>
          <w:szCs w:val="22"/>
        </w:rPr>
        <w:t>countersigned by your student</w:t>
      </w:r>
      <w:r w:rsidR="002A00D0" w:rsidRPr="00457250">
        <w:rPr>
          <w:rFonts w:ascii="Arial" w:hAnsi="Arial" w:cs="Arial"/>
          <w:sz w:val="22"/>
          <w:szCs w:val="22"/>
        </w:rPr>
        <w:t xml:space="preserve"> and </w:t>
      </w:r>
      <w:r w:rsidR="002A00D0" w:rsidRPr="00457250">
        <w:rPr>
          <w:rFonts w:ascii="Arial" w:hAnsi="Arial" w:cs="Arial"/>
          <w:b/>
          <w:sz w:val="22"/>
          <w:szCs w:val="22"/>
        </w:rPr>
        <w:t xml:space="preserve">attached to the relevant Work Record. </w:t>
      </w:r>
      <w:r w:rsidR="00F9210D" w:rsidRPr="00457250">
        <w:rPr>
          <w:rFonts w:ascii="Arial" w:hAnsi="Arial" w:cs="Arial"/>
          <w:b/>
          <w:color w:val="FF0000"/>
          <w:sz w:val="22"/>
          <w:szCs w:val="22"/>
        </w:rPr>
        <w:t xml:space="preserve"> </w:t>
      </w:r>
    </w:p>
    <w:p w14:paraId="684721EC" w14:textId="77777777" w:rsidR="002A00D0" w:rsidRDefault="002A00D0" w:rsidP="00F9210D">
      <w:pPr>
        <w:rPr>
          <w:rFonts w:ascii="Arial" w:hAnsi="Arial" w:cs="Arial"/>
          <w:sz w:val="22"/>
          <w:szCs w:val="22"/>
        </w:rPr>
      </w:pPr>
    </w:p>
    <w:p w14:paraId="0BED42F7" w14:textId="207A3B3B" w:rsidR="002A00D0" w:rsidRPr="002A00D0" w:rsidRDefault="002A00D0" w:rsidP="002A00D0">
      <w:pPr>
        <w:rPr>
          <w:rFonts w:ascii="Arial" w:eastAsia="Calibri" w:hAnsi="Arial" w:cs="Arial"/>
          <w:sz w:val="22"/>
          <w:szCs w:val="22"/>
        </w:rPr>
      </w:pPr>
      <w:r w:rsidRPr="002A00D0">
        <w:rPr>
          <w:rFonts w:ascii="Arial" w:eastAsia="Calibri" w:hAnsi="Arial" w:cs="Arial"/>
          <w:sz w:val="22"/>
          <w:szCs w:val="22"/>
        </w:rPr>
        <w:t xml:space="preserve">Student funding bodies </w:t>
      </w:r>
      <w:r w:rsidR="004D50C7">
        <w:rPr>
          <w:rFonts w:ascii="Arial" w:eastAsia="Calibri" w:hAnsi="Arial" w:cs="Arial"/>
          <w:sz w:val="22"/>
          <w:szCs w:val="22"/>
        </w:rPr>
        <w:t>may</w:t>
      </w:r>
      <w:r w:rsidR="004D50C7" w:rsidRPr="002A00D0">
        <w:rPr>
          <w:rFonts w:ascii="Arial" w:eastAsia="Calibri" w:hAnsi="Arial" w:cs="Arial"/>
          <w:sz w:val="22"/>
          <w:szCs w:val="22"/>
        </w:rPr>
        <w:t xml:space="preserve"> </w:t>
      </w:r>
      <w:r w:rsidRPr="002A00D0">
        <w:rPr>
          <w:rFonts w:ascii="Arial" w:eastAsia="Calibri" w:hAnsi="Arial" w:cs="Arial"/>
          <w:sz w:val="22"/>
          <w:szCs w:val="22"/>
        </w:rPr>
        <w:t xml:space="preserve">stop payment of </w:t>
      </w:r>
      <w:r w:rsidR="00AC0A6A">
        <w:rPr>
          <w:rFonts w:ascii="Arial" w:eastAsia="Calibri" w:hAnsi="Arial" w:cs="Arial"/>
          <w:sz w:val="22"/>
          <w:szCs w:val="22"/>
        </w:rPr>
        <w:t>one-to-one</w:t>
      </w:r>
      <w:r w:rsidR="00AC0A6A" w:rsidRPr="002A00D0">
        <w:rPr>
          <w:rFonts w:ascii="Arial" w:eastAsia="Calibri" w:hAnsi="Arial" w:cs="Arial"/>
          <w:sz w:val="22"/>
          <w:szCs w:val="22"/>
        </w:rPr>
        <w:t xml:space="preserve"> </w:t>
      </w:r>
      <w:r w:rsidRPr="002A00D0">
        <w:rPr>
          <w:rFonts w:ascii="Arial" w:eastAsia="Calibri" w:hAnsi="Arial" w:cs="Arial"/>
          <w:sz w:val="22"/>
          <w:szCs w:val="22"/>
        </w:rPr>
        <w:t>support when two or more missed or cancelled</w:t>
      </w:r>
      <w:r w:rsidR="00AC0A6A">
        <w:rPr>
          <w:rFonts w:ascii="Arial" w:eastAsia="Calibri" w:hAnsi="Arial" w:cs="Arial"/>
          <w:sz w:val="22"/>
          <w:szCs w:val="22"/>
        </w:rPr>
        <w:t xml:space="preserve">-at-short-notice </w:t>
      </w:r>
      <w:r w:rsidRPr="002A00D0">
        <w:rPr>
          <w:rFonts w:ascii="Arial" w:eastAsia="Calibri" w:hAnsi="Arial" w:cs="Arial"/>
          <w:sz w:val="22"/>
          <w:szCs w:val="22"/>
        </w:rPr>
        <w:t xml:space="preserve">sessions occur in a semester.  When a funder refuses to pay for further support </w:t>
      </w:r>
      <w:r w:rsidR="00AC0A6A">
        <w:rPr>
          <w:rFonts w:ascii="Arial" w:eastAsia="Calibri" w:hAnsi="Arial" w:cs="Arial"/>
          <w:sz w:val="22"/>
          <w:szCs w:val="22"/>
        </w:rPr>
        <w:t>because of</w:t>
      </w:r>
      <w:r w:rsidRPr="002A00D0">
        <w:rPr>
          <w:rFonts w:ascii="Arial" w:eastAsia="Calibri" w:hAnsi="Arial" w:cs="Arial"/>
          <w:sz w:val="22"/>
          <w:szCs w:val="22"/>
        </w:rPr>
        <w:t xml:space="preserve"> the number of missed</w:t>
      </w:r>
      <w:r w:rsidR="00AC0A6A">
        <w:rPr>
          <w:rFonts w:ascii="Arial" w:eastAsia="Calibri" w:hAnsi="Arial" w:cs="Arial"/>
          <w:sz w:val="22"/>
          <w:szCs w:val="22"/>
        </w:rPr>
        <w:t xml:space="preserve"> or </w:t>
      </w:r>
      <w:r w:rsidRPr="002A00D0">
        <w:rPr>
          <w:rFonts w:ascii="Arial" w:eastAsia="Calibri" w:hAnsi="Arial" w:cs="Arial"/>
          <w:sz w:val="22"/>
          <w:szCs w:val="22"/>
        </w:rPr>
        <w:t>cancelled</w:t>
      </w:r>
      <w:r w:rsidR="00AC0A6A">
        <w:rPr>
          <w:rFonts w:ascii="Arial" w:eastAsia="Calibri" w:hAnsi="Arial" w:cs="Arial"/>
          <w:sz w:val="22"/>
          <w:szCs w:val="22"/>
        </w:rPr>
        <w:t>-at-short-notice</w:t>
      </w:r>
      <w:r w:rsidRPr="002A00D0">
        <w:rPr>
          <w:rFonts w:ascii="Arial" w:eastAsia="Calibri" w:hAnsi="Arial" w:cs="Arial"/>
          <w:sz w:val="22"/>
          <w:szCs w:val="22"/>
        </w:rPr>
        <w:t xml:space="preserve"> sessions a student has acc</w:t>
      </w:r>
      <w:r w:rsidR="00457250">
        <w:rPr>
          <w:rFonts w:ascii="Arial" w:eastAsia="Calibri" w:hAnsi="Arial" w:cs="Arial"/>
          <w:sz w:val="22"/>
          <w:szCs w:val="22"/>
        </w:rPr>
        <w:t>rued, Queen</w:t>
      </w:r>
      <w:r w:rsidR="00DF4F86">
        <w:rPr>
          <w:rFonts w:ascii="Arial" w:eastAsia="Calibri" w:hAnsi="Arial" w:cs="Arial"/>
          <w:sz w:val="22"/>
          <w:szCs w:val="22"/>
        </w:rPr>
        <w:t>’</w:t>
      </w:r>
      <w:r w:rsidR="00457250">
        <w:rPr>
          <w:rFonts w:ascii="Arial" w:eastAsia="Calibri" w:hAnsi="Arial" w:cs="Arial"/>
          <w:sz w:val="22"/>
          <w:szCs w:val="22"/>
        </w:rPr>
        <w:t>s Disability Service</w:t>
      </w:r>
      <w:r w:rsidR="00DF4F86">
        <w:rPr>
          <w:rFonts w:ascii="Arial" w:eastAsia="Calibri" w:hAnsi="Arial" w:cs="Arial"/>
          <w:sz w:val="22"/>
          <w:szCs w:val="22"/>
        </w:rPr>
        <w:t>s</w:t>
      </w:r>
      <w:r w:rsidRPr="002A00D0">
        <w:rPr>
          <w:rFonts w:ascii="Arial" w:eastAsia="Calibri" w:hAnsi="Arial" w:cs="Arial"/>
          <w:sz w:val="22"/>
          <w:szCs w:val="22"/>
        </w:rPr>
        <w:t xml:space="preserve"> will support the student to </w:t>
      </w:r>
      <w:r w:rsidR="00AC0A6A">
        <w:rPr>
          <w:rFonts w:ascii="Arial" w:eastAsia="Calibri" w:hAnsi="Arial" w:cs="Arial"/>
          <w:sz w:val="22"/>
          <w:szCs w:val="22"/>
        </w:rPr>
        <w:t>get</w:t>
      </w:r>
      <w:r w:rsidR="00AC0A6A" w:rsidRPr="002A00D0">
        <w:rPr>
          <w:rFonts w:ascii="Arial" w:eastAsia="Calibri" w:hAnsi="Arial" w:cs="Arial"/>
          <w:sz w:val="22"/>
          <w:szCs w:val="22"/>
        </w:rPr>
        <w:t xml:space="preserve"> </w:t>
      </w:r>
      <w:r w:rsidRPr="002A00D0">
        <w:rPr>
          <w:rFonts w:ascii="Arial" w:eastAsia="Calibri" w:hAnsi="Arial" w:cs="Arial"/>
          <w:sz w:val="22"/>
          <w:szCs w:val="22"/>
        </w:rPr>
        <w:t xml:space="preserve">their funding re-instated by meeting with the student to agree strategies for future support and </w:t>
      </w:r>
      <w:r w:rsidR="00AC0A6A">
        <w:rPr>
          <w:rFonts w:ascii="Arial" w:eastAsia="Calibri" w:hAnsi="Arial" w:cs="Arial"/>
          <w:sz w:val="22"/>
          <w:szCs w:val="22"/>
        </w:rPr>
        <w:t>asking them to complete/</w:t>
      </w:r>
      <w:r w:rsidRPr="002A00D0">
        <w:rPr>
          <w:rFonts w:ascii="Arial" w:eastAsia="Calibri" w:hAnsi="Arial" w:cs="Arial"/>
          <w:sz w:val="22"/>
          <w:szCs w:val="22"/>
        </w:rPr>
        <w:t xml:space="preserve">sign the paperwork </w:t>
      </w:r>
      <w:r w:rsidR="00AC0A6A">
        <w:rPr>
          <w:rFonts w:ascii="Arial" w:eastAsia="Calibri" w:hAnsi="Arial" w:cs="Arial"/>
          <w:sz w:val="22"/>
          <w:szCs w:val="22"/>
        </w:rPr>
        <w:t>required</w:t>
      </w:r>
      <w:r w:rsidR="00AC0A6A" w:rsidRPr="002A00D0">
        <w:rPr>
          <w:rFonts w:ascii="Arial" w:eastAsia="Calibri" w:hAnsi="Arial" w:cs="Arial"/>
          <w:sz w:val="22"/>
          <w:szCs w:val="22"/>
        </w:rPr>
        <w:t xml:space="preserve"> </w:t>
      </w:r>
      <w:r w:rsidRPr="002A00D0">
        <w:rPr>
          <w:rFonts w:ascii="Arial" w:eastAsia="Calibri" w:hAnsi="Arial" w:cs="Arial"/>
          <w:sz w:val="22"/>
          <w:szCs w:val="22"/>
        </w:rPr>
        <w:t xml:space="preserve">by the </w:t>
      </w:r>
      <w:r w:rsidR="00AC0A6A">
        <w:rPr>
          <w:rFonts w:ascii="Arial" w:eastAsia="Calibri" w:hAnsi="Arial" w:cs="Arial"/>
          <w:sz w:val="22"/>
          <w:szCs w:val="22"/>
        </w:rPr>
        <w:t xml:space="preserve">student’s </w:t>
      </w:r>
      <w:r w:rsidRPr="002A00D0">
        <w:rPr>
          <w:rFonts w:ascii="Arial" w:eastAsia="Calibri" w:hAnsi="Arial" w:cs="Arial"/>
          <w:sz w:val="22"/>
          <w:szCs w:val="22"/>
        </w:rPr>
        <w:t xml:space="preserve">funding body.  </w:t>
      </w:r>
    </w:p>
    <w:p w14:paraId="282EA43F" w14:textId="77777777" w:rsidR="002A00D0" w:rsidRPr="002A00D0" w:rsidRDefault="002A00D0" w:rsidP="002A00D0">
      <w:pPr>
        <w:rPr>
          <w:rFonts w:ascii="Arial" w:eastAsia="Calibri" w:hAnsi="Arial" w:cs="Arial"/>
          <w:sz w:val="22"/>
          <w:szCs w:val="22"/>
        </w:rPr>
      </w:pPr>
    </w:p>
    <w:p w14:paraId="205FC64D" w14:textId="615DB978" w:rsidR="002A00D0" w:rsidRPr="002A00D0" w:rsidRDefault="002A00D0" w:rsidP="002A00D0">
      <w:pPr>
        <w:rPr>
          <w:rFonts w:ascii="Arial" w:eastAsia="Calibri" w:hAnsi="Arial" w:cs="Arial"/>
          <w:sz w:val="22"/>
          <w:szCs w:val="22"/>
        </w:rPr>
      </w:pPr>
      <w:r w:rsidRPr="002A00D0">
        <w:rPr>
          <w:rFonts w:ascii="Arial" w:eastAsia="Calibri" w:hAnsi="Arial" w:cs="Arial"/>
          <w:sz w:val="22"/>
          <w:szCs w:val="22"/>
        </w:rPr>
        <w:t xml:space="preserve">Students will be given </w:t>
      </w:r>
      <w:r w:rsidRPr="002A00D0">
        <w:rPr>
          <w:rFonts w:ascii="Arial" w:eastAsia="Calibri" w:hAnsi="Arial" w:cs="Arial"/>
          <w:b/>
          <w:sz w:val="22"/>
          <w:szCs w:val="22"/>
        </w:rPr>
        <w:t>5 working days</w:t>
      </w:r>
      <w:r w:rsidRPr="002A00D0">
        <w:rPr>
          <w:rFonts w:ascii="Arial" w:eastAsia="Calibri" w:hAnsi="Arial" w:cs="Arial"/>
          <w:sz w:val="22"/>
          <w:szCs w:val="22"/>
        </w:rPr>
        <w:t xml:space="preserve"> to complete this process</w:t>
      </w:r>
      <w:r w:rsidR="00AC0A6A">
        <w:rPr>
          <w:rFonts w:ascii="Arial" w:eastAsia="Calibri" w:hAnsi="Arial" w:cs="Arial"/>
          <w:sz w:val="22"/>
          <w:szCs w:val="22"/>
        </w:rPr>
        <w:t>.</w:t>
      </w:r>
      <w:r w:rsidR="00AC0A6A" w:rsidRPr="002A00D0">
        <w:rPr>
          <w:rFonts w:ascii="Arial" w:eastAsia="Calibri" w:hAnsi="Arial" w:cs="Arial"/>
          <w:sz w:val="22"/>
          <w:szCs w:val="22"/>
        </w:rPr>
        <w:t xml:space="preserve"> </w:t>
      </w:r>
      <w:r w:rsidR="00AC0A6A">
        <w:rPr>
          <w:rFonts w:ascii="Arial" w:eastAsia="Calibri" w:hAnsi="Arial" w:cs="Arial"/>
          <w:sz w:val="22"/>
          <w:szCs w:val="22"/>
        </w:rPr>
        <w:t>I</w:t>
      </w:r>
      <w:r w:rsidR="00AC0A6A" w:rsidRPr="002A00D0">
        <w:rPr>
          <w:rFonts w:ascii="Arial" w:eastAsia="Calibri" w:hAnsi="Arial" w:cs="Arial"/>
          <w:sz w:val="22"/>
          <w:szCs w:val="22"/>
        </w:rPr>
        <w:t xml:space="preserve">f </w:t>
      </w:r>
      <w:r w:rsidRPr="002A00D0">
        <w:rPr>
          <w:rFonts w:ascii="Arial" w:eastAsia="Calibri" w:hAnsi="Arial" w:cs="Arial"/>
          <w:sz w:val="22"/>
          <w:szCs w:val="22"/>
        </w:rPr>
        <w:t>a student fails to respond and complete all necessary action</w:t>
      </w:r>
      <w:r w:rsidR="00457250">
        <w:rPr>
          <w:rFonts w:ascii="Arial" w:eastAsia="Calibri" w:hAnsi="Arial" w:cs="Arial"/>
          <w:sz w:val="22"/>
          <w:szCs w:val="22"/>
        </w:rPr>
        <w:t>s within this timeframe</w:t>
      </w:r>
      <w:r w:rsidR="00AC0A6A">
        <w:rPr>
          <w:rFonts w:ascii="Arial" w:eastAsia="Calibri" w:hAnsi="Arial" w:cs="Arial"/>
          <w:sz w:val="22"/>
          <w:szCs w:val="22"/>
        </w:rPr>
        <w:t xml:space="preserve">, Queen’s Register of Support Providers </w:t>
      </w:r>
      <w:r w:rsidRPr="002A00D0">
        <w:rPr>
          <w:rFonts w:ascii="Arial" w:eastAsia="Calibri" w:hAnsi="Arial" w:cs="Arial"/>
          <w:sz w:val="22"/>
          <w:szCs w:val="22"/>
        </w:rPr>
        <w:t xml:space="preserve">will be </w:t>
      </w:r>
      <w:r w:rsidRPr="002A00D0">
        <w:rPr>
          <w:rFonts w:ascii="Arial" w:eastAsia="Calibri" w:hAnsi="Arial" w:cs="Arial"/>
          <w:b/>
          <w:sz w:val="22"/>
          <w:szCs w:val="22"/>
        </w:rPr>
        <w:t xml:space="preserve">unable </w:t>
      </w:r>
      <w:r w:rsidRPr="002A00D0">
        <w:rPr>
          <w:rFonts w:ascii="Arial" w:eastAsia="Calibri" w:hAnsi="Arial" w:cs="Arial"/>
          <w:sz w:val="22"/>
          <w:szCs w:val="22"/>
        </w:rPr>
        <w:t xml:space="preserve">to </w:t>
      </w:r>
      <w:r w:rsidR="00AC0A6A">
        <w:rPr>
          <w:rFonts w:ascii="Arial" w:eastAsia="Calibri" w:hAnsi="Arial" w:cs="Arial"/>
          <w:sz w:val="22"/>
          <w:szCs w:val="22"/>
        </w:rPr>
        <w:t>re-</w:t>
      </w:r>
      <w:r w:rsidRPr="002A00D0">
        <w:rPr>
          <w:rFonts w:ascii="Arial" w:eastAsia="Calibri" w:hAnsi="Arial" w:cs="Arial"/>
          <w:sz w:val="22"/>
          <w:szCs w:val="22"/>
        </w:rPr>
        <w:t>assign Support Providers to the student</w:t>
      </w:r>
      <w:r>
        <w:rPr>
          <w:rFonts w:ascii="Arial" w:eastAsia="Calibri" w:hAnsi="Arial" w:cs="Arial"/>
          <w:sz w:val="22"/>
          <w:szCs w:val="22"/>
        </w:rPr>
        <w:t xml:space="preserve"> until this proces</w:t>
      </w:r>
      <w:r w:rsidR="00B80783">
        <w:rPr>
          <w:rFonts w:ascii="Arial" w:eastAsia="Calibri" w:hAnsi="Arial" w:cs="Arial"/>
          <w:sz w:val="22"/>
          <w:szCs w:val="22"/>
        </w:rPr>
        <w:t xml:space="preserve">s is complete, meaning </w:t>
      </w:r>
      <w:r w:rsidR="00AC0A6A">
        <w:rPr>
          <w:rFonts w:ascii="Arial" w:eastAsia="Calibri" w:hAnsi="Arial" w:cs="Arial"/>
          <w:sz w:val="22"/>
          <w:szCs w:val="22"/>
        </w:rPr>
        <w:t xml:space="preserve">that </w:t>
      </w:r>
      <w:r w:rsidR="00B80783" w:rsidRPr="008D23A4">
        <w:rPr>
          <w:rFonts w:ascii="Arial" w:eastAsia="Calibri" w:hAnsi="Arial" w:cs="Arial"/>
          <w:b/>
          <w:sz w:val="22"/>
          <w:szCs w:val="22"/>
        </w:rPr>
        <w:t>all</w:t>
      </w:r>
      <w:r>
        <w:rPr>
          <w:rFonts w:ascii="Arial" w:eastAsia="Calibri" w:hAnsi="Arial" w:cs="Arial"/>
          <w:sz w:val="22"/>
          <w:szCs w:val="22"/>
        </w:rPr>
        <w:t xml:space="preserve"> </w:t>
      </w:r>
      <w:r w:rsidR="00457250">
        <w:rPr>
          <w:rFonts w:ascii="Arial" w:eastAsia="Calibri" w:hAnsi="Arial" w:cs="Arial"/>
          <w:sz w:val="22"/>
          <w:szCs w:val="22"/>
        </w:rPr>
        <w:t>one-to-one</w:t>
      </w:r>
      <w:r w:rsidR="00B80783">
        <w:rPr>
          <w:rFonts w:ascii="Arial" w:eastAsia="Calibri" w:hAnsi="Arial" w:cs="Arial"/>
          <w:sz w:val="22"/>
          <w:szCs w:val="22"/>
        </w:rPr>
        <w:t xml:space="preserve"> </w:t>
      </w:r>
      <w:r>
        <w:rPr>
          <w:rFonts w:ascii="Arial" w:eastAsia="Calibri" w:hAnsi="Arial" w:cs="Arial"/>
          <w:sz w:val="22"/>
          <w:szCs w:val="22"/>
        </w:rPr>
        <w:t>support will be put on hold.</w:t>
      </w:r>
      <w:r w:rsidRPr="002A00D0">
        <w:rPr>
          <w:rFonts w:ascii="Arial" w:eastAsia="Calibri" w:hAnsi="Arial" w:cs="Arial"/>
          <w:sz w:val="22"/>
          <w:szCs w:val="22"/>
        </w:rPr>
        <w:t xml:space="preserve"> </w:t>
      </w:r>
      <w:r>
        <w:rPr>
          <w:rFonts w:ascii="Arial" w:eastAsia="Calibri" w:hAnsi="Arial" w:cs="Arial"/>
          <w:sz w:val="22"/>
          <w:szCs w:val="22"/>
        </w:rPr>
        <w:t>If support is put on hold, Queen</w:t>
      </w:r>
      <w:r w:rsidR="00AC0A6A">
        <w:rPr>
          <w:rFonts w:ascii="Arial" w:eastAsia="Calibri" w:hAnsi="Arial" w:cs="Arial"/>
          <w:sz w:val="22"/>
          <w:szCs w:val="22"/>
        </w:rPr>
        <w:t>’</w:t>
      </w:r>
      <w:r>
        <w:rPr>
          <w:rFonts w:ascii="Arial" w:eastAsia="Calibri" w:hAnsi="Arial" w:cs="Arial"/>
          <w:sz w:val="22"/>
          <w:szCs w:val="22"/>
        </w:rPr>
        <w:t xml:space="preserve">s Register of Support Providers will notify </w:t>
      </w:r>
      <w:r w:rsidR="00AC0A6A">
        <w:rPr>
          <w:rFonts w:ascii="Arial" w:eastAsia="Calibri" w:hAnsi="Arial" w:cs="Arial"/>
          <w:sz w:val="22"/>
          <w:szCs w:val="22"/>
        </w:rPr>
        <w:t>the Support Provider(s)</w:t>
      </w:r>
      <w:r w:rsidR="00AC0A6A" w:rsidRPr="002A00D0">
        <w:rPr>
          <w:rFonts w:ascii="Arial" w:eastAsia="Calibri" w:hAnsi="Arial" w:cs="Arial"/>
          <w:sz w:val="22"/>
          <w:szCs w:val="22"/>
        </w:rPr>
        <w:t xml:space="preserve"> </w:t>
      </w:r>
      <w:r w:rsidRPr="002A00D0">
        <w:rPr>
          <w:rFonts w:ascii="Arial" w:eastAsia="Calibri" w:hAnsi="Arial" w:cs="Arial"/>
          <w:sz w:val="22"/>
          <w:szCs w:val="22"/>
        </w:rPr>
        <w:t xml:space="preserve">to </w:t>
      </w:r>
      <w:r w:rsidR="00AC0A6A">
        <w:rPr>
          <w:rFonts w:ascii="Arial" w:eastAsia="Calibri" w:hAnsi="Arial" w:cs="Arial"/>
          <w:sz w:val="22"/>
          <w:szCs w:val="22"/>
        </w:rPr>
        <w:t xml:space="preserve">ask them to </w:t>
      </w:r>
      <w:r w:rsidRPr="002A00D0">
        <w:rPr>
          <w:rFonts w:ascii="Arial" w:eastAsia="Calibri" w:hAnsi="Arial" w:cs="Arial"/>
          <w:sz w:val="22"/>
          <w:szCs w:val="22"/>
        </w:rPr>
        <w:t xml:space="preserve">stop providing the student </w:t>
      </w:r>
      <w:r w:rsidR="00B80783">
        <w:rPr>
          <w:rFonts w:ascii="Arial" w:eastAsia="Calibri" w:hAnsi="Arial" w:cs="Arial"/>
          <w:sz w:val="22"/>
          <w:szCs w:val="22"/>
        </w:rPr>
        <w:t xml:space="preserve">with </w:t>
      </w:r>
      <w:r w:rsidRPr="002A00D0">
        <w:rPr>
          <w:rFonts w:ascii="Arial" w:eastAsia="Calibri" w:hAnsi="Arial" w:cs="Arial"/>
          <w:sz w:val="22"/>
          <w:szCs w:val="22"/>
        </w:rPr>
        <w:t xml:space="preserve">support </w:t>
      </w:r>
      <w:r w:rsidR="00B80783">
        <w:rPr>
          <w:rFonts w:ascii="Arial" w:eastAsia="Calibri" w:hAnsi="Arial" w:cs="Arial"/>
          <w:sz w:val="22"/>
          <w:szCs w:val="22"/>
        </w:rPr>
        <w:t xml:space="preserve">until further notice. </w:t>
      </w:r>
    </w:p>
    <w:p w14:paraId="15474168" w14:textId="77777777" w:rsidR="00B336EF" w:rsidRPr="00137A83" w:rsidRDefault="00B336EF" w:rsidP="00245CE2">
      <w:pPr>
        <w:rPr>
          <w:rFonts w:ascii="Arial" w:hAnsi="Arial" w:cs="Arial"/>
          <w:sz w:val="22"/>
          <w:szCs w:val="22"/>
          <w:lang w:val="en-GB"/>
        </w:rPr>
      </w:pPr>
    </w:p>
    <w:p w14:paraId="69A4E68E" w14:textId="77777777" w:rsidR="004D047A" w:rsidRDefault="004D047A" w:rsidP="00245CE2">
      <w:pPr>
        <w:rPr>
          <w:rFonts w:ascii="Arial" w:hAnsi="Arial" w:cs="Arial"/>
          <w:sz w:val="22"/>
          <w:szCs w:val="22"/>
          <w:lang w:val="en-GB"/>
        </w:rPr>
      </w:pPr>
    </w:p>
    <w:p w14:paraId="5ECFBBD5" w14:textId="77777777" w:rsidR="00DA73D3" w:rsidRDefault="00DA73D3" w:rsidP="00245CE2">
      <w:pPr>
        <w:rPr>
          <w:rFonts w:ascii="Arial" w:hAnsi="Arial" w:cs="Arial"/>
          <w:sz w:val="22"/>
          <w:szCs w:val="22"/>
          <w:lang w:val="en-GB"/>
        </w:rPr>
      </w:pPr>
    </w:p>
    <w:p w14:paraId="6265D02A" w14:textId="77777777" w:rsidR="00DA73D3" w:rsidRPr="00137A83" w:rsidRDefault="00DA73D3" w:rsidP="00245CE2">
      <w:pPr>
        <w:rPr>
          <w:rFonts w:ascii="Arial" w:hAnsi="Arial" w:cs="Arial"/>
          <w:sz w:val="22"/>
          <w:szCs w:val="22"/>
          <w:lang w:val="en-GB"/>
        </w:rPr>
      </w:pPr>
    </w:p>
    <w:p w14:paraId="762DC321" w14:textId="77777777" w:rsidR="004D047A" w:rsidRPr="00137A83" w:rsidRDefault="004D047A" w:rsidP="00245CE2">
      <w:pPr>
        <w:rPr>
          <w:rFonts w:ascii="Arial" w:hAnsi="Arial" w:cs="Arial"/>
          <w:b/>
          <w:sz w:val="22"/>
          <w:szCs w:val="22"/>
          <w:lang w:val="en-GB"/>
        </w:rPr>
      </w:pPr>
      <w:r w:rsidRPr="00137A83">
        <w:rPr>
          <w:rFonts w:ascii="Arial" w:hAnsi="Arial" w:cs="Arial"/>
          <w:b/>
          <w:sz w:val="22"/>
          <w:szCs w:val="22"/>
          <w:lang w:val="en-GB"/>
        </w:rPr>
        <w:lastRenderedPageBreak/>
        <w:t>Support</w:t>
      </w:r>
      <w:r w:rsidR="00BC550E">
        <w:rPr>
          <w:rFonts w:ascii="Arial" w:hAnsi="Arial" w:cs="Arial"/>
          <w:b/>
          <w:sz w:val="22"/>
          <w:szCs w:val="22"/>
          <w:lang w:val="en-GB"/>
        </w:rPr>
        <w:t>ing Undergraduate Students</w:t>
      </w:r>
      <w:r w:rsidR="00EC3FC5" w:rsidRPr="00137A83">
        <w:rPr>
          <w:rFonts w:ascii="Arial" w:hAnsi="Arial" w:cs="Arial"/>
          <w:b/>
          <w:sz w:val="22"/>
          <w:szCs w:val="22"/>
          <w:lang w:val="en-GB"/>
        </w:rPr>
        <w:t xml:space="preserve"> o</w:t>
      </w:r>
      <w:r w:rsidR="00891450" w:rsidRPr="00137A83">
        <w:rPr>
          <w:rFonts w:ascii="Arial" w:hAnsi="Arial" w:cs="Arial"/>
          <w:b/>
          <w:sz w:val="22"/>
          <w:szCs w:val="22"/>
          <w:lang w:val="en-GB"/>
        </w:rPr>
        <w:t>ver the Summer Months</w:t>
      </w:r>
    </w:p>
    <w:p w14:paraId="54A3B842" w14:textId="77777777" w:rsidR="004D047A" w:rsidRPr="00137A83" w:rsidRDefault="004D047A" w:rsidP="00245CE2">
      <w:pPr>
        <w:rPr>
          <w:rFonts w:ascii="Arial" w:hAnsi="Arial" w:cs="Arial"/>
          <w:sz w:val="22"/>
          <w:szCs w:val="22"/>
          <w:lang w:val="en-GB"/>
        </w:rPr>
      </w:pPr>
    </w:p>
    <w:p w14:paraId="27E08BC7" w14:textId="753CAE1B" w:rsidR="004D047A" w:rsidRPr="00137A83" w:rsidRDefault="004D047A" w:rsidP="004D047A">
      <w:pPr>
        <w:rPr>
          <w:rFonts w:ascii="Arial" w:hAnsi="Arial" w:cs="Arial"/>
          <w:sz w:val="22"/>
          <w:szCs w:val="22"/>
        </w:rPr>
      </w:pPr>
      <w:r w:rsidRPr="00137A83">
        <w:rPr>
          <w:rFonts w:ascii="Arial" w:hAnsi="Arial" w:cs="Arial"/>
          <w:sz w:val="22"/>
          <w:szCs w:val="22"/>
        </w:rPr>
        <w:t xml:space="preserve">If you </w:t>
      </w:r>
      <w:r w:rsidR="0008266F">
        <w:rPr>
          <w:rFonts w:ascii="Arial" w:hAnsi="Arial" w:cs="Arial"/>
          <w:sz w:val="22"/>
          <w:szCs w:val="22"/>
        </w:rPr>
        <w:t>are</w:t>
      </w:r>
      <w:r w:rsidR="00F9210D">
        <w:rPr>
          <w:rFonts w:ascii="Arial" w:hAnsi="Arial" w:cs="Arial"/>
          <w:sz w:val="22"/>
          <w:szCs w:val="22"/>
        </w:rPr>
        <w:t xml:space="preserve"> </w:t>
      </w:r>
      <w:r w:rsidRPr="00137A83">
        <w:rPr>
          <w:rFonts w:ascii="Arial" w:hAnsi="Arial" w:cs="Arial"/>
          <w:sz w:val="22"/>
          <w:szCs w:val="22"/>
        </w:rPr>
        <w:t xml:space="preserve">to continue to support </w:t>
      </w:r>
      <w:r w:rsidR="0070545E">
        <w:rPr>
          <w:rFonts w:ascii="Arial" w:hAnsi="Arial" w:cs="Arial"/>
          <w:sz w:val="22"/>
          <w:szCs w:val="22"/>
        </w:rPr>
        <w:t>an</w:t>
      </w:r>
      <w:r w:rsidR="00EC3FC5" w:rsidRPr="00137A83">
        <w:rPr>
          <w:rFonts w:ascii="Arial" w:hAnsi="Arial" w:cs="Arial"/>
          <w:sz w:val="22"/>
          <w:szCs w:val="22"/>
        </w:rPr>
        <w:t xml:space="preserve"> </w:t>
      </w:r>
      <w:r w:rsidR="00BC550E">
        <w:rPr>
          <w:rFonts w:ascii="Arial" w:hAnsi="Arial" w:cs="Arial"/>
          <w:sz w:val="22"/>
          <w:szCs w:val="22"/>
        </w:rPr>
        <w:t xml:space="preserve">undergraduate </w:t>
      </w:r>
      <w:r w:rsidR="00EC3FC5" w:rsidRPr="00137A83">
        <w:rPr>
          <w:rFonts w:ascii="Arial" w:hAnsi="Arial" w:cs="Arial"/>
          <w:sz w:val="22"/>
          <w:szCs w:val="22"/>
        </w:rPr>
        <w:t>beyond the end of the second</w:t>
      </w:r>
      <w:r w:rsidRPr="00137A83">
        <w:rPr>
          <w:rFonts w:ascii="Arial" w:hAnsi="Arial" w:cs="Arial"/>
          <w:sz w:val="22"/>
          <w:szCs w:val="22"/>
        </w:rPr>
        <w:t xml:space="preserve"> semester </w:t>
      </w:r>
      <w:r w:rsidR="00DF4F86" w:rsidRPr="00137A83">
        <w:rPr>
          <w:rFonts w:ascii="Arial" w:hAnsi="Arial" w:cs="Arial"/>
          <w:sz w:val="22"/>
          <w:szCs w:val="22"/>
        </w:rPr>
        <w:t>i.e.</w:t>
      </w:r>
      <w:r w:rsidRPr="00137A83">
        <w:rPr>
          <w:rFonts w:ascii="Arial" w:hAnsi="Arial" w:cs="Arial"/>
          <w:sz w:val="22"/>
          <w:szCs w:val="22"/>
        </w:rPr>
        <w:t xml:space="preserve"> after the </w:t>
      </w:r>
      <w:r w:rsidR="0070545E">
        <w:rPr>
          <w:rFonts w:ascii="Arial" w:hAnsi="Arial" w:cs="Arial"/>
          <w:sz w:val="22"/>
          <w:szCs w:val="22"/>
        </w:rPr>
        <w:t xml:space="preserve">last day of the </w:t>
      </w:r>
      <w:r w:rsidRPr="00137A83">
        <w:rPr>
          <w:rFonts w:ascii="Arial" w:hAnsi="Arial" w:cs="Arial"/>
          <w:sz w:val="22"/>
          <w:szCs w:val="22"/>
        </w:rPr>
        <w:t>exam</w:t>
      </w:r>
      <w:r w:rsidR="0070545E">
        <w:rPr>
          <w:rFonts w:ascii="Arial" w:hAnsi="Arial" w:cs="Arial"/>
          <w:sz w:val="22"/>
          <w:szCs w:val="22"/>
        </w:rPr>
        <w:t xml:space="preserve"> period</w:t>
      </w:r>
      <w:r w:rsidRPr="00137A83">
        <w:rPr>
          <w:rFonts w:ascii="Arial" w:hAnsi="Arial" w:cs="Arial"/>
          <w:sz w:val="22"/>
          <w:szCs w:val="22"/>
        </w:rPr>
        <w:t xml:space="preserve"> and over the summer months, </w:t>
      </w:r>
      <w:r w:rsidRPr="00137A83">
        <w:rPr>
          <w:rFonts w:ascii="Arial" w:hAnsi="Arial" w:cs="Arial"/>
          <w:b/>
          <w:sz w:val="22"/>
          <w:szCs w:val="22"/>
        </w:rPr>
        <w:t>this must be agreed in advance</w:t>
      </w:r>
      <w:r w:rsidRPr="00137A83">
        <w:rPr>
          <w:rFonts w:ascii="Arial" w:hAnsi="Arial" w:cs="Arial"/>
          <w:sz w:val="22"/>
          <w:szCs w:val="22"/>
        </w:rPr>
        <w:t xml:space="preserve"> with the </w:t>
      </w:r>
      <w:r w:rsidR="00AC0A6A">
        <w:rPr>
          <w:rFonts w:ascii="Arial" w:hAnsi="Arial" w:cs="Arial"/>
          <w:sz w:val="22"/>
          <w:szCs w:val="22"/>
        </w:rPr>
        <w:t>student’s f</w:t>
      </w:r>
      <w:r w:rsidR="00DF4F86">
        <w:rPr>
          <w:rFonts w:ascii="Arial" w:hAnsi="Arial" w:cs="Arial"/>
          <w:sz w:val="22"/>
          <w:szCs w:val="22"/>
        </w:rPr>
        <w:t>inance body</w:t>
      </w:r>
      <w:r w:rsidRPr="00137A83">
        <w:rPr>
          <w:rFonts w:ascii="Arial" w:hAnsi="Arial" w:cs="Arial"/>
          <w:sz w:val="22"/>
          <w:szCs w:val="22"/>
        </w:rPr>
        <w:t xml:space="preserve">, even if your student has enough hours left to accommodate their requirements.  </w:t>
      </w:r>
      <w:r w:rsidR="0008266F">
        <w:rPr>
          <w:rFonts w:ascii="Arial" w:hAnsi="Arial" w:cs="Arial"/>
          <w:sz w:val="22"/>
          <w:szCs w:val="22"/>
        </w:rPr>
        <w:t xml:space="preserve">Please therefore only continue with your student following a direct request </w:t>
      </w:r>
      <w:r w:rsidR="00AC0A6A">
        <w:rPr>
          <w:rFonts w:ascii="Arial" w:hAnsi="Arial" w:cs="Arial"/>
          <w:sz w:val="22"/>
          <w:szCs w:val="22"/>
        </w:rPr>
        <w:t>Queen’s</w:t>
      </w:r>
      <w:r w:rsidR="0008266F">
        <w:rPr>
          <w:rFonts w:ascii="Arial" w:hAnsi="Arial" w:cs="Arial"/>
          <w:sz w:val="22"/>
          <w:szCs w:val="22"/>
        </w:rPr>
        <w:t xml:space="preserve"> Register</w:t>
      </w:r>
      <w:r w:rsidR="00457250">
        <w:rPr>
          <w:rFonts w:ascii="Arial" w:hAnsi="Arial" w:cs="Arial"/>
          <w:sz w:val="22"/>
          <w:szCs w:val="22"/>
        </w:rPr>
        <w:t xml:space="preserve"> </w:t>
      </w:r>
      <w:r w:rsidR="00AC0A6A">
        <w:rPr>
          <w:rFonts w:ascii="Arial" w:hAnsi="Arial" w:cs="Arial"/>
          <w:sz w:val="22"/>
          <w:szCs w:val="22"/>
        </w:rPr>
        <w:t>of Support Providers</w:t>
      </w:r>
      <w:r w:rsidR="0008266F">
        <w:rPr>
          <w:rFonts w:ascii="Arial" w:hAnsi="Arial" w:cs="Arial"/>
          <w:sz w:val="22"/>
          <w:szCs w:val="22"/>
        </w:rPr>
        <w:t>.</w:t>
      </w:r>
      <w:r w:rsidRPr="00137A83">
        <w:rPr>
          <w:rFonts w:ascii="Arial" w:hAnsi="Arial" w:cs="Arial"/>
          <w:sz w:val="22"/>
          <w:szCs w:val="22"/>
        </w:rPr>
        <w:t xml:space="preserve">  If you do give support to students without this prior a</w:t>
      </w:r>
      <w:r w:rsidR="0008266F">
        <w:rPr>
          <w:rFonts w:ascii="Arial" w:hAnsi="Arial" w:cs="Arial"/>
          <w:sz w:val="22"/>
          <w:szCs w:val="22"/>
        </w:rPr>
        <w:t>rrangement</w:t>
      </w:r>
      <w:r w:rsidRPr="00137A83">
        <w:rPr>
          <w:rFonts w:ascii="Arial" w:hAnsi="Arial" w:cs="Arial"/>
          <w:sz w:val="22"/>
          <w:szCs w:val="22"/>
        </w:rPr>
        <w:t xml:space="preserve"> in place, </w:t>
      </w:r>
      <w:r w:rsidRPr="00137A83">
        <w:rPr>
          <w:rFonts w:ascii="Arial" w:hAnsi="Arial" w:cs="Arial"/>
          <w:b/>
          <w:sz w:val="22"/>
          <w:szCs w:val="22"/>
        </w:rPr>
        <w:t xml:space="preserve">you </w:t>
      </w:r>
      <w:r w:rsidR="00DF4F86">
        <w:rPr>
          <w:rFonts w:ascii="Arial" w:hAnsi="Arial" w:cs="Arial"/>
          <w:b/>
          <w:sz w:val="22"/>
          <w:szCs w:val="22"/>
        </w:rPr>
        <w:t xml:space="preserve">will not be paid </w:t>
      </w:r>
      <w:r w:rsidRPr="00137A83">
        <w:rPr>
          <w:rFonts w:ascii="Arial" w:hAnsi="Arial" w:cs="Arial"/>
          <w:sz w:val="22"/>
          <w:szCs w:val="22"/>
        </w:rPr>
        <w:t xml:space="preserve">for </w:t>
      </w:r>
      <w:r w:rsidR="00DF4F86">
        <w:rPr>
          <w:rFonts w:ascii="Arial" w:hAnsi="Arial" w:cs="Arial"/>
          <w:sz w:val="22"/>
          <w:szCs w:val="22"/>
        </w:rPr>
        <w:t xml:space="preserve">the </w:t>
      </w:r>
      <w:r w:rsidRPr="00137A83">
        <w:rPr>
          <w:rFonts w:ascii="Arial" w:hAnsi="Arial" w:cs="Arial"/>
          <w:sz w:val="22"/>
          <w:szCs w:val="22"/>
        </w:rPr>
        <w:t xml:space="preserve">support as it was provided outside of </w:t>
      </w:r>
      <w:r w:rsidR="0070545E">
        <w:rPr>
          <w:rFonts w:ascii="Arial" w:hAnsi="Arial" w:cs="Arial"/>
          <w:sz w:val="22"/>
          <w:szCs w:val="22"/>
        </w:rPr>
        <w:t xml:space="preserve">the </w:t>
      </w:r>
      <w:r w:rsidRPr="00137A83">
        <w:rPr>
          <w:rFonts w:ascii="Arial" w:hAnsi="Arial" w:cs="Arial"/>
          <w:sz w:val="22"/>
          <w:szCs w:val="22"/>
        </w:rPr>
        <w:t xml:space="preserve">semester </w:t>
      </w:r>
      <w:r w:rsidR="0070545E">
        <w:rPr>
          <w:rFonts w:ascii="Arial" w:hAnsi="Arial" w:cs="Arial"/>
          <w:sz w:val="22"/>
          <w:szCs w:val="22"/>
        </w:rPr>
        <w:t>dates</w:t>
      </w:r>
      <w:r w:rsidRPr="00137A83">
        <w:rPr>
          <w:rFonts w:ascii="Arial" w:hAnsi="Arial" w:cs="Arial"/>
          <w:sz w:val="22"/>
          <w:szCs w:val="22"/>
        </w:rPr>
        <w:t xml:space="preserve">.  Please note that this arrangement applies only to summer </w:t>
      </w:r>
      <w:r w:rsidR="00BC550E">
        <w:rPr>
          <w:rFonts w:ascii="Arial" w:hAnsi="Arial" w:cs="Arial"/>
          <w:sz w:val="22"/>
          <w:szCs w:val="22"/>
        </w:rPr>
        <w:t>a</w:t>
      </w:r>
      <w:r w:rsidRPr="00137A83">
        <w:rPr>
          <w:rFonts w:ascii="Arial" w:hAnsi="Arial" w:cs="Arial"/>
          <w:sz w:val="22"/>
          <w:szCs w:val="22"/>
        </w:rPr>
        <w:t>nd not to the Christmas and Easter holiday periods.</w:t>
      </w:r>
    </w:p>
    <w:p w14:paraId="6C5F15ED" w14:textId="77777777" w:rsidR="004D047A" w:rsidRDefault="004D047A" w:rsidP="004D047A">
      <w:pPr>
        <w:rPr>
          <w:rFonts w:ascii="Arial" w:hAnsi="Arial" w:cs="Arial"/>
          <w:sz w:val="22"/>
          <w:szCs w:val="22"/>
          <w:lang w:val="en-GB"/>
        </w:rPr>
      </w:pPr>
    </w:p>
    <w:p w14:paraId="16D90DA0" w14:textId="77777777" w:rsidR="00FB3BF5" w:rsidRDefault="00FB3BF5" w:rsidP="004D047A">
      <w:pPr>
        <w:rPr>
          <w:rFonts w:ascii="Arial" w:hAnsi="Arial" w:cs="Arial"/>
          <w:sz w:val="22"/>
          <w:szCs w:val="22"/>
          <w:lang w:val="en-GB"/>
        </w:rPr>
      </w:pPr>
    </w:p>
    <w:p w14:paraId="1FEC7597" w14:textId="77777777" w:rsidR="00FB3BF5" w:rsidRPr="00137A83" w:rsidRDefault="00FB3BF5" w:rsidP="00FB3BF5">
      <w:pPr>
        <w:rPr>
          <w:rFonts w:ascii="Arial" w:hAnsi="Arial" w:cs="Arial"/>
          <w:b/>
          <w:sz w:val="22"/>
          <w:szCs w:val="22"/>
          <w:lang w:val="en-GB"/>
        </w:rPr>
      </w:pPr>
      <w:r w:rsidRPr="00137A83">
        <w:rPr>
          <w:rFonts w:ascii="Arial" w:hAnsi="Arial" w:cs="Arial"/>
          <w:b/>
          <w:sz w:val="22"/>
          <w:szCs w:val="22"/>
          <w:lang w:val="en-GB"/>
        </w:rPr>
        <w:t>Training</w:t>
      </w:r>
    </w:p>
    <w:p w14:paraId="4D67D9C0" w14:textId="77777777" w:rsidR="00FB3BF5" w:rsidRPr="00137A83" w:rsidRDefault="00FB3BF5" w:rsidP="00FB3BF5">
      <w:pPr>
        <w:rPr>
          <w:rFonts w:ascii="Arial" w:hAnsi="Arial" w:cs="Arial"/>
          <w:sz w:val="22"/>
          <w:szCs w:val="22"/>
          <w:lang w:val="en-GB"/>
        </w:rPr>
      </w:pPr>
    </w:p>
    <w:p w14:paraId="241987EC" w14:textId="2A014BE2" w:rsidR="00FB3BF5" w:rsidRPr="00137A83" w:rsidRDefault="00BC550E" w:rsidP="00FB3BF5">
      <w:pPr>
        <w:rPr>
          <w:rFonts w:ascii="Arial" w:hAnsi="Arial" w:cs="Arial"/>
          <w:sz w:val="22"/>
          <w:szCs w:val="22"/>
          <w:lang w:val="en-GB"/>
        </w:rPr>
      </w:pPr>
      <w:r>
        <w:rPr>
          <w:rFonts w:ascii="Arial" w:hAnsi="Arial" w:cs="Arial"/>
          <w:sz w:val="22"/>
          <w:szCs w:val="22"/>
          <w:lang w:val="en-GB"/>
        </w:rPr>
        <w:t>An I</w:t>
      </w:r>
      <w:r w:rsidR="00FB3BF5" w:rsidRPr="00137A83">
        <w:rPr>
          <w:rFonts w:ascii="Arial" w:hAnsi="Arial" w:cs="Arial"/>
          <w:sz w:val="22"/>
          <w:szCs w:val="22"/>
          <w:lang w:val="en-GB"/>
        </w:rPr>
        <w:t xml:space="preserve">nduction session(s) and </w:t>
      </w:r>
      <w:r>
        <w:rPr>
          <w:rFonts w:ascii="Arial" w:hAnsi="Arial" w:cs="Arial"/>
          <w:sz w:val="22"/>
          <w:szCs w:val="22"/>
          <w:lang w:val="en-GB"/>
        </w:rPr>
        <w:t>a number of</w:t>
      </w:r>
      <w:r w:rsidR="00FB3BF5" w:rsidRPr="00137A83">
        <w:rPr>
          <w:rFonts w:ascii="Arial" w:hAnsi="Arial" w:cs="Arial"/>
          <w:sz w:val="22"/>
          <w:szCs w:val="22"/>
          <w:lang w:val="en-GB"/>
        </w:rPr>
        <w:t xml:space="preserve"> </w:t>
      </w:r>
      <w:r w:rsidR="00AC0A6A">
        <w:rPr>
          <w:rFonts w:ascii="Arial" w:hAnsi="Arial" w:cs="Arial"/>
          <w:sz w:val="22"/>
          <w:szCs w:val="22"/>
          <w:lang w:val="en-GB"/>
        </w:rPr>
        <w:t xml:space="preserve">additional </w:t>
      </w:r>
      <w:r w:rsidR="00FB3BF5" w:rsidRPr="00137A83">
        <w:rPr>
          <w:rFonts w:ascii="Arial" w:hAnsi="Arial" w:cs="Arial"/>
          <w:sz w:val="22"/>
          <w:szCs w:val="22"/>
          <w:lang w:val="en-GB"/>
        </w:rPr>
        <w:t xml:space="preserve">training programmes will be provided throughout the year for Support Providers.  </w:t>
      </w:r>
      <w:r w:rsidR="00DF4F86">
        <w:rPr>
          <w:rFonts w:ascii="Arial" w:hAnsi="Arial" w:cs="Arial"/>
          <w:sz w:val="22"/>
          <w:szCs w:val="22"/>
          <w:lang w:val="en-GB"/>
        </w:rPr>
        <w:t xml:space="preserve">All newly appointed Support providers </w:t>
      </w:r>
      <w:r w:rsidR="00DF4F86" w:rsidRPr="008D23A4">
        <w:rPr>
          <w:rFonts w:ascii="Arial" w:hAnsi="Arial" w:cs="Arial"/>
          <w:b/>
          <w:sz w:val="22"/>
          <w:szCs w:val="22"/>
          <w:lang w:val="en-GB"/>
        </w:rPr>
        <w:t>must</w:t>
      </w:r>
      <w:r w:rsidR="00DF4F86">
        <w:rPr>
          <w:rFonts w:ascii="Arial" w:hAnsi="Arial" w:cs="Arial"/>
          <w:sz w:val="22"/>
          <w:szCs w:val="22"/>
          <w:lang w:val="en-GB"/>
        </w:rPr>
        <w:t xml:space="preserve"> attend the </w:t>
      </w:r>
      <w:r w:rsidR="004D1CDC">
        <w:rPr>
          <w:rFonts w:ascii="Arial" w:hAnsi="Arial" w:cs="Arial"/>
          <w:sz w:val="22"/>
          <w:szCs w:val="22"/>
          <w:lang w:val="en-GB"/>
        </w:rPr>
        <w:t>I</w:t>
      </w:r>
      <w:r w:rsidR="00FB3BF5" w:rsidRPr="00137A83">
        <w:rPr>
          <w:rFonts w:ascii="Arial" w:hAnsi="Arial" w:cs="Arial"/>
          <w:sz w:val="22"/>
          <w:szCs w:val="22"/>
          <w:lang w:val="en-GB"/>
        </w:rPr>
        <w:t xml:space="preserve">nduction session.  </w:t>
      </w:r>
      <w:r w:rsidR="004D1CDC">
        <w:rPr>
          <w:rFonts w:ascii="Arial" w:hAnsi="Arial" w:cs="Arial"/>
          <w:sz w:val="22"/>
          <w:szCs w:val="22"/>
          <w:lang w:val="en-GB"/>
        </w:rPr>
        <w:t xml:space="preserve">All </w:t>
      </w:r>
      <w:r w:rsidR="00FB3BF5" w:rsidRPr="00137A83">
        <w:rPr>
          <w:rFonts w:ascii="Arial" w:hAnsi="Arial" w:cs="Arial"/>
          <w:sz w:val="22"/>
          <w:szCs w:val="22"/>
          <w:lang w:val="en-GB"/>
        </w:rPr>
        <w:t xml:space="preserve">Support Providers are encouraged to attend </w:t>
      </w:r>
      <w:r w:rsidR="004D1CDC">
        <w:rPr>
          <w:rFonts w:ascii="Arial" w:hAnsi="Arial" w:cs="Arial"/>
          <w:sz w:val="22"/>
          <w:szCs w:val="22"/>
          <w:lang w:val="en-GB"/>
        </w:rPr>
        <w:t xml:space="preserve">any training </w:t>
      </w:r>
      <w:r w:rsidR="0070545E">
        <w:rPr>
          <w:rFonts w:ascii="Arial" w:hAnsi="Arial" w:cs="Arial"/>
          <w:sz w:val="22"/>
          <w:szCs w:val="22"/>
          <w:lang w:val="en-GB"/>
        </w:rPr>
        <w:t xml:space="preserve">that is </w:t>
      </w:r>
      <w:r w:rsidR="004D1CDC">
        <w:rPr>
          <w:rFonts w:ascii="Arial" w:hAnsi="Arial" w:cs="Arial"/>
          <w:sz w:val="22"/>
          <w:szCs w:val="22"/>
          <w:lang w:val="en-GB"/>
        </w:rPr>
        <w:t xml:space="preserve">of direct </w:t>
      </w:r>
      <w:r w:rsidR="00FB3BF5" w:rsidRPr="00137A83">
        <w:rPr>
          <w:rFonts w:ascii="Arial" w:hAnsi="Arial" w:cs="Arial"/>
          <w:sz w:val="22"/>
          <w:szCs w:val="22"/>
          <w:lang w:val="en-GB"/>
        </w:rPr>
        <w:t xml:space="preserve">relevance to their </w:t>
      </w:r>
      <w:smartTag w:uri="urn:schemas-microsoft-com:office:smarttags" w:element="PersonName">
        <w:r w:rsidR="00FB3BF5" w:rsidRPr="00137A83">
          <w:rPr>
            <w:rFonts w:ascii="Arial" w:hAnsi="Arial" w:cs="Arial"/>
            <w:sz w:val="22"/>
            <w:szCs w:val="22"/>
            <w:lang w:val="en-GB"/>
          </w:rPr>
          <w:t>Support Provider</w:t>
        </w:r>
      </w:smartTag>
      <w:r w:rsidR="00FB3BF5" w:rsidRPr="00137A83">
        <w:rPr>
          <w:rFonts w:ascii="Arial" w:hAnsi="Arial" w:cs="Arial"/>
          <w:sz w:val="22"/>
          <w:szCs w:val="22"/>
          <w:lang w:val="en-GB"/>
        </w:rPr>
        <w:t xml:space="preserve"> role(s)</w:t>
      </w:r>
      <w:r w:rsidR="0070545E">
        <w:rPr>
          <w:rFonts w:ascii="Arial" w:hAnsi="Arial" w:cs="Arial"/>
          <w:sz w:val="22"/>
          <w:szCs w:val="22"/>
          <w:lang w:val="en-GB"/>
        </w:rPr>
        <w:t xml:space="preserve"> and anything else that is of interest</w:t>
      </w:r>
      <w:r w:rsidR="0008266F">
        <w:rPr>
          <w:rFonts w:ascii="Arial" w:hAnsi="Arial" w:cs="Arial"/>
          <w:sz w:val="22"/>
          <w:szCs w:val="22"/>
          <w:lang w:val="en-GB"/>
        </w:rPr>
        <w:t xml:space="preserve"> </w:t>
      </w:r>
      <w:r w:rsidR="0070545E">
        <w:rPr>
          <w:rFonts w:ascii="Arial" w:hAnsi="Arial" w:cs="Arial"/>
          <w:sz w:val="22"/>
          <w:szCs w:val="22"/>
          <w:lang w:val="en-GB"/>
        </w:rPr>
        <w:t>to them</w:t>
      </w:r>
      <w:r w:rsidR="00FB3BF5" w:rsidRPr="00137A83">
        <w:rPr>
          <w:rFonts w:ascii="Arial" w:hAnsi="Arial" w:cs="Arial"/>
          <w:sz w:val="22"/>
          <w:szCs w:val="22"/>
          <w:lang w:val="en-GB"/>
        </w:rPr>
        <w:t xml:space="preserve">.  Participation in a number of </w:t>
      </w:r>
      <w:r w:rsidR="00FB3BF5" w:rsidRPr="00BC550E">
        <w:rPr>
          <w:rFonts w:ascii="Arial" w:hAnsi="Arial" w:cs="Arial"/>
          <w:b/>
          <w:sz w:val="22"/>
          <w:szCs w:val="22"/>
          <w:lang w:val="en-GB"/>
        </w:rPr>
        <w:t>core training courses</w:t>
      </w:r>
      <w:r w:rsidR="00FB3BF5" w:rsidRPr="00137A83">
        <w:rPr>
          <w:rFonts w:ascii="Arial" w:hAnsi="Arial" w:cs="Arial"/>
          <w:sz w:val="22"/>
          <w:szCs w:val="22"/>
          <w:lang w:val="en-GB"/>
        </w:rPr>
        <w:t xml:space="preserve"> will be expected of the following categories of </w:t>
      </w:r>
      <w:smartTag w:uri="urn:schemas-microsoft-com:office:smarttags" w:element="PersonName">
        <w:r w:rsidR="00FB3BF5" w:rsidRPr="00137A83">
          <w:rPr>
            <w:rFonts w:ascii="Arial" w:hAnsi="Arial" w:cs="Arial"/>
            <w:sz w:val="22"/>
            <w:szCs w:val="22"/>
            <w:lang w:val="en-GB"/>
          </w:rPr>
          <w:t>Support Provider</w:t>
        </w:r>
      </w:smartTag>
      <w:r w:rsidR="00FB3BF5" w:rsidRPr="00137A83">
        <w:rPr>
          <w:rFonts w:ascii="Arial" w:hAnsi="Arial" w:cs="Arial"/>
          <w:sz w:val="22"/>
          <w:szCs w:val="22"/>
          <w:lang w:val="en-GB"/>
        </w:rPr>
        <w:t>:</w:t>
      </w:r>
    </w:p>
    <w:p w14:paraId="0280352A" w14:textId="77777777" w:rsidR="00FB3BF5" w:rsidRDefault="00FB3BF5" w:rsidP="00FB3BF5">
      <w:pPr>
        <w:rPr>
          <w:rFonts w:ascii="Arial" w:hAnsi="Arial" w:cs="Arial"/>
          <w:sz w:val="22"/>
          <w:szCs w:val="22"/>
          <w:lang w:val="en-GB"/>
        </w:rPr>
      </w:pPr>
    </w:p>
    <w:p w14:paraId="6D204EDD" w14:textId="0EC8E7F5" w:rsidR="00AC0A6A" w:rsidRPr="00DF4F86" w:rsidRDefault="00AC0A6A" w:rsidP="008D23A4">
      <w:pPr>
        <w:ind w:left="720"/>
        <w:rPr>
          <w:rFonts w:ascii="Arial" w:hAnsi="Arial" w:cs="Arial"/>
          <w:sz w:val="22"/>
          <w:szCs w:val="22"/>
          <w:lang w:val="en-GB"/>
        </w:rPr>
      </w:pPr>
      <w:r w:rsidRPr="00137A83">
        <w:rPr>
          <w:rFonts w:ascii="Arial" w:hAnsi="Arial" w:cs="Arial"/>
          <w:b/>
          <w:sz w:val="22"/>
          <w:szCs w:val="22"/>
          <w:lang w:val="en-GB"/>
        </w:rPr>
        <w:t>Autis</w:t>
      </w:r>
      <w:r>
        <w:rPr>
          <w:rFonts w:ascii="Arial" w:hAnsi="Arial" w:cs="Arial"/>
          <w:b/>
          <w:sz w:val="22"/>
          <w:szCs w:val="22"/>
          <w:lang w:val="en-GB"/>
        </w:rPr>
        <w:t>tic Spectrum Disorder (ASD)</w:t>
      </w:r>
      <w:r w:rsidRPr="00137A83">
        <w:rPr>
          <w:rFonts w:ascii="Arial" w:hAnsi="Arial" w:cs="Arial"/>
          <w:b/>
          <w:sz w:val="22"/>
          <w:szCs w:val="22"/>
          <w:lang w:val="en-GB"/>
        </w:rPr>
        <w:t xml:space="preserve"> Tutors</w:t>
      </w:r>
      <w:r w:rsidRPr="00137A83">
        <w:rPr>
          <w:rFonts w:ascii="Arial" w:hAnsi="Arial" w:cs="Arial"/>
          <w:sz w:val="22"/>
          <w:szCs w:val="22"/>
          <w:lang w:val="en-GB"/>
        </w:rPr>
        <w:t xml:space="preserve"> – Study Skills</w:t>
      </w:r>
      <w:r>
        <w:rPr>
          <w:rFonts w:ascii="Arial" w:hAnsi="Arial" w:cs="Arial"/>
          <w:sz w:val="22"/>
          <w:szCs w:val="22"/>
          <w:lang w:val="en-GB"/>
        </w:rPr>
        <w:t xml:space="preserve">, ADS Awareness and </w:t>
      </w:r>
      <w:r w:rsidRPr="00137A83">
        <w:rPr>
          <w:rFonts w:ascii="Arial" w:hAnsi="Arial" w:cs="Arial"/>
          <w:sz w:val="22"/>
          <w:szCs w:val="22"/>
          <w:lang w:val="en-GB"/>
        </w:rPr>
        <w:t xml:space="preserve">Mental Health Awareness </w:t>
      </w:r>
      <w:r>
        <w:rPr>
          <w:rFonts w:ascii="Arial" w:hAnsi="Arial" w:cs="Arial"/>
          <w:sz w:val="22"/>
          <w:szCs w:val="22"/>
          <w:lang w:val="en-GB"/>
        </w:rPr>
        <w:t>t</w:t>
      </w:r>
      <w:r w:rsidRPr="00137A83">
        <w:rPr>
          <w:rFonts w:ascii="Arial" w:hAnsi="Arial" w:cs="Arial"/>
          <w:sz w:val="22"/>
          <w:szCs w:val="22"/>
          <w:lang w:val="en-GB"/>
        </w:rPr>
        <w:t>raining</w:t>
      </w:r>
    </w:p>
    <w:p w14:paraId="0B7E632C" w14:textId="226C68B5" w:rsidR="00FB3BF5" w:rsidRPr="00137A83" w:rsidRDefault="00FB3BF5" w:rsidP="00FB3BF5">
      <w:pPr>
        <w:numPr>
          <w:ilvl w:val="0"/>
          <w:numId w:val="5"/>
        </w:numPr>
        <w:rPr>
          <w:rFonts w:ascii="Arial" w:hAnsi="Arial" w:cs="Arial"/>
          <w:sz w:val="22"/>
          <w:szCs w:val="22"/>
          <w:lang w:val="en-GB"/>
        </w:rPr>
      </w:pPr>
      <w:r w:rsidRPr="00137A83">
        <w:rPr>
          <w:rFonts w:ascii="Arial" w:hAnsi="Arial" w:cs="Arial"/>
          <w:b/>
          <w:sz w:val="22"/>
          <w:szCs w:val="22"/>
          <w:lang w:val="en-GB"/>
        </w:rPr>
        <w:t>Dyslexia Tutors</w:t>
      </w:r>
      <w:r w:rsidRPr="00137A83">
        <w:rPr>
          <w:rFonts w:ascii="Arial" w:hAnsi="Arial" w:cs="Arial"/>
          <w:sz w:val="22"/>
          <w:szCs w:val="22"/>
          <w:lang w:val="en-GB"/>
        </w:rPr>
        <w:t xml:space="preserve"> - Study Skills </w:t>
      </w:r>
      <w:r w:rsidR="00AC0A6A">
        <w:rPr>
          <w:rFonts w:ascii="Arial" w:hAnsi="Arial" w:cs="Arial"/>
          <w:sz w:val="22"/>
          <w:szCs w:val="22"/>
          <w:lang w:val="en-GB"/>
        </w:rPr>
        <w:t>t</w:t>
      </w:r>
      <w:r w:rsidR="00AC0A6A" w:rsidRPr="00137A83">
        <w:rPr>
          <w:rFonts w:ascii="Arial" w:hAnsi="Arial" w:cs="Arial"/>
          <w:sz w:val="22"/>
          <w:szCs w:val="22"/>
          <w:lang w:val="en-GB"/>
        </w:rPr>
        <w:t>raining</w:t>
      </w:r>
      <w:r w:rsidR="00AC0A6A">
        <w:rPr>
          <w:rFonts w:ascii="Arial" w:hAnsi="Arial" w:cs="Arial"/>
          <w:sz w:val="22"/>
          <w:szCs w:val="22"/>
          <w:lang w:val="en-GB"/>
        </w:rPr>
        <w:t xml:space="preserve"> </w:t>
      </w:r>
      <w:r w:rsidR="0070545E">
        <w:rPr>
          <w:rFonts w:ascii="Arial" w:hAnsi="Arial" w:cs="Arial"/>
          <w:sz w:val="22"/>
          <w:szCs w:val="22"/>
          <w:lang w:val="en-GB"/>
        </w:rPr>
        <w:t>and any</w:t>
      </w:r>
      <w:r w:rsidR="004D1CDC">
        <w:rPr>
          <w:rFonts w:ascii="Arial" w:hAnsi="Arial" w:cs="Arial"/>
          <w:sz w:val="22"/>
          <w:szCs w:val="22"/>
          <w:lang w:val="en-GB"/>
        </w:rPr>
        <w:t xml:space="preserve"> related Assistive Technology (AT) training</w:t>
      </w:r>
    </w:p>
    <w:p w14:paraId="0AAF5319" w14:textId="33F99FCD" w:rsidR="00FB3BF5" w:rsidRPr="00137A83" w:rsidRDefault="00FB3BF5" w:rsidP="00FB3BF5">
      <w:pPr>
        <w:numPr>
          <w:ilvl w:val="0"/>
          <w:numId w:val="5"/>
        </w:numPr>
        <w:rPr>
          <w:rFonts w:ascii="Arial" w:hAnsi="Arial" w:cs="Arial"/>
          <w:sz w:val="22"/>
          <w:szCs w:val="22"/>
          <w:lang w:val="en-GB"/>
        </w:rPr>
      </w:pPr>
      <w:r w:rsidRPr="00137A83">
        <w:rPr>
          <w:rFonts w:ascii="Arial" w:hAnsi="Arial" w:cs="Arial"/>
          <w:b/>
          <w:sz w:val="22"/>
          <w:szCs w:val="22"/>
          <w:lang w:val="en-GB"/>
        </w:rPr>
        <w:t>Study Skills Tutors</w:t>
      </w:r>
      <w:r w:rsidRPr="00137A83">
        <w:rPr>
          <w:rFonts w:ascii="Arial" w:hAnsi="Arial" w:cs="Arial"/>
          <w:sz w:val="22"/>
          <w:szCs w:val="22"/>
          <w:lang w:val="en-GB"/>
        </w:rPr>
        <w:t xml:space="preserve"> - Study Skills</w:t>
      </w:r>
      <w:r w:rsidR="00AC0A6A">
        <w:rPr>
          <w:rFonts w:ascii="Arial" w:hAnsi="Arial" w:cs="Arial"/>
          <w:sz w:val="22"/>
          <w:szCs w:val="22"/>
          <w:lang w:val="en-GB"/>
        </w:rPr>
        <w:t>, ASD Awareness</w:t>
      </w:r>
      <w:r w:rsidRPr="00137A83">
        <w:rPr>
          <w:rFonts w:ascii="Arial" w:hAnsi="Arial" w:cs="Arial"/>
          <w:sz w:val="22"/>
          <w:szCs w:val="22"/>
          <w:lang w:val="en-GB"/>
        </w:rPr>
        <w:t xml:space="preserve"> and Mental Health Awareness </w:t>
      </w:r>
      <w:r w:rsidR="00AC0A6A">
        <w:rPr>
          <w:rFonts w:ascii="Arial" w:hAnsi="Arial" w:cs="Arial"/>
          <w:sz w:val="22"/>
          <w:szCs w:val="22"/>
          <w:lang w:val="en-GB"/>
        </w:rPr>
        <w:t>t</w:t>
      </w:r>
      <w:r w:rsidR="00AC0A6A" w:rsidRPr="00137A83">
        <w:rPr>
          <w:rFonts w:ascii="Arial" w:hAnsi="Arial" w:cs="Arial"/>
          <w:sz w:val="22"/>
          <w:szCs w:val="22"/>
          <w:lang w:val="en-GB"/>
        </w:rPr>
        <w:t>raining</w:t>
      </w:r>
    </w:p>
    <w:p w14:paraId="03139DD5" w14:textId="0A745038" w:rsidR="00FB3BF5" w:rsidRPr="00137A83" w:rsidRDefault="00FB3BF5" w:rsidP="00FB3BF5">
      <w:pPr>
        <w:numPr>
          <w:ilvl w:val="0"/>
          <w:numId w:val="5"/>
        </w:numPr>
        <w:rPr>
          <w:rFonts w:ascii="Arial" w:hAnsi="Arial" w:cs="Arial"/>
          <w:sz w:val="22"/>
          <w:szCs w:val="22"/>
          <w:lang w:val="en-GB"/>
        </w:rPr>
      </w:pPr>
      <w:r w:rsidRPr="00137A83">
        <w:rPr>
          <w:rFonts w:ascii="Arial" w:hAnsi="Arial" w:cs="Arial"/>
          <w:b/>
          <w:sz w:val="22"/>
          <w:szCs w:val="22"/>
          <w:lang w:val="en-GB"/>
        </w:rPr>
        <w:t>Academic Mental Health Tutors</w:t>
      </w:r>
      <w:r w:rsidRPr="00137A83">
        <w:rPr>
          <w:rFonts w:ascii="Arial" w:hAnsi="Arial" w:cs="Arial"/>
          <w:sz w:val="22"/>
          <w:szCs w:val="22"/>
          <w:lang w:val="en-GB"/>
        </w:rPr>
        <w:t xml:space="preserve"> - Study Skills and Mental Health Awareness </w:t>
      </w:r>
      <w:r w:rsidR="00AC0A6A">
        <w:rPr>
          <w:rFonts w:ascii="Arial" w:hAnsi="Arial" w:cs="Arial"/>
          <w:sz w:val="22"/>
          <w:szCs w:val="22"/>
          <w:lang w:val="en-GB"/>
        </w:rPr>
        <w:t>t</w:t>
      </w:r>
      <w:r w:rsidR="00AC0A6A" w:rsidRPr="00137A83">
        <w:rPr>
          <w:rFonts w:ascii="Arial" w:hAnsi="Arial" w:cs="Arial"/>
          <w:sz w:val="22"/>
          <w:szCs w:val="22"/>
          <w:lang w:val="en-GB"/>
        </w:rPr>
        <w:t>raining</w:t>
      </w:r>
    </w:p>
    <w:p w14:paraId="22F544EC" w14:textId="77777777" w:rsidR="00FB3BF5" w:rsidRPr="00137A83" w:rsidRDefault="00FB3BF5" w:rsidP="00FB3BF5">
      <w:pPr>
        <w:rPr>
          <w:rFonts w:ascii="Arial" w:hAnsi="Arial" w:cs="Arial"/>
          <w:sz w:val="22"/>
          <w:szCs w:val="22"/>
          <w:lang w:val="en-GB"/>
        </w:rPr>
      </w:pPr>
    </w:p>
    <w:p w14:paraId="3661E5F4" w14:textId="77777777" w:rsidR="00FB3BF5" w:rsidRPr="00137A83" w:rsidRDefault="00FB3BF5" w:rsidP="004D047A">
      <w:pPr>
        <w:rPr>
          <w:rFonts w:ascii="Arial" w:hAnsi="Arial" w:cs="Arial"/>
          <w:sz w:val="22"/>
          <w:szCs w:val="22"/>
          <w:lang w:val="en-GB"/>
        </w:rPr>
      </w:pPr>
    </w:p>
    <w:p w14:paraId="64BFA1C6" w14:textId="77777777" w:rsidR="00FB3BF5" w:rsidRPr="00137A83" w:rsidRDefault="00FB3BF5" w:rsidP="00FB3BF5">
      <w:pPr>
        <w:rPr>
          <w:rFonts w:ascii="Arial" w:hAnsi="Arial" w:cs="Arial"/>
          <w:b/>
          <w:sz w:val="22"/>
          <w:szCs w:val="22"/>
          <w:lang w:val="en-GB"/>
        </w:rPr>
      </w:pPr>
      <w:r w:rsidRPr="00137A83">
        <w:rPr>
          <w:rFonts w:ascii="Arial" w:hAnsi="Arial" w:cs="Arial"/>
          <w:b/>
          <w:sz w:val="22"/>
          <w:szCs w:val="22"/>
          <w:lang w:val="en-GB"/>
        </w:rPr>
        <w:t>Guidance Documents</w:t>
      </w:r>
    </w:p>
    <w:p w14:paraId="26AE047E" w14:textId="77777777" w:rsidR="00FB3BF5" w:rsidRPr="00137A83" w:rsidRDefault="00FB3BF5" w:rsidP="00FB3BF5">
      <w:pPr>
        <w:rPr>
          <w:rFonts w:ascii="Arial" w:hAnsi="Arial" w:cs="Arial"/>
          <w:sz w:val="22"/>
          <w:szCs w:val="22"/>
          <w:lang w:val="en-GB"/>
        </w:rPr>
      </w:pPr>
    </w:p>
    <w:p w14:paraId="7CEF2E43" w14:textId="77777777" w:rsidR="00FB3BF5" w:rsidRPr="00137A83" w:rsidRDefault="00FB3BF5" w:rsidP="00FB3BF5">
      <w:pPr>
        <w:rPr>
          <w:rFonts w:ascii="Arial" w:hAnsi="Arial" w:cs="Arial"/>
          <w:sz w:val="22"/>
          <w:szCs w:val="22"/>
          <w:lang w:val="en-GB"/>
        </w:rPr>
      </w:pPr>
      <w:r w:rsidRPr="00137A83">
        <w:rPr>
          <w:rFonts w:ascii="Arial" w:hAnsi="Arial" w:cs="Arial"/>
          <w:sz w:val="22"/>
          <w:szCs w:val="22"/>
          <w:lang w:val="en-GB"/>
        </w:rPr>
        <w:t xml:space="preserve">A range of guidance documents and other information for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w:t>
      </w:r>
      <w:r w:rsidR="0070545E">
        <w:rPr>
          <w:rFonts w:ascii="Arial" w:hAnsi="Arial" w:cs="Arial"/>
          <w:sz w:val="22"/>
          <w:szCs w:val="22"/>
          <w:lang w:val="en-GB"/>
        </w:rPr>
        <w:t>is</w:t>
      </w:r>
      <w:r w:rsidRPr="00137A83">
        <w:rPr>
          <w:rFonts w:ascii="Arial" w:hAnsi="Arial" w:cs="Arial"/>
          <w:sz w:val="22"/>
          <w:szCs w:val="22"/>
          <w:lang w:val="en-GB"/>
        </w:rPr>
        <w:t xml:space="preserve"> </w:t>
      </w:r>
      <w:r>
        <w:rPr>
          <w:rFonts w:ascii="Arial" w:hAnsi="Arial" w:cs="Arial"/>
          <w:sz w:val="22"/>
          <w:szCs w:val="22"/>
          <w:lang w:val="en-GB"/>
        </w:rPr>
        <w:t xml:space="preserve">available on the </w:t>
      </w:r>
      <w:r w:rsidRPr="00137A83">
        <w:rPr>
          <w:rFonts w:ascii="Arial" w:hAnsi="Arial" w:cs="Arial"/>
          <w:sz w:val="22"/>
          <w:szCs w:val="22"/>
          <w:lang w:val="en-GB"/>
        </w:rPr>
        <w:t xml:space="preserve">Disability Services </w:t>
      </w:r>
      <w:r w:rsidR="00F142B8">
        <w:rPr>
          <w:rFonts w:ascii="Arial" w:hAnsi="Arial" w:cs="Arial"/>
          <w:sz w:val="22"/>
          <w:szCs w:val="22"/>
          <w:lang w:val="en-GB"/>
        </w:rPr>
        <w:t>w</w:t>
      </w:r>
      <w:r w:rsidRPr="00137A83">
        <w:rPr>
          <w:rFonts w:ascii="Arial" w:hAnsi="Arial" w:cs="Arial"/>
          <w:sz w:val="22"/>
          <w:szCs w:val="22"/>
          <w:lang w:val="en-GB"/>
        </w:rPr>
        <w:t xml:space="preserve">eb site at </w:t>
      </w:r>
      <w:hyperlink r:id="rId17" w:history="1">
        <w:r w:rsidRPr="00137A83">
          <w:rPr>
            <w:rStyle w:val="Hyperlink"/>
            <w:rFonts w:ascii="Arial" w:hAnsi="Arial" w:cs="Arial"/>
            <w:sz w:val="22"/>
            <w:szCs w:val="22"/>
            <w:lang w:val="en-GB"/>
          </w:rPr>
          <w:t>www.qub.ac.uk/directorates/sgc/disability/SupportProviders/</w:t>
        </w:r>
      </w:hyperlink>
      <w:r w:rsidRPr="00137A83">
        <w:rPr>
          <w:rFonts w:ascii="Arial" w:hAnsi="Arial" w:cs="Arial"/>
          <w:sz w:val="22"/>
          <w:szCs w:val="22"/>
          <w:lang w:val="en-GB"/>
        </w:rPr>
        <w:t xml:space="preserve">.  </w:t>
      </w:r>
    </w:p>
    <w:p w14:paraId="7ECEAE08" w14:textId="77777777" w:rsidR="00FB3BF5" w:rsidRPr="00137A83" w:rsidRDefault="00FB3BF5" w:rsidP="00FB3BF5">
      <w:pPr>
        <w:rPr>
          <w:rFonts w:ascii="Arial" w:hAnsi="Arial" w:cs="Arial"/>
          <w:sz w:val="22"/>
          <w:szCs w:val="22"/>
          <w:lang w:val="en-GB"/>
        </w:rPr>
      </w:pPr>
    </w:p>
    <w:p w14:paraId="59F7661C" w14:textId="77777777" w:rsidR="00FB3BF5" w:rsidRPr="00137A83" w:rsidRDefault="00FB3BF5" w:rsidP="00FB3BF5">
      <w:pPr>
        <w:rPr>
          <w:rFonts w:ascii="Arial" w:hAnsi="Arial" w:cs="Arial"/>
          <w:sz w:val="22"/>
          <w:szCs w:val="22"/>
          <w:lang w:val="en-GB"/>
        </w:rPr>
      </w:pPr>
      <w:r w:rsidRPr="00137A83">
        <w:rPr>
          <w:rFonts w:ascii="Arial" w:hAnsi="Arial" w:cs="Arial"/>
          <w:sz w:val="22"/>
          <w:szCs w:val="22"/>
          <w:lang w:val="en-GB"/>
        </w:rPr>
        <w:t xml:space="preserve">Support Providers are expected to read </w:t>
      </w:r>
      <w:r w:rsidR="00457250">
        <w:rPr>
          <w:rFonts w:ascii="Arial" w:hAnsi="Arial" w:cs="Arial"/>
          <w:sz w:val="22"/>
          <w:szCs w:val="22"/>
          <w:lang w:val="en-GB"/>
        </w:rPr>
        <w:t xml:space="preserve">and adhere to the </w:t>
      </w:r>
      <w:r w:rsidRPr="00137A83">
        <w:rPr>
          <w:rFonts w:ascii="Arial" w:hAnsi="Arial" w:cs="Arial"/>
          <w:sz w:val="22"/>
          <w:szCs w:val="22"/>
          <w:lang w:val="en-GB"/>
        </w:rPr>
        <w:t xml:space="preserve">guidance documents </w:t>
      </w:r>
      <w:r w:rsidR="00457250">
        <w:rPr>
          <w:rFonts w:ascii="Arial" w:hAnsi="Arial" w:cs="Arial"/>
          <w:sz w:val="22"/>
          <w:szCs w:val="22"/>
          <w:lang w:val="en-GB"/>
        </w:rPr>
        <w:t>relevant</w:t>
      </w:r>
      <w:r w:rsidRPr="00137A83">
        <w:rPr>
          <w:rFonts w:ascii="Arial" w:hAnsi="Arial" w:cs="Arial"/>
          <w:sz w:val="22"/>
          <w:szCs w:val="22"/>
          <w:lang w:val="en-GB"/>
        </w:rPr>
        <w:t xml:space="preserve"> to the Support Provider role(s) they are </w:t>
      </w:r>
      <w:r w:rsidR="0070545E">
        <w:rPr>
          <w:rFonts w:ascii="Arial" w:hAnsi="Arial" w:cs="Arial"/>
          <w:sz w:val="22"/>
          <w:szCs w:val="22"/>
          <w:lang w:val="en-GB"/>
        </w:rPr>
        <w:t>registered for</w:t>
      </w:r>
      <w:r w:rsidRPr="00137A83">
        <w:rPr>
          <w:rFonts w:ascii="Arial" w:hAnsi="Arial" w:cs="Arial"/>
          <w:sz w:val="22"/>
          <w:szCs w:val="22"/>
          <w:lang w:val="en-GB"/>
        </w:rPr>
        <w:t xml:space="preserve"> and sh</w:t>
      </w:r>
      <w:r w:rsidR="00457250">
        <w:rPr>
          <w:rFonts w:ascii="Arial" w:hAnsi="Arial" w:cs="Arial"/>
          <w:sz w:val="22"/>
          <w:szCs w:val="22"/>
          <w:lang w:val="en-GB"/>
        </w:rPr>
        <w:t>ould contact the</w:t>
      </w:r>
      <w:r w:rsidRPr="00137A83">
        <w:rPr>
          <w:rFonts w:ascii="Arial" w:hAnsi="Arial" w:cs="Arial"/>
          <w:sz w:val="22"/>
          <w:szCs w:val="22"/>
          <w:lang w:val="en-GB"/>
        </w:rPr>
        <w:t xml:space="preserve"> Register if they have any queries</w:t>
      </w:r>
      <w:r w:rsidR="0070545E">
        <w:rPr>
          <w:rFonts w:ascii="Arial" w:hAnsi="Arial" w:cs="Arial"/>
          <w:sz w:val="22"/>
          <w:szCs w:val="22"/>
          <w:lang w:val="en-GB"/>
        </w:rPr>
        <w:t xml:space="preserve"> or require further clarification</w:t>
      </w:r>
      <w:r w:rsidRPr="00137A83">
        <w:rPr>
          <w:rFonts w:ascii="Arial" w:hAnsi="Arial" w:cs="Arial"/>
          <w:sz w:val="22"/>
          <w:szCs w:val="22"/>
          <w:lang w:val="en-GB"/>
        </w:rPr>
        <w:t>.</w:t>
      </w:r>
    </w:p>
    <w:p w14:paraId="03152E19" w14:textId="77777777" w:rsidR="00FB3BF5" w:rsidRPr="00137A83" w:rsidRDefault="00FB3BF5" w:rsidP="00FB3BF5">
      <w:pPr>
        <w:rPr>
          <w:rFonts w:ascii="Arial" w:hAnsi="Arial" w:cs="Arial"/>
          <w:sz w:val="22"/>
          <w:szCs w:val="22"/>
          <w:lang w:val="en-GB"/>
        </w:rPr>
      </w:pPr>
    </w:p>
    <w:p w14:paraId="5E96141A" w14:textId="77777777" w:rsidR="00B71447" w:rsidRPr="00137A83" w:rsidRDefault="00B71447" w:rsidP="00245CE2">
      <w:pPr>
        <w:rPr>
          <w:rFonts w:ascii="Arial" w:hAnsi="Arial" w:cs="Arial"/>
          <w:sz w:val="22"/>
          <w:szCs w:val="22"/>
          <w:lang w:val="en-GB"/>
        </w:rPr>
      </w:pPr>
    </w:p>
    <w:p w14:paraId="3E8E0AEE" w14:textId="77777777" w:rsidR="00B87B12" w:rsidRPr="00137A83" w:rsidRDefault="008B0089" w:rsidP="00245CE2">
      <w:pPr>
        <w:rPr>
          <w:rFonts w:ascii="Arial" w:hAnsi="Arial" w:cs="Arial"/>
          <w:b/>
          <w:sz w:val="22"/>
          <w:szCs w:val="22"/>
          <w:lang w:val="en-GB"/>
        </w:rPr>
      </w:pPr>
      <w:r w:rsidRPr="00137A83">
        <w:rPr>
          <w:rFonts w:ascii="Arial" w:hAnsi="Arial" w:cs="Arial"/>
          <w:b/>
          <w:sz w:val="22"/>
          <w:szCs w:val="22"/>
          <w:lang w:val="en-GB"/>
        </w:rPr>
        <w:t>Health and S</w:t>
      </w:r>
      <w:r w:rsidR="00B87B12" w:rsidRPr="00137A83">
        <w:rPr>
          <w:rFonts w:ascii="Arial" w:hAnsi="Arial" w:cs="Arial"/>
          <w:b/>
          <w:sz w:val="22"/>
          <w:szCs w:val="22"/>
          <w:lang w:val="en-GB"/>
        </w:rPr>
        <w:t>afety</w:t>
      </w:r>
    </w:p>
    <w:p w14:paraId="6A462300" w14:textId="77777777" w:rsidR="005C2234" w:rsidRPr="00137A83" w:rsidRDefault="005C2234" w:rsidP="00245CE2">
      <w:pPr>
        <w:rPr>
          <w:rFonts w:ascii="Arial" w:hAnsi="Arial" w:cs="Arial"/>
          <w:b/>
          <w:sz w:val="22"/>
          <w:szCs w:val="22"/>
          <w:lang w:val="en-GB"/>
        </w:rPr>
      </w:pPr>
    </w:p>
    <w:p w14:paraId="1FB9AF56" w14:textId="77777777" w:rsidR="00B87B12" w:rsidRPr="00137A83" w:rsidRDefault="00B87B12" w:rsidP="00245CE2">
      <w:pPr>
        <w:rPr>
          <w:rFonts w:ascii="Arial" w:hAnsi="Arial" w:cs="Arial"/>
          <w:sz w:val="22"/>
          <w:szCs w:val="22"/>
          <w:lang w:val="en-GB"/>
        </w:rPr>
      </w:pP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must be mindful of their </w:t>
      </w:r>
      <w:r w:rsidR="0070545E">
        <w:rPr>
          <w:rFonts w:ascii="Arial" w:hAnsi="Arial" w:cs="Arial"/>
          <w:sz w:val="22"/>
          <w:szCs w:val="22"/>
          <w:lang w:val="en-GB"/>
        </w:rPr>
        <w:t xml:space="preserve">own </w:t>
      </w:r>
      <w:r w:rsidRPr="00137A83">
        <w:rPr>
          <w:rFonts w:ascii="Arial" w:hAnsi="Arial" w:cs="Arial"/>
          <w:sz w:val="22"/>
          <w:szCs w:val="22"/>
          <w:lang w:val="en-GB"/>
        </w:rPr>
        <w:t>health and safety and that of the student</w:t>
      </w:r>
      <w:r w:rsidR="00E217B8">
        <w:rPr>
          <w:rFonts w:ascii="Arial" w:hAnsi="Arial" w:cs="Arial"/>
          <w:sz w:val="22"/>
          <w:szCs w:val="22"/>
          <w:lang w:val="en-GB"/>
        </w:rPr>
        <w:t>(s)</w:t>
      </w:r>
      <w:r w:rsidRPr="00137A83">
        <w:rPr>
          <w:rFonts w:ascii="Arial" w:hAnsi="Arial" w:cs="Arial"/>
          <w:sz w:val="22"/>
          <w:szCs w:val="22"/>
          <w:lang w:val="en-GB"/>
        </w:rPr>
        <w:t xml:space="preserve"> </w:t>
      </w:r>
      <w:r w:rsidR="00E217B8">
        <w:rPr>
          <w:rFonts w:ascii="Arial" w:hAnsi="Arial" w:cs="Arial"/>
          <w:sz w:val="22"/>
          <w:szCs w:val="22"/>
          <w:lang w:val="en-GB"/>
        </w:rPr>
        <w:t xml:space="preserve">with whom </w:t>
      </w:r>
      <w:r w:rsidRPr="00137A83">
        <w:rPr>
          <w:rFonts w:ascii="Arial" w:hAnsi="Arial" w:cs="Arial"/>
          <w:sz w:val="22"/>
          <w:szCs w:val="22"/>
          <w:lang w:val="en-GB"/>
        </w:rPr>
        <w:t xml:space="preserve">they are working. </w:t>
      </w:r>
      <w:r w:rsidR="00945820" w:rsidRPr="00137A83">
        <w:rPr>
          <w:rFonts w:ascii="Arial" w:hAnsi="Arial" w:cs="Arial"/>
          <w:sz w:val="22"/>
          <w:szCs w:val="22"/>
          <w:lang w:val="en-GB"/>
        </w:rPr>
        <w:t xml:space="preserve"> </w:t>
      </w:r>
      <w:smartTag w:uri="urn:schemas-microsoft-com:office:smarttags" w:element="PersonName">
        <w:r w:rsidRPr="00137A83">
          <w:rPr>
            <w:rFonts w:ascii="Arial" w:hAnsi="Arial" w:cs="Arial"/>
            <w:b/>
            <w:sz w:val="22"/>
            <w:szCs w:val="22"/>
            <w:lang w:val="en-GB"/>
          </w:rPr>
          <w:t>Support Provider</w:t>
        </w:r>
      </w:smartTag>
      <w:r w:rsidRPr="00137A83">
        <w:rPr>
          <w:rFonts w:ascii="Arial" w:hAnsi="Arial" w:cs="Arial"/>
          <w:b/>
          <w:sz w:val="22"/>
          <w:szCs w:val="22"/>
          <w:lang w:val="en-GB"/>
        </w:rPr>
        <w:t>s should not</w:t>
      </w:r>
      <w:r w:rsidR="00E217B8">
        <w:rPr>
          <w:rFonts w:ascii="Arial" w:hAnsi="Arial" w:cs="Arial"/>
          <w:b/>
          <w:sz w:val="22"/>
          <w:szCs w:val="22"/>
          <w:lang w:val="en-GB"/>
        </w:rPr>
        <w:t xml:space="preserve"> therefore</w:t>
      </w:r>
      <w:r w:rsidRPr="00137A83">
        <w:rPr>
          <w:rFonts w:ascii="Arial" w:hAnsi="Arial" w:cs="Arial"/>
          <w:b/>
          <w:sz w:val="22"/>
          <w:szCs w:val="22"/>
          <w:lang w:val="en-GB"/>
        </w:rPr>
        <w:t xml:space="preserve"> engage in </w:t>
      </w:r>
      <w:r w:rsidR="000252CA" w:rsidRPr="00137A83">
        <w:rPr>
          <w:rFonts w:ascii="Arial" w:hAnsi="Arial" w:cs="Arial"/>
          <w:b/>
          <w:sz w:val="22"/>
          <w:szCs w:val="22"/>
          <w:lang w:val="en-GB"/>
        </w:rPr>
        <w:t xml:space="preserve">the </w:t>
      </w:r>
      <w:r w:rsidRPr="00137A83">
        <w:rPr>
          <w:rFonts w:ascii="Arial" w:hAnsi="Arial" w:cs="Arial"/>
          <w:b/>
          <w:sz w:val="22"/>
          <w:szCs w:val="22"/>
          <w:lang w:val="en-GB"/>
        </w:rPr>
        <w:t>personal care of</w:t>
      </w:r>
      <w:r w:rsidR="000252CA" w:rsidRPr="00137A83">
        <w:rPr>
          <w:rFonts w:ascii="Arial" w:hAnsi="Arial" w:cs="Arial"/>
          <w:b/>
          <w:sz w:val="22"/>
          <w:szCs w:val="22"/>
          <w:lang w:val="en-GB"/>
        </w:rPr>
        <w:t xml:space="preserve"> any student </w:t>
      </w:r>
      <w:r w:rsidRPr="00137A83">
        <w:rPr>
          <w:rFonts w:ascii="Arial" w:hAnsi="Arial" w:cs="Arial"/>
          <w:b/>
          <w:sz w:val="22"/>
          <w:szCs w:val="22"/>
          <w:lang w:val="en-GB"/>
        </w:rPr>
        <w:t xml:space="preserve">or </w:t>
      </w:r>
      <w:r w:rsidR="00E217B8">
        <w:rPr>
          <w:rFonts w:ascii="Arial" w:hAnsi="Arial" w:cs="Arial"/>
          <w:b/>
          <w:sz w:val="22"/>
          <w:szCs w:val="22"/>
          <w:lang w:val="en-GB"/>
        </w:rPr>
        <w:t>get involved with their</w:t>
      </w:r>
      <w:r w:rsidRPr="00137A83">
        <w:rPr>
          <w:rFonts w:ascii="Arial" w:hAnsi="Arial" w:cs="Arial"/>
          <w:b/>
          <w:sz w:val="22"/>
          <w:szCs w:val="22"/>
          <w:lang w:val="en-GB"/>
        </w:rPr>
        <w:t xml:space="preserve"> manual handling or lifting.</w:t>
      </w:r>
      <w:r w:rsidRPr="00137A83">
        <w:rPr>
          <w:rFonts w:ascii="Arial" w:hAnsi="Arial" w:cs="Arial"/>
          <w:sz w:val="22"/>
          <w:szCs w:val="22"/>
          <w:lang w:val="en-GB"/>
        </w:rPr>
        <w:t xml:space="preserve"> </w:t>
      </w:r>
    </w:p>
    <w:p w14:paraId="31884525" w14:textId="77777777" w:rsidR="00B87B12" w:rsidRDefault="00B87B12" w:rsidP="00245CE2">
      <w:pPr>
        <w:rPr>
          <w:rFonts w:ascii="Arial" w:hAnsi="Arial" w:cs="Arial"/>
          <w:sz w:val="22"/>
          <w:szCs w:val="22"/>
          <w:lang w:val="en-GB"/>
        </w:rPr>
      </w:pPr>
    </w:p>
    <w:p w14:paraId="53D15A2E" w14:textId="77777777" w:rsidR="000E32BB" w:rsidRDefault="000E32BB" w:rsidP="00245CE2">
      <w:pPr>
        <w:rPr>
          <w:rFonts w:ascii="Arial" w:hAnsi="Arial" w:cs="Arial"/>
          <w:sz w:val="22"/>
          <w:szCs w:val="22"/>
          <w:lang w:val="en-GB"/>
        </w:rPr>
      </w:pPr>
    </w:p>
    <w:p w14:paraId="217D8A54" w14:textId="77777777" w:rsidR="000E32BB" w:rsidRPr="000E32BB" w:rsidRDefault="000E32BB" w:rsidP="00245CE2">
      <w:pPr>
        <w:rPr>
          <w:rFonts w:ascii="Arial" w:hAnsi="Arial" w:cs="Arial"/>
          <w:b/>
          <w:sz w:val="22"/>
          <w:szCs w:val="22"/>
          <w:lang w:val="en-GB"/>
        </w:rPr>
      </w:pPr>
      <w:r w:rsidRPr="000E32BB">
        <w:rPr>
          <w:rFonts w:ascii="Arial" w:hAnsi="Arial" w:cs="Arial"/>
          <w:b/>
          <w:sz w:val="22"/>
          <w:szCs w:val="22"/>
          <w:lang w:val="en-GB"/>
        </w:rPr>
        <w:t>Keeping in Touch</w:t>
      </w:r>
    </w:p>
    <w:p w14:paraId="68307667" w14:textId="77777777" w:rsidR="000E32BB" w:rsidRPr="00137A83" w:rsidRDefault="000E32BB" w:rsidP="00245CE2">
      <w:pPr>
        <w:rPr>
          <w:rFonts w:ascii="Arial" w:hAnsi="Arial" w:cs="Arial"/>
          <w:sz w:val="22"/>
          <w:szCs w:val="22"/>
          <w:lang w:val="en-GB"/>
        </w:rPr>
      </w:pPr>
    </w:p>
    <w:p w14:paraId="263B4EF9" w14:textId="77777777" w:rsidR="000E32BB" w:rsidRPr="00137A83" w:rsidRDefault="000E32BB" w:rsidP="000E32BB">
      <w:pPr>
        <w:rPr>
          <w:rFonts w:ascii="Arial" w:hAnsi="Arial" w:cs="Arial"/>
          <w:sz w:val="22"/>
          <w:szCs w:val="22"/>
          <w:lang w:val="en-GB"/>
        </w:rPr>
      </w:pPr>
      <w:r w:rsidRPr="00137A83">
        <w:rPr>
          <w:rFonts w:ascii="Arial" w:hAnsi="Arial" w:cs="Arial"/>
          <w:sz w:val="22"/>
          <w:szCs w:val="22"/>
          <w:lang w:val="en-GB"/>
        </w:rPr>
        <w:t xml:space="preserve">The main mode of contact with Support Providers is via </w:t>
      </w:r>
      <w:r w:rsidRPr="00137A83">
        <w:rPr>
          <w:rFonts w:ascii="Arial" w:hAnsi="Arial" w:cs="Arial"/>
          <w:b/>
          <w:sz w:val="22"/>
          <w:szCs w:val="22"/>
          <w:lang w:val="en-GB"/>
        </w:rPr>
        <w:t xml:space="preserve">email </w:t>
      </w:r>
      <w:r w:rsidRPr="00137A83">
        <w:rPr>
          <w:rFonts w:ascii="Arial" w:hAnsi="Arial" w:cs="Arial"/>
          <w:sz w:val="22"/>
          <w:szCs w:val="22"/>
          <w:lang w:val="en-GB"/>
        </w:rPr>
        <w:t xml:space="preserve">so it is important that </w:t>
      </w:r>
      <w:r w:rsidR="002A72B2">
        <w:rPr>
          <w:rFonts w:ascii="Arial" w:hAnsi="Arial" w:cs="Arial"/>
          <w:sz w:val="22"/>
          <w:szCs w:val="22"/>
          <w:lang w:val="en-GB"/>
        </w:rPr>
        <w:t>as a Support Provider, you</w:t>
      </w:r>
      <w:r w:rsidRPr="00137A83">
        <w:rPr>
          <w:rFonts w:ascii="Arial" w:hAnsi="Arial" w:cs="Arial"/>
          <w:sz w:val="22"/>
          <w:szCs w:val="22"/>
          <w:lang w:val="en-GB"/>
        </w:rPr>
        <w:t xml:space="preserve"> </w:t>
      </w:r>
      <w:r w:rsidRPr="00E217B8">
        <w:rPr>
          <w:rFonts w:ascii="Arial" w:hAnsi="Arial" w:cs="Arial"/>
          <w:b/>
          <w:sz w:val="22"/>
          <w:szCs w:val="22"/>
          <w:lang w:val="en-GB"/>
        </w:rPr>
        <w:t xml:space="preserve">check </w:t>
      </w:r>
      <w:r w:rsidR="002A72B2" w:rsidRPr="00E217B8">
        <w:rPr>
          <w:rFonts w:ascii="Arial" w:hAnsi="Arial" w:cs="Arial"/>
          <w:b/>
          <w:sz w:val="22"/>
          <w:szCs w:val="22"/>
          <w:lang w:val="en-GB"/>
        </w:rPr>
        <w:t>your</w:t>
      </w:r>
      <w:r w:rsidRPr="00E217B8">
        <w:rPr>
          <w:rFonts w:ascii="Arial" w:hAnsi="Arial" w:cs="Arial"/>
          <w:b/>
          <w:sz w:val="22"/>
          <w:szCs w:val="22"/>
          <w:lang w:val="en-GB"/>
        </w:rPr>
        <w:t xml:space="preserve"> email account regularly</w:t>
      </w:r>
      <w:r w:rsidRPr="00137A83">
        <w:rPr>
          <w:rFonts w:ascii="Arial" w:hAnsi="Arial" w:cs="Arial"/>
          <w:sz w:val="22"/>
          <w:szCs w:val="22"/>
          <w:lang w:val="en-GB"/>
        </w:rPr>
        <w:t xml:space="preserve"> for support opportunities</w:t>
      </w:r>
      <w:r w:rsidR="00E217B8">
        <w:rPr>
          <w:rFonts w:ascii="Arial" w:hAnsi="Arial" w:cs="Arial"/>
          <w:sz w:val="22"/>
          <w:szCs w:val="22"/>
          <w:lang w:val="en-GB"/>
        </w:rPr>
        <w:t>, match-ups</w:t>
      </w:r>
      <w:r w:rsidRPr="00137A83">
        <w:rPr>
          <w:rFonts w:ascii="Arial" w:hAnsi="Arial" w:cs="Arial"/>
          <w:sz w:val="22"/>
          <w:szCs w:val="22"/>
          <w:lang w:val="en-GB"/>
        </w:rPr>
        <w:t xml:space="preserve"> and other communications from Queen’s Register of Support Providers</w:t>
      </w:r>
      <w:r w:rsidR="00AC0A6A">
        <w:rPr>
          <w:rFonts w:ascii="Arial" w:hAnsi="Arial" w:cs="Arial"/>
          <w:sz w:val="22"/>
          <w:szCs w:val="22"/>
          <w:lang w:val="en-GB"/>
        </w:rPr>
        <w:t xml:space="preserve"> / your students</w:t>
      </w:r>
      <w:r w:rsidRPr="00137A83">
        <w:rPr>
          <w:rFonts w:ascii="Arial" w:hAnsi="Arial" w:cs="Arial"/>
          <w:sz w:val="22"/>
          <w:szCs w:val="22"/>
          <w:lang w:val="en-GB"/>
        </w:rPr>
        <w:t>.</w:t>
      </w:r>
      <w:r>
        <w:rPr>
          <w:rFonts w:ascii="Arial" w:hAnsi="Arial" w:cs="Arial"/>
          <w:sz w:val="22"/>
          <w:szCs w:val="22"/>
          <w:lang w:val="en-GB"/>
        </w:rPr>
        <w:t xml:space="preserve">  </w:t>
      </w:r>
    </w:p>
    <w:p w14:paraId="4C515C1B" w14:textId="77777777" w:rsidR="00B71447" w:rsidRDefault="00B71447" w:rsidP="00245CE2">
      <w:pPr>
        <w:rPr>
          <w:rFonts w:ascii="Arial" w:hAnsi="Arial" w:cs="Arial"/>
          <w:sz w:val="22"/>
          <w:szCs w:val="22"/>
          <w:lang w:val="en-GB"/>
        </w:rPr>
      </w:pPr>
    </w:p>
    <w:p w14:paraId="684753BE" w14:textId="1BAB48D5" w:rsidR="000E32BB" w:rsidRPr="00E217B8" w:rsidRDefault="000E32BB" w:rsidP="00245CE2">
      <w:pPr>
        <w:rPr>
          <w:rFonts w:ascii="Arial" w:hAnsi="Arial" w:cs="Arial"/>
          <w:sz w:val="22"/>
          <w:szCs w:val="22"/>
          <w:lang w:val="en-GB"/>
        </w:rPr>
      </w:pPr>
      <w:r>
        <w:rPr>
          <w:rFonts w:ascii="Arial" w:hAnsi="Arial" w:cs="Arial"/>
          <w:sz w:val="22"/>
          <w:szCs w:val="22"/>
          <w:lang w:val="en-GB"/>
        </w:rPr>
        <w:t xml:space="preserve">As the Register conveys your contact details (email address and mobile ‘phone number) to the students with whom you are matched, it is important to </w:t>
      </w:r>
      <w:r w:rsidRPr="00E217B8">
        <w:rPr>
          <w:rFonts w:ascii="Arial" w:hAnsi="Arial" w:cs="Arial"/>
          <w:b/>
          <w:sz w:val="22"/>
          <w:szCs w:val="22"/>
          <w:lang w:val="en-GB"/>
        </w:rPr>
        <w:t>let us know as soon as possible if you</w:t>
      </w:r>
      <w:r w:rsidR="00E217B8">
        <w:rPr>
          <w:rFonts w:ascii="Arial" w:hAnsi="Arial" w:cs="Arial"/>
          <w:b/>
          <w:sz w:val="22"/>
          <w:szCs w:val="22"/>
          <w:lang w:val="en-GB"/>
        </w:rPr>
        <w:t>r details</w:t>
      </w:r>
      <w:r w:rsidRPr="00E217B8">
        <w:rPr>
          <w:rFonts w:ascii="Arial" w:hAnsi="Arial" w:cs="Arial"/>
          <w:b/>
          <w:sz w:val="22"/>
          <w:szCs w:val="22"/>
          <w:lang w:val="en-GB"/>
        </w:rPr>
        <w:t xml:space="preserve"> change </w:t>
      </w:r>
      <w:r w:rsidR="008D23A4">
        <w:rPr>
          <w:rFonts w:ascii="Arial" w:hAnsi="Arial" w:cs="Arial"/>
          <w:sz w:val="22"/>
          <w:szCs w:val="22"/>
          <w:lang w:val="en-GB"/>
        </w:rPr>
        <w:t>i.e.</w:t>
      </w:r>
      <w:r w:rsidR="00E217B8" w:rsidRPr="00E217B8">
        <w:rPr>
          <w:rFonts w:ascii="Arial" w:hAnsi="Arial" w:cs="Arial"/>
          <w:sz w:val="22"/>
          <w:szCs w:val="22"/>
          <w:lang w:val="en-GB"/>
        </w:rPr>
        <w:t xml:space="preserve"> if you get a new</w:t>
      </w:r>
      <w:r w:rsidR="004D1CDC" w:rsidRPr="00E217B8">
        <w:rPr>
          <w:rFonts w:ascii="Arial" w:hAnsi="Arial" w:cs="Arial"/>
          <w:sz w:val="22"/>
          <w:szCs w:val="22"/>
          <w:lang w:val="en-GB"/>
        </w:rPr>
        <w:t xml:space="preserve"> email account, mobile ‘phone number or </w:t>
      </w:r>
      <w:r w:rsidR="00E217B8" w:rsidRPr="00E217B8">
        <w:rPr>
          <w:rFonts w:ascii="Arial" w:hAnsi="Arial" w:cs="Arial"/>
          <w:sz w:val="22"/>
          <w:szCs w:val="22"/>
          <w:lang w:val="en-GB"/>
        </w:rPr>
        <w:t xml:space="preserve">change </w:t>
      </w:r>
      <w:r w:rsidR="004D1CDC" w:rsidRPr="00E217B8">
        <w:rPr>
          <w:rFonts w:ascii="Arial" w:hAnsi="Arial" w:cs="Arial"/>
          <w:sz w:val="22"/>
          <w:szCs w:val="22"/>
          <w:lang w:val="en-GB"/>
        </w:rPr>
        <w:t>address.</w:t>
      </w:r>
    </w:p>
    <w:p w14:paraId="13649B5C" w14:textId="77777777" w:rsidR="004D1CDC" w:rsidRDefault="004D1CDC" w:rsidP="00245CE2">
      <w:pPr>
        <w:rPr>
          <w:rFonts w:ascii="Arial" w:hAnsi="Arial" w:cs="Arial"/>
          <w:sz w:val="22"/>
          <w:szCs w:val="22"/>
          <w:lang w:val="en-GB"/>
        </w:rPr>
      </w:pPr>
    </w:p>
    <w:p w14:paraId="15A8CB27" w14:textId="77777777" w:rsidR="004D1CDC" w:rsidRPr="00137A83" w:rsidRDefault="004D1CDC" w:rsidP="00245CE2">
      <w:pPr>
        <w:rPr>
          <w:rFonts w:ascii="Arial" w:hAnsi="Arial" w:cs="Arial"/>
          <w:sz w:val="22"/>
          <w:szCs w:val="22"/>
          <w:lang w:val="en-GB"/>
        </w:rPr>
      </w:pPr>
    </w:p>
    <w:p w14:paraId="07864986" w14:textId="77777777" w:rsidR="005C2234" w:rsidRPr="00137A83" w:rsidRDefault="005C2234" w:rsidP="00245CE2">
      <w:pPr>
        <w:rPr>
          <w:rFonts w:ascii="Arial" w:hAnsi="Arial" w:cs="Arial"/>
          <w:b/>
          <w:sz w:val="22"/>
          <w:szCs w:val="22"/>
          <w:lang w:val="en-GB"/>
        </w:rPr>
      </w:pPr>
      <w:r w:rsidRPr="00137A83">
        <w:rPr>
          <w:rFonts w:ascii="Arial" w:hAnsi="Arial" w:cs="Arial"/>
          <w:b/>
          <w:sz w:val="22"/>
          <w:szCs w:val="22"/>
          <w:lang w:val="en-GB"/>
        </w:rPr>
        <w:lastRenderedPageBreak/>
        <w:t xml:space="preserve">Professional </w:t>
      </w:r>
      <w:r w:rsidR="008B0089" w:rsidRPr="00137A83">
        <w:rPr>
          <w:rFonts w:ascii="Arial" w:hAnsi="Arial" w:cs="Arial"/>
          <w:b/>
          <w:sz w:val="22"/>
          <w:szCs w:val="22"/>
          <w:lang w:val="en-GB"/>
        </w:rPr>
        <w:t>C</w:t>
      </w:r>
      <w:r w:rsidRPr="00137A83">
        <w:rPr>
          <w:rFonts w:ascii="Arial" w:hAnsi="Arial" w:cs="Arial"/>
          <w:b/>
          <w:sz w:val="22"/>
          <w:szCs w:val="22"/>
          <w:lang w:val="en-GB"/>
        </w:rPr>
        <w:t>onduct</w:t>
      </w:r>
    </w:p>
    <w:p w14:paraId="45BF4F8E" w14:textId="77777777" w:rsidR="006F64F6" w:rsidRPr="00137A83" w:rsidRDefault="006F64F6" w:rsidP="00245CE2">
      <w:pPr>
        <w:rPr>
          <w:rFonts w:ascii="Arial" w:hAnsi="Arial" w:cs="Arial"/>
          <w:b/>
          <w:sz w:val="22"/>
          <w:szCs w:val="22"/>
          <w:lang w:val="en-GB"/>
        </w:rPr>
      </w:pPr>
    </w:p>
    <w:p w14:paraId="575BC510" w14:textId="77777777" w:rsidR="006F64F6" w:rsidRPr="00137A83" w:rsidRDefault="006F64F6" w:rsidP="00245CE2">
      <w:pPr>
        <w:rPr>
          <w:rFonts w:ascii="Arial" w:hAnsi="Arial" w:cs="Arial"/>
          <w:sz w:val="22"/>
          <w:szCs w:val="22"/>
          <w:lang w:val="en-GB"/>
        </w:rPr>
      </w:pPr>
      <w:r w:rsidRPr="00137A83">
        <w:rPr>
          <w:rFonts w:ascii="Arial" w:hAnsi="Arial" w:cs="Arial"/>
          <w:sz w:val="22"/>
          <w:szCs w:val="22"/>
          <w:lang w:val="en-GB"/>
        </w:rPr>
        <w:t xml:space="preserve">All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are requested to follow </w:t>
      </w:r>
      <w:r w:rsidR="00BD2FD8" w:rsidRPr="00137A83">
        <w:rPr>
          <w:rFonts w:ascii="Arial" w:hAnsi="Arial" w:cs="Arial"/>
          <w:sz w:val="22"/>
          <w:szCs w:val="22"/>
          <w:lang w:val="en-GB"/>
        </w:rPr>
        <w:t xml:space="preserve">a number of </w:t>
      </w:r>
      <w:r w:rsidRPr="00137A83">
        <w:rPr>
          <w:rFonts w:ascii="Arial" w:hAnsi="Arial" w:cs="Arial"/>
          <w:sz w:val="22"/>
          <w:szCs w:val="22"/>
          <w:lang w:val="en-GB"/>
        </w:rPr>
        <w:t>professional conduct</w:t>
      </w:r>
      <w:r w:rsidR="00F142B8">
        <w:rPr>
          <w:rFonts w:ascii="Arial" w:hAnsi="Arial" w:cs="Arial"/>
          <w:sz w:val="22"/>
          <w:szCs w:val="22"/>
          <w:lang w:val="en-GB"/>
        </w:rPr>
        <w:t xml:space="preserve"> protocols</w:t>
      </w:r>
      <w:r w:rsidRPr="00137A83">
        <w:rPr>
          <w:rFonts w:ascii="Arial" w:hAnsi="Arial" w:cs="Arial"/>
          <w:sz w:val="22"/>
          <w:szCs w:val="22"/>
          <w:lang w:val="en-GB"/>
        </w:rPr>
        <w:t>:</w:t>
      </w:r>
    </w:p>
    <w:p w14:paraId="76A3E5C7" w14:textId="77777777" w:rsidR="006F64F6" w:rsidRPr="00137A83" w:rsidRDefault="006F64F6" w:rsidP="00245CE2">
      <w:pPr>
        <w:rPr>
          <w:rFonts w:ascii="Arial" w:hAnsi="Arial" w:cs="Arial"/>
          <w:sz w:val="22"/>
          <w:szCs w:val="22"/>
          <w:lang w:val="en-GB"/>
        </w:rPr>
      </w:pPr>
    </w:p>
    <w:p w14:paraId="08B303E0" w14:textId="77777777" w:rsidR="003D4222" w:rsidRPr="00137A83" w:rsidRDefault="00E217B8" w:rsidP="00245CE2">
      <w:pPr>
        <w:numPr>
          <w:ilvl w:val="0"/>
          <w:numId w:val="1"/>
        </w:numPr>
        <w:rPr>
          <w:rFonts w:ascii="Arial" w:hAnsi="Arial" w:cs="Arial"/>
          <w:sz w:val="22"/>
          <w:szCs w:val="22"/>
          <w:lang w:val="en-GB"/>
        </w:rPr>
      </w:pPr>
      <w:r>
        <w:rPr>
          <w:rFonts w:ascii="Arial" w:hAnsi="Arial" w:cs="Arial"/>
          <w:b/>
          <w:sz w:val="22"/>
          <w:szCs w:val="22"/>
          <w:lang w:val="en-GB"/>
        </w:rPr>
        <w:t>Support</w:t>
      </w:r>
      <w:r w:rsidR="006F64F6" w:rsidRPr="00137A83">
        <w:rPr>
          <w:rFonts w:ascii="Arial" w:hAnsi="Arial" w:cs="Arial"/>
          <w:b/>
          <w:sz w:val="22"/>
          <w:szCs w:val="22"/>
          <w:lang w:val="en-GB"/>
        </w:rPr>
        <w:t xml:space="preserve"> boundaries</w:t>
      </w:r>
      <w:r w:rsidR="006F64F6" w:rsidRPr="00137A83">
        <w:rPr>
          <w:rFonts w:ascii="Arial" w:hAnsi="Arial" w:cs="Arial"/>
          <w:sz w:val="22"/>
          <w:szCs w:val="22"/>
          <w:lang w:val="en-GB"/>
        </w:rPr>
        <w:t xml:space="preserve"> should be maintained</w:t>
      </w:r>
      <w:r>
        <w:rPr>
          <w:rFonts w:ascii="Arial" w:hAnsi="Arial" w:cs="Arial"/>
          <w:sz w:val="22"/>
          <w:szCs w:val="22"/>
          <w:lang w:val="en-GB"/>
        </w:rPr>
        <w:t xml:space="preserve"> / reinforced as necessary when work</w:t>
      </w:r>
      <w:r w:rsidR="006F64F6" w:rsidRPr="00137A83">
        <w:rPr>
          <w:rFonts w:ascii="Arial" w:hAnsi="Arial" w:cs="Arial"/>
          <w:sz w:val="22"/>
          <w:szCs w:val="22"/>
          <w:lang w:val="en-GB"/>
        </w:rPr>
        <w:t xml:space="preserve">ing </w:t>
      </w:r>
      <w:r>
        <w:rPr>
          <w:rFonts w:ascii="Arial" w:hAnsi="Arial" w:cs="Arial"/>
          <w:sz w:val="22"/>
          <w:szCs w:val="22"/>
          <w:lang w:val="en-GB"/>
        </w:rPr>
        <w:t xml:space="preserve">with </w:t>
      </w:r>
      <w:r w:rsidR="006F64F6" w:rsidRPr="00137A83">
        <w:rPr>
          <w:rFonts w:ascii="Arial" w:hAnsi="Arial" w:cs="Arial"/>
          <w:sz w:val="22"/>
          <w:szCs w:val="22"/>
          <w:lang w:val="en-GB"/>
        </w:rPr>
        <w:t xml:space="preserve">students and </w:t>
      </w:r>
      <w:r w:rsidR="00457250">
        <w:rPr>
          <w:rFonts w:ascii="Arial" w:hAnsi="Arial" w:cs="Arial"/>
          <w:sz w:val="22"/>
          <w:szCs w:val="22"/>
          <w:lang w:val="en-GB"/>
        </w:rPr>
        <w:t xml:space="preserve">one-to-one </w:t>
      </w:r>
      <w:r w:rsidR="00F142B8">
        <w:rPr>
          <w:rFonts w:ascii="Arial" w:hAnsi="Arial" w:cs="Arial"/>
          <w:sz w:val="22"/>
          <w:szCs w:val="22"/>
          <w:lang w:val="en-GB"/>
        </w:rPr>
        <w:t xml:space="preserve">support </w:t>
      </w:r>
      <w:r w:rsidR="006F64F6" w:rsidRPr="00137A83">
        <w:rPr>
          <w:rFonts w:ascii="Arial" w:hAnsi="Arial" w:cs="Arial"/>
          <w:sz w:val="22"/>
          <w:szCs w:val="22"/>
          <w:lang w:val="en-GB"/>
        </w:rPr>
        <w:t xml:space="preserve">relationships should </w:t>
      </w:r>
      <w:r w:rsidR="008B0089" w:rsidRPr="00137A83">
        <w:rPr>
          <w:rFonts w:ascii="Arial" w:hAnsi="Arial" w:cs="Arial"/>
          <w:sz w:val="22"/>
          <w:szCs w:val="22"/>
          <w:lang w:val="en-GB"/>
        </w:rPr>
        <w:t>not become too involved or over-</w:t>
      </w:r>
      <w:r w:rsidR="006F64F6" w:rsidRPr="00137A83">
        <w:rPr>
          <w:rFonts w:ascii="Arial" w:hAnsi="Arial" w:cs="Arial"/>
          <w:sz w:val="22"/>
          <w:szCs w:val="22"/>
          <w:lang w:val="en-GB"/>
        </w:rPr>
        <w:t>supportive</w:t>
      </w:r>
      <w:r w:rsidR="003D4222" w:rsidRPr="00137A83">
        <w:rPr>
          <w:rFonts w:ascii="Arial" w:hAnsi="Arial" w:cs="Arial"/>
          <w:sz w:val="22"/>
          <w:szCs w:val="22"/>
          <w:lang w:val="en-GB"/>
        </w:rPr>
        <w:t xml:space="preserve">. </w:t>
      </w:r>
    </w:p>
    <w:p w14:paraId="56A85029" w14:textId="77777777" w:rsidR="003D4222" w:rsidRPr="00137A83" w:rsidRDefault="003D4222" w:rsidP="00245CE2">
      <w:pPr>
        <w:ind w:left="360"/>
        <w:rPr>
          <w:rFonts w:ascii="Arial" w:hAnsi="Arial" w:cs="Arial"/>
          <w:sz w:val="22"/>
          <w:szCs w:val="22"/>
          <w:lang w:val="en-GB"/>
        </w:rPr>
      </w:pPr>
    </w:p>
    <w:p w14:paraId="1218200C" w14:textId="77777777" w:rsidR="003D4222" w:rsidRPr="00137A83" w:rsidRDefault="003D4222" w:rsidP="00245CE2">
      <w:pPr>
        <w:numPr>
          <w:ilvl w:val="0"/>
          <w:numId w:val="1"/>
        </w:numPr>
        <w:rPr>
          <w:rFonts w:ascii="Arial" w:hAnsi="Arial" w:cs="Arial"/>
          <w:sz w:val="22"/>
          <w:szCs w:val="22"/>
          <w:lang w:val="en-GB"/>
        </w:rPr>
      </w:pP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should generally </w:t>
      </w:r>
      <w:r w:rsidRPr="00137A83">
        <w:rPr>
          <w:rFonts w:ascii="Arial" w:hAnsi="Arial" w:cs="Arial"/>
          <w:b/>
          <w:sz w:val="22"/>
          <w:szCs w:val="22"/>
          <w:lang w:val="en-GB"/>
        </w:rPr>
        <w:t>not accept or encourage gifts</w:t>
      </w:r>
      <w:r w:rsidRPr="00137A83">
        <w:rPr>
          <w:rFonts w:ascii="Arial" w:hAnsi="Arial" w:cs="Arial"/>
          <w:sz w:val="22"/>
          <w:szCs w:val="22"/>
          <w:lang w:val="en-GB"/>
        </w:rPr>
        <w:t xml:space="preserve"> from </w:t>
      </w:r>
      <w:r w:rsidR="00E217B8">
        <w:rPr>
          <w:rFonts w:ascii="Arial" w:hAnsi="Arial" w:cs="Arial"/>
          <w:sz w:val="22"/>
          <w:szCs w:val="22"/>
          <w:lang w:val="en-GB"/>
        </w:rPr>
        <w:t>the</w:t>
      </w:r>
      <w:r w:rsidRPr="00137A83">
        <w:rPr>
          <w:rFonts w:ascii="Arial" w:hAnsi="Arial" w:cs="Arial"/>
          <w:sz w:val="22"/>
          <w:szCs w:val="22"/>
          <w:lang w:val="en-GB"/>
        </w:rPr>
        <w:t xml:space="preserve"> students they may be working with. </w:t>
      </w:r>
      <w:r w:rsidR="00945820" w:rsidRPr="00137A83">
        <w:rPr>
          <w:rFonts w:ascii="Arial" w:hAnsi="Arial" w:cs="Arial"/>
          <w:sz w:val="22"/>
          <w:szCs w:val="22"/>
          <w:lang w:val="en-GB"/>
        </w:rPr>
        <w:t xml:space="preserve"> </w:t>
      </w:r>
      <w:r w:rsidRPr="00137A83">
        <w:rPr>
          <w:rFonts w:ascii="Arial" w:hAnsi="Arial" w:cs="Arial"/>
          <w:sz w:val="22"/>
          <w:szCs w:val="22"/>
          <w:lang w:val="en-GB"/>
        </w:rPr>
        <w:t>A</w:t>
      </w:r>
      <w:r w:rsidR="00E217B8">
        <w:rPr>
          <w:rFonts w:ascii="Arial" w:hAnsi="Arial" w:cs="Arial"/>
          <w:sz w:val="22"/>
          <w:szCs w:val="22"/>
          <w:lang w:val="en-GB"/>
        </w:rPr>
        <w:t>ny</w:t>
      </w:r>
      <w:r w:rsidRPr="00137A83">
        <w:rPr>
          <w:rFonts w:ascii="Arial" w:hAnsi="Arial" w:cs="Arial"/>
          <w:sz w:val="22"/>
          <w:szCs w:val="22"/>
          <w:lang w:val="en-GB"/>
        </w:rPr>
        <w:t xml:space="preserve"> gifts should be </w:t>
      </w:r>
      <w:r w:rsidR="00E217B8">
        <w:rPr>
          <w:rFonts w:ascii="Arial" w:hAnsi="Arial" w:cs="Arial"/>
          <w:sz w:val="22"/>
          <w:szCs w:val="22"/>
          <w:lang w:val="en-GB"/>
        </w:rPr>
        <w:t>highlight</w:t>
      </w:r>
      <w:r w:rsidRPr="00137A83">
        <w:rPr>
          <w:rFonts w:ascii="Arial" w:hAnsi="Arial" w:cs="Arial"/>
          <w:sz w:val="22"/>
          <w:szCs w:val="22"/>
          <w:lang w:val="en-GB"/>
        </w:rPr>
        <w:t xml:space="preserve">ed </w:t>
      </w:r>
      <w:r w:rsidR="00E217B8">
        <w:rPr>
          <w:rFonts w:ascii="Arial" w:hAnsi="Arial" w:cs="Arial"/>
          <w:sz w:val="22"/>
          <w:szCs w:val="22"/>
          <w:lang w:val="en-GB"/>
        </w:rPr>
        <w:t>to</w:t>
      </w:r>
      <w:r w:rsidR="008B0089" w:rsidRPr="00137A83">
        <w:rPr>
          <w:rFonts w:ascii="Arial" w:hAnsi="Arial" w:cs="Arial"/>
          <w:sz w:val="22"/>
          <w:szCs w:val="22"/>
          <w:lang w:val="en-GB"/>
        </w:rPr>
        <w:t xml:space="preserve"> </w:t>
      </w:r>
      <w:r w:rsidR="00B009D0" w:rsidRPr="00137A83">
        <w:rPr>
          <w:rFonts w:ascii="Arial" w:hAnsi="Arial" w:cs="Arial"/>
          <w:sz w:val="22"/>
          <w:szCs w:val="22"/>
          <w:lang w:val="en-GB"/>
        </w:rPr>
        <w:t>Queen’s Register of Support Providers</w:t>
      </w:r>
      <w:r w:rsidRPr="00137A83">
        <w:rPr>
          <w:rFonts w:ascii="Arial" w:hAnsi="Arial" w:cs="Arial"/>
          <w:sz w:val="22"/>
          <w:szCs w:val="22"/>
          <w:lang w:val="en-GB"/>
        </w:rPr>
        <w:t xml:space="preserve"> upon receipt and the Register will </w:t>
      </w:r>
      <w:r w:rsidR="00E217B8">
        <w:rPr>
          <w:rFonts w:ascii="Arial" w:hAnsi="Arial" w:cs="Arial"/>
          <w:sz w:val="22"/>
          <w:szCs w:val="22"/>
          <w:lang w:val="en-GB"/>
        </w:rPr>
        <w:t>offer</w:t>
      </w:r>
      <w:r w:rsidRPr="00137A83">
        <w:rPr>
          <w:rFonts w:ascii="Arial" w:hAnsi="Arial" w:cs="Arial"/>
          <w:sz w:val="22"/>
          <w:szCs w:val="22"/>
          <w:lang w:val="en-GB"/>
        </w:rPr>
        <w:t xml:space="preserve"> advice on the appropriate action to take</w:t>
      </w:r>
      <w:r w:rsidR="00E217B8">
        <w:rPr>
          <w:rFonts w:ascii="Arial" w:hAnsi="Arial" w:cs="Arial"/>
          <w:sz w:val="22"/>
          <w:szCs w:val="22"/>
          <w:lang w:val="en-GB"/>
        </w:rPr>
        <w:t xml:space="preserve"> (if any)</w:t>
      </w:r>
      <w:r w:rsidRPr="00137A83">
        <w:rPr>
          <w:rFonts w:ascii="Arial" w:hAnsi="Arial" w:cs="Arial"/>
          <w:sz w:val="22"/>
          <w:szCs w:val="22"/>
          <w:lang w:val="en-GB"/>
        </w:rPr>
        <w:t xml:space="preserve">. </w:t>
      </w:r>
    </w:p>
    <w:p w14:paraId="42921618" w14:textId="77777777" w:rsidR="003D4222" w:rsidRPr="00137A83" w:rsidRDefault="003D4222" w:rsidP="00245CE2">
      <w:pPr>
        <w:rPr>
          <w:rFonts w:ascii="Arial" w:hAnsi="Arial" w:cs="Arial"/>
          <w:sz w:val="22"/>
          <w:szCs w:val="22"/>
          <w:lang w:val="en-GB"/>
        </w:rPr>
      </w:pPr>
    </w:p>
    <w:p w14:paraId="79667739" w14:textId="77777777" w:rsidR="006F64F6" w:rsidRPr="00137A83" w:rsidRDefault="004B528E" w:rsidP="00245CE2">
      <w:pPr>
        <w:numPr>
          <w:ilvl w:val="0"/>
          <w:numId w:val="1"/>
        </w:numPr>
        <w:rPr>
          <w:rFonts w:ascii="Arial" w:hAnsi="Arial" w:cs="Arial"/>
          <w:sz w:val="22"/>
          <w:szCs w:val="22"/>
          <w:lang w:val="en-GB"/>
        </w:rPr>
      </w:pPr>
      <w:r>
        <w:rPr>
          <w:rFonts w:ascii="Arial" w:hAnsi="Arial" w:cs="Arial"/>
          <w:sz w:val="22"/>
          <w:szCs w:val="22"/>
          <w:lang w:val="en-GB"/>
        </w:rPr>
        <w:t>Support P</w:t>
      </w:r>
      <w:r w:rsidR="003D4222" w:rsidRPr="00137A83">
        <w:rPr>
          <w:rFonts w:ascii="Arial" w:hAnsi="Arial" w:cs="Arial"/>
          <w:sz w:val="22"/>
          <w:szCs w:val="22"/>
          <w:lang w:val="en-GB"/>
        </w:rPr>
        <w:t xml:space="preserve">roviders are expected to deliver </w:t>
      </w:r>
      <w:r w:rsidR="003D4222" w:rsidRPr="00137A83">
        <w:rPr>
          <w:rFonts w:ascii="Arial" w:hAnsi="Arial" w:cs="Arial"/>
          <w:b/>
          <w:sz w:val="22"/>
          <w:szCs w:val="22"/>
          <w:lang w:val="en-GB"/>
        </w:rPr>
        <w:t>high quality support</w:t>
      </w:r>
      <w:r w:rsidR="003D4222" w:rsidRPr="00137A83">
        <w:rPr>
          <w:rFonts w:ascii="Arial" w:hAnsi="Arial" w:cs="Arial"/>
          <w:sz w:val="22"/>
          <w:szCs w:val="22"/>
          <w:lang w:val="en-GB"/>
        </w:rPr>
        <w:t xml:space="preserve"> to all students, irrespective of the student’s age, gender, race, disability, sexual orientation, religious or community background. </w:t>
      </w:r>
    </w:p>
    <w:p w14:paraId="6AF8C41C" w14:textId="77777777" w:rsidR="006F64F6" w:rsidRPr="00137A83" w:rsidRDefault="006F64F6" w:rsidP="00245CE2">
      <w:pPr>
        <w:ind w:left="360"/>
        <w:rPr>
          <w:rFonts w:ascii="Arial" w:hAnsi="Arial" w:cs="Arial"/>
          <w:sz w:val="22"/>
          <w:szCs w:val="22"/>
          <w:lang w:val="en-GB"/>
        </w:rPr>
      </w:pPr>
    </w:p>
    <w:p w14:paraId="6488507E" w14:textId="25E785B3" w:rsidR="006F64F6" w:rsidRPr="00137A83" w:rsidRDefault="006F64F6" w:rsidP="00245CE2">
      <w:pPr>
        <w:numPr>
          <w:ilvl w:val="0"/>
          <w:numId w:val="1"/>
        </w:numPr>
        <w:rPr>
          <w:rFonts w:ascii="Arial" w:hAnsi="Arial" w:cs="Arial"/>
          <w:sz w:val="22"/>
          <w:szCs w:val="22"/>
          <w:lang w:val="en-GB"/>
        </w:rPr>
      </w:pP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should </w:t>
      </w:r>
      <w:r w:rsidRPr="00137A83">
        <w:rPr>
          <w:rFonts w:ascii="Arial" w:hAnsi="Arial" w:cs="Arial"/>
          <w:b/>
          <w:sz w:val="22"/>
          <w:szCs w:val="22"/>
          <w:lang w:val="en-GB"/>
        </w:rPr>
        <w:t>practice only within the boundaries</w:t>
      </w:r>
      <w:r w:rsidRPr="00137A83">
        <w:rPr>
          <w:rFonts w:ascii="Arial" w:hAnsi="Arial" w:cs="Arial"/>
          <w:sz w:val="22"/>
          <w:szCs w:val="22"/>
          <w:lang w:val="en-GB"/>
        </w:rPr>
        <w:t xml:space="preserve"> of </w:t>
      </w:r>
      <w:r w:rsidR="002A72B2">
        <w:rPr>
          <w:rFonts w:ascii="Arial" w:hAnsi="Arial" w:cs="Arial"/>
          <w:sz w:val="22"/>
          <w:szCs w:val="22"/>
          <w:lang w:val="en-GB"/>
        </w:rPr>
        <w:t xml:space="preserve">their </w:t>
      </w:r>
      <w:r w:rsidRPr="00137A83">
        <w:rPr>
          <w:rFonts w:ascii="Arial" w:hAnsi="Arial" w:cs="Arial"/>
          <w:sz w:val="22"/>
          <w:szCs w:val="22"/>
          <w:lang w:val="en-GB"/>
        </w:rPr>
        <w:t>skill compet</w:t>
      </w:r>
      <w:r w:rsidR="00945820" w:rsidRPr="00137A83">
        <w:rPr>
          <w:rFonts w:ascii="Arial" w:hAnsi="Arial" w:cs="Arial"/>
          <w:sz w:val="22"/>
          <w:szCs w:val="22"/>
          <w:lang w:val="en-GB"/>
        </w:rPr>
        <w:t>enc</w:t>
      </w:r>
      <w:r w:rsidR="004F0290" w:rsidRPr="00137A83">
        <w:rPr>
          <w:rFonts w:ascii="Arial" w:hAnsi="Arial" w:cs="Arial"/>
          <w:sz w:val="22"/>
          <w:szCs w:val="22"/>
          <w:lang w:val="en-GB"/>
        </w:rPr>
        <w:t>ies</w:t>
      </w:r>
      <w:r w:rsidR="00F142B8">
        <w:rPr>
          <w:rFonts w:ascii="Arial" w:hAnsi="Arial" w:cs="Arial"/>
          <w:sz w:val="22"/>
          <w:szCs w:val="22"/>
          <w:lang w:val="en-GB"/>
        </w:rPr>
        <w:t xml:space="preserve"> / roles</w:t>
      </w:r>
      <w:r w:rsidR="00945820" w:rsidRPr="00137A83">
        <w:rPr>
          <w:rFonts w:ascii="Arial" w:hAnsi="Arial" w:cs="Arial"/>
          <w:sz w:val="22"/>
          <w:szCs w:val="22"/>
          <w:lang w:val="en-GB"/>
        </w:rPr>
        <w:t xml:space="preserve"> and under no circumstances</w:t>
      </w:r>
      <w:r w:rsidR="00E217B8">
        <w:rPr>
          <w:rFonts w:ascii="Arial" w:hAnsi="Arial" w:cs="Arial"/>
          <w:sz w:val="22"/>
          <w:szCs w:val="22"/>
          <w:lang w:val="en-GB"/>
        </w:rPr>
        <w:t xml:space="preserve"> should they</w:t>
      </w:r>
      <w:r w:rsidRPr="00137A83">
        <w:rPr>
          <w:rFonts w:ascii="Arial" w:hAnsi="Arial" w:cs="Arial"/>
          <w:sz w:val="22"/>
          <w:szCs w:val="22"/>
          <w:lang w:val="en-GB"/>
        </w:rPr>
        <w:t xml:space="preserve"> give academic or personal advice to students outside of the remit</w:t>
      </w:r>
      <w:r w:rsidR="004F0290" w:rsidRPr="00137A83">
        <w:rPr>
          <w:rFonts w:ascii="Arial" w:hAnsi="Arial" w:cs="Arial"/>
          <w:sz w:val="22"/>
          <w:szCs w:val="22"/>
          <w:lang w:val="en-GB"/>
        </w:rPr>
        <w:t xml:space="preserve"> </w:t>
      </w:r>
      <w:r w:rsidR="00EE0EC2" w:rsidRPr="00137A83">
        <w:rPr>
          <w:rFonts w:ascii="Arial" w:hAnsi="Arial" w:cs="Arial"/>
          <w:sz w:val="22"/>
          <w:szCs w:val="22"/>
          <w:lang w:val="en-GB"/>
        </w:rPr>
        <w:t xml:space="preserve">of their </w:t>
      </w:r>
      <w:smartTag w:uri="urn:schemas-microsoft-com:office:smarttags" w:element="PersonName">
        <w:r w:rsidR="00EE0EC2" w:rsidRPr="00137A83">
          <w:rPr>
            <w:rFonts w:ascii="Arial" w:hAnsi="Arial" w:cs="Arial"/>
            <w:sz w:val="22"/>
            <w:szCs w:val="22"/>
            <w:lang w:val="en-GB"/>
          </w:rPr>
          <w:t>Support Provider</w:t>
        </w:r>
      </w:smartTag>
      <w:r w:rsidR="00EE0EC2" w:rsidRPr="00137A83">
        <w:rPr>
          <w:rFonts w:ascii="Arial" w:hAnsi="Arial" w:cs="Arial"/>
          <w:sz w:val="22"/>
          <w:szCs w:val="22"/>
          <w:lang w:val="en-GB"/>
        </w:rPr>
        <w:t xml:space="preserve"> role(s) </w:t>
      </w:r>
      <w:r w:rsidR="004F0290" w:rsidRPr="00137A83">
        <w:rPr>
          <w:rFonts w:ascii="Arial" w:hAnsi="Arial" w:cs="Arial"/>
          <w:sz w:val="22"/>
          <w:szCs w:val="22"/>
          <w:lang w:val="en-GB"/>
        </w:rPr>
        <w:t xml:space="preserve">(see </w:t>
      </w:r>
      <w:hyperlink r:id="rId18" w:history="1">
        <w:r w:rsidR="004F0290" w:rsidRPr="00DF627A">
          <w:rPr>
            <w:rStyle w:val="Hyperlink"/>
            <w:rFonts w:ascii="Arial" w:hAnsi="Arial" w:cs="Arial"/>
            <w:b/>
            <w:sz w:val="22"/>
            <w:szCs w:val="22"/>
            <w:lang w:val="en-GB"/>
          </w:rPr>
          <w:t>J</w:t>
        </w:r>
        <w:r w:rsidRPr="00DF627A">
          <w:rPr>
            <w:rStyle w:val="Hyperlink"/>
            <w:rFonts w:ascii="Arial" w:hAnsi="Arial" w:cs="Arial"/>
            <w:b/>
            <w:sz w:val="22"/>
            <w:szCs w:val="22"/>
            <w:lang w:val="en-GB"/>
          </w:rPr>
          <w:t xml:space="preserve">ob </w:t>
        </w:r>
        <w:r w:rsidR="004F0290" w:rsidRPr="00DF627A">
          <w:rPr>
            <w:rStyle w:val="Hyperlink"/>
            <w:rFonts w:ascii="Arial" w:hAnsi="Arial" w:cs="Arial"/>
            <w:b/>
            <w:sz w:val="22"/>
            <w:szCs w:val="22"/>
            <w:lang w:val="en-GB"/>
          </w:rPr>
          <w:t>D</w:t>
        </w:r>
        <w:r w:rsidRPr="00DF627A">
          <w:rPr>
            <w:rStyle w:val="Hyperlink"/>
            <w:rFonts w:ascii="Arial" w:hAnsi="Arial" w:cs="Arial"/>
            <w:b/>
            <w:sz w:val="22"/>
            <w:szCs w:val="22"/>
            <w:lang w:val="en-GB"/>
          </w:rPr>
          <w:t xml:space="preserve">escriptions </w:t>
        </w:r>
        <w:r w:rsidR="004F0290" w:rsidRPr="00DF627A">
          <w:rPr>
            <w:rStyle w:val="Hyperlink"/>
            <w:rFonts w:ascii="Arial" w:hAnsi="Arial" w:cs="Arial"/>
            <w:b/>
            <w:sz w:val="22"/>
            <w:szCs w:val="22"/>
            <w:lang w:val="en-GB"/>
          </w:rPr>
          <w:t>and Personnel Specifications</w:t>
        </w:r>
      </w:hyperlink>
      <w:r w:rsidR="004F0290" w:rsidRPr="00137A83">
        <w:rPr>
          <w:rFonts w:ascii="Arial" w:hAnsi="Arial" w:cs="Arial"/>
          <w:b/>
          <w:color w:val="CC0000"/>
          <w:sz w:val="22"/>
          <w:szCs w:val="22"/>
          <w:lang w:val="en-GB"/>
        </w:rPr>
        <w:t xml:space="preserve"> </w:t>
      </w:r>
      <w:r w:rsidR="004F0290" w:rsidRPr="00137A83">
        <w:rPr>
          <w:rFonts w:ascii="Arial" w:hAnsi="Arial" w:cs="Arial"/>
          <w:sz w:val="22"/>
          <w:szCs w:val="22"/>
          <w:lang w:val="en-GB"/>
        </w:rPr>
        <w:t>for further information</w:t>
      </w:r>
      <w:r w:rsidRPr="00137A83">
        <w:rPr>
          <w:rFonts w:ascii="Arial" w:hAnsi="Arial" w:cs="Arial"/>
          <w:sz w:val="22"/>
          <w:szCs w:val="22"/>
          <w:lang w:val="en-GB"/>
        </w:rPr>
        <w:t>).</w:t>
      </w:r>
    </w:p>
    <w:p w14:paraId="5C84E862" w14:textId="77777777" w:rsidR="006F64F6" w:rsidRPr="00137A83" w:rsidRDefault="006F64F6" w:rsidP="00245CE2">
      <w:pPr>
        <w:rPr>
          <w:rFonts w:ascii="Arial" w:hAnsi="Arial" w:cs="Arial"/>
          <w:sz w:val="22"/>
          <w:szCs w:val="22"/>
          <w:lang w:val="en-GB"/>
        </w:rPr>
      </w:pPr>
    </w:p>
    <w:p w14:paraId="71D3E60B" w14:textId="77777777" w:rsidR="006F64F6" w:rsidRPr="00137A83" w:rsidRDefault="006F64F6" w:rsidP="00245CE2">
      <w:pPr>
        <w:numPr>
          <w:ilvl w:val="0"/>
          <w:numId w:val="1"/>
        </w:numPr>
        <w:rPr>
          <w:rFonts w:ascii="Arial" w:hAnsi="Arial" w:cs="Arial"/>
          <w:sz w:val="22"/>
          <w:szCs w:val="22"/>
          <w:lang w:val="en-GB"/>
        </w:rPr>
      </w:pP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must ensure that </w:t>
      </w:r>
      <w:r w:rsidRPr="002A72B2">
        <w:rPr>
          <w:rFonts w:ascii="Arial" w:hAnsi="Arial" w:cs="Arial"/>
          <w:b/>
          <w:sz w:val="22"/>
          <w:szCs w:val="22"/>
          <w:lang w:val="en-GB"/>
        </w:rPr>
        <w:t>assignments and projects are always the</w:t>
      </w:r>
      <w:r w:rsidRPr="00137A83">
        <w:rPr>
          <w:rFonts w:ascii="Arial" w:hAnsi="Arial" w:cs="Arial"/>
          <w:sz w:val="22"/>
          <w:szCs w:val="22"/>
          <w:lang w:val="en-GB"/>
        </w:rPr>
        <w:t xml:space="preserve"> </w:t>
      </w:r>
      <w:r w:rsidRPr="00137A83">
        <w:rPr>
          <w:rFonts w:ascii="Arial" w:hAnsi="Arial" w:cs="Arial"/>
          <w:b/>
          <w:sz w:val="22"/>
          <w:szCs w:val="22"/>
          <w:lang w:val="en-GB"/>
        </w:rPr>
        <w:t>student’s own work</w:t>
      </w:r>
      <w:r w:rsidRPr="00137A83">
        <w:rPr>
          <w:rFonts w:ascii="Arial" w:hAnsi="Arial" w:cs="Arial"/>
          <w:sz w:val="22"/>
          <w:szCs w:val="22"/>
          <w:lang w:val="en-GB"/>
        </w:rPr>
        <w:t>.</w:t>
      </w:r>
    </w:p>
    <w:p w14:paraId="692D2A28" w14:textId="77777777" w:rsidR="006F64F6" w:rsidRPr="00137A83" w:rsidRDefault="006F64F6" w:rsidP="00245CE2">
      <w:pPr>
        <w:rPr>
          <w:rFonts w:ascii="Arial" w:hAnsi="Arial" w:cs="Arial"/>
          <w:sz w:val="22"/>
          <w:szCs w:val="22"/>
          <w:lang w:val="en-GB"/>
        </w:rPr>
      </w:pPr>
    </w:p>
    <w:p w14:paraId="04B72B9C" w14:textId="77777777" w:rsidR="006F64F6" w:rsidRPr="00137A83" w:rsidRDefault="006F64F6" w:rsidP="00245CE2">
      <w:pPr>
        <w:numPr>
          <w:ilvl w:val="0"/>
          <w:numId w:val="1"/>
        </w:numPr>
        <w:rPr>
          <w:rFonts w:ascii="Arial" w:hAnsi="Arial" w:cs="Arial"/>
          <w:sz w:val="22"/>
          <w:szCs w:val="22"/>
          <w:lang w:val="en-GB"/>
        </w:rPr>
      </w:pPr>
      <w:r w:rsidRPr="00137A83">
        <w:rPr>
          <w:rFonts w:ascii="Arial" w:hAnsi="Arial" w:cs="Arial"/>
          <w:sz w:val="22"/>
          <w:szCs w:val="22"/>
          <w:lang w:val="en-GB"/>
        </w:rPr>
        <w:t xml:space="preserve">The support delivered should be </w:t>
      </w:r>
      <w:r w:rsidRPr="00137A83">
        <w:rPr>
          <w:rFonts w:ascii="Arial" w:hAnsi="Arial" w:cs="Arial"/>
          <w:b/>
          <w:sz w:val="22"/>
          <w:szCs w:val="22"/>
          <w:lang w:val="en-GB"/>
        </w:rPr>
        <w:t xml:space="preserve">in line with </w:t>
      </w:r>
      <w:r w:rsidR="002A72B2">
        <w:rPr>
          <w:rFonts w:ascii="Arial" w:hAnsi="Arial" w:cs="Arial"/>
          <w:b/>
          <w:sz w:val="22"/>
          <w:szCs w:val="22"/>
          <w:lang w:val="en-GB"/>
        </w:rPr>
        <w:t>any</w:t>
      </w:r>
      <w:r w:rsidRPr="00137A83">
        <w:rPr>
          <w:rFonts w:ascii="Arial" w:hAnsi="Arial" w:cs="Arial"/>
          <w:b/>
          <w:sz w:val="22"/>
          <w:szCs w:val="22"/>
          <w:lang w:val="en-GB"/>
        </w:rPr>
        <w:t xml:space="preserve"> recommendations</w:t>
      </w:r>
      <w:r w:rsidRPr="00137A83">
        <w:rPr>
          <w:rFonts w:ascii="Arial" w:hAnsi="Arial" w:cs="Arial"/>
          <w:sz w:val="22"/>
          <w:szCs w:val="22"/>
          <w:lang w:val="en-GB"/>
        </w:rPr>
        <w:t xml:space="preserve"> </w:t>
      </w:r>
      <w:r w:rsidR="002A72B2">
        <w:rPr>
          <w:rFonts w:ascii="Arial" w:hAnsi="Arial" w:cs="Arial"/>
          <w:sz w:val="22"/>
          <w:szCs w:val="22"/>
          <w:lang w:val="en-GB"/>
        </w:rPr>
        <w:t>conveyed to you</w:t>
      </w:r>
      <w:r w:rsidRPr="00137A83">
        <w:rPr>
          <w:rFonts w:ascii="Arial" w:hAnsi="Arial" w:cs="Arial"/>
          <w:sz w:val="22"/>
          <w:szCs w:val="22"/>
          <w:lang w:val="en-GB"/>
        </w:rPr>
        <w:t xml:space="preserve"> b</w:t>
      </w:r>
      <w:r w:rsidR="00EE0EC2" w:rsidRPr="00137A83">
        <w:rPr>
          <w:rFonts w:ascii="Arial" w:hAnsi="Arial" w:cs="Arial"/>
          <w:sz w:val="22"/>
          <w:szCs w:val="22"/>
          <w:lang w:val="en-GB"/>
        </w:rPr>
        <w:t>y</w:t>
      </w:r>
      <w:r w:rsidRPr="00137A83">
        <w:rPr>
          <w:rFonts w:ascii="Arial" w:hAnsi="Arial" w:cs="Arial"/>
          <w:sz w:val="22"/>
          <w:szCs w:val="22"/>
          <w:lang w:val="en-GB"/>
        </w:rPr>
        <w:t xml:space="preserve"> </w:t>
      </w:r>
      <w:r w:rsidR="00B009D0" w:rsidRPr="00137A83">
        <w:rPr>
          <w:rFonts w:ascii="Arial" w:hAnsi="Arial" w:cs="Arial"/>
          <w:sz w:val="22"/>
          <w:szCs w:val="22"/>
          <w:lang w:val="en-GB"/>
        </w:rPr>
        <w:t xml:space="preserve">Queen’s Register of </w:t>
      </w:r>
      <w:smartTag w:uri="urn:schemas-microsoft-com:office:smarttags" w:element="PersonName">
        <w:r w:rsidR="00B009D0" w:rsidRPr="00137A83">
          <w:rPr>
            <w:rFonts w:ascii="Arial" w:hAnsi="Arial" w:cs="Arial"/>
            <w:sz w:val="22"/>
            <w:szCs w:val="22"/>
            <w:lang w:val="en-GB"/>
          </w:rPr>
          <w:t>Support Provider</w:t>
        </w:r>
      </w:smartTag>
      <w:r w:rsidR="00B009D0" w:rsidRPr="00137A83">
        <w:rPr>
          <w:rFonts w:ascii="Arial" w:hAnsi="Arial" w:cs="Arial"/>
          <w:sz w:val="22"/>
          <w:szCs w:val="22"/>
          <w:lang w:val="en-GB"/>
        </w:rPr>
        <w:t>s</w:t>
      </w:r>
      <w:r w:rsidRPr="00137A83">
        <w:rPr>
          <w:rFonts w:ascii="Arial" w:hAnsi="Arial" w:cs="Arial"/>
          <w:sz w:val="22"/>
          <w:szCs w:val="22"/>
          <w:lang w:val="en-GB"/>
        </w:rPr>
        <w:t xml:space="preserve"> at allocation.</w:t>
      </w:r>
    </w:p>
    <w:p w14:paraId="0210A271" w14:textId="77777777" w:rsidR="006F64F6" w:rsidRPr="00137A83" w:rsidRDefault="006F64F6" w:rsidP="00245CE2">
      <w:pPr>
        <w:rPr>
          <w:rFonts w:ascii="Arial" w:hAnsi="Arial" w:cs="Arial"/>
          <w:sz w:val="22"/>
          <w:szCs w:val="22"/>
          <w:lang w:val="en-GB"/>
        </w:rPr>
      </w:pPr>
    </w:p>
    <w:p w14:paraId="53348751" w14:textId="1515D6E4" w:rsidR="006F64F6" w:rsidRPr="00137A83" w:rsidRDefault="006F64F6" w:rsidP="00245CE2">
      <w:pPr>
        <w:numPr>
          <w:ilvl w:val="0"/>
          <w:numId w:val="1"/>
        </w:numPr>
        <w:rPr>
          <w:rFonts w:ascii="Arial" w:hAnsi="Arial" w:cs="Arial"/>
          <w:sz w:val="22"/>
          <w:szCs w:val="22"/>
          <w:lang w:val="en-GB"/>
        </w:rPr>
      </w:pPr>
      <w:r w:rsidRPr="00137A83">
        <w:rPr>
          <w:rFonts w:ascii="Arial" w:hAnsi="Arial" w:cs="Arial"/>
          <w:sz w:val="22"/>
          <w:szCs w:val="22"/>
          <w:lang w:val="en-GB"/>
        </w:rPr>
        <w:t xml:space="preserve">If </w:t>
      </w:r>
      <w:r w:rsidR="00AC0A6A">
        <w:rPr>
          <w:rFonts w:ascii="Arial" w:hAnsi="Arial" w:cs="Arial"/>
          <w:sz w:val="22"/>
          <w:szCs w:val="22"/>
          <w:lang w:val="en-GB"/>
        </w:rPr>
        <w:t xml:space="preserve">your student feels that </w:t>
      </w:r>
      <w:r w:rsidRPr="00137A83">
        <w:rPr>
          <w:rFonts w:ascii="Arial" w:hAnsi="Arial" w:cs="Arial"/>
          <w:sz w:val="22"/>
          <w:szCs w:val="22"/>
          <w:lang w:val="en-GB"/>
        </w:rPr>
        <w:t xml:space="preserve">the nature or level of support is </w:t>
      </w:r>
      <w:r w:rsidRPr="00137A83">
        <w:rPr>
          <w:rFonts w:ascii="Arial" w:hAnsi="Arial" w:cs="Arial"/>
          <w:b/>
          <w:sz w:val="22"/>
          <w:szCs w:val="22"/>
          <w:lang w:val="en-GB"/>
        </w:rPr>
        <w:t>inappropriate</w:t>
      </w:r>
      <w:r w:rsidR="00EE0EC2" w:rsidRPr="00137A83">
        <w:rPr>
          <w:rFonts w:ascii="Arial" w:hAnsi="Arial" w:cs="Arial"/>
          <w:sz w:val="22"/>
          <w:szCs w:val="22"/>
          <w:lang w:val="en-GB"/>
        </w:rPr>
        <w:t>,</w:t>
      </w:r>
      <w:r w:rsidRPr="00137A83">
        <w:rPr>
          <w:rFonts w:ascii="Arial" w:hAnsi="Arial" w:cs="Arial"/>
          <w:sz w:val="22"/>
          <w:szCs w:val="22"/>
          <w:lang w:val="en-GB"/>
        </w:rPr>
        <w:t xml:space="preserve"> </w:t>
      </w:r>
      <w:r w:rsidR="002A72B2">
        <w:rPr>
          <w:rFonts w:ascii="Arial" w:hAnsi="Arial" w:cs="Arial"/>
          <w:sz w:val="22"/>
          <w:szCs w:val="22"/>
          <w:lang w:val="en-GB"/>
        </w:rPr>
        <w:t>please</w:t>
      </w:r>
      <w:r w:rsidR="00EE0EC2" w:rsidRPr="00137A83">
        <w:rPr>
          <w:rFonts w:ascii="Arial" w:hAnsi="Arial" w:cs="Arial"/>
          <w:sz w:val="22"/>
          <w:szCs w:val="22"/>
          <w:lang w:val="en-GB"/>
        </w:rPr>
        <w:t xml:space="preserve"> advise your student to speak with their Disability Officer directly to </w:t>
      </w:r>
      <w:r w:rsidR="00F142B8">
        <w:rPr>
          <w:rFonts w:ascii="Arial" w:hAnsi="Arial" w:cs="Arial"/>
          <w:sz w:val="22"/>
          <w:szCs w:val="22"/>
          <w:lang w:val="en-GB"/>
        </w:rPr>
        <w:t>discuss</w:t>
      </w:r>
      <w:r w:rsidR="00EE0EC2" w:rsidRPr="00137A83">
        <w:rPr>
          <w:rFonts w:ascii="Arial" w:hAnsi="Arial" w:cs="Arial"/>
          <w:sz w:val="22"/>
          <w:szCs w:val="22"/>
          <w:lang w:val="en-GB"/>
        </w:rPr>
        <w:t xml:space="preserve"> their </w:t>
      </w:r>
      <w:r w:rsidRPr="00137A83">
        <w:rPr>
          <w:rFonts w:ascii="Arial" w:hAnsi="Arial" w:cs="Arial"/>
          <w:sz w:val="22"/>
          <w:szCs w:val="22"/>
          <w:lang w:val="en-GB"/>
        </w:rPr>
        <w:t>support needs.</w:t>
      </w:r>
    </w:p>
    <w:p w14:paraId="21380619" w14:textId="77777777" w:rsidR="006F64F6" w:rsidRPr="00137A83" w:rsidRDefault="006F64F6" w:rsidP="00245CE2">
      <w:pPr>
        <w:rPr>
          <w:rFonts w:ascii="Arial" w:hAnsi="Arial" w:cs="Arial"/>
          <w:sz w:val="22"/>
          <w:szCs w:val="22"/>
          <w:lang w:val="en-GB"/>
        </w:rPr>
      </w:pPr>
    </w:p>
    <w:p w14:paraId="7D4EA520" w14:textId="77777777" w:rsidR="006F64F6" w:rsidRPr="00137A83" w:rsidRDefault="006F64F6" w:rsidP="00245CE2">
      <w:pPr>
        <w:numPr>
          <w:ilvl w:val="0"/>
          <w:numId w:val="1"/>
        </w:numPr>
        <w:rPr>
          <w:rFonts w:ascii="Arial" w:hAnsi="Arial" w:cs="Arial"/>
          <w:sz w:val="22"/>
          <w:szCs w:val="22"/>
          <w:lang w:val="en-GB"/>
        </w:rPr>
      </w:pP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should </w:t>
      </w:r>
      <w:r w:rsidRPr="00137A83">
        <w:rPr>
          <w:rFonts w:ascii="Arial" w:hAnsi="Arial" w:cs="Arial"/>
          <w:b/>
          <w:sz w:val="22"/>
          <w:szCs w:val="22"/>
          <w:lang w:val="en-GB"/>
        </w:rPr>
        <w:t xml:space="preserve">not act as </w:t>
      </w:r>
      <w:r w:rsidR="00EE0EC2" w:rsidRPr="00137A83">
        <w:rPr>
          <w:rFonts w:ascii="Arial" w:hAnsi="Arial" w:cs="Arial"/>
          <w:b/>
          <w:sz w:val="22"/>
          <w:szCs w:val="22"/>
          <w:lang w:val="en-GB"/>
        </w:rPr>
        <w:t>i</w:t>
      </w:r>
      <w:r w:rsidRPr="00137A83">
        <w:rPr>
          <w:rFonts w:ascii="Arial" w:hAnsi="Arial" w:cs="Arial"/>
          <w:b/>
          <w:sz w:val="22"/>
          <w:szCs w:val="22"/>
          <w:lang w:val="en-GB"/>
        </w:rPr>
        <w:t>ntermediar</w:t>
      </w:r>
      <w:r w:rsidR="00EE0EC2" w:rsidRPr="00137A83">
        <w:rPr>
          <w:rFonts w:ascii="Arial" w:hAnsi="Arial" w:cs="Arial"/>
          <w:b/>
          <w:sz w:val="22"/>
          <w:szCs w:val="22"/>
          <w:lang w:val="en-GB"/>
        </w:rPr>
        <w:t>ies</w:t>
      </w:r>
      <w:r w:rsidRPr="00137A83">
        <w:rPr>
          <w:rFonts w:ascii="Arial" w:hAnsi="Arial" w:cs="Arial"/>
          <w:sz w:val="22"/>
          <w:szCs w:val="22"/>
          <w:lang w:val="en-GB"/>
        </w:rPr>
        <w:t xml:space="preserve"> betw</w:t>
      </w:r>
      <w:r w:rsidR="00EE0EC2" w:rsidRPr="00137A83">
        <w:rPr>
          <w:rFonts w:ascii="Arial" w:hAnsi="Arial" w:cs="Arial"/>
          <w:sz w:val="22"/>
          <w:szCs w:val="22"/>
          <w:lang w:val="en-GB"/>
        </w:rPr>
        <w:t xml:space="preserve">een students and academic staff.  Any </w:t>
      </w:r>
      <w:r w:rsidRPr="00137A83">
        <w:rPr>
          <w:rFonts w:ascii="Arial" w:hAnsi="Arial" w:cs="Arial"/>
          <w:sz w:val="22"/>
          <w:szCs w:val="22"/>
          <w:lang w:val="en-GB"/>
        </w:rPr>
        <w:t xml:space="preserve">concerns should be </w:t>
      </w:r>
      <w:r w:rsidR="00D14BDD" w:rsidRPr="00137A83">
        <w:rPr>
          <w:rFonts w:ascii="Arial" w:hAnsi="Arial" w:cs="Arial"/>
          <w:sz w:val="22"/>
          <w:szCs w:val="22"/>
          <w:lang w:val="en-GB"/>
        </w:rPr>
        <w:t>reported</w:t>
      </w:r>
      <w:r w:rsidRPr="00137A83">
        <w:rPr>
          <w:rFonts w:ascii="Arial" w:hAnsi="Arial" w:cs="Arial"/>
          <w:sz w:val="22"/>
          <w:szCs w:val="22"/>
          <w:lang w:val="en-GB"/>
        </w:rPr>
        <w:t xml:space="preserve"> to </w:t>
      </w:r>
      <w:r w:rsidR="00B009D0" w:rsidRPr="00137A83">
        <w:rPr>
          <w:rFonts w:ascii="Arial" w:hAnsi="Arial" w:cs="Arial"/>
          <w:sz w:val="22"/>
          <w:szCs w:val="22"/>
          <w:lang w:val="en-GB"/>
        </w:rPr>
        <w:t xml:space="preserve">Queen’s Register of </w:t>
      </w:r>
      <w:smartTag w:uri="urn:schemas-microsoft-com:office:smarttags" w:element="PersonName">
        <w:r w:rsidR="00B009D0" w:rsidRPr="00137A83">
          <w:rPr>
            <w:rFonts w:ascii="Arial" w:hAnsi="Arial" w:cs="Arial"/>
            <w:sz w:val="22"/>
            <w:szCs w:val="22"/>
            <w:lang w:val="en-GB"/>
          </w:rPr>
          <w:t>Support Provider</w:t>
        </w:r>
      </w:smartTag>
      <w:r w:rsidR="00B009D0" w:rsidRPr="00137A83">
        <w:rPr>
          <w:rFonts w:ascii="Arial" w:hAnsi="Arial" w:cs="Arial"/>
          <w:sz w:val="22"/>
          <w:szCs w:val="22"/>
          <w:lang w:val="en-GB"/>
        </w:rPr>
        <w:t>s</w:t>
      </w:r>
      <w:r w:rsidR="00F142B8">
        <w:rPr>
          <w:rFonts w:ascii="Arial" w:hAnsi="Arial" w:cs="Arial"/>
          <w:sz w:val="22"/>
          <w:szCs w:val="22"/>
          <w:lang w:val="en-GB"/>
        </w:rPr>
        <w:t>.  T</w:t>
      </w:r>
      <w:r w:rsidR="002A72B2">
        <w:rPr>
          <w:rFonts w:ascii="Arial" w:hAnsi="Arial" w:cs="Arial"/>
          <w:sz w:val="22"/>
          <w:szCs w:val="22"/>
          <w:lang w:val="en-GB"/>
        </w:rPr>
        <w:t>h</w:t>
      </w:r>
      <w:r w:rsidR="00E217B8">
        <w:rPr>
          <w:rFonts w:ascii="Arial" w:hAnsi="Arial" w:cs="Arial"/>
          <w:sz w:val="22"/>
          <w:szCs w:val="22"/>
          <w:lang w:val="en-GB"/>
        </w:rPr>
        <w:t>ese</w:t>
      </w:r>
      <w:r w:rsidR="002A72B2">
        <w:rPr>
          <w:rFonts w:ascii="Arial" w:hAnsi="Arial" w:cs="Arial"/>
          <w:sz w:val="22"/>
          <w:szCs w:val="22"/>
          <w:lang w:val="en-GB"/>
        </w:rPr>
        <w:t xml:space="preserve"> will be conveyed to the student’s Disability Officer</w:t>
      </w:r>
      <w:r w:rsidR="009779B4">
        <w:rPr>
          <w:rFonts w:ascii="Arial" w:hAnsi="Arial" w:cs="Arial"/>
          <w:sz w:val="22"/>
          <w:szCs w:val="22"/>
          <w:lang w:val="en-GB"/>
        </w:rPr>
        <w:t xml:space="preserve"> </w:t>
      </w:r>
      <w:r w:rsidR="00E217B8">
        <w:rPr>
          <w:rFonts w:ascii="Arial" w:hAnsi="Arial" w:cs="Arial"/>
          <w:sz w:val="22"/>
          <w:szCs w:val="22"/>
          <w:lang w:val="en-GB"/>
        </w:rPr>
        <w:t xml:space="preserve">who will </w:t>
      </w:r>
      <w:r w:rsidR="00AC0A6A">
        <w:rPr>
          <w:rFonts w:ascii="Arial" w:hAnsi="Arial" w:cs="Arial"/>
          <w:sz w:val="22"/>
          <w:szCs w:val="22"/>
          <w:lang w:val="en-GB"/>
        </w:rPr>
        <w:t xml:space="preserve">then </w:t>
      </w:r>
      <w:r w:rsidR="00E217B8">
        <w:rPr>
          <w:rFonts w:ascii="Arial" w:hAnsi="Arial" w:cs="Arial"/>
          <w:sz w:val="22"/>
          <w:szCs w:val="22"/>
          <w:lang w:val="en-GB"/>
        </w:rPr>
        <w:t>follow up with the student.</w:t>
      </w:r>
    </w:p>
    <w:p w14:paraId="4D21B7BB" w14:textId="77777777" w:rsidR="006F64F6" w:rsidRPr="00137A83" w:rsidRDefault="006F64F6" w:rsidP="00245CE2">
      <w:pPr>
        <w:rPr>
          <w:rFonts w:ascii="Arial" w:hAnsi="Arial" w:cs="Arial"/>
          <w:sz w:val="22"/>
          <w:szCs w:val="22"/>
          <w:lang w:val="en-GB"/>
        </w:rPr>
      </w:pPr>
    </w:p>
    <w:p w14:paraId="21926B8F" w14:textId="3E00F94C" w:rsidR="006F64F6" w:rsidRDefault="006F64F6" w:rsidP="00245CE2">
      <w:pPr>
        <w:numPr>
          <w:ilvl w:val="0"/>
          <w:numId w:val="1"/>
        </w:numPr>
        <w:rPr>
          <w:rFonts w:ascii="Arial" w:hAnsi="Arial" w:cs="Arial"/>
          <w:sz w:val="22"/>
          <w:szCs w:val="22"/>
          <w:lang w:val="en-GB"/>
        </w:rPr>
      </w:pPr>
      <w:r w:rsidRPr="00137A83">
        <w:rPr>
          <w:rFonts w:ascii="Arial" w:hAnsi="Arial" w:cs="Arial"/>
          <w:sz w:val="22"/>
          <w:szCs w:val="22"/>
          <w:lang w:val="en-GB"/>
        </w:rPr>
        <w:t xml:space="preserve">Students are expected to meet </w:t>
      </w:r>
      <w:r w:rsidR="008B0089" w:rsidRPr="00137A83">
        <w:rPr>
          <w:rFonts w:ascii="Arial" w:hAnsi="Arial" w:cs="Arial"/>
          <w:sz w:val="22"/>
          <w:szCs w:val="22"/>
          <w:lang w:val="en-GB"/>
        </w:rPr>
        <w:t>a number of</w:t>
      </w:r>
      <w:r w:rsidRPr="00137A83">
        <w:rPr>
          <w:rFonts w:ascii="Arial" w:hAnsi="Arial" w:cs="Arial"/>
          <w:sz w:val="22"/>
          <w:szCs w:val="22"/>
          <w:lang w:val="en-GB"/>
        </w:rPr>
        <w:t xml:space="preserve"> responsibilities </w:t>
      </w:r>
      <w:r w:rsidR="008B0089" w:rsidRPr="00137A83">
        <w:rPr>
          <w:rFonts w:ascii="Arial" w:hAnsi="Arial" w:cs="Arial"/>
          <w:sz w:val="22"/>
          <w:szCs w:val="22"/>
          <w:lang w:val="en-GB"/>
        </w:rPr>
        <w:t xml:space="preserve">(see </w:t>
      </w:r>
      <w:hyperlink r:id="rId19" w:history="1">
        <w:r w:rsidR="009779B4" w:rsidRPr="00DF627A">
          <w:rPr>
            <w:rStyle w:val="Hyperlink"/>
            <w:rFonts w:ascii="Arial" w:hAnsi="Arial" w:cs="Arial"/>
            <w:b/>
            <w:sz w:val="22"/>
            <w:szCs w:val="22"/>
            <w:lang w:val="en-GB"/>
          </w:rPr>
          <w:t>Student Contract</w:t>
        </w:r>
      </w:hyperlink>
      <w:r w:rsidR="009779B4">
        <w:rPr>
          <w:rFonts w:ascii="Arial" w:hAnsi="Arial" w:cs="Arial"/>
          <w:b/>
          <w:color w:val="CC0000"/>
          <w:sz w:val="22"/>
          <w:szCs w:val="22"/>
          <w:lang w:val="en-GB"/>
        </w:rPr>
        <w:t xml:space="preserve"> </w:t>
      </w:r>
      <w:r w:rsidR="009779B4" w:rsidRPr="009779B4">
        <w:rPr>
          <w:rFonts w:ascii="Arial" w:hAnsi="Arial" w:cs="Arial"/>
          <w:sz w:val="22"/>
          <w:szCs w:val="22"/>
          <w:lang w:val="en-GB"/>
        </w:rPr>
        <w:t>for further information</w:t>
      </w:r>
      <w:r w:rsidR="008B0089" w:rsidRPr="00137A83">
        <w:rPr>
          <w:rFonts w:ascii="Arial" w:hAnsi="Arial" w:cs="Arial"/>
          <w:sz w:val="22"/>
          <w:szCs w:val="22"/>
          <w:lang w:val="en-GB"/>
        </w:rPr>
        <w:t xml:space="preserve">) </w:t>
      </w:r>
      <w:r w:rsidRPr="00137A83">
        <w:rPr>
          <w:rFonts w:ascii="Arial" w:hAnsi="Arial" w:cs="Arial"/>
          <w:sz w:val="22"/>
          <w:szCs w:val="22"/>
          <w:lang w:val="en-GB"/>
        </w:rPr>
        <w:t xml:space="preserve">when </w:t>
      </w:r>
      <w:r w:rsidR="00BD2FD8" w:rsidRPr="00137A83">
        <w:rPr>
          <w:rFonts w:ascii="Arial" w:hAnsi="Arial" w:cs="Arial"/>
          <w:sz w:val="22"/>
          <w:szCs w:val="22"/>
          <w:lang w:val="en-GB"/>
        </w:rPr>
        <w:t>us</w:t>
      </w:r>
      <w:r w:rsidRPr="00137A83">
        <w:rPr>
          <w:rFonts w:ascii="Arial" w:hAnsi="Arial" w:cs="Arial"/>
          <w:sz w:val="22"/>
          <w:szCs w:val="22"/>
          <w:lang w:val="en-GB"/>
        </w:rPr>
        <w:t xml:space="preserve">ing </w:t>
      </w:r>
      <w:r w:rsidR="00BD2FD8" w:rsidRPr="00137A83">
        <w:rPr>
          <w:rFonts w:ascii="Arial" w:hAnsi="Arial" w:cs="Arial"/>
          <w:sz w:val="22"/>
          <w:szCs w:val="22"/>
          <w:lang w:val="en-GB"/>
        </w:rPr>
        <w:t xml:space="preserve">support arranged via </w:t>
      </w:r>
      <w:r w:rsidR="00B009D0" w:rsidRPr="00137A83">
        <w:rPr>
          <w:rFonts w:ascii="Arial" w:hAnsi="Arial" w:cs="Arial"/>
          <w:sz w:val="22"/>
          <w:szCs w:val="22"/>
          <w:lang w:val="en-GB"/>
        </w:rPr>
        <w:t xml:space="preserve">Queen’s Register of </w:t>
      </w:r>
      <w:smartTag w:uri="urn:schemas-microsoft-com:office:smarttags" w:element="PersonName">
        <w:r w:rsidR="00B009D0" w:rsidRPr="00137A83">
          <w:rPr>
            <w:rFonts w:ascii="Arial" w:hAnsi="Arial" w:cs="Arial"/>
            <w:sz w:val="22"/>
            <w:szCs w:val="22"/>
            <w:lang w:val="en-GB"/>
          </w:rPr>
          <w:t>Support Provider</w:t>
        </w:r>
      </w:smartTag>
      <w:r w:rsidR="00B009D0" w:rsidRPr="00137A83">
        <w:rPr>
          <w:rFonts w:ascii="Arial" w:hAnsi="Arial" w:cs="Arial"/>
          <w:sz w:val="22"/>
          <w:szCs w:val="22"/>
          <w:lang w:val="en-GB"/>
        </w:rPr>
        <w:t>s</w:t>
      </w:r>
      <w:r w:rsidRPr="00137A83">
        <w:rPr>
          <w:rFonts w:ascii="Arial" w:hAnsi="Arial" w:cs="Arial"/>
          <w:sz w:val="22"/>
          <w:szCs w:val="22"/>
          <w:lang w:val="en-GB"/>
        </w:rPr>
        <w:t xml:space="preserve">. </w:t>
      </w:r>
      <w:r w:rsidR="008B0089" w:rsidRPr="00137A83">
        <w:rPr>
          <w:rFonts w:ascii="Arial" w:hAnsi="Arial" w:cs="Arial"/>
          <w:sz w:val="22"/>
          <w:szCs w:val="22"/>
          <w:lang w:val="en-GB"/>
        </w:rPr>
        <w:t xml:space="preserve"> </w:t>
      </w:r>
      <w:r w:rsidR="00AC0A6A">
        <w:rPr>
          <w:rFonts w:ascii="Arial" w:hAnsi="Arial" w:cs="Arial"/>
          <w:sz w:val="22"/>
          <w:szCs w:val="22"/>
          <w:lang w:val="en-GB"/>
        </w:rPr>
        <w:t>Please ensure that you c</w:t>
      </w:r>
      <w:r w:rsidR="00AC0A6A" w:rsidRPr="00137A83">
        <w:rPr>
          <w:rFonts w:ascii="Arial" w:hAnsi="Arial" w:cs="Arial"/>
          <w:sz w:val="22"/>
          <w:szCs w:val="22"/>
          <w:lang w:val="en-GB"/>
        </w:rPr>
        <w:t xml:space="preserve">ontact </w:t>
      </w:r>
      <w:r w:rsidR="00B009D0" w:rsidRPr="00137A83">
        <w:rPr>
          <w:rFonts w:ascii="Arial" w:hAnsi="Arial" w:cs="Arial"/>
          <w:sz w:val="22"/>
          <w:szCs w:val="22"/>
          <w:lang w:val="en-GB"/>
        </w:rPr>
        <w:t>Queen’s Register of Support Providers</w:t>
      </w:r>
      <w:r w:rsidRPr="00137A83">
        <w:rPr>
          <w:rFonts w:ascii="Arial" w:hAnsi="Arial" w:cs="Arial"/>
          <w:sz w:val="22"/>
          <w:szCs w:val="22"/>
          <w:lang w:val="en-GB"/>
        </w:rPr>
        <w:t xml:space="preserve"> at the earliest opportunity if </w:t>
      </w:r>
      <w:r w:rsidR="00BD2FD8" w:rsidRPr="00137A83">
        <w:rPr>
          <w:rFonts w:ascii="Arial" w:hAnsi="Arial" w:cs="Arial"/>
          <w:sz w:val="22"/>
          <w:szCs w:val="22"/>
          <w:lang w:val="en-GB"/>
        </w:rPr>
        <w:t xml:space="preserve">you are experiencing </w:t>
      </w:r>
      <w:r w:rsidRPr="00137A83">
        <w:rPr>
          <w:rFonts w:ascii="Arial" w:hAnsi="Arial" w:cs="Arial"/>
          <w:sz w:val="22"/>
          <w:szCs w:val="22"/>
          <w:lang w:val="en-GB"/>
        </w:rPr>
        <w:t xml:space="preserve">difficulties </w:t>
      </w:r>
      <w:r w:rsidR="00F142B8">
        <w:rPr>
          <w:rFonts w:ascii="Arial" w:hAnsi="Arial" w:cs="Arial"/>
          <w:sz w:val="22"/>
          <w:szCs w:val="22"/>
          <w:lang w:val="en-GB"/>
        </w:rPr>
        <w:t>with</w:t>
      </w:r>
      <w:r w:rsidRPr="00137A83">
        <w:rPr>
          <w:rFonts w:ascii="Arial" w:hAnsi="Arial" w:cs="Arial"/>
          <w:sz w:val="22"/>
          <w:szCs w:val="22"/>
          <w:lang w:val="en-GB"/>
        </w:rPr>
        <w:t xml:space="preserve"> </w:t>
      </w:r>
      <w:r w:rsidR="009779B4">
        <w:rPr>
          <w:rFonts w:ascii="Arial" w:hAnsi="Arial" w:cs="Arial"/>
          <w:sz w:val="22"/>
          <w:szCs w:val="22"/>
          <w:lang w:val="en-GB"/>
        </w:rPr>
        <w:t>particular</w:t>
      </w:r>
      <w:r w:rsidRPr="00137A83">
        <w:rPr>
          <w:rFonts w:ascii="Arial" w:hAnsi="Arial" w:cs="Arial"/>
          <w:sz w:val="22"/>
          <w:szCs w:val="22"/>
          <w:lang w:val="en-GB"/>
        </w:rPr>
        <w:t xml:space="preserve"> students. </w:t>
      </w:r>
    </w:p>
    <w:p w14:paraId="093512A3" w14:textId="77777777" w:rsidR="00137A83" w:rsidRDefault="00137A83" w:rsidP="00137A83">
      <w:pPr>
        <w:rPr>
          <w:rFonts w:ascii="Arial" w:hAnsi="Arial" w:cs="Arial"/>
          <w:sz w:val="22"/>
          <w:szCs w:val="22"/>
          <w:lang w:val="en-GB"/>
        </w:rPr>
      </w:pPr>
    </w:p>
    <w:p w14:paraId="66011E87" w14:textId="77777777" w:rsidR="008D23A4" w:rsidRDefault="008D23A4" w:rsidP="00137A83">
      <w:pPr>
        <w:rPr>
          <w:rFonts w:ascii="Arial" w:hAnsi="Arial" w:cs="Arial"/>
          <w:sz w:val="22"/>
          <w:szCs w:val="22"/>
          <w:lang w:val="en-GB"/>
        </w:rPr>
      </w:pPr>
    </w:p>
    <w:p w14:paraId="53FD0A9E" w14:textId="77777777" w:rsidR="008D23A4" w:rsidRDefault="008D23A4" w:rsidP="00137A83">
      <w:pPr>
        <w:rPr>
          <w:rFonts w:ascii="Arial" w:hAnsi="Arial" w:cs="Arial"/>
          <w:sz w:val="22"/>
          <w:szCs w:val="22"/>
          <w:lang w:val="en-GB"/>
        </w:rPr>
      </w:pPr>
    </w:p>
    <w:p w14:paraId="50EBDEE3" w14:textId="77777777" w:rsidR="00137A83" w:rsidRPr="00137A83" w:rsidRDefault="00137A83" w:rsidP="00137A83">
      <w:pPr>
        <w:rPr>
          <w:rFonts w:ascii="Arial" w:hAnsi="Arial" w:cs="Arial"/>
          <w:b/>
          <w:sz w:val="22"/>
          <w:szCs w:val="22"/>
          <w:lang w:val="en-GB"/>
        </w:rPr>
      </w:pPr>
      <w:r w:rsidRPr="00137A83">
        <w:rPr>
          <w:rFonts w:ascii="Arial" w:hAnsi="Arial" w:cs="Arial"/>
          <w:b/>
          <w:sz w:val="22"/>
          <w:szCs w:val="22"/>
          <w:lang w:val="en-GB"/>
        </w:rPr>
        <w:t>Confidentiality</w:t>
      </w:r>
    </w:p>
    <w:p w14:paraId="03D28701" w14:textId="77777777" w:rsidR="00137A83" w:rsidRPr="00137A83" w:rsidRDefault="00137A83" w:rsidP="00137A83">
      <w:pPr>
        <w:rPr>
          <w:rFonts w:ascii="Arial" w:hAnsi="Arial" w:cs="Arial"/>
          <w:b/>
          <w:sz w:val="22"/>
          <w:szCs w:val="22"/>
          <w:lang w:val="en-GB"/>
        </w:rPr>
      </w:pPr>
    </w:p>
    <w:p w14:paraId="3E91F15A" w14:textId="77777777" w:rsidR="00137A83" w:rsidRPr="00137A83" w:rsidRDefault="00137A83" w:rsidP="00137A83">
      <w:pPr>
        <w:rPr>
          <w:rFonts w:ascii="Arial" w:hAnsi="Arial" w:cs="Arial"/>
          <w:sz w:val="22"/>
          <w:szCs w:val="22"/>
          <w:lang w:val="en-GB"/>
        </w:rPr>
      </w:pP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s are required to keep confidential all information relating to the individual students with</w:t>
      </w:r>
      <w:r w:rsidR="00F142B8">
        <w:rPr>
          <w:rFonts w:ascii="Arial" w:hAnsi="Arial" w:cs="Arial"/>
          <w:sz w:val="22"/>
          <w:szCs w:val="22"/>
          <w:lang w:val="en-GB"/>
        </w:rPr>
        <w:t xml:space="preserve"> whom they are working</w:t>
      </w:r>
      <w:r w:rsidRPr="00137A83">
        <w:rPr>
          <w:rFonts w:ascii="Arial" w:hAnsi="Arial" w:cs="Arial"/>
          <w:sz w:val="22"/>
          <w:szCs w:val="22"/>
          <w:lang w:val="en-GB"/>
        </w:rPr>
        <w:t xml:space="preserve">.  Support should be delivered in a </w:t>
      </w:r>
      <w:r w:rsidRPr="00137A83">
        <w:rPr>
          <w:rFonts w:ascii="Arial" w:hAnsi="Arial" w:cs="Arial"/>
          <w:b/>
          <w:sz w:val="22"/>
          <w:szCs w:val="22"/>
          <w:lang w:val="en-GB"/>
        </w:rPr>
        <w:t xml:space="preserve">discreet </w:t>
      </w:r>
      <w:r w:rsidRPr="00137A83">
        <w:rPr>
          <w:rFonts w:ascii="Arial" w:hAnsi="Arial" w:cs="Arial"/>
          <w:sz w:val="22"/>
          <w:szCs w:val="22"/>
          <w:lang w:val="en-GB"/>
        </w:rPr>
        <w:t xml:space="preserve">manner and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s must respect the privacy of disabled students.</w:t>
      </w:r>
    </w:p>
    <w:p w14:paraId="7FE4E82D" w14:textId="77777777" w:rsidR="00137A83" w:rsidRPr="00137A83" w:rsidRDefault="00137A83" w:rsidP="00137A83">
      <w:pPr>
        <w:rPr>
          <w:rFonts w:ascii="Arial" w:hAnsi="Arial" w:cs="Arial"/>
          <w:sz w:val="22"/>
          <w:szCs w:val="22"/>
          <w:lang w:val="en-GB"/>
        </w:rPr>
      </w:pPr>
    </w:p>
    <w:p w14:paraId="0BAC086D" w14:textId="37E38AD9" w:rsidR="00137A83" w:rsidRPr="00137A83" w:rsidRDefault="00137A83" w:rsidP="00137A83">
      <w:pPr>
        <w:rPr>
          <w:rFonts w:ascii="Arial" w:hAnsi="Arial" w:cs="Arial"/>
          <w:sz w:val="22"/>
          <w:szCs w:val="22"/>
          <w:lang w:val="en-GB"/>
        </w:rPr>
      </w:pPr>
      <w:smartTag w:uri="urn:schemas-microsoft-com:office:smarttags" w:element="PersonName">
        <w:r w:rsidRPr="00137A83">
          <w:rPr>
            <w:rFonts w:ascii="Arial" w:hAnsi="Arial" w:cs="Arial"/>
            <w:b/>
            <w:sz w:val="22"/>
            <w:szCs w:val="22"/>
            <w:lang w:val="en-GB"/>
          </w:rPr>
          <w:t>Support Provider</w:t>
        </w:r>
      </w:smartTag>
      <w:r w:rsidRPr="00137A83">
        <w:rPr>
          <w:rFonts w:ascii="Arial" w:hAnsi="Arial" w:cs="Arial"/>
          <w:b/>
          <w:sz w:val="22"/>
          <w:szCs w:val="22"/>
          <w:lang w:val="en-GB"/>
        </w:rPr>
        <w:t>s should only breach confidentiality if they are concerned about the welfare or well-being of a student they are working with,</w:t>
      </w:r>
      <w:r w:rsidR="00F53CEB">
        <w:rPr>
          <w:rFonts w:ascii="Arial" w:hAnsi="Arial" w:cs="Arial"/>
          <w:sz w:val="22"/>
          <w:szCs w:val="22"/>
          <w:lang w:val="en-GB"/>
        </w:rPr>
        <w:t xml:space="preserve"> </w:t>
      </w:r>
      <w:r w:rsidR="00E217B8">
        <w:rPr>
          <w:rFonts w:ascii="Arial" w:hAnsi="Arial" w:cs="Arial"/>
          <w:sz w:val="22"/>
          <w:szCs w:val="22"/>
          <w:lang w:val="en-GB"/>
        </w:rPr>
        <w:t>particularly</w:t>
      </w:r>
      <w:r w:rsidR="00F53CEB">
        <w:rPr>
          <w:rFonts w:ascii="Arial" w:hAnsi="Arial" w:cs="Arial"/>
          <w:sz w:val="22"/>
          <w:szCs w:val="22"/>
          <w:lang w:val="en-GB"/>
        </w:rPr>
        <w:t xml:space="preserve"> if </w:t>
      </w:r>
      <w:r w:rsidRPr="00137A83">
        <w:rPr>
          <w:rFonts w:ascii="Arial" w:hAnsi="Arial" w:cs="Arial"/>
          <w:sz w:val="22"/>
          <w:szCs w:val="22"/>
          <w:lang w:val="en-GB"/>
        </w:rPr>
        <w:t xml:space="preserve">the student may be at risk to themselves or </w:t>
      </w:r>
      <w:r w:rsidR="009779B4">
        <w:rPr>
          <w:rFonts w:ascii="Arial" w:hAnsi="Arial" w:cs="Arial"/>
          <w:sz w:val="22"/>
          <w:szCs w:val="22"/>
          <w:lang w:val="en-GB"/>
        </w:rPr>
        <w:t xml:space="preserve">to </w:t>
      </w:r>
      <w:r w:rsidRPr="00137A83">
        <w:rPr>
          <w:rFonts w:ascii="Arial" w:hAnsi="Arial" w:cs="Arial"/>
          <w:sz w:val="22"/>
          <w:szCs w:val="22"/>
          <w:lang w:val="en-GB"/>
        </w:rPr>
        <w:t>others.  Any such concerns should be highlighted to Queen’s Register of Support Providers</w:t>
      </w:r>
      <w:r w:rsidR="009779B4">
        <w:rPr>
          <w:rFonts w:ascii="Arial" w:hAnsi="Arial" w:cs="Arial"/>
          <w:sz w:val="22"/>
          <w:szCs w:val="22"/>
          <w:lang w:val="en-GB"/>
        </w:rPr>
        <w:t xml:space="preserve"> as soon as possible and these will be investigated by the student’s Disability Officer</w:t>
      </w:r>
      <w:r w:rsidRPr="00137A83">
        <w:rPr>
          <w:rFonts w:ascii="Arial" w:hAnsi="Arial" w:cs="Arial"/>
          <w:sz w:val="22"/>
          <w:szCs w:val="22"/>
          <w:lang w:val="en-GB"/>
        </w:rPr>
        <w:t xml:space="preserve">.  There are a number of sources of support for students both within and outside of the University.  Please see </w:t>
      </w:r>
      <w:hyperlink r:id="rId20" w:history="1">
        <w:r w:rsidRPr="00DF627A">
          <w:rPr>
            <w:rStyle w:val="Hyperlink"/>
            <w:rFonts w:ascii="Arial" w:hAnsi="Arial" w:cs="Arial"/>
            <w:b/>
            <w:sz w:val="22"/>
            <w:szCs w:val="22"/>
            <w:lang w:val="en-GB"/>
          </w:rPr>
          <w:t>Support</w:t>
        </w:r>
        <w:r w:rsidR="00F64E4B">
          <w:rPr>
            <w:rStyle w:val="Hyperlink"/>
            <w:rFonts w:ascii="Arial" w:hAnsi="Arial" w:cs="Arial"/>
            <w:b/>
            <w:sz w:val="22"/>
            <w:szCs w:val="22"/>
            <w:lang w:val="en-GB"/>
          </w:rPr>
          <w:t xml:space="preserve">ing </w:t>
        </w:r>
        <w:r w:rsidRPr="00DF627A">
          <w:rPr>
            <w:rStyle w:val="Hyperlink"/>
            <w:rFonts w:ascii="Arial" w:hAnsi="Arial" w:cs="Arial"/>
            <w:b/>
            <w:sz w:val="22"/>
            <w:szCs w:val="22"/>
            <w:lang w:val="en-GB"/>
          </w:rPr>
          <w:t>Students in Distress</w:t>
        </w:r>
      </w:hyperlink>
      <w:r w:rsidRPr="00137A83">
        <w:rPr>
          <w:rFonts w:ascii="Arial" w:hAnsi="Arial" w:cs="Arial"/>
          <w:sz w:val="22"/>
          <w:szCs w:val="22"/>
          <w:lang w:val="en-GB"/>
        </w:rPr>
        <w:t xml:space="preserve"> for further information.</w:t>
      </w:r>
    </w:p>
    <w:p w14:paraId="61CBFDA9" w14:textId="77777777" w:rsidR="00137A83" w:rsidRPr="00137A83" w:rsidRDefault="00137A83" w:rsidP="00137A83">
      <w:pPr>
        <w:ind w:left="360"/>
        <w:rPr>
          <w:rFonts w:ascii="Arial" w:hAnsi="Arial" w:cs="Arial"/>
          <w:sz w:val="22"/>
          <w:szCs w:val="22"/>
          <w:lang w:val="en-GB"/>
        </w:rPr>
      </w:pPr>
    </w:p>
    <w:p w14:paraId="69CF21D8" w14:textId="77777777" w:rsidR="005C2234" w:rsidRPr="00137A83" w:rsidRDefault="005C2234" w:rsidP="00245CE2">
      <w:pPr>
        <w:rPr>
          <w:rFonts w:ascii="Arial" w:hAnsi="Arial" w:cs="Arial"/>
          <w:b/>
          <w:sz w:val="22"/>
          <w:szCs w:val="22"/>
          <w:lang w:val="en-GB"/>
        </w:rPr>
      </w:pPr>
    </w:p>
    <w:p w14:paraId="4A52596C" w14:textId="77777777" w:rsidR="00137A83" w:rsidRPr="00137A83" w:rsidRDefault="00137A83" w:rsidP="00137A83">
      <w:pPr>
        <w:rPr>
          <w:rFonts w:ascii="Arial" w:hAnsi="Arial" w:cs="Arial"/>
          <w:b/>
          <w:sz w:val="22"/>
          <w:szCs w:val="22"/>
        </w:rPr>
      </w:pPr>
      <w:r w:rsidRPr="00137A83">
        <w:rPr>
          <w:rFonts w:ascii="Arial" w:hAnsi="Arial" w:cs="Arial"/>
          <w:b/>
          <w:sz w:val="22"/>
          <w:szCs w:val="22"/>
        </w:rPr>
        <w:lastRenderedPageBreak/>
        <w:t xml:space="preserve">Safeguarding Student Information </w:t>
      </w:r>
    </w:p>
    <w:p w14:paraId="543D6B09" w14:textId="77777777" w:rsidR="00137A83" w:rsidRPr="00137A83" w:rsidRDefault="00137A83" w:rsidP="00137A83">
      <w:pPr>
        <w:rPr>
          <w:rFonts w:ascii="Arial" w:hAnsi="Arial" w:cs="Arial"/>
          <w:sz w:val="22"/>
          <w:szCs w:val="22"/>
        </w:rPr>
      </w:pPr>
    </w:p>
    <w:p w14:paraId="53401A33" w14:textId="32C0B927" w:rsidR="00137A83" w:rsidRPr="00137A83" w:rsidRDefault="00137A83" w:rsidP="00137A83">
      <w:pPr>
        <w:rPr>
          <w:rFonts w:ascii="Arial" w:hAnsi="Arial" w:cs="Arial"/>
          <w:sz w:val="22"/>
          <w:szCs w:val="22"/>
        </w:rPr>
      </w:pPr>
      <w:r w:rsidRPr="00137A83">
        <w:rPr>
          <w:rFonts w:ascii="Arial" w:hAnsi="Arial" w:cs="Arial"/>
          <w:sz w:val="22"/>
          <w:szCs w:val="22"/>
        </w:rPr>
        <w:t xml:space="preserve">As a </w:t>
      </w:r>
      <w:smartTag w:uri="urn:schemas-microsoft-com:office:smarttags" w:element="PersonName">
        <w:r w:rsidRPr="00137A83">
          <w:rPr>
            <w:rFonts w:ascii="Arial" w:hAnsi="Arial" w:cs="Arial"/>
            <w:sz w:val="22"/>
            <w:szCs w:val="22"/>
          </w:rPr>
          <w:t>Support Provider</w:t>
        </w:r>
      </w:smartTag>
      <w:r w:rsidRPr="00137A83">
        <w:rPr>
          <w:rFonts w:ascii="Arial" w:hAnsi="Arial" w:cs="Arial"/>
          <w:sz w:val="22"/>
          <w:szCs w:val="22"/>
        </w:rPr>
        <w:t xml:space="preserve">, you will be given some information on the student you are matched with.  This information will include: </w:t>
      </w:r>
    </w:p>
    <w:p w14:paraId="5D39FFE0" w14:textId="77777777" w:rsidR="00137A83" w:rsidRPr="00137A83" w:rsidRDefault="00137A83" w:rsidP="00137A83">
      <w:pPr>
        <w:rPr>
          <w:rFonts w:ascii="Arial" w:hAnsi="Arial" w:cs="Arial"/>
          <w:sz w:val="22"/>
          <w:szCs w:val="22"/>
        </w:rPr>
      </w:pPr>
    </w:p>
    <w:p w14:paraId="151A1D0E" w14:textId="77777777" w:rsidR="00137A83" w:rsidRPr="00137A83" w:rsidRDefault="00636084" w:rsidP="00137A83">
      <w:pPr>
        <w:numPr>
          <w:ilvl w:val="0"/>
          <w:numId w:val="6"/>
        </w:numPr>
        <w:rPr>
          <w:rFonts w:ascii="Arial" w:hAnsi="Arial" w:cs="Arial"/>
          <w:sz w:val="22"/>
          <w:szCs w:val="22"/>
        </w:rPr>
      </w:pPr>
      <w:r>
        <w:rPr>
          <w:rFonts w:ascii="Arial" w:hAnsi="Arial" w:cs="Arial"/>
          <w:sz w:val="22"/>
          <w:szCs w:val="22"/>
        </w:rPr>
        <w:t>N</w:t>
      </w:r>
      <w:r w:rsidR="00137A83" w:rsidRPr="00137A83">
        <w:rPr>
          <w:rFonts w:ascii="Arial" w:hAnsi="Arial" w:cs="Arial"/>
          <w:sz w:val="22"/>
          <w:szCs w:val="22"/>
        </w:rPr>
        <w:t>ame</w:t>
      </w:r>
    </w:p>
    <w:p w14:paraId="25D94C0C" w14:textId="77777777" w:rsidR="00137A83" w:rsidRPr="00137A83" w:rsidRDefault="00636084" w:rsidP="00137A83">
      <w:pPr>
        <w:numPr>
          <w:ilvl w:val="0"/>
          <w:numId w:val="6"/>
        </w:numPr>
        <w:rPr>
          <w:rFonts w:ascii="Arial" w:hAnsi="Arial" w:cs="Arial"/>
          <w:sz w:val="22"/>
          <w:szCs w:val="22"/>
        </w:rPr>
      </w:pPr>
      <w:r>
        <w:rPr>
          <w:rFonts w:ascii="Arial" w:hAnsi="Arial" w:cs="Arial"/>
          <w:sz w:val="22"/>
          <w:szCs w:val="22"/>
        </w:rPr>
        <w:t>C</w:t>
      </w:r>
      <w:r w:rsidR="00137A83" w:rsidRPr="00137A83">
        <w:rPr>
          <w:rFonts w:ascii="Arial" w:hAnsi="Arial" w:cs="Arial"/>
          <w:sz w:val="22"/>
          <w:szCs w:val="22"/>
        </w:rPr>
        <w:t>ourse details</w:t>
      </w:r>
    </w:p>
    <w:p w14:paraId="1C473769" w14:textId="77777777" w:rsidR="00137A83" w:rsidRPr="00137A83" w:rsidRDefault="00636084" w:rsidP="00137A83">
      <w:pPr>
        <w:numPr>
          <w:ilvl w:val="0"/>
          <w:numId w:val="6"/>
        </w:numPr>
        <w:rPr>
          <w:rFonts w:ascii="Arial" w:hAnsi="Arial" w:cs="Arial"/>
          <w:sz w:val="22"/>
          <w:szCs w:val="22"/>
        </w:rPr>
      </w:pPr>
      <w:r>
        <w:rPr>
          <w:rFonts w:ascii="Arial" w:hAnsi="Arial" w:cs="Arial"/>
          <w:sz w:val="22"/>
          <w:szCs w:val="22"/>
        </w:rPr>
        <w:t>C</w:t>
      </w:r>
      <w:r w:rsidR="00137A83" w:rsidRPr="00137A83">
        <w:rPr>
          <w:rFonts w:ascii="Arial" w:hAnsi="Arial" w:cs="Arial"/>
          <w:sz w:val="22"/>
          <w:szCs w:val="22"/>
        </w:rPr>
        <w:t xml:space="preserve">ontact number(s) (home and/or mobile ‘phone numbers) </w:t>
      </w:r>
    </w:p>
    <w:p w14:paraId="732582D2" w14:textId="77777777" w:rsidR="00137A83" w:rsidRPr="00137A83" w:rsidRDefault="00137A83" w:rsidP="00137A83">
      <w:pPr>
        <w:numPr>
          <w:ilvl w:val="0"/>
          <w:numId w:val="6"/>
        </w:numPr>
        <w:rPr>
          <w:rFonts w:ascii="Arial" w:hAnsi="Arial" w:cs="Arial"/>
          <w:sz w:val="22"/>
          <w:szCs w:val="22"/>
        </w:rPr>
      </w:pPr>
      <w:r w:rsidRPr="00137A83">
        <w:rPr>
          <w:rFonts w:ascii="Arial" w:hAnsi="Arial" w:cs="Arial"/>
          <w:sz w:val="22"/>
          <w:szCs w:val="22"/>
        </w:rPr>
        <w:t>Queen’s email address</w:t>
      </w:r>
    </w:p>
    <w:p w14:paraId="01189DAA" w14:textId="77777777" w:rsidR="00137A83" w:rsidRPr="00137A83" w:rsidRDefault="00636084" w:rsidP="00137A83">
      <w:pPr>
        <w:numPr>
          <w:ilvl w:val="0"/>
          <w:numId w:val="6"/>
        </w:numPr>
        <w:rPr>
          <w:rFonts w:ascii="Arial" w:hAnsi="Arial" w:cs="Arial"/>
          <w:sz w:val="22"/>
          <w:szCs w:val="22"/>
        </w:rPr>
      </w:pPr>
      <w:r>
        <w:rPr>
          <w:rFonts w:ascii="Arial" w:hAnsi="Arial" w:cs="Arial"/>
          <w:sz w:val="22"/>
          <w:szCs w:val="22"/>
        </w:rPr>
        <w:t>D</w:t>
      </w:r>
      <w:r w:rsidR="00137A83" w:rsidRPr="00137A83">
        <w:rPr>
          <w:rFonts w:ascii="Arial" w:hAnsi="Arial" w:cs="Arial"/>
          <w:sz w:val="22"/>
          <w:szCs w:val="22"/>
        </w:rPr>
        <w:t xml:space="preserve">isability </w:t>
      </w:r>
      <w:r>
        <w:rPr>
          <w:rFonts w:ascii="Arial" w:hAnsi="Arial" w:cs="Arial"/>
          <w:sz w:val="22"/>
          <w:szCs w:val="22"/>
        </w:rPr>
        <w:t>details (</w:t>
      </w:r>
      <w:r w:rsidR="00137A83" w:rsidRPr="00137A83">
        <w:rPr>
          <w:rFonts w:ascii="Arial" w:hAnsi="Arial" w:cs="Arial"/>
          <w:sz w:val="22"/>
          <w:szCs w:val="22"/>
        </w:rPr>
        <w:t>where appropriate</w:t>
      </w:r>
      <w:r>
        <w:rPr>
          <w:rFonts w:ascii="Arial" w:hAnsi="Arial" w:cs="Arial"/>
          <w:sz w:val="22"/>
          <w:szCs w:val="22"/>
        </w:rPr>
        <w:t>)</w:t>
      </w:r>
      <w:r w:rsidR="00137A83" w:rsidRPr="00137A83">
        <w:rPr>
          <w:rFonts w:ascii="Arial" w:hAnsi="Arial" w:cs="Arial"/>
          <w:sz w:val="22"/>
          <w:szCs w:val="22"/>
        </w:rPr>
        <w:t xml:space="preserve">  </w:t>
      </w:r>
    </w:p>
    <w:p w14:paraId="28654179" w14:textId="77777777" w:rsidR="00137A83" w:rsidRPr="00137A83" w:rsidRDefault="00636084" w:rsidP="00137A83">
      <w:pPr>
        <w:numPr>
          <w:ilvl w:val="0"/>
          <w:numId w:val="6"/>
        </w:numPr>
        <w:rPr>
          <w:rFonts w:ascii="Arial" w:hAnsi="Arial" w:cs="Arial"/>
          <w:sz w:val="22"/>
          <w:szCs w:val="22"/>
        </w:rPr>
      </w:pPr>
      <w:r>
        <w:rPr>
          <w:rFonts w:ascii="Arial" w:hAnsi="Arial" w:cs="Arial"/>
          <w:sz w:val="22"/>
          <w:szCs w:val="22"/>
        </w:rPr>
        <w:t>D</w:t>
      </w:r>
      <w:r w:rsidR="00137A83" w:rsidRPr="00137A83">
        <w:rPr>
          <w:rFonts w:ascii="Arial" w:hAnsi="Arial" w:cs="Arial"/>
          <w:sz w:val="22"/>
          <w:szCs w:val="22"/>
        </w:rPr>
        <w:t>ate of birth</w:t>
      </w:r>
    </w:p>
    <w:p w14:paraId="4F8D9A12" w14:textId="77777777" w:rsidR="00137A83" w:rsidRPr="00137A83" w:rsidRDefault="00636084" w:rsidP="00137A83">
      <w:pPr>
        <w:numPr>
          <w:ilvl w:val="0"/>
          <w:numId w:val="6"/>
        </w:numPr>
        <w:rPr>
          <w:rFonts w:ascii="Arial" w:hAnsi="Arial" w:cs="Arial"/>
          <w:sz w:val="22"/>
          <w:szCs w:val="22"/>
        </w:rPr>
      </w:pPr>
      <w:r>
        <w:rPr>
          <w:rFonts w:ascii="Arial" w:hAnsi="Arial" w:cs="Arial"/>
          <w:sz w:val="22"/>
          <w:szCs w:val="22"/>
        </w:rPr>
        <w:t>F</w:t>
      </w:r>
      <w:r w:rsidR="00137A83" w:rsidRPr="00137A83">
        <w:rPr>
          <w:rFonts w:ascii="Arial" w:hAnsi="Arial" w:cs="Arial"/>
          <w:sz w:val="22"/>
          <w:szCs w:val="22"/>
        </w:rPr>
        <w:t>unding body</w:t>
      </w:r>
    </w:p>
    <w:p w14:paraId="065C8517" w14:textId="77777777" w:rsidR="00137A83" w:rsidRPr="00137A83" w:rsidRDefault="00137A83" w:rsidP="00137A83">
      <w:pPr>
        <w:rPr>
          <w:rFonts w:ascii="Arial" w:hAnsi="Arial" w:cs="Arial"/>
          <w:sz w:val="22"/>
          <w:szCs w:val="22"/>
        </w:rPr>
      </w:pPr>
    </w:p>
    <w:p w14:paraId="266A6560" w14:textId="77777777" w:rsidR="00137A83" w:rsidRPr="00137A83" w:rsidRDefault="00137A83" w:rsidP="00137A83">
      <w:pPr>
        <w:rPr>
          <w:rFonts w:ascii="Arial" w:hAnsi="Arial" w:cs="Arial"/>
          <w:sz w:val="22"/>
          <w:szCs w:val="22"/>
        </w:rPr>
      </w:pPr>
      <w:r w:rsidRPr="00137A83">
        <w:rPr>
          <w:rFonts w:ascii="Arial" w:hAnsi="Arial" w:cs="Arial"/>
          <w:sz w:val="22"/>
          <w:szCs w:val="22"/>
        </w:rPr>
        <w:t>Once you begin to develop a</w:t>
      </w:r>
      <w:r w:rsidR="00E217B8">
        <w:rPr>
          <w:rFonts w:ascii="Arial" w:hAnsi="Arial" w:cs="Arial"/>
          <w:sz w:val="22"/>
          <w:szCs w:val="22"/>
        </w:rPr>
        <w:t>n effective</w:t>
      </w:r>
      <w:r w:rsidRPr="00137A83">
        <w:rPr>
          <w:rFonts w:ascii="Arial" w:hAnsi="Arial" w:cs="Arial"/>
          <w:sz w:val="22"/>
          <w:szCs w:val="22"/>
        </w:rPr>
        <w:t xml:space="preserve"> working relationship with your student, you will find that you will gradually acquire other personal information about that </w:t>
      </w:r>
      <w:r w:rsidR="00636084">
        <w:rPr>
          <w:rFonts w:ascii="Arial" w:hAnsi="Arial" w:cs="Arial"/>
          <w:sz w:val="22"/>
          <w:szCs w:val="22"/>
        </w:rPr>
        <w:t>individual</w:t>
      </w:r>
      <w:r w:rsidRPr="00137A83">
        <w:rPr>
          <w:rFonts w:ascii="Arial" w:hAnsi="Arial" w:cs="Arial"/>
          <w:sz w:val="22"/>
          <w:szCs w:val="22"/>
        </w:rPr>
        <w:t>.  For example:</w:t>
      </w:r>
    </w:p>
    <w:p w14:paraId="5ABFD92F" w14:textId="77777777" w:rsidR="00137A83" w:rsidRPr="00137A83" w:rsidRDefault="00137A83" w:rsidP="00137A83">
      <w:pPr>
        <w:rPr>
          <w:rFonts w:ascii="Arial" w:hAnsi="Arial" w:cs="Arial"/>
          <w:sz w:val="22"/>
          <w:szCs w:val="22"/>
        </w:rPr>
      </w:pPr>
    </w:p>
    <w:p w14:paraId="0CFBBA97" w14:textId="77777777" w:rsidR="00137A83" w:rsidRPr="00137A83" w:rsidRDefault="00636084" w:rsidP="00137A83">
      <w:pPr>
        <w:numPr>
          <w:ilvl w:val="0"/>
          <w:numId w:val="7"/>
        </w:numPr>
        <w:rPr>
          <w:rFonts w:ascii="Arial" w:hAnsi="Arial" w:cs="Arial"/>
          <w:sz w:val="22"/>
          <w:szCs w:val="22"/>
        </w:rPr>
      </w:pPr>
      <w:r>
        <w:rPr>
          <w:rFonts w:ascii="Arial" w:hAnsi="Arial" w:cs="Arial"/>
          <w:sz w:val="22"/>
          <w:szCs w:val="22"/>
        </w:rPr>
        <w:t xml:space="preserve">Further </w:t>
      </w:r>
      <w:r w:rsidR="00137A83" w:rsidRPr="00137A83">
        <w:rPr>
          <w:rFonts w:ascii="Arial" w:hAnsi="Arial" w:cs="Arial"/>
          <w:sz w:val="22"/>
          <w:szCs w:val="22"/>
        </w:rPr>
        <w:t>information about the nature of their disability</w:t>
      </w:r>
    </w:p>
    <w:p w14:paraId="3031F684" w14:textId="77777777" w:rsidR="00137A83" w:rsidRPr="00137A83" w:rsidRDefault="00636084" w:rsidP="00137A83">
      <w:pPr>
        <w:numPr>
          <w:ilvl w:val="0"/>
          <w:numId w:val="7"/>
        </w:numPr>
        <w:rPr>
          <w:rFonts w:ascii="Arial" w:hAnsi="Arial" w:cs="Arial"/>
          <w:sz w:val="22"/>
          <w:szCs w:val="22"/>
        </w:rPr>
      </w:pPr>
      <w:r>
        <w:rPr>
          <w:rFonts w:ascii="Arial" w:hAnsi="Arial" w:cs="Arial"/>
          <w:sz w:val="22"/>
          <w:szCs w:val="22"/>
        </w:rPr>
        <w:t>T</w:t>
      </w:r>
      <w:r w:rsidR="00137A83" w:rsidRPr="00137A83">
        <w:rPr>
          <w:rFonts w:ascii="Arial" w:hAnsi="Arial" w:cs="Arial"/>
          <w:sz w:val="22"/>
          <w:szCs w:val="22"/>
        </w:rPr>
        <w:t>heir academic strengths and weaknesses</w:t>
      </w:r>
    </w:p>
    <w:p w14:paraId="07CB009F" w14:textId="77777777" w:rsidR="00137A83" w:rsidRPr="00137A83" w:rsidRDefault="00636084" w:rsidP="00137A83">
      <w:pPr>
        <w:numPr>
          <w:ilvl w:val="0"/>
          <w:numId w:val="7"/>
        </w:numPr>
        <w:rPr>
          <w:rFonts w:ascii="Arial" w:hAnsi="Arial" w:cs="Arial"/>
          <w:sz w:val="22"/>
          <w:szCs w:val="22"/>
        </w:rPr>
      </w:pPr>
      <w:r>
        <w:rPr>
          <w:rFonts w:ascii="Arial" w:hAnsi="Arial" w:cs="Arial"/>
          <w:sz w:val="22"/>
          <w:szCs w:val="22"/>
        </w:rPr>
        <w:t>A</w:t>
      </w:r>
      <w:r w:rsidR="00137A83" w:rsidRPr="00137A83">
        <w:rPr>
          <w:rFonts w:ascii="Arial" w:hAnsi="Arial" w:cs="Arial"/>
          <w:sz w:val="22"/>
          <w:szCs w:val="22"/>
        </w:rPr>
        <w:t>n alternative or home email address</w:t>
      </w:r>
    </w:p>
    <w:p w14:paraId="11E37F00" w14:textId="77777777" w:rsidR="00137A83" w:rsidRPr="00137A83" w:rsidRDefault="00636084" w:rsidP="00137A83">
      <w:pPr>
        <w:numPr>
          <w:ilvl w:val="0"/>
          <w:numId w:val="7"/>
        </w:numPr>
        <w:rPr>
          <w:rFonts w:ascii="Arial" w:hAnsi="Arial" w:cs="Arial"/>
          <w:sz w:val="22"/>
          <w:szCs w:val="22"/>
        </w:rPr>
      </w:pPr>
      <w:r>
        <w:rPr>
          <w:rFonts w:ascii="Arial" w:hAnsi="Arial" w:cs="Arial"/>
          <w:sz w:val="22"/>
          <w:szCs w:val="22"/>
        </w:rPr>
        <w:t>E</w:t>
      </w:r>
      <w:r w:rsidR="00137A83" w:rsidRPr="00137A83">
        <w:rPr>
          <w:rFonts w:ascii="Arial" w:hAnsi="Arial" w:cs="Arial"/>
          <w:sz w:val="22"/>
          <w:szCs w:val="22"/>
        </w:rPr>
        <w:t xml:space="preserve">mail/text communications from your student </w:t>
      </w:r>
    </w:p>
    <w:p w14:paraId="5F8BCF0E" w14:textId="77777777" w:rsidR="00137A83" w:rsidRDefault="00636084" w:rsidP="00137A83">
      <w:pPr>
        <w:numPr>
          <w:ilvl w:val="0"/>
          <w:numId w:val="7"/>
        </w:numPr>
        <w:rPr>
          <w:rFonts w:ascii="Arial" w:hAnsi="Arial" w:cs="Arial"/>
          <w:sz w:val="22"/>
          <w:szCs w:val="22"/>
        </w:rPr>
      </w:pPr>
      <w:r>
        <w:rPr>
          <w:rFonts w:ascii="Arial" w:hAnsi="Arial" w:cs="Arial"/>
          <w:sz w:val="22"/>
          <w:szCs w:val="22"/>
        </w:rPr>
        <w:t>T</w:t>
      </w:r>
      <w:r w:rsidR="00137A83" w:rsidRPr="00137A83">
        <w:rPr>
          <w:rFonts w:ascii="Arial" w:hAnsi="Arial" w:cs="Arial"/>
          <w:sz w:val="22"/>
          <w:szCs w:val="22"/>
        </w:rPr>
        <w:t>exts/emails about missed sessions and the (often personal) reasons for missing or cancelling a session with you at short notice</w:t>
      </w:r>
    </w:p>
    <w:p w14:paraId="119344CC" w14:textId="77777777" w:rsidR="00636084" w:rsidRPr="00137A83" w:rsidRDefault="00636084" w:rsidP="00636084">
      <w:pPr>
        <w:numPr>
          <w:ilvl w:val="0"/>
          <w:numId w:val="7"/>
        </w:numPr>
        <w:rPr>
          <w:rFonts w:ascii="Arial" w:hAnsi="Arial" w:cs="Arial"/>
          <w:sz w:val="22"/>
          <w:szCs w:val="22"/>
        </w:rPr>
      </w:pPr>
      <w:r>
        <w:rPr>
          <w:rFonts w:ascii="Arial" w:hAnsi="Arial" w:cs="Arial"/>
          <w:sz w:val="22"/>
          <w:szCs w:val="22"/>
        </w:rPr>
        <w:t>L</w:t>
      </w:r>
      <w:r w:rsidRPr="00137A83">
        <w:rPr>
          <w:rFonts w:ascii="Arial" w:hAnsi="Arial" w:cs="Arial"/>
          <w:sz w:val="22"/>
          <w:szCs w:val="22"/>
        </w:rPr>
        <w:t>earning plans for the semester</w:t>
      </w:r>
    </w:p>
    <w:p w14:paraId="59C3117C" w14:textId="77777777" w:rsidR="00636084" w:rsidRPr="00636084" w:rsidRDefault="00636084" w:rsidP="00636084">
      <w:pPr>
        <w:numPr>
          <w:ilvl w:val="0"/>
          <w:numId w:val="7"/>
        </w:numPr>
        <w:rPr>
          <w:rFonts w:ascii="Arial" w:hAnsi="Arial" w:cs="Arial"/>
          <w:sz w:val="22"/>
          <w:szCs w:val="22"/>
        </w:rPr>
      </w:pPr>
      <w:r>
        <w:rPr>
          <w:rFonts w:ascii="Arial" w:hAnsi="Arial" w:cs="Arial"/>
          <w:sz w:val="22"/>
          <w:szCs w:val="22"/>
        </w:rPr>
        <w:t>F</w:t>
      </w:r>
      <w:r w:rsidRPr="00137A83">
        <w:rPr>
          <w:rFonts w:ascii="Arial" w:hAnsi="Arial" w:cs="Arial"/>
          <w:sz w:val="22"/>
          <w:szCs w:val="22"/>
        </w:rPr>
        <w:t xml:space="preserve">eedback </w:t>
      </w:r>
      <w:r>
        <w:rPr>
          <w:rFonts w:ascii="Arial" w:hAnsi="Arial" w:cs="Arial"/>
          <w:sz w:val="22"/>
          <w:szCs w:val="22"/>
        </w:rPr>
        <w:t xml:space="preserve">from lecturers </w:t>
      </w:r>
      <w:r w:rsidRPr="00137A83">
        <w:rPr>
          <w:rFonts w:ascii="Arial" w:hAnsi="Arial" w:cs="Arial"/>
          <w:sz w:val="22"/>
          <w:szCs w:val="22"/>
        </w:rPr>
        <w:t xml:space="preserve">on </w:t>
      </w:r>
      <w:r>
        <w:rPr>
          <w:rFonts w:ascii="Arial" w:hAnsi="Arial" w:cs="Arial"/>
          <w:sz w:val="22"/>
          <w:szCs w:val="22"/>
        </w:rPr>
        <w:t xml:space="preserve">essays and </w:t>
      </w:r>
      <w:r w:rsidRPr="00137A83">
        <w:rPr>
          <w:rFonts w:ascii="Arial" w:hAnsi="Arial" w:cs="Arial"/>
          <w:sz w:val="22"/>
          <w:szCs w:val="22"/>
        </w:rPr>
        <w:t>assignments</w:t>
      </w:r>
      <w:r>
        <w:rPr>
          <w:rFonts w:ascii="Arial" w:hAnsi="Arial" w:cs="Arial"/>
          <w:sz w:val="22"/>
          <w:szCs w:val="22"/>
        </w:rPr>
        <w:t>.</w:t>
      </w:r>
    </w:p>
    <w:p w14:paraId="2B82B7E9" w14:textId="77777777" w:rsidR="00137A83" w:rsidRPr="00137A83" w:rsidRDefault="00137A83" w:rsidP="00137A83">
      <w:pPr>
        <w:rPr>
          <w:rFonts w:ascii="Arial" w:hAnsi="Arial" w:cs="Arial"/>
          <w:sz w:val="22"/>
          <w:szCs w:val="22"/>
        </w:rPr>
      </w:pPr>
    </w:p>
    <w:p w14:paraId="50D634C5" w14:textId="77777777" w:rsidR="00137A83" w:rsidRPr="00137A83" w:rsidRDefault="00137A83" w:rsidP="00137A83">
      <w:pPr>
        <w:rPr>
          <w:rFonts w:ascii="Arial" w:hAnsi="Arial" w:cs="Arial"/>
          <w:sz w:val="22"/>
          <w:szCs w:val="22"/>
        </w:rPr>
      </w:pPr>
      <w:r w:rsidRPr="00137A83">
        <w:rPr>
          <w:rFonts w:ascii="Arial" w:hAnsi="Arial" w:cs="Arial"/>
          <w:sz w:val="22"/>
          <w:szCs w:val="22"/>
        </w:rPr>
        <w:t xml:space="preserve">Please remember therefore that as a </w:t>
      </w:r>
      <w:smartTag w:uri="urn:schemas-microsoft-com:office:smarttags" w:element="PersonName">
        <w:r w:rsidRPr="00137A83">
          <w:rPr>
            <w:rFonts w:ascii="Arial" w:hAnsi="Arial" w:cs="Arial"/>
            <w:sz w:val="22"/>
            <w:szCs w:val="22"/>
          </w:rPr>
          <w:t>Support Provider</w:t>
        </w:r>
      </w:smartTag>
      <w:r w:rsidRPr="00137A83">
        <w:rPr>
          <w:rFonts w:ascii="Arial" w:hAnsi="Arial" w:cs="Arial"/>
          <w:sz w:val="22"/>
          <w:szCs w:val="22"/>
        </w:rPr>
        <w:t xml:space="preserve">, you are responsible for safeguarding a range of personal and sensitive data relating to the student(s) with whom you are working.  As such, it is essential that you take appropriate precautions to ensure that this data is not inadvertently disclosed to other parties.  </w:t>
      </w:r>
    </w:p>
    <w:p w14:paraId="44B33C36" w14:textId="77777777" w:rsidR="00137A83" w:rsidRPr="00137A83" w:rsidRDefault="00137A83" w:rsidP="00137A83">
      <w:pPr>
        <w:rPr>
          <w:rFonts w:ascii="Arial" w:hAnsi="Arial" w:cs="Arial"/>
          <w:sz w:val="22"/>
          <w:szCs w:val="22"/>
        </w:rPr>
      </w:pPr>
    </w:p>
    <w:p w14:paraId="2B19CADF" w14:textId="77777777" w:rsidR="00137A83" w:rsidRPr="00137A83" w:rsidRDefault="00137A83" w:rsidP="00137A83">
      <w:pPr>
        <w:rPr>
          <w:rFonts w:ascii="Arial" w:hAnsi="Arial" w:cs="Arial"/>
          <w:b/>
          <w:sz w:val="22"/>
          <w:szCs w:val="22"/>
        </w:rPr>
      </w:pPr>
      <w:r w:rsidRPr="00137A83">
        <w:rPr>
          <w:rFonts w:ascii="Arial" w:hAnsi="Arial" w:cs="Arial"/>
          <w:b/>
          <w:sz w:val="22"/>
          <w:szCs w:val="22"/>
        </w:rPr>
        <w:t>Safeguarding Student-Related Information</w:t>
      </w:r>
    </w:p>
    <w:p w14:paraId="17888C07" w14:textId="77777777" w:rsidR="00137A83" w:rsidRPr="00137A83" w:rsidRDefault="00137A83" w:rsidP="00137A83">
      <w:pPr>
        <w:rPr>
          <w:rFonts w:ascii="Arial" w:hAnsi="Arial" w:cs="Arial"/>
          <w:sz w:val="22"/>
          <w:szCs w:val="22"/>
        </w:rPr>
      </w:pPr>
    </w:p>
    <w:p w14:paraId="6C70B92A" w14:textId="691582D0" w:rsidR="00137A83" w:rsidRPr="00137A83" w:rsidRDefault="00137A83" w:rsidP="00137A83">
      <w:pPr>
        <w:numPr>
          <w:ilvl w:val="0"/>
          <w:numId w:val="8"/>
        </w:numPr>
        <w:rPr>
          <w:rFonts w:ascii="Arial" w:hAnsi="Arial" w:cs="Arial"/>
          <w:sz w:val="22"/>
          <w:szCs w:val="22"/>
        </w:rPr>
      </w:pPr>
      <w:r w:rsidRPr="00137A83">
        <w:rPr>
          <w:rFonts w:ascii="Arial" w:hAnsi="Arial" w:cs="Arial"/>
          <w:sz w:val="22"/>
          <w:szCs w:val="22"/>
        </w:rPr>
        <w:t>If you are working with your students using paper-based material, remember not to leave any papers, folder</w:t>
      </w:r>
      <w:r w:rsidR="00636084">
        <w:rPr>
          <w:rFonts w:ascii="Arial" w:hAnsi="Arial" w:cs="Arial"/>
          <w:sz w:val="22"/>
          <w:szCs w:val="22"/>
        </w:rPr>
        <w:t>s</w:t>
      </w:r>
      <w:r w:rsidRPr="00137A83">
        <w:rPr>
          <w:rFonts w:ascii="Arial" w:hAnsi="Arial" w:cs="Arial"/>
          <w:sz w:val="22"/>
          <w:szCs w:val="22"/>
        </w:rPr>
        <w:t xml:space="preserve"> </w:t>
      </w:r>
      <w:r w:rsidR="00323D4F">
        <w:rPr>
          <w:rFonts w:ascii="Arial" w:hAnsi="Arial" w:cs="Arial"/>
          <w:sz w:val="22"/>
          <w:szCs w:val="22"/>
        </w:rPr>
        <w:t>etc.</w:t>
      </w:r>
      <w:r w:rsidRPr="00137A83">
        <w:rPr>
          <w:rFonts w:ascii="Arial" w:hAnsi="Arial" w:cs="Arial"/>
          <w:sz w:val="22"/>
          <w:szCs w:val="22"/>
        </w:rPr>
        <w:t xml:space="preserve"> behind in public place</w:t>
      </w:r>
      <w:r w:rsidR="00F142B8">
        <w:rPr>
          <w:rFonts w:ascii="Arial" w:hAnsi="Arial" w:cs="Arial"/>
          <w:sz w:val="22"/>
          <w:szCs w:val="22"/>
        </w:rPr>
        <w:t>s</w:t>
      </w:r>
      <w:r w:rsidRPr="00137A83">
        <w:rPr>
          <w:rFonts w:ascii="Arial" w:hAnsi="Arial" w:cs="Arial"/>
          <w:sz w:val="22"/>
          <w:szCs w:val="22"/>
        </w:rPr>
        <w:t xml:space="preserve"> </w:t>
      </w:r>
      <w:r w:rsidR="00F142B8">
        <w:rPr>
          <w:rFonts w:ascii="Arial" w:hAnsi="Arial" w:cs="Arial"/>
          <w:sz w:val="22"/>
          <w:szCs w:val="22"/>
        </w:rPr>
        <w:t>such as</w:t>
      </w:r>
      <w:r w:rsidRPr="00137A83">
        <w:rPr>
          <w:rFonts w:ascii="Arial" w:hAnsi="Arial" w:cs="Arial"/>
          <w:sz w:val="22"/>
          <w:szCs w:val="22"/>
        </w:rPr>
        <w:t xml:space="preserve"> </w:t>
      </w:r>
      <w:r w:rsidR="00636084">
        <w:rPr>
          <w:rFonts w:ascii="Arial" w:hAnsi="Arial" w:cs="Arial"/>
          <w:sz w:val="22"/>
          <w:szCs w:val="22"/>
        </w:rPr>
        <w:t>in l</w:t>
      </w:r>
      <w:r w:rsidRPr="00137A83">
        <w:rPr>
          <w:rFonts w:ascii="Arial" w:hAnsi="Arial" w:cs="Arial"/>
          <w:sz w:val="22"/>
          <w:szCs w:val="22"/>
        </w:rPr>
        <w:t>ibrar</w:t>
      </w:r>
      <w:r w:rsidR="00636084">
        <w:rPr>
          <w:rFonts w:ascii="Arial" w:hAnsi="Arial" w:cs="Arial"/>
          <w:sz w:val="22"/>
          <w:szCs w:val="22"/>
        </w:rPr>
        <w:t>ies</w:t>
      </w:r>
      <w:r w:rsidR="00F142B8">
        <w:rPr>
          <w:rFonts w:ascii="Arial" w:hAnsi="Arial" w:cs="Arial"/>
          <w:sz w:val="22"/>
          <w:szCs w:val="22"/>
        </w:rPr>
        <w:t>, SGC</w:t>
      </w:r>
      <w:r w:rsidRPr="00137A83">
        <w:rPr>
          <w:rFonts w:ascii="Arial" w:hAnsi="Arial" w:cs="Arial"/>
          <w:sz w:val="22"/>
          <w:szCs w:val="22"/>
        </w:rPr>
        <w:t xml:space="preserve"> or on the bus/train/taxi.</w:t>
      </w:r>
    </w:p>
    <w:p w14:paraId="3B7C6B2E" w14:textId="77777777" w:rsidR="00137A83" w:rsidRPr="00137A83" w:rsidRDefault="00137A83" w:rsidP="00137A83">
      <w:pPr>
        <w:numPr>
          <w:ilvl w:val="0"/>
          <w:numId w:val="8"/>
        </w:numPr>
        <w:rPr>
          <w:rFonts w:ascii="Arial" w:hAnsi="Arial" w:cs="Arial"/>
          <w:sz w:val="22"/>
          <w:szCs w:val="22"/>
        </w:rPr>
      </w:pPr>
      <w:r w:rsidRPr="00137A83">
        <w:rPr>
          <w:rFonts w:ascii="Arial" w:hAnsi="Arial" w:cs="Arial"/>
          <w:sz w:val="22"/>
          <w:szCs w:val="22"/>
        </w:rPr>
        <w:t>If you are working with your student on a portable computer, do not leave it unattended – laptops are extremely attractive to thieves.</w:t>
      </w:r>
    </w:p>
    <w:p w14:paraId="2F28A558" w14:textId="77777777" w:rsidR="00137A83" w:rsidRPr="00137A83" w:rsidRDefault="00137A83" w:rsidP="00137A83">
      <w:pPr>
        <w:numPr>
          <w:ilvl w:val="0"/>
          <w:numId w:val="8"/>
        </w:numPr>
        <w:rPr>
          <w:rFonts w:ascii="Arial" w:hAnsi="Arial" w:cs="Arial"/>
          <w:sz w:val="22"/>
          <w:szCs w:val="22"/>
        </w:rPr>
      </w:pPr>
      <w:r w:rsidRPr="00137A83">
        <w:rPr>
          <w:rFonts w:ascii="Arial" w:hAnsi="Arial" w:cs="Arial"/>
          <w:sz w:val="22"/>
          <w:szCs w:val="22"/>
        </w:rPr>
        <w:t xml:space="preserve">Likewise, </w:t>
      </w:r>
      <w:r w:rsidR="00636084">
        <w:rPr>
          <w:rFonts w:ascii="Arial" w:hAnsi="Arial" w:cs="Arial"/>
          <w:sz w:val="22"/>
          <w:szCs w:val="22"/>
        </w:rPr>
        <w:t>smart</w:t>
      </w:r>
      <w:r w:rsidRPr="00137A83">
        <w:rPr>
          <w:rFonts w:ascii="Arial" w:hAnsi="Arial" w:cs="Arial"/>
          <w:sz w:val="22"/>
          <w:szCs w:val="22"/>
        </w:rPr>
        <w:t xml:space="preserve"> ‘phones are also very prone to theft / loss.</w:t>
      </w:r>
    </w:p>
    <w:p w14:paraId="455BEE72" w14:textId="2F414146" w:rsidR="00137A83" w:rsidRPr="00137A83" w:rsidRDefault="00137A83" w:rsidP="00137A83">
      <w:pPr>
        <w:numPr>
          <w:ilvl w:val="0"/>
          <w:numId w:val="8"/>
        </w:numPr>
        <w:rPr>
          <w:rFonts w:ascii="Arial" w:hAnsi="Arial" w:cs="Arial"/>
          <w:sz w:val="22"/>
          <w:szCs w:val="22"/>
        </w:rPr>
      </w:pPr>
      <w:r w:rsidRPr="00137A83">
        <w:rPr>
          <w:rFonts w:ascii="Arial" w:hAnsi="Arial" w:cs="Arial"/>
          <w:sz w:val="22"/>
          <w:szCs w:val="22"/>
        </w:rPr>
        <w:t>Similarly, memory sticks are easy to loose</w:t>
      </w:r>
      <w:r w:rsidR="00AC0A6A">
        <w:rPr>
          <w:rFonts w:ascii="Arial" w:hAnsi="Arial" w:cs="Arial"/>
          <w:sz w:val="22"/>
          <w:szCs w:val="22"/>
        </w:rPr>
        <w:t xml:space="preserve"> / leave behind</w:t>
      </w:r>
      <w:r w:rsidRPr="00137A83">
        <w:rPr>
          <w:rFonts w:ascii="Arial" w:hAnsi="Arial" w:cs="Arial"/>
          <w:sz w:val="22"/>
          <w:szCs w:val="22"/>
        </w:rPr>
        <w:t xml:space="preserve"> and are attractive to the opportunistic thief.</w:t>
      </w:r>
    </w:p>
    <w:p w14:paraId="72D75E35" w14:textId="77777777" w:rsidR="00137A83" w:rsidRPr="00137A83" w:rsidRDefault="00636084" w:rsidP="00137A83">
      <w:pPr>
        <w:numPr>
          <w:ilvl w:val="0"/>
          <w:numId w:val="8"/>
        </w:numPr>
        <w:rPr>
          <w:rFonts w:ascii="Arial" w:hAnsi="Arial" w:cs="Arial"/>
          <w:sz w:val="22"/>
          <w:szCs w:val="22"/>
        </w:rPr>
      </w:pPr>
      <w:r>
        <w:rPr>
          <w:rFonts w:ascii="Arial" w:hAnsi="Arial" w:cs="Arial"/>
          <w:sz w:val="22"/>
          <w:szCs w:val="22"/>
        </w:rPr>
        <w:t>D</w:t>
      </w:r>
      <w:r w:rsidR="00137A83" w:rsidRPr="00137A83">
        <w:rPr>
          <w:rFonts w:ascii="Arial" w:hAnsi="Arial" w:cs="Arial"/>
          <w:sz w:val="22"/>
          <w:szCs w:val="22"/>
        </w:rPr>
        <w:t>o not access sensitive information about your student in public areas where someone else may inadverte</w:t>
      </w:r>
      <w:r>
        <w:rPr>
          <w:rFonts w:ascii="Arial" w:hAnsi="Arial" w:cs="Arial"/>
          <w:sz w:val="22"/>
          <w:szCs w:val="22"/>
        </w:rPr>
        <w:t>ntly (or intentionally) read it - t</w:t>
      </w:r>
      <w:r w:rsidRPr="00137A83">
        <w:rPr>
          <w:rFonts w:ascii="Arial" w:hAnsi="Arial" w:cs="Arial"/>
          <w:sz w:val="22"/>
          <w:szCs w:val="22"/>
        </w:rPr>
        <w:t xml:space="preserve">hink about where you are </w:t>
      </w:r>
      <w:r>
        <w:rPr>
          <w:rFonts w:ascii="Arial" w:hAnsi="Arial" w:cs="Arial"/>
          <w:sz w:val="22"/>
          <w:szCs w:val="22"/>
        </w:rPr>
        <w:t>first.</w:t>
      </w:r>
    </w:p>
    <w:p w14:paraId="4B460C71" w14:textId="77777777" w:rsidR="00137A83" w:rsidRPr="00137A83" w:rsidRDefault="00137A83" w:rsidP="00137A83">
      <w:pPr>
        <w:rPr>
          <w:rFonts w:ascii="Arial" w:hAnsi="Arial" w:cs="Arial"/>
          <w:sz w:val="22"/>
          <w:szCs w:val="22"/>
        </w:rPr>
      </w:pPr>
    </w:p>
    <w:p w14:paraId="5958282F" w14:textId="77777777" w:rsidR="00137A83" w:rsidRPr="00137A83" w:rsidRDefault="00137A83" w:rsidP="00137A83">
      <w:pPr>
        <w:rPr>
          <w:rFonts w:ascii="Arial" w:hAnsi="Arial" w:cs="Arial"/>
          <w:b/>
          <w:sz w:val="22"/>
          <w:szCs w:val="22"/>
        </w:rPr>
      </w:pPr>
      <w:r w:rsidRPr="00137A83">
        <w:rPr>
          <w:rFonts w:ascii="Arial" w:hAnsi="Arial" w:cs="Arial"/>
          <w:b/>
          <w:sz w:val="22"/>
          <w:szCs w:val="22"/>
        </w:rPr>
        <w:t>Precautions</w:t>
      </w:r>
    </w:p>
    <w:p w14:paraId="260A8AD0" w14:textId="77777777" w:rsidR="00137A83" w:rsidRPr="00137A83" w:rsidRDefault="00137A83" w:rsidP="00137A83">
      <w:pPr>
        <w:rPr>
          <w:rFonts w:ascii="Arial" w:hAnsi="Arial" w:cs="Arial"/>
          <w:sz w:val="22"/>
          <w:szCs w:val="22"/>
        </w:rPr>
      </w:pPr>
    </w:p>
    <w:p w14:paraId="7D7C0B13" w14:textId="15D1831E" w:rsidR="00137A83" w:rsidRPr="00137A83" w:rsidRDefault="00636084" w:rsidP="00137A83">
      <w:pPr>
        <w:numPr>
          <w:ilvl w:val="0"/>
          <w:numId w:val="9"/>
        </w:numPr>
        <w:rPr>
          <w:rFonts w:ascii="Arial" w:hAnsi="Arial" w:cs="Arial"/>
          <w:sz w:val="22"/>
          <w:szCs w:val="22"/>
        </w:rPr>
      </w:pPr>
      <w:r>
        <w:rPr>
          <w:rFonts w:ascii="Arial" w:hAnsi="Arial" w:cs="Arial"/>
          <w:sz w:val="22"/>
          <w:szCs w:val="22"/>
        </w:rPr>
        <w:t>Double-c</w:t>
      </w:r>
      <w:r w:rsidR="00137A83" w:rsidRPr="00137A83">
        <w:rPr>
          <w:rFonts w:ascii="Arial" w:hAnsi="Arial" w:cs="Arial"/>
          <w:sz w:val="22"/>
          <w:szCs w:val="22"/>
        </w:rPr>
        <w:t xml:space="preserve">heck that you have everything with you (papers, memory stick, mobile ‘phone, laptop </w:t>
      </w:r>
      <w:r w:rsidR="008D23A4" w:rsidRPr="00137A83">
        <w:rPr>
          <w:rFonts w:ascii="Arial" w:hAnsi="Arial" w:cs="Arial"/>
          <w:sz w:val="22"/>
          <w:szCs w:val="22"/>
        </w:rPr>
        <w:t>etc.</w:t>
      </w:r>
      <w:r w:rsidR="00137A83" w:rsidRPr="00137A83">
        <w:rPr>
          <w:rFonts w:ascii="Arial" w:hAnsi="Arial" w:cs="Arial"/>
          <w:sz w:val="22"/>
          <w:szCs w:val="22"/>
        </w:rPr>
        <w:t xml:space="preserve">) before leaving the area </w:t>
      </w:r>
      <w:r>
        <w:rPr>
          <w:rFonts w:ascii="Arial" w:hAnsi="Arial" w:cs="Arial"/>
          <w:sz w:val="22"/>
          <w:szCs w:val="22"/>
        </w:rPr>
        <w:t xml:space="preserve">that </w:t>
      </w:r>
      <w:r w:rsidR="00137A83" w:rsidRPr="00137A83">
        <w:rPr>
          <w:rFonts w:ascii="Arial" w:hAnsi="Arial" w:cs="Arial"/>
          <w:sz w:val="22"/>
          <w:szCs w:val="22"/>
        </w:rPr>
        <w:t>you have been working in with your student or when leaving public transport.</w:t>
      </w:r>
    </w:p>
    <w:p w14:paraId="1AC1DCFA" w14:textId="219FDDE8" w:rsidR="00137A83" w:rsidRPr="00137A83" w:rsidRDefault="00137A83" w:rsidP="00137A83">
      <w:pPr>
        <w:numPr>
          <w:ilvl w:val="0"/>
          <w:numId w:val="9"/>
        </w:numPr>
        <w:rPr>
          <w:rFonts w:ascii="Arial" w:hAnsi="Arial" w:cs="Arial"/>
          <w:sz w:val="22"/>
          <w:szCs w:val="22"/>
        </w:rPr>
      </w:pPr>
      <w:r w:rsidRPr="00137A83">
        <w:rPr>
          <w:rFonts w:ascii="Arial" w:hAnsi="Arial" w:cs="Arial"/>
          <w:sz w:val="22"/>
          <w:szCs w:val="22"/>
        </w:rPr>
        <w:t>Make sure that your laptop/PC has a screensaver, is password protected and locks after a period of inactivity.  Your password should be at least 30 characters long and mixed (</w:t>
      </w:r>
      <w:r w:rsidR="008D23A4" w:rsidRPr="00137A83">
        <w:rPr>
          <w:rFonts w:ascii="Arial" w:hAnsi="Arial" w:cs="Arial"/>
          <w:sz w:val="22"/>
          <w:szCs w:val="22"/>
        </w:rPr>
        <w:t>i.e.</w:t>
      </w:r>
      <w:r w:rsidRPr="00137A83">
        <w:rPr>
          <w:rFonts w:ascii="Arial" w:hAnsi="Arial" w:cs="Arial"/>
          <w:sz w:val="22"/>
          <w:szCs w:val="22"/>
        </w:rPr>
        <w:t xml:space="preserve"> of both letters and numbers) so that it is more difficult for a thief to crack.  </w:t>
      </w:r>
    </w:p>
    <w:p w14:paraId="1A472D14" w14:textId="77777777" w:rsidR="00137A83" w:rsidRDefault="00137A83" w:rsidP="00137A83">
      <w:pPr>
        <w:numPr>
          <w:ilvl w:val="0"/>
          <w:numId w:val="9"/>
        </w:numPr>
        <w:rPr>
          <w:rFonts w:ascii="Arial" w:hAnsi="Arial" w:cs="Arial"/>
          <w:sz w:val="22"/>
          <w:szCs w:val="22"/>
        </w:rPr>
      </w:pPr>
      <w:r w:rsidRPr="00137A83">
        <w:rPr>
          <w:rFonts w:ascii="Arial" w:hAnsi="Arial" w:cs="Arial"/>
          <w:sz w:val="22"/>
          <w:szCs w:val="22"/>
        </w:rPr>
        <w:t xml:space="preserve">Similarly, ensure that your mobile ‘phone is pin protected so that if it is lost/stolen, your texts and contact numbers cannot easily be accessed. </w:t>
      </w:r>
    </w:p>
    <w:p w14:paraId="37990BF8" w14:textId="77777777" w:rsidR="00636084" w:rsidRPr="00636084" w:rsidRDefault="00636084" w:rsidP="00636084">
      <w:pPr>
        <w:numPr>
          <w:ilvl w:val="0"/>
          <w:numId w:val="9"/>
        </w:numPr>
        <w:rPr>
          <w:rFonts w:ascii="Arial" w:hAnsi="Arial" w:cs="Arial"/>
          <w:sz w:val="22"/>
          <w:szCs w:val="22"/>
        </w:rPr>
      </w:pPr>
      <w:r w:rsidRPr="00137A83">
        <w:rPr>
          <w:rFonts w:ascii="Arial" w:hAnsi="Arial" w:cs="Arial"/>
          <w:sz w:val="22"/>
          <w:szCs w:val="22"/>
        </w:rPr>
        <w:t>Remember that email is an inherently insecure way of transferring sensitive information and should be used with caution.</w:t>
      </w:r>
      <w:r>
        <w:rPr>
          <w:rFonts w:ascii="Arial" w:hAnsi="Arial" w:cs="Arial"/>
          <w:sz w:val="22"/>
          <w:szCs w:val="22"/>
        </w:rPr>
        <w:t xml:space="preserve">  Use the Bcc (blind copy) facility if sending the same set of notes to several different students.</w:t>
      </w:r>
    </w:p>
    <w:p w14:paraId="056CE950" w14:textId="77777777" w:rsidR="00137A83" w:rsidRPr="00137A83" w:rsidRDefault="00137A83" w:rsidP="00137A83">
      <w:pPr>
        <w:numPr>
          <w:ilvl w:val="0"/>
          <w:numId w:val="9"/>
        </w:numPr>
        <w:rPr>
          <w:rFonts w:ascii="Arial" w:hAnsi="Arial" w:cs="Arial"/>
          <w:sz w:val="22"/>
          <w:szCs w:val="22"/>
        </w:rPr>
      </w:pPr>
      <w:r w:rsidRPr="00137A83">
        <w:rPr>
          <w:rFonts w:ascii="Arial" w:hAnsi="Arial" w:cs="Arial"/>
          <w:sz w:val="22"/>
          <w:szCs w:val="22"/>
        </w:rPr>
        <w:lastRenderedPageBreak/>
        <w:t>Ensure that your laptop or home computer is protected against viruses.</w:t>
      </w:r>
    </w:p>
    <w:p w14:paraId="3E3F48BA" w14:textId="77777777" w:rsidR="00137A83" w:rsidRPr="00137A83" w:rsidRDefault="00F142B8" w:rsidP="00137A83">
      <w:pPr>
        <w:numPr>
          <w:ilvl w:val="0"/>
          <w:numId w:val="9"/>
        </w:numPr>
        <w:rPr>
          <w:rFonts w:ascii="Arial" w:hAnsi="Arial" w:cs="Arial"/>
          <w:sz w:val="22"/>
          <w:szCs w:val="22"/>
        </w:rPr>
      </w:pPr>
      <w:r>
        <w:rPr>
          <w:rFonts w:ascii="Arial" w:hAnsi="Arial" w:cs="Arial"/>
          <w:sz w:val="22"/>
          <w:szCs w:val="22"/>
        </w:rPr>
        <w:t>S</w:t>
      </w:r>
      <w:r w:rsidR="00137A83" w:rsidRPr="00137A83">
        <w:rPr>
          <w:rFonts w:ascii="Arial" w:hAnsi="Arial" w:cs="Arial"/>
          <w:sz w:val="22"/>
          <w:szCs w:val="22"/>
        </w:rPr>
        <w:t>afeguard any sensitive data on your computer</w:t>
      </w:r>
      <w:r>
        <w:rPr>
          <w:rFonts w:ascii="Arial" w:hAnsi="Arial" w:cs="Arial"/>
          <w:sz w:val="22"/>
          <w:szCs w:val="22"/>
        </w:rPr>
        <w:t xml:space="preserve"> by using</w:t>
      </w:r>
      <w:r w:rsidR="00137A83" w:rsidRPr="00137A83">
        <w:rPr>
          <w:rFonts w:ascii="Arial" w:hAnsi="Arial" w:cs="Arial"/>
          <w:sz w:val="22"/>
          <w:szCs w:val="22"/>
        </w:rPr>
        <w:t xml:space="preserve"> encryption software.  </w:t>
      </w:r>
      <w:proofErr w:type="spellStart"/>
      <w:r w:rsidR="00137A83" w:rsidRPr="00137A83">
        <w:rPr>
          <w:rFonts w:ascii="Arial" w:hAnsi="Arial" w:cs="Arial"/>
          <w:sz w:val="22"/>
          <w:szCs w:val="22"/>
        </w:rPr>
        <w:t>TrueCrypt</w:t>
      </w:r>
      <w:proofErr w:type="spellEnd"/>
      <w:r w:rsidR="00137A83" w:rsidRPr="00137A83">
        <w:rPr>
          <w:rFonts w:ascii="Arial" w:hAnsi="Arial" w:cs="Arial"/>
          <w:sz w:val="22"/>
          <w:szCs w:val="22"/>
        </w:rPr>
        <w:t>, the University-approved software package, is not dependent on Windows 7 and is available free-of-charge to download from the internet.</w:t>
      </w:r>
    </w:p>
    <w:p w14:paraId="1CD5D6EC" w14:textId="77777777" w:rsidR="00137A83" w:rsidRPr="00137A83" w:rsidRDefault="00636084" w:rsidP="00137A83">
      <w:pPr>
        <w:numPr>
          <w:ilvl w:val="0"/>
          <w:numId w:val="9"/>
        </w:numPr>
        <w:rPr>
          <w:rFonts w:ascii="Arial" w:hAnsi="Arial" w:cs="Arial"/>
          <w:sz w:val="22"/>
          <w:szCs w:val="22"/>
        </w:rPr>
      </w:pPr>
      <w:r>
        <w:rPr>
          <w:rFonts w:ascii="Arial" w:hAnsi="Arial" w:cs="Arial"/>
          <w:sz w:val="22"/>
          <w:szCs w:val="22"/>
        </w:rPr>
        <w:t>U</w:t>
      </w:r>
      <w:r w:rsidR="00137A83" w:rsidRPr="00137A83">
        <w:rPr>
          <w:rFonts w:ascii="Arial" w:hAnsi="Arial" w:cs="Arial"/>
          <w:sz w:val="22"/>
          <w:szCs w:val="22"/>
        </w:rPr>
        <w:t xml:space="preserve">se memory sticks that are fully encrypted.  As add-on encryption can be left turned off, the University recommends using </w:t>
      </w:r>
      <w:proofErr w:type="spellStart"/>
      <w:r w:rsidR="00137A83" w:rsidRPr="00137A83">
        <w:rPr>
          <w:rFonts w:ascii="Arial" w:hAnsi="Arial" w:cs="Arial"/>
          <w:sz w:val="22"/>
          <w:szCs w:val="22"/>
        </w:rPr>
        <w:t>IronKey</w:t>
      </w:r>
      <w:proofErr w:type="spellEnd"/>
      <w:r w:rsidR="00137A83" w:rsidRPr="00137A83">
        <w:rPr>
          <w:rFonts w:ascii="Arial" w:hAnsi="Arial" w:cs="Arial"/>
          <w:sz w:val="22"/>
          <w:szCs w:val="22"/>
        </w:rPr>
        <w:t xml:space="preserve"> memory sticks that have inbuilt encryption.  This encryption cannot be turned off, is resistant to physical </w:t>
      </w:r>
      <w:r w:rsidR="005676EF" w:rsidRPr="00137A83">
        <w:rPr>
          <w:rFonts w:ascii="Arial" w:hAnsi="Arial" w:cs="Arial"/>
          <w:sz w:val="22"/>
          <w:szCs w:val="22"/>
        </w:rPr>
        <w:t>disassembly</w:t>
      </w:r>
      <w:r w:rsidR="00137A83" w:rsidRPr="00137A83">
        <w:rPr>
          <w:rFonts w:ascii="Arial" w:hAnsi="Arial" w:cs="Arial"/>
          <w:sz w:val="22"/>
          <w:szCs w:val="22"/>
        </w:rPr>
        <w:t xml:space="preserve"> and destroys the data after 10 failed access attempts.</w:t>
      </w:r>
    </w:p>
    <w:p w14:paraId="52A2DCEC" w14:textId="62160131" w:rsidR="00137A83" w:rsidRPr="00137A83" w:rsidRDefault="00137A83" w:rsidP="00137A83">
      <w:pPr>
        <w:numPr>
          <w:ilvl w:val="0"/>
          <w:numId w:val="9"/>
        </w:numPr>
        <w:rPr>
          <w:rFonts w:ascii="Arial" w:hAnsi="Arial" w:cs="Arial"/>
          <w:sz w:val="22"/>
          <w:szCs w:val="22"/>
        </w:rPr>
      </w:pPr>
      <w:r w:rsidRPr="00137A83">
        <w:rPr>
          <w:rFonts w:ascii="Arial" w:hAnsi="Arial" w:cs="Arial"/>
          <w:sz w:val="22"/>
          <w:szCs w:val="22"/>
        </w:rPr>
        <w:t xml:space="preserve">Try not to unintentionally build a pool of information on someone.  Delete any contact details, emails or other information about a student </w:t>
      </w:r>
      <w:r w:rsidR="00AC0A6A">
        <w:rPr>
          <w:rFonts w:ascii="Arial" w:hAnsi="Arial" w:cs="Arial"/>
          <w:sz w:val="22"/>
          <w:szCs w:val="22"/>
        </w:rPr>
        <w:t>when</w:t>
      </w:r>
      <w:r w:rsidRPr="00137A83">
        <w:rPr>
          <w:rFonts w:ascii="Arial" w:hAnsi="Arial" w:cs="Arial"/>
          <w:sz w:val="22"/>
          <w:szCs w:val="22"/>
        </w:rPr>
        <w:t xml:space="preserve"> you have finished working with that student </w:t>
      </w:r>
      <w:r w:rsidR="00AC0A6A">
        <w:rPr>
          <w:rFonts w:ascii="Arial" w:hAnsi="Arial" w:cs="Arial"/>
          <w:sz w:val="22"/>
          <w:szCs w:val="22"/>
        </w:rPr>
        <w:t xml:space="preserve">or </w:t>
      </w:r>
      <w:r w:rsidRPr="00137A83">
        <w:rPr>
          <w:rFonts w:ascii="Arial" w:hAnsi="Arial" w:cs="Arial"/>
          <w:sz w:val="22"/>
          <w:szCs w:val="22"/>
        </w:rPr>
        <w:t>at the end of the academi</w:t>
      </w:r>
      <w:r w:rsidR="00636084">
        <w:rPr>
          <w:rFonts w:ascii="Arial" w:hAnsi="Arial" w:cs="Arial"/>
          <w:sz w:val="22"/>
          <w:szCs w:val="22"/>
        </w:rPr>
        <w:t xml:space="preserve">c year </w:t>
      </w:r>
      <w:r w:rsidRPr="00137A83">
        <w:rPr>
          <w:rFonts w:ascii="Arial" w:hAnsi="Arial" w:cs="Arial"/>
          <w:sz w:val="22"/>
          <w:szCs w:val="22"/>
        </w:rPr>
        <w:t xml:space="preserve">if your student </w:t>
      </w:r>
      <w:r w:rsidR="00AC0A6A">
        <w:rPr>
          <w:rFonts w:ascii="Arial" w:hAnsi="Arial" w:cs="Arial"/>
          <w:sz w:val="22"/>
          <w:szCs w:val="22"/>
        </w:rPr>
        <w:t>is matched with</w:t>
      </w:r>
      <w:r w:rsidRPr="00137A83">
        <w:rPr>
          <w:rFonts w:ascii="Arial" w:hAnsi="Arial" w:cs="Arial"/>
          <w:sz w:val="22"/>
          <w:szCs w:val="22"/>
        </w:rPr>
        <w:t xml:space="preserve"> another Support Provider or after you have completed the note taking process for one-off lecture</w:t>
      </w:r>
      <w:r w:rsidR="00F142B8">
        <w:rPr>
          <w:rFonts w:ascii="Arial" w:hAnsi="Arial" w:cs="Arial"/>
          <w:sz w:val="22"/>
          <w:szCs w:val="22"/>
        </w:rPr>
        <w:t>s</w:t>
      </w:r>
      <w:r w:rsidRPr="00137A83">
        <w:rPr>
          <w:rFonts w:ascii="Arial" w:hAnsi="Arial" w:cs="Arial"/>
          <w:sz w:val="22"/>
          <w:szCs w:val="22"/>
        </w:rPr>
        <w:t>.</w:t>
      </w:r>
    </w:p>
    <w:p w14:paraId="4D02249F" w14:textId="77777777" w:rsidR="00137A83" w:rsidRPr="00137A83" w:rsidRDefault="00137A83" w:rsidP="00137A83">
      <w:pPr>
        <w:numPr>
          <w:ilvl w:val="0"/>
          <w:numId w:val="9"/>
        </w:numPr>
        <w:rPr>
          <w:rFonts w:ascii="Arial" w:hAnsi="Arial" w:cs="Arial"/>
          <w:sz w:val="22"/>
          <w:szCs w:val="22"/>
        </w:rPr>
      </w:pPr>
      <w:r w:rsidRPr="00137A83">
        <w:rPr>
          <w:rFonts w:ascii="Arial" w:hAnsi="Arial" w:cs="Arial"/>
          <w:sz w:val="22"/>
          <w:szCs w:val="22"/>
        </w:rPr>
        <w:t xml:space="preserve">If you do have your laptop/PC/mobile ‘phone breached or stolen and the device contains data relating to the student(s) you are working with, please let Queen’s Register of </w:t>
      </w:r>
      <w:smartTag w:uri="urn:schemas-microsoft-com:office:smarttags" w:element="PersonName">
        <w:r w:rsidRPr="00137A83">
          <w:rPr>
            <w:rFonts w:ascii="Arial" w:hAnsi="Arial" w:cs="Arial"/>
            <w:sz w:val="22"/>
            <w:szCs w:val="22"/>
          </w:rPr>
          <w:t>Support Provider</w:t>
        </w:r>
      </w:smartTag>
      <w:r w:rsidRPr="00137A83">
        <w:rPr>
          <w:rFonts w:ascii="Arial" w:hAnsi="Arial" w:cs="Arial"/>
          <w:sz w:val="22"/>
          <w:szCs w:val="22"/>
        </w:rPr>
        <w:t>s know as soon as possible.</w:t>
      </w:r>
    </w:p>
    <w:p w14:paraId="6643CE43" w14:textId="77777777" w:rsidR="001737F8" w:rsidRPr="00137A83" w:rsidRDefault="001737F8" w:rsidP="00137A83">
      <w:pPr>
        <w:rPr>
          <w:rFonts w:ascii="Arial" w:hAnsi="Arial" w:cs="Arial"/>
          <w:sz w:val="22"/>
          <w:szCs w:val="22"/>
        </w:rPr>
      </w:pPr>
    </w:p>
    <w:p w14:paraId="524CCCC3" w14:textId="77777777" w:rsidR="00137A83" w:rsidRPr="00137A83" w:rsidRDefault="00137A83" w:rsidP="00137A83">
      <w:pPr>
        <w:rPr>
          <w:rFonts w:ascii="Arial" w:hAnsi="Arial" w:cs="Arial"/>
          <w:sz w:val="22"/>
          <w:szCs w:val="22"/>
        </w:rPr>
      </w:pPr>
      <w:r w:rsidRPr="00137A83">
        <w:rPr>
          <w:rFonts w:ascii="Arial" w:hAnsi="Arial" w:cs="Arial"/>
          <w:sz w:val="22"/>
          <w:szCs w:val="22"/>
        </w:rPr>
        <w:t xml:space="preserve">For additional information on securing your laptop and/or PC, please read the University’s various security policies and see the guidance notes available on the University’s Information Services web site at: </w:t>
      </w:r>
      <w:hyperlink r:id="rId21" w:history="1">
        <w:r w:rsidR="00636084" w:rsidRPr="00A16BD5">
          <w:rPr>
            <w:rStyle w:val="Hyperlink"/>
            <w:rFonts w:ascii="Arial" w:hAnsi="Arial" w:cs="Arial"/>
            <w:sz w:val="22"/>
            <w:szCs w:val="22"/>
          </w:rPr>
          <w:t>www.qub.ac.uk/directorates/InformationServices/Services/Security/</w:t>
        </w:r>
      </w:hyperlink>
      <w:r w:rsidRPr="00137A83">
        <w:rPr>
          <w:rFonts w:ascii="Arial" w:hAnsi="Arial" w:cs="Arial"/>
          <w:sz w:val="22"/>
          <w:szCs w:val="22"/>
        </w:rPr>
        <w:t xml:space="preserve">. </w:t>
      </w:r>
    </w:p>
    <w:p w14:paraId="6758284F" w14:textId="77777777" w:rsidR="00137A83" w:rsidRPr="00137A83" w:rsidRDefault="00137A83" w:rsidP="00137A83">
      <w:pPr>
        <w:rPr>
          <w:rFonts w:ascii="Arial" w:hAnsi="Arial" w:cs="Arial"/>
          <w:sz w:val="22"/>
          <w:szCs w:val="22"/>
        </w:rPr>
      </w:pPr>
    </w:p>
    <w:p w14:paraId="3C0F45E0" w14:textId="77777777" w:rsidR="00085D54" w:rsidRDefault="00085D54" w:rsidP="00137A83">
      <w:pPr>
        <w:rPr>
          <w:rFonts w:ascii="Arial" w:hAnsi="Arial" w:cs="Arial"/>
          <w:sz w:val="22"/>
          <w:szCs w:val="22"/>
        </w:rPr>
      </w:pPr>
    </w:p>
    <w:p w14:paraId="30F880C9" w14:textId="0138AE0A" w:rsidR="009779B4" w:rsidRPr="001737F8" w:rsidRDefault="00DD3683" w:rsidP="009779B4">
      <w:pPr>
        <w:rPr>
          <w:rFonts w:ascii="Arial" w:hAnsi="Arial" w:cs="Arial"/>
          <w:b/>
          <w:sz w:val="22"/>
          <w:szCs w:val="22"/>
        </w:rPr>
      </w:pPr>
      <w:r>
        <w:rPr>
          <w:rFonts w:ascii="Arial" w:hAnsi="Arial" w:cs="Arial"/>
          <w:b/>
          <w:sz w:val="22"/>
          <w:szCs w:val="22"/>
        </w:rPr>
        <w:t>Managing One-to-One Support</w:t>
      </w:r>
    </w:p>
    <w:p w14:paraId="487173C3" w14:textId="77777777" w:rsidR="009779B4" w:rsidRDefault="009779B4" w:rsidP="009779B4">
      <w:pPr>
        <w:rPr>
          <w:rFonts w:ascii="Arial" w:hAnsi="Arial" w:cs="Arial"/>
          <w:sz w:val="22"/>
          <w:szCs w:val="22"/>
        </w:rPr>
      </w:pPr>
    </w:p>
    <w:p w14:paraId="4372EA63" w14:textId="424E4FA3" w:rsidR="009779B4" w:rsidRDefault="009779B4" w:rsidP="009779B4">
      <w:pPr>
        <w:rPr>
          <w:rFonts w:ascii="Arial" w:hAnsi="Arial" w:cs="Arial"/>
          <w:sz w:val="22"/>
          <w:szCs w:val="22"/>
          <w:lang w:val="en-GB"/>
        </w:rPr>
      </w:pPr>
      <w:r>
        <w:rPr>
          <w:rFonts w:ascii="Arial" w:hAnsi="Arial" w:cs="Arial"/>
          <w:sz w:val="22"/>
          <w:szCs w:val="22"/>
          <w:lang w:val="en-GB"/>
        </w:rPr>
        <w:t xml:space="preserve">In the main, one-to-one student/Support Provider relationships </w:t>
      </w:r>
      <w:r w:rsidR="00636084">
        <w:rPr>
          <w:rFonts w:ascii="Arial" w:hAnsi="Arial" w:cs="Arial"/>
          <w:sz w:val="22"/>
          <w:szCs w:val="22"/>
          <w:lang w:val="en-GB"/>
        </w:rPr>
        <w:t>work</w:t>
      </w:r>
      <w:r>
        <w:rPr>
          <w:rFonts w:ascii="Arial" w:hAnsi="Arial" w:cs="Arial"/>
          <w:sz w:val="22"/>
          <w:szCs w:val="22"/>
          <w:lang w:val="en-GB"/>
        </w:rPr>
        <w:t xml:space="preserve"> </w:t>
      </w:r>
      <w:r w:rsidR="00F142B8">
        <w:rPr>
          <w:rFonts w:ascii="Arial" w:hAnsi="Arial" w:cs="Arial"/>
          <w:sz w:val="22"/>
          <w:szCs w:val="22"/>
          <w:lang w:val="en-GB"/>
        </w:rPr>
        <w:t>very successfully</w:t>
      </w:r>
      <w:r>
        <w:rPr>
          <w:rFonts w:ascii="Arial" w:hAnsi="Arial" w:cs="Arial"/>
          <w:sz w:val="22"/>
          <w:szCs w:val="22"/>
          <w:lang w:val="en-GB"/>
        </w:rPr>
        <w:t xml:space="preserve">.  Occasionally however, a student may </w:t>
      </w:r>
      <w:r w:rsidR="00636084">
        <w:rPr>
          <w:rFonts w:ascii="Arial" w:hAnsi="Arial" w:cs="Arial"/>
          <w:sz w:val="22"/>
          <w:szCs w:val="22"/>
          <w:lang w:val="en-GB"/>
        </w:rPr>
        <w:t xml:space="preserve">not fully </w:t>
      </w:r>
      <w:r w:rsidR="00F142B8">
        <w:rPr>
          <w:rFonts w:ascii="Arial" w:hAnsi="Arial" w:cs="Arial"/>
          <w:sz w:val="22"/>
          <w:szCs w:val="22"/>
          <w:lang w:val="en-GB"/>
        </w:rPr>
        <w:t>comprehend</w:t>
      </w:r>
      <w:r w:rsidR="00636084">
        <w:rPr>
          <w:rFonts w:ascii="Arial" w:hAnsi="Arial" w:cs="Arial"/>
          <w:sz w:val="22"/>
          <w:szCs w:val="22"/>
          <w:lang w:val="en-GB"/>
        </w:rPr>
        <w:t xml:space="preserve"> the support process, may </w:t>
      </w:r>
      <w:r>
        <w:rPr>
          <w:rFonts w:ascii="Arial" w:hAnsi="Arial" w:cs="Arial"/>
          <w:sz w:val="22"/>
          <w:szCs w:val="22"/>
          <w:lang w:val="en-GB"/>
        </w:rPr>
        <w:t xml:space="preserve">seek support beyond the boundaries of the support remit, may behave rudely and/or aggressively or may fail to engage </w:t>
      </w:r>
      <w:r w:rsidR="00636084">
        <w:rPr>
          <w:rFonts w:ascii="Arial" w:hAnsi="Arial" w:cs="Arial"/>
          <w:sz w:val="22"/>
          <w:szCs w:val="22"/>
          <w:lang w:val="en-GB"/>
        </w:rPr>
        <w:t>/</w:t>
      </w:r>
      <w:r>
        <w:rPr>
          <w:rFonts w:ascii="Arial" w:hAnsi="Arial" w:cs="Arial"/>
          <w:sz w:val="22"/>
          <w:szCs w:val="22"/>
          <w:lang w:val="en-GB"/>
        </w:rPr>
        <w:t xml:space="preserve"> keep in contact.  If you are unhappy about any aspect of a working relationship and have not been able to resolve the issue </w:t>
      </w:r>
      <w:r w:rsidR="00636084">
        <w:rPr>
          <w:rFonts w:ascii="Arial" w:hAnsi="Arial" w:cs="Arial"/>
          <w:sz w:val="22"/>
          <w:szCs w:val="22"/>
          <w:lang w:val="en-GB"/>
        </w:rPr>
        <w:t xml:space="preserve">informally </w:t>
      </w:r>
      <w:r>
        <w:rPr>
          <w:rFonts w:ascii="Arial" w:hAnsi="Arial" w:cs="Arial"/>
          <w:sz w:val="22"/>
          <w:szCs w:val="22"/>
          <w:lang w:val="en-GB"/>
        </w:rPr>
        <w:t xml:space="preserve">with your student, please </w:t>
      </w:r>
      <w:r w:rsidR="00636084">
        <w:rPr>
          <w:rFonts w:ascii="Arial" w:hAnsi="Arial" w:cs="Arial"/>
          <w:sz w:val="22"/>
          <w:szCs w:val="22"/>
          <w:lang w:val="en-GB"/>
        </w:rPr>
        <w:t xml:space="preserve">contact the Disability Support </w:t>
      </w:r>
      <w:r w:rsidR="00DD3683">
        <w:rPr>
          <w:rFonts w:ascii="Arial" w:hAnsi="Arial" w:cs="Arial"/>
          <w:sz w:val="22"/>
          <w:szCs w:val="22"/>
          <w:lang w:val="en-GB"/>
        </w:rPr>
        <w:t xml:space="preserve">Manager </w:t>
      </w:r>
      <w:r w:rsidR="00636084">
        <w:rPr>
          <w:rFonts w:ascii="Arial" w:hAnsi="Arial" w:cs="Arial"/>
          <w:sz w:val="22"/>
          <w:szCs w:val="22"/>
          <w:lang w:val="en-GB"/>
        </w:rPr>
        <w:t xml:space="preserve">and/or </w:t>
      </w:r>
      <w:r>
        <w:rPr>
          <w:rFonts w:ascii="Arial" w:hAnsi="Arial" w:cs="Arial"/>
          <w:sz w:val="22"/>
          <w:szCs w:val="22"/>
          <w:lang w:val="en-GB"/>
        </w:rPr>
        <w:t xml:space="preserve">refer to the </w:t>
      </w:r>
      <w:r w:rsidR="004D6C3D" w:rsidRPr="00323D4F">
        <w:rPr>
          <w:rFonts w:ascii="Arial" w:hAnsi="Arial" w:cs="Arial"/>
          <w:b/>
          <w:sz w:val="22"/>
          <w:szCs w:val="22"/>
          <w:lang w:val="en-GB"/>
        </w:rPr>
        <w:t>Guidance</w:t>
      </w:r>
      <w:r w:rsidR="00DD3683" w:rsidRPr="00DD3683">
        <w:rPr>
          <w:rFonts w:ascii="Arial" w:hAnsi="Arial" w:cs="Arial"/>
          <w:b/>
          <w:sz w:val="22"/>
          <w:szCs w:val="22"/>
          <w:lang w:val="en-GB"/>
        </w:rPr>
        <w:t xml:space="preserve"> on Managing </w:t>
      </w:r>
      <w:r w:rsidR="00DD3683" w:rsidRPr="008D23A4">
        <w:rPr>
          <w:rFonts w:ascii="Arial" w:hAnsi="Arial" w:cs="Arial"/>
          <w:b/>
          <w:sz w:val="22"/>
          <w:szCs w:val="22"/>
          <w:lang w:val="en-GB"/>
        </w:rPr>
        <w:t xml:space="preserve">One-to-One Support </w:t>
      </w:r>
      <w:r>
        <w:rPr>
          <w:rFonts w:ascii="Arial" w:hAnsi="Arial" w:cs="Arial"/>
          <w:sz w:val="22"/>
          <w:szCs w:val="22"/>
          <w:lang w:val="en-GB"/>
        </w:rPr>
        <w:t xml:space="preserve">for further </w:t>
      </w:r>
      <w:r w:rsidR="00DD3683">
        <w:rPr>
          <w:rFonts w:ascii="Arial" w:hAnsi="Arial" w:cs="Arial"/>
          <w:sz w:val="22"/>
          <w:szCs w:val="22"/>
          <w:lang w:val="en-GB"/>
        </w:rPr>
        <w:t>information</w:t>
      </w:r>
      <w:r>
        <w:rPr>
          <w:rFonts w:ascii="Arial" w:hAnsi="Arial" w:cs="Arial"/>
          <w:sz w:val="22"/>
          <w:szCs w:val="22"/>
          <w:lang w:val="en-GB"/>
        </w:rPr>
        <w:t>.</w:t>
      </w:r>
    </w:p>
    <w:p w14:paraId="2A96BD0B" w14:textId="77777777" w:rsidR="009779B4" w:rsidRDefault="009779B4" w:rsidP="009779B4">
      <w:pPr>
        <w:rPr>
          <w:rFonts w:ascii="Arial" w:hAnsi="Arial" w:cs="Arial"/>
          <w:sz w:val="22"/>
          <w:szCs w:val="22"/>
          <w:lang w:val="en-GB"/>
        </w:rPr>
      </w:pPr>
    </w:p>
    <w:p w14:paraId="73DF2A1B" w14:textId="77777777" w:rsidR="009779B4" w:rsidRDefault="009779B4" w:rsidP="00137A83">
      <w:pPr>
        <w:rPr>
          <w:rFonts w:ascii="Arial" w:hAnsi="Arial" w:cs="Arial"/>
          <w:sz w:val="22"/>
          <w:szCs w:val="22"/>
        </w:rPr>
      </w:pPr>
    </w:p>
    <w:p w14:paraId="535F4937" w14:textId="77777777" w:rsidR="00F53C6D" w:rsidRPr="00F53C6D" w:rsidRDefault="00F53C6D" w:rsidP="00137A83">
      <w:pPr>
        <w:rPr>
          <w:rFonts w:ascii="Arial" w:hAnsi="Arial" w:cs="Arial"/>
          <w:b/>
          <w:sz w:val="22"/>
          <w:szCs w:val="22"/>
        </w:rPr>
      </w:pPr>
      <w:r w:rsidRPr="00F53C6D">
        <w:rPr>
          <w:rFonts w:ascii="Arial" w:hAnsi="Arial" w:cs="Arial"/>
          <w:b/>
          <w:sz w:val="22"/>
          <w:szCs w:val="22"/>
        </w:rPr>
        <w:t>Summary of Expectations</w:t>
      </w:r>
    </w:p>
    <w:p w14:paraId="0988A31E" w14:textId="77777777" w:rsidR="00F53C6D" w:rsidRDefault="00F53C6D" w:rsidP="00137A83">
      <w:pPr>
        <w:rPr>
          <w:rFonts w:ascii="Arial" w:hAnsi="Arial" w:cs="Arial"/>
          <w:sz w:val="22"/>
          <w:szCs w:val="22"/>
        </w:rPr>
      </w:pPr>
    </w:p>
    <w:p w14:paraId="59E66B19" w14:textId="77777777" w:rsidR="00F53C6D" w:rsidRDefault="00F142B8" w:rsidP="00137A83">
      <w:pPr>
        <w:rPr>
          <w:rFonts w:ascii="Arial" w:hAnsi="Arial" w:cs="Arial"/>
          <w:sz w:val="22"/>
          <w:szCs w:val="22"/>
        </w:rPr>
      </w:pPr>
      <w:r>
        <w:rPr>
          <w:rFonts w:ascii="Arial" w:hAnsi="Arial" w:cs="Arial"/>
          <w:sz w:val="22"/>
          <w:szCs w:val="22"/>
        </w:rPr>
        <w:t>In summary, S</w:t>
      </w:r>
      <w:r w:rsidR="005B41F9">
        <w:rPr>
          <w:rFonts w:ascii="Arial" w:hAnsi="Arial" w:cs="Arial"/>
          <w:sz w:val="22"/>
          <w:szCs w:val="22"/>
        </w:rPr>
        <w:t>upport Providers are required to:</w:t>
      </w:r>
    </w:p>
    <w:p w14:paraId="77A77692" w14:textId="77777777" w:rsidR="00DD3683" w:rsidRDefault="00DD3683" w:rsidP="00DD3683">
      <w:pPr>
        <w:numPr>
          <w:ilvl w:val="0"/>
          <w:numId w:val="12"/>
        </w:numPr>
        <w:rPr>
          <w:rFonts w:ascii="Arial" w:hAnsi="Arial" w:cs="Arial"/>
          <w:sz w:val="22"/>
          <w:szCs w:val="22"/>
        </w:rPr>
      </w:pPr>
      <w:r>
        <w:rPr>
          <w:rFonts w:ascii="Arial" w:hAnsi="Arial" w:cs="Arial"/>
          <w:sz w:val="22"/>
          <w:szCs w:val="22"/>
        </w:rPr>
        <w:t xml:space="preserve">Uphold the principles embodied in the </w:t>
      </w:r>
      <w:r w:rsidRPr="00D3460E">
        <w:rPr>
          <w:rFonts w:ascii="Arial" w:hAnsi="Arial" w:cs="Arial"/>
          <w:b/>
          <w:sz w:val="22"/>
          <w:szCs w:val="22"/>
        </w:rPr>
        <w:t>Code of Conduct for Support Providers</w:t>
      </w:r>
      <w:r>
        <w:rPr>
          <w:rFonts w:ascii="Arial" w:hAnsi="Arial" w:cs="Arial"/>
          <w:sz w:val="22"/>
          <w:szCs w:val="22"/>
        </w:rPr>
        <w:t>.</w:t>
      </w:r>
    </w:p>
    <w:p w14:paraId="6E7CACBB" w14:textId="77777777" w:rsidR="00DD3683" w:rsidRPr="00DD3683" w:rsidRDefault="00DD3683" w:rsidP="00DD3683">
      <w:pPr>
        <w:pStyle w:val="ListParagraph"/>
        <w:numPr>
          <w:ilvl w:val="0"/>
          <w:numId w:val="12"/>
        </w:numPr>
        <w:rPr>
          <w:rFonts w:ascii="Arial" w:hAnsi="Arial" w:cs="Arial"/>
          <w:sz w:val="22"/>
          <w:szCs w:val="22"/>
          <w:lang w:val="en-GB"/>
        </w:rPr>
      </w:pPr>
      <w:r>
        <w:rPr>
          <w:rFonts w:ascii="Arial" w:hAnsi="Arial" w:cs="Arial"/>
          <w:sz w:val="22"/>
          <w:szCs w:val="22"/>
          <w:lang w:val="en-GB"/>
        </w:rPr>
        <w:t>P</w:t>
      </w:r>
      <w:r w:rsidRPr="00DD3683">
        <w:rPr>
          <w:rFonts w:ascii="Arial" w:hAnsi="Arial" w:cs="Arial"/>
          <w:sz w:val="22"/>
          <w:szCs w:val="22"/>
          <w:lang w:val="en-GB"/>
        </w:rPr>
        <w:t>ractice only within the remit(s) of their Support Provider role(s).</w:t>
      </w:r>
    </w:p>
    <w:p w14:paraId="64F50010" w14:textId="77777777" w:rsidR="005B41F9" w:rsidRPr="00FC1230" w:rsidRDefault="005B41F9" w:rsidP="00DD3683">
      <w:pPr>
        <w:numPr>
          <w:ilvl w:val="0"/>
          <w:numId w:val="12"/>
        </w:numPr>
        <w:rPr>
          <w:rFonts w:ascii="Arial" w:hAnsi="Arial" w:cs="Arial"/>
          <w:sz w:val="22"/>
          <w:szCs w:val="22"/>
        </w:rPr>
      </w:pPr>
      <w:r w:rsidRPr="005B41F9">
        <w:rPr>
          <w:rFonts w:ascii="Arial" w:hAnsi="Arial" w:cs="Arial"/>
          <w:sz w:val="22"/>
          <w:szCs w:val="22"/>
          <w:lang w:val="en-GB"/>
        </w:rPr>
        <w:t xml:space="preserve">Maintain </w:t>
      </w:r>
      <w:r w:rsidR="005676EF">
        <w:rPr>
          <w:rFonts w:ascii="Arial" w:hAnsi="Arial" w:cs="Arial"/>
          <w:sz w:val="22"/>
          <w:szCs w:val="22"/>
          <w:lang w:val="en-GB"/>
        </w:rPr>
        <w:t>one-to-one support</w:t>
      </w:r>
      <w:r w:rsidRPr="005B41F9">
        <w:rPr>
          <w:rFonts w:ascii="Arial" w:hAnsi="Arial" w:cs="Arial"/>
          <w:sz w:val="22"/>
          <w:szCs w:val="22"/>
          <w:lang w:val="en-GB"/>
        </w:rPr>
        <w:t xml:space="preserve"> boundaries</w:t>
      </w:r>
      <w:r w:rsidRPr="00137A83">
        <w:rPr>
          <w:rFonts w:ascii="Arial" w:hAnsi="Arial" w:cs="Arial"/>
          <w:sz w:val="22"/>
          <w:szCs w:val="22"/>
          <w:lang w:val="en-GB"/>
        </w:rPr>
        <w:t xml:space="preserve"> </w:t>
      </w:r>
      <w:r>
        <w:rPr>
          <w:rFonts w:ascii="Arial" w:hAnsi="Arial" w:cs="Arial"/>
          <w:sz w:val="22"/>
          <w:szCs w:val="22"/>
          <w:lang w:val="en-GB"/>
        </w:rPr>
        <w:t>at all times</w:t>
      </w:r>
      <w:r w:rsidRPr="00137A83">
        <w:rPr>
          <w:rFonts w:ascii="Arial" w:hAnsi="Arial" w:cs="Arial"/>
          <w:sz w:val="22"/>
          <w:szCs w:val="22"/>
          <w:lang w:val="en-GB"/>
        </w:rPr>
        <w:t xml:space="preserve"> and not become too involved or over-supportive</w:t>
      </w:r>
      <w:r>
        <w:rPr>
          <w:rFonts w:ascii="Arial" w:hAnsi="Arial" w:cs="Arial"/>
          <w:sz w:val="22"/>
          <w:szCs w:val="22"/>
          <w:lang w:val="en-GB"/>
        </w:rPr>
        <w:t>.</w:t>
      </w:r>
    </w:p>
    <w:p w14:paraId="26104BB8" w14:textId="77777777" w:rsidR="00FC1230" w:rsidRPr="00FC1230" w:rsidRDefault="00D3460E" w:rsidP="005B41F9">
      <w:pPr>
        <w:numPr>
          <w:ilvl w:val="0"/>
          <w:numId w:val="12"/>
        </w:numPr>
        <w:rPr>
          <w:rFonts w:ascii="Arial" w:hAnsi="Arial" w:cs="Arial"/>
          <w:sz w:val="22"/>
          <w:szCs w:val="22"/>
        </w:rPr>
      </w:pPr>
      <w:r>
        <w:rPr>
          <w:rFonts w:ascii="Arial" w:hAnsi="Arial" w:cs="Arial"/>
          <w:sz w:val="22"/>
          <w:szCs w:val="22"/>
          <w:lang w:val="en-GB"/>
        </w:rPr>
        <w:t xml:space="preserve">Encourage, </w:t>
      </w:r>
      <w:r w:rsidR="00FC1230">
        <w:rPr>
          <w:rFonts w:ascii="Arial" w:hAnsi="Arial" w:cs="Arial"/>
          <w:sz w:val="22"/>
          <w:szCs w:val="22"/>
          <w:lang w:val="en-GB"/>
        </w:rPr>
        <w:t xml:space="preserve">develop </w:t>
      </w:r>
      <w:r>
        <w:rPr>
          <w:rFonts w:ascii="Arial" w:hAnsi="Arial" w:cs="Arial"/>
          <w:sz w:val="22"/>
          <w:szCs w:val="22"/>
          <w:lang w:val="en-GB"/>
        </w:rPr>
        <w:t xml:space="preserve">and promote </w:t>
      </w:r>
      <w:r w:rsidR="00FC1230">
        <w:rPr>
          <w:rFonts w:ascii="Arial" w:hAnsi="Arial" w:cs="Arial"/>
          <w:sz w:val="22"/>
          <w:szCs w:val="22"/>
          <w:lang w:val="en-GB"/>
        </w:rPr>
        <w:t>independent learning.</w:t>
      </w:r>
    </w:p>
    <w:p w14:paraId="5A358684" w14:textId="77777777" w:rsidR="00FC1230" w:rsidRPr="006E29F0" w:rsidRDefault="00FC1230" w:rsidP="005B41F9">
      <w:pPr>
        <w:numPr>
          <w:ilvl w:val="0"/>
          <w:numId w:val="12"/>
        </w:numPr>
        <w:rPr>
          <w:rFonts w:ascii="Arial" w:hAnsi="Arial" w:cs="Arial"/>
          <w:sz w:val="22"/>
          <w:szCs w:val="22"/>
        </w:rPr>
      </w:pPr>
      <w:r>
        <w:rPr>
          <w:rFonts w:ascii="Arial" w:hAnsi="Arial" w:cs="Arial"/>
          <w:sz w:val="22"/>
          <w:szCs w:val="22"/>
          <w:lang w:val="en-GB"/>
        </w:rPr>
        <w:t>Take responsibility for the safe storage and handling of personal, sensitive and academic-related student information.</w:t>
      </w:r>
    </w:p>
    <w:p w14:paraId="52766A64" w14:textId="77777777" w:rsidR="006E29F0" w:rsidRPr="006E29F0" w:rsidRDefault="006E29F0" w:rsidP="005B41F9">
      <w:pPr>
        <w:numPr>
          <w:ilvl w:val="0"/>
          <w:numId w:val="12"/>
        </w:numPr>
        <w:rPr>
          <w:rFonts w:ascii="Arial" w:hAnsi="Arial" w:cs="Arial"/>
          <w:sz w:val="22"/>
          <w:szCs w:val="22"/>
        </w:rPr>
      </w:pPr>
      <w:r>
        <w:rPr>
          <w:rFonts w:ascii="Arial" w:hAnsi="Arial" w:cs="Arial"/>
          <w:sz w:val="22"/>
          <w:szCs w:val="22"/>
          <w:lang w:val="en-GB"/>
        </w:rPr>
        <w:t xml:space="preserve">Take responsibility for their </w:t>
      </w:r>
      <w:r w:rsidR="00636084">
        <w:rPr>
          <w:rFonts w:ascii="Arial" w:hAnsi="Arial" w:cs="Arial"/>
          <w:sz w:val="22"/>
          <w:szCs w:val="22"/>
          <w:lang w:val="en-GB"/>
        </w:rPr>
        <w:t xml:space="preserve">own </w:t>
      </w:r>
      <w:r>
        <w:rPr>
          <w:rFonts w:ascii="Arial" w:hAnsi="Arial" w:cs="Arial"/>
          <w:sz w:val="22"/>
          <w:szCs w:val="22"/>
          <w:lang w:val="en-GB"/>
        </w:rPr>
        <w:t>financ</w:t>
      </w:r>
      <w:r w:rsidR="00636084">
        <w:rPr>
          <w:rFonts w:ascii="Arial" w:hAnsi="Arial" w:cs="Arial"/>
          <w:sz w:val="22"/>
          <w:szCs w:val="22"/>
          <w:lang w:val="en-GB"/>
        </w:rPr>
        <w:t>ial</w:t>
      </w:r>
      <w:r>
        <w:rPr>
          <w:rFonts w:ascii="Arial" w:hAnsi="Arial" w:cs="Arial"/>
          <w:sz w:val="22"/>
          <w:szCs w:val="22"/>
          <w:lang w:val="en-GB"/>
        </w:rPr>
        <w:t xml:space="preserve"> administration and tax returns.</w:t>
      </w:r>
    </w:p>
    <w:p w14:paraId="23DC6282" w14:textId="77777777" w:rsidR="006E29F0" w:rsidRPr="005B41F9" w:rsidRDefault="006E29F0" w:rsidP="005B41F9">
      <w:pPr>
        <w:numPr>
          <w:ilvl w:val="0"/>
          <w:numId w:val="12"/>
        </w:numPr>
        <w:rPr>
          <w:rFonts w:ascii="Arial" w:hAnsi="Arial" w:cs="Arial"/>
          <w:sz w:val="22"/>
          <w:szCs w:val="22"/>
        </w:rPr>
      </w:pPr>
      <w:r>
        <w:rPr>
          <w:rFonts w:ascii="Arial" w:hAnsi="Arial" w:cs="Arial"/>
          <w:sz w:val="22"/>
          <w:szCs w:val="22"/>
          <w:lang w:val="en-GB"/>
        </w:rPr>
        <w:t xml:space="preserve">Keep the Register advised </w:t>
      </w:r>
      <w:r w:rsidR="00FC1230">
        <w:rPr>
          <w:rFonts w:ascii="Arial" w:hAnsi="Arial" w:cs="Arial"/>
          <w:sz w:val="22"/>
          <w:szCs w:val="22"/>
          <w:lang w:val="en-GB"/>
        </w:rPr>
        <w:t>of</w:t>
      </w:r>
      <w:r>
        <w:rPr>
          <w:rFonts w:ascii="Arial" w:hAnsi="Arial" w:cs="Arial"/>
          <w:sz w:val="22"/>
          <w:szCs w:val="22"/>
          <w:lang w:val="en-GB"/>
        </w:rPr>
        <w:t xml:space="preserve"> address, email or contact number changes. </w:t>
      </w:r>
    </w:p>
    <w:p w14:paraId="58BBE972" w14:textId="0D10D61D" w:rsidR="005B41F9" w:rsidRDefault="005B41F9" w:rsidP="005B41F9">
      <w:pPr>
        <w:numPr>
          <w:ilvl w:val="0"/>
          <w:numId w:val="12"/>
        </w:numPr>
        <w:rPr>
          <w:rFonts w:ascii="Arial" w:hAnsi="Arial" w:cs="Arial"/>
          <w:sz w:val="22"/>
          <w:szCs w:val="22"/>
        </w:rPr>
      </w:pPr>
      <w:r>
        <w:rPr>
          <w:rFonts w:ascii="Arial" w:hAnsi="Arial" w:cs="Arial"/>
          <w:sz w:val="22"/>
          <w:szCs w:val="22"/>
        </w:rPr>
        <w:t xml:space="preserve">Give adequate notice if intending to take time off </w:t>
      </w:r>
      <w:r w:rsidR="00636084">
        <w:rPr>
          <w:rFonts w:ascii="Arial" w:hAnsi="Arial" w:cs="Arial"/>
          <w:sz w:val="22"/>
          <w:szCs w:val="22"/>
        </w:rPr>
        <w:t xml:space="preserve">to attend appointments, go on holiday </w:t>
      </w:r>
      <w:r w:rsidR="008D23A4">
        <w:rPr>
          <w:rFonts w:ascii="Arial" w:hAnsi="Arial" w:cs="Arial"/>
          <w:sz w:val="22"/>
          <w:szCs w:val="22"/>
        </w:rPr>
        <w:t>etc.</w:t>
      </w:r>
      <w:r w:rsidR="00636084">
        <w:rPr>
          <w:rFonts w:ascii="Arial" w:hAnsi="Arial" w:cs="Arial"/>
          <w:sz w:val="22"/>
          <w:szCs w:val="22"/>
        </w:rPr>
        <w:t xml:space="preserve"> </w:t>
      </w:r>
      <w:r w:rsidR="00F142B8">
        <w:rPr>
          <w:rFonts w:ascii="Arial" w:hAnsi="Arial" w:cs="Arial"/>
          <w:sz w:val="22"/>
          <w:szCs w:val="22"/>
        </w:rPr>
        <w:t>to allow for</w:t>
      </w:r>
      <w:r>
        <w:rPr>
          <w:rFonts w:ascii="Arial" w:hAnsi="Arial" w:cs="Arial"/>
          <w:sz w:val="22"/>
          <w:szCs w:val="22"/>
        </w:rPr>
        <w:t xml:space="preserve"> alternative cover </w:t>
      </w:r>
      <w:r w:rsidR="00F142B8">
        <w:rPr>
          <w:rFonts w:ascii="Arial" w:hAnsi="Arial" w:cs="Arial"/>
          <w:sz w:val="22"/>
          <w:szCs w:val="22"/>
        </w:rPr>
        <w:t>to</w:t>
      </w:r>
      <w:r>
        <w:rPr>
          <w:rFonts w:ascii="Arial" w:hAnsi="Arial" w:cs="Arial"/>
          <w:sz w:val="22"/>
          <w:szCs w:val="22"/>
        </w:rPr>
        <w:t xml:space="preserve"> be arranged</w:t>
      </w:r>
      <w:r w:rsidR="006E29F0">
        <w:rPr>
          <w:rFonts w:ascii="Arial" w:hAnsi="Arial" w:cs="Arial"/>
          <w:sz w:val="22"/>
          <w:szCs w:val="22"/>
        </w:rPr>
        <w:t xml:space="preserve"> in </w:t>
      </w:r>
      <w:r w:rsidR="00636084">
        <w:rPr>
          <w:rFonts w:ascii="Arial" w:hAnsi="Arial" w:cs="Arial"/>
          <w:sz w:val="22"/>
          <w:szCs w:val="22"/>
        </w:rPr>
        <w:t>a timely fashion</w:t>
      </w:r>
      <w:r>
        <w:rPr>
          <w:rFonts w:ascii="Arial" w:hAnsi="Arial" w:cs="Arial"/>
          <w:sz w:val="22"/>
          <w:szCs w:val="22"/>
        </w:rPr>
        <w:t>.</w:t>
      </w:r>
    </w:p>
    <w:p w14:paraId="3BF79A8C" w14:textId="77777777" w:rsidR="005B41F9" w:rsidRDefault="005B41F9" w:rsidP="005B41F9">
      <w:pPr>
        <w:numPr>
          <w:ilvl w:val="0"/>
          <w:numId w:val="12"/>
        </w:numPr>
        <w:rPr>
          <w:rFonts w:ascii="Arial" w:hAnsi="Arial" w:cs="Arial"/>
          <w:sz w:val="22"/>
          <w:szCs w:val="22"/>
        </w:rPr>
      </w:pPr>
      <w:r>
        <w:rPr>
          <w:rFonts w:ascii="Arial" w:hAnsi="Arial" w:cs="Arial"/>
          <w:sz w:val="22"/>
          <w:szCs w:val="22"/>
        </w:rPr>
        <w:t>Give notice</w:t>
      </w:r>
      <w:r w:rsidR="00FC1230">
        <w:rPr>
          <w:rFonts w:ascii="Arial" w:hAnsi="Arial" w:cs="Arial"/>
          <w:sz w:val="22"/>
          <w:szCs w:val="22"/>
        </w:rPr>
        <w:t xml:space="preserve"> as soon as possible if unwell </w:t>
      </w:r>
      <w:r w:rsidR="00F142B8">
        <w:rPr>
          <w:rFonts w:ascii="Arial" w:hAnsi="Arial" w:cs="Arial"/>
          <w:sz w:val="22"/>
          <w:szCs w:val="22"/>
        </w:rPr>
        <w:t>when</w:t>
      </w:r>
      <w:r w:rsidR="00FC1230">
        <w:rPr>
          <w:rFonts w:ascii="Arial" w:hAnsi="Arial" w:cs="Arial"/>
          <w:sz w:val="22"/>
          <w:szCs w:val="22"/>
        </w:rPr>
        <w:t xml:space="preserve"> </w:t>
      </w:r>
      <w:r>
        <w:rPr>
          <w:rFonts w:ascii="Arial" w:hAnsi="Arial" w:cs="Arial"/>
          <w:sz w:val="22"/>
          <w:szCs w:val="22"/>
        </w:rPr>
        <w:t xml:space="preserve">alternative cover </w:t>
      </w:r>
      <w:r w:rsidR="00F142B8">
        <w:rPr>
          <w:rFonts w:ascii="Arial" w:hAnsi="Arial" w:cs="Arial"/>
          <w:sz w:val="22"/>
          <w:szCs w:val="22"/>
        </w:rPr>
        <w:t>needs to be put in place</w:t>
      </w:r>
      <w:r>
        <w:rPr>
          <w:rFonts w:ascii="Arial" w:hAnsi="Arial" w:cs="Arial"/>
          <w:sz w:val="22"/>
          <w:szCs w:val="22"/>
        </w:rPr>
        <w:t>.</w:t>
      </w:r>
    </w:p>
    <w:p w14:paraId="24F0C86C" w14:textId="77777777" w:rsidR="005B41F9" w:rsidRDefault="006E29F0" w:rsidP="005B41F9">
      <w:pPr>
        <w:numPr>
          <w:ilvl w:val="0"/>
          <w:numId w:val="12"/>
        </w:numPr>
        <w:rPr>
          <w:rFonts w:ascii="Arial" w:hAnsi="Arial" w:cs="Arial"/>
          <w:sz w:val="22"/>
          <w:szCs w:val="22"/>
        </w:rPr>
      </w:pPr>
      <w:r>
        <w:rPr>
          <w:rFonts w:ascii="Arial" w:hAnsi="Arial" w:cs="Arial"/>
          <w:sz w:val="22"/>
          <w:szCs w:val="22"/>
        </w:rPr>
        <w:t>Advise the Register if intending to withdraw either on a temporary or permanent basis.</w:t>
      </w:r>
    </w:p>
    <w:p w14:paraId="4445AFBA" w14:textId="13445164" w:rsidR="00DD3683" w:rsidRDefault="006E29F0" w:rsidP="007E20F7">
      <w:pPr>
        <w:numPr>
          <w:ilvl w:val="0"/>
          <w:numId w:val="12"/>
        </w:numPr>
        <w:rPr>
          <w:rFonts w:ascii="Arial" w:hAnsi="Arial" w:cs="Arial"/>
          <w:sz w:val="22"/>
          <w:szCs w:val="22"/>
        </w:rPr>
      </w:pPr>
      <w:r>
        <w:rPr>
          <w:rFonts w:ascii="Arial" w:hAnsi="Arial" w:cs="Arial"/>
          <w:sz w:val="22"/>
          <w:szCs w:val="22"/>
        </w:rPr>
        <w:t xml:space="preserve">Read and be familiar with the </w:t>
      </w:r>
      <w:r w:rsidR="00DD3683">
        <w:rPr>
          <w:rFonts w:ascii="Arial" w:hAnsi="Arial" w:cs="Arial"/>
          <w:sz w:val="22"/>
          <w:szCs w:val="22"/>
        </w:rPr>
        <w:t>following University Policies:</w:t>
      </w:r>
    </w:p>
    <w:p w14:paraId="407339E7" w14:textId="2F528492" w:rsidR="006E29F0" w:rsidRDefault="006E29F0" w:rsidP="00F60428">
      <w:pPr>
        <w:pStyle w:val="ListParagraph"/>
        <w:numPr>
          <w:ilvl w:val="0"/>
          <w:numId w:val="13"/>
        </w:numPr>
        <w:rPr>
          <w:rFonts w:ascii="Arial" w:hAnsi="Arial" w:cs="Arial"/>
          <w:sz w:val="22"/>
          <w:szCs w:val="22"/>
        </w:rPr>
      </w:pPr>
      <w:r w:rsidRPr="008D23A4">
        <w:rPr>
          <w:rFonts w:ascii="Arial" w:hAnsi="Arial" w:cs="Arial"/>
          <w:b/>
          <w:sz w:val="22"/>
          <w:szCs w:val="22"/>
        </w:rPr>
        <w:t>Code of Practice and Good Conduct in Relation to Children and Vulnerable Adults</w:t>
      </w:r>
      <w:r w:rsidR="00DD3683">
        <w:rPr>
          <w:rFonts w:ascii="Arial" w:hAnsi="Arial" w:cs="Arial"/>
          <w:b/>
          <w:sz w:val="22"/>
          <w:szCs w:val="22"/>
        </w:rPr>
        <w:t>:</w:t>
      </w:r>
      <w:r w:rsidRPr="008D23A4">
        <w:rPr>
          <w:rFonts w:ascii="Arial" w:hAnsi="Arial" w:cs="Arial"/>
          <w:sz w:val="22"/>
          <w:szCs w:val="22"/>
        </w:rPr>
        <w:t xml:space="preserve"> </w:t>
      </w:r>
      <w:hyperlink r:id="rId22" w:history="1">
        <w:r w:rsidR="00F60428" w:rsidRPr="00A6041E">
          <w:rPr>
            <w:rStyle w:val="Hyperlink"/>
            <w:rFonts w:ascii="Arial" w:hAnsi="Arial" w:cs="Arial"/>
            <w:sz w:val="22"/>
            <w:szCs w:val="22"/>
          </w:rPr>
          <w:t>https://www.qub.ac.uk/directorates/HumanResources/LegalServicesUnit/Sa</w:t>
        </w:r>
        <w:bookmarkStart w:id="0" w:name="_GoBack"/>
        <w:bookmarkEnd w:id="0"/>
        <w:r w:rsidR="00F60428" w:rsidRPr="00A6041E">
          <w:rPr>
            <w:rStyle w:val="Hyperlink"/>
            <w:rFonts w:ascii="Arial" w:hAnsi="Arial" w:cs="Arial"/>
            <w:sz w:val="22"/>
            <w:szCs w:val="22"/>
          </w:rPr>
          <w:t>f</w:t>
        </w:r>
        <w:r w:rsidR="00F60428" w:rsidRPr="00A6041E">
          <w:rPr>
            <w:rStyle w:val="Hyperlink"/>
            <w:rFonts w:ascii="Arial" w:hAnsi="Arial" w:cs="Arial"/>
            <w:sz w:val="22"/>
            <w:szCs w:val="22"/>
          </w:rPr>
          <w:t>eguardingChildrenandVulnerableAdults/</w:t>
        </w:r>
      </w:hyperlink>
      <w:r w:rsidR="00F60428">
        <w:rPr>
          <w:rFonts w:ascii="Arial" w:hAnsi="Arial" w:cs="Arial"/>
          <w:sz w:val="22"/>
          <w:szCs w:val="22"/>
        </w:rPr>
        <w:t xml:space="preserve"> </w:t>
      </w:r>
      <w:r w:rsidR="007E20F7" w:rsidRPr="008D23A4">
        <w:rPr>
          <w:rFonts w:ascii="Arial" w:hAnsi="Arial" w:cs="Arial"/>
          <w:sz w:val="22"/>
          <w:szCs w:val="22"/>
        </w:rPr>
        <w:tab/>
      </w:r>
    </w:p>
    <w:p w14:paraId="1F8129C3" w14:textId="77777777" w:rsidR="00DD3683" w:rsidRPr="008D23A4" w:rsidRDefault="00DD3683" w:rsidP="008D23A4">
      <w:pPr>
        <w:pStyle w:val="ListParagraph"/>
        <w:ind w:left="1080"/>
        <w:rPr>
          <w:rFonts w:ascii="Arial" w:hAnsi="Arial" w:cs="Arial"/>
          <w:sz w:val="22"/>
          <w:szCs w:val="22"/>
        </w:rPr>
      </w:pPr>
    </w:p>
    <w:p w14:paraId="392BE552" w14:textId="77777777" w:rsidR="00DD3683" w:rsidRPr="008D23A4" w:rsidRDefault="00DD3683" w:rsidP="008D23A4">
      <w:pPr>
        <w:pStyle w:val="ListParagraph"/>
        <w:numPr>
          <w:ilvl w:val="0"/>
          <w:numId w:val="13"/>
        </w:numPr>
        <w:rPr>
          <w:rFonts w:ascii="Arial" w:hAnsi="Arial" w:cs="Arial"/>
          <w:sz w:val="22"/>
          <w:szCs w:val="22"/>
        </w:rPr>
      </w:pPr>
      <w:r w:rsidRPr="008D23A4">
        <w:rPr>
          <w:rFonts w:ascii="Arial" w:hAnsi="Arial" w:cs="Arial"/>
          <w:b/>
          <w:sz w:val="22"/>
          <w:szCs w:val="22"/>
        </w:rPr>
        <w:t>Data and Information Security</w:t>
      </w:r>
      <w:r w:rsidRPr="008D23A4">
        <w:rPr>
          <w:rFonts w:ascii="Arial" w:hAnsi="Arial" w:cs="Arial"/>
          <w:sz w:val="22"/>
          <w:szCs w:val="22"/>
        </w:rPr>
        <w:t xml:space="preserve"> </w:t>
      </w:r>
      <w:r w:rsidRPr="008D23A4">
        <w:rPr>
          <w:rFonts w:ascii="Arial" w:hAnsi="Arial" w:cs="Arial"/>
          <w:b/>
          <w:sz w:val="22"/>
          <w:szCs w:val="22"/>
        </w:rPr>
        <w:t>Policies</w:t>
      </w:r>
      <w:r w:rsidRPr="008D23A4">
        <w:rPr>
          <w:rFonts w:ascii="Arial" w:hAnsi="Arial" w:cs="Arial"/>
          <w:sz w:val="22"/>
          <w:szCs w:val="22"/>
        </w:rPr>
        <w:t xml:space="preserve"> and Acceptable Use Guidelines</w:t>
      </w:r>
      <w:r>
        <w:rPr>
          <w:rFonts w:ascii="Arial" w:hAnsi="Arial" w:cs="Arial"/>
          <w:sz w:val="22"/>
          <w:szCs w:val="22"/>
        </w:rPr>
        <w:t>:</w:t>
      </w:r>
    </w:p>
    <w:p w14:paraId="64095F91" w14:textId="77777777" w:rsidR="00DD3683" w:rsidRPr="008D23A4" w:rsidRDefault="004D6C3D" w:rsidP="008D23A4">
      <w:pPr>
        <w:ind w:left="709"/>
        <w:rPr>
          <w:rFonts w:ascii="Arial" w:hAnsi="Arial" w:cs="Arial"/>
          <w:sz w:val="22"/>
          <w:szCs w:val="22"/>
        </w:rPr>
      </w:pPr>
      <w:hyperlink r:id="rId23" w:history="1">
        <w:r w:rsidR="00DD3683" w:rsidRPr="008D23A4">
          <w:rPr>
            <w:rStyle w:val="Hyperlink"/>
            <w:rFonts w:ascii="Arial" w:hAnsi="Arial" w:cs="Arial"/>
            <w:sz w:val="22"/>
            <w:szCs w:val="22"/>
          </w:rPr>
          <w:t>www.qub.ac.uk/directorates/InformationServices/Services/Security/</w:t>
        </w:r>
      </w:hyperlink>
      <w:r w:rsidR="00DD3683" w:rsidRPr="008D23A4">
        <w:rPr>
          <w:rFonts w:ascii="Arial" w:hAnsi="Arial" w:cs="Arial"/>
          <w:sz w:val="22"/>
          <w:szCs w:val="22"/>
        </w:rPr>
        <w:t xml:space="preserve"> </w:t>
      </w:r>
    </w:p>
    <w:p w14:paraId="56A42347" w14:textId="77777777" w:rsidR="00DD3683" w:rsidRPr="008D23A4" w:rsidRDefault="00DD3683" w:rsidP="008D23A4">
      <w:pPr>
        <w:ind w:left="709"/>
        <w:rPr>
          <w:rFonts w:ascii="Arial" w:hAnsi="Arial" w:cs="Arial"/>
          <w:sz w:val="22"/>
          <w:szCs w:val="22"/>
        </w:rPr>
      </w:pPr>
    </w:p>
    <w:p w14:paraId="71EA4051" w14:textId="77777777" w:rsidR="00DD3683" w:rsidRPr="008D23A4" w:rsidRDefault="00DD3683" w:rsidP="008D23A4">
      <w:pPr>
        <w:pStyle w:val="ListParagraph"/>
        <w:numPr>
          <w:ilvl w:val="0"/>
          <w:numId w:val="13"/>
        </w:numPr>
        <w:rPr>
          <w:rFonts w:ascii="Arial" w:hAnsi="Arial" w:cs="Arial"/>
          <w:sz w:val="22"/>
          <w:szCs w:val="22"/>
        </w:rPr>
      </w:pPr>
      <w:r w:rsidRPr="008D23A4">
        <w:rPr>
          <w:rFonts w:ascii="Arial" w:hAnsi="Arial" w:cs="Arial"/>
          <w:b/>
          <w:sz w:val="22"/>
          <w:szCs w:val="22"/>
        </w:rPr>
        <w:lastRenderedPageBreak/>
        <w:t>Equality and Diversity</w:t>
      </w:r>
      <w:r w:rsidRPr="008D23A4">
        <w:rPr>
          <w:rFonts w:ascii="Arial" w:hAnsi="Arial" w:cs="Arial"/>
          <w:sz w:val="22"/>
          <w:szCs w:val="22"/>
        </w:rPr>
        <w:t xml:space="preserve"> Policy</w:t>
      </w:r>
      <w:r>
        <w:rPr>
          <w:rFonts w:ascii="Arial" w:hAnsi="Arial" w:cs="Arial"/>
          <w:sz w:val="22"/>
          <w:szCs w:val="22"/>
        </w:rPr>
        <w:t>:</w:t>
      </w:r>
    </w:p>
    <w:p w14:paraId="42B26859" w14:textId="77777777" w:rsidR="00DD3683" w:rsidRPr="008D23A4" w:rsidRDefault="004D6C3D" w:rsidP="008D23A4">
      <w:pPr>
        <w:ind w:left="709"/>
        <w:rPr>
          <w:rFonts w:ascii="Arial" w:hAnsi="Arial" w:cs="Arial"/>
          <w:sz w:val="22"/>
          <w:szCs w:val="22"/>
        </w:rPr>
      </w:pPr>
      <w:hyperlink r:id="rId24" w:history="1">
        <w:r w:rsidR="00DD3683" w:rsidRPr="008D23A4">
          <w:rPr>
            <w:rStyle w:val="Hyperlink"/>
            <w:rFonts w:ascii="Arial" w:hAnsi="Arial" w:cs="Arial"/>
            <w:sz w:val="22"/>
            <w:szCs w:val="22"/>
          </w:rPr>
          <w:t>www.qub.ac.uk/directorates/HumanResources/EqualOpportunitiesUnit/EqualityandDiversityPolicy/</w:t>
        </w:r>
      </w:hyperlink>
    </w:p>
    <w:p w14:paraId="515A0129" w14:textId="77777777" w:rsidR="00DD3683" w:rsidRPr="008D23A4" w:rsidRDefault="00DD3683" w:rsidP="008D23A4">
      <w:pPr>
        <w:ind w:left="709"/>
        <w:rPr>
          <w:rFonts w:ascii="Arial" w:hAnsi="Arial" w:cs="Arial"/>
          <w:sz w:val="22"/>
          <w:szCs w:val="22"/>
        </w:rPr>
      </w:pPr>
    </w:p>
    <w:p w14:paraId="04EB7224" w14:textId="77777777" w:rsidR="00DD3683" w:rsidRPr="008D23A4" w:rsidRDefault="00DD3683" w:rsidP="008D23A4">
      <w:pPr>
        <w:pStyle w:val="ListParagraph"/>
        <w:numPr>
          <w:ilvl w:val="0"/>
          <w:numId w:val="13"/>
        </w:numPr>
        <w:rPr>
          <w:rFonts w:ascii="Arial" w:hAnsi="Arial" w:cs="Arial"/>
          <w:sz w:val="22"/>
          <w:szCs w:val="22"/>
        </w:rPr>
      </w:pPr>
      <w:r w:rsidRPr="008D23A4">
        <w:rPr>
          <w:rFonts w:ascii="Arial" w:hAnsi="Arial" w:cs="Arial"/>
          <w:b/>
          <w:sz w:val="22"/>
          <w:szCs w:val="22"/>
        </w:rPr>
        <w:t>Health and Safety Policy</w:t>
      </w:r>
      <w:r>
        <w:rPr>
          <w:rFonts w:ascii="Arial" w:hAnsi="Arial" w:cs="Arial"/>
          <w:sz w:val="22"/>
          <w:szCs w:val="22"/>
        </w:rPr>
        <w:t>:</w:t>
      </w:r>
      <w:r w:rsidRPr="008D23A4">
        <w:rPr>
          <w:rFonts w:ascii="Arial" w:hAnsi="Arial" w:cs="Arial"/>
          <w:sz w:val="22"/>
          <w:szCs w:val="22"/>
        </w:rPr>
        <w:t xml:space="preserve"> </w:t>
      </w:r>
    </w:p>
    <w:p w14:paraId="5786864D" w14:textId="77777777" w:rsidR="00DD3683" w:rsidRPr="00DD3683" w:rsidRDefault="004D6C3D" w:rsidP="008D23A4">
      <w:pPr>
        <w:ind w:left="709"/>
        <w:rPr>
          <w:rFonts w:ascii="Arial" w:hAnsi="Arial" w:cs="Arial"/>
          <w:sz w:val="22"/>
          <w:szCs w:val="22"/>
        </w:rPr>
      </w:pPr>
      <w:hyperlink r:id="rId25" w:history="1">
        <w:r w:rsidR="00DD3683" w:rsidRPr="008D23A4">
          <w:rPr>
            <w:rStyle w:val="Hyperlink"/>
            <w:rFonts w:ascii="Arial" w:hAnsi="Arial" w:cs="Arial"/>
            <w:sz w:val="22"/>
            <w:szCs w:val="22"/>
          </w:rPr>
          <w:t>www.qub.ac.uk/directorates/HumanResources/OccupationalHealthandSafety/HealthandSafetyPolicy/</w:t>
        </w:r>
      </w:hyperlink>
    </w:p>
    <w:p w14:paraId="148692E7" w14:textId="77777777" w:rsidR="005676EF" w:rsidRDefault="005676EF" w:rsidP="00770F5B">
      <w:pPr>
        <w:rPr>
          <w:rFonts w:ascii="Arial" w:hAnsi="Arial" w:cs="Arial"/>
          <w:b/>
          <w:sz w:val="22"/>
          <w:szCs w:val="22"/>
        </w:rPr>
      </w:pPr>
    </w:p>
    <w:p w14:paraId="67D61713" w14:textId="77777777" w:rsidR="005676EF" w:rsidRDefault="005676EF" w:rsidP="00770F5B">
      <w:pPr>
        <w:rPr>
          <w:rFonts w:ascii="Arial" w:hAnsi="Arial" w:cs="Arial"/>
          <w:b/>
          <w:sz w:val="22"/>
          <w:szCs w:val="22"/>
        </w:rPr>
      </w:pPr>
    </w:p>
    <w:p w14:paraId="1B402BCA" w14:textId="77777777" w:rsidR="005676EF" w:rsidRDefault="005676EF" w:rsidP="00770F5B">
      <w:pPr>
        <w:rPr>
          <w:rFonts w:ascii="Arial" w:hAnsi="Arial" w:cs="Arial"/>
          <w:b/>
          <w:sz w:val="22"/>
          <w:szCs w:val="22"/>
        </w:rPr>
      </w:pPr>
    </w:p>
    <w:p w14:paraId="07DCAFD7" w14:textId="77777777" w:rsidR="00770F5B" w:rsidRPr="00770F5B" w:rsidRDefault="00770F5B" w:rsidP="00770F5B">
      <w:pPr>
        <w:rPr>
          <w:rFonts w:ascii="Arial" w:hAnsi="Arial" w:cs="Arial"/>
          <w:b/>
          <w:sz w:val="22"/>
          <w:szCs w:val="22"/>
        </w:rPr>
      </w:pPr>
      <w:r w:rsidRPr="00770F5B">
        <w:rPr>
          <w:rFonts w:ascii="Arial" w:hAnsi="Arial" w:cs="Arial"/>
          <w:b/>
          <w:sz w:val="22"/>
          <w:szCs w:val="22"/>
        </w:rPr>
        <w:t xml:space="preserve">Key </w:t>
      </w:r>
      <w:r w:rsidR="005676EF">
        <w:rPr>
          <w:rFonts w:ascii="Arial" w:hAnsi="Arial" w:cs="Arial"/>
          <w:b/>
          <w:sz w:val="22"/>
          <w:szCs w:val="22"/>
        </w:rPr>
        <w:t xml:space="preserve">Email </w:t>
      </w:r>
      <w:r w:rsidRPr="00770F5B">
        <w:rPr>
          <w:rFonts w:ascii="Arial" w:hAnsi="Arial" w:cs="Arial"/>
          <w:b/>
          <w:sz w:val="22"/>
          <w:szCs w:val="22"/>
        </w:rPr>
        <w:t>Contacts</w:t>
      </w:r>
    </w:p>
    <w:p w14:paraId="38527B36" w14:textId="77777777" w:rsidR="00770F5B" w:rsidRDefault="00770F5B" w:rsidP="00137A83">
      <w:pPr>
        <w:rPr>
          <w:rFonts w:ascii="Arial" w:hAnsi="Arial" w:cs="Arial"/>
          <w:b/>
          <w:sz w:val="22"/>
          <w:szCs w:val="22"/>
        </w:rPr>
      </w:pPr>
    </w:p>
    <w:p w14:paraId="4F4D919F" w14:textId="51816DB1" w:rsidR="00DD3683" w:rsidRDefault="00DD3683" w:rsidP="00DD3683">
      <w:pPr>
        <w:rPr>
          <w:rFonts w:ascii="Arial" w:hAnsi="Arial" w:cs="Arial"/>
          <w:sz w:val="22"/>
          <w:szCs w:val="22"/>
        </w:rPr>
      </w:pPr>
      <w:r w:rsidRPr="008D23A4">
        <w:rPr>
          <w:rFonts w:ascii="Arial" w:hAnsi="Arial" w:cs="Arial"/>
          <w:sz w:val="22"/>
          <w:szCs w:val="22"/>
        </w:rPr>
        <w:t>Payment queries / Work Record</w:t>
      </w:r>
      <w:r>
        <w:rPr>
          <w:rFonts w:ascii="Arial" w:hAnsi="Arial" w:cs="Arial"/>
          <w:sz w:val="22"/>
          <w:szCs w:val="22"/>
        </w:rPr>
        <w:t xml:space="preserve"> completion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6" w:history="1">
        <w:r w:rsidRPr="00A16BD5">
          <w:rPr>
            <w:rStyle w:val="Hyperlink"/>
            <w:rFonts w:ascii="Arial" w:hAnsi="Arial" w:cs="Arial"/>
            <w:sz w:val="22"/>
            <w:szCs w:val="22"/>
          </w:rPr>
          <w:t>supportprovider@qub.ac.uk</w:t>
        </w:r>
      </w:hyperlink>
    </w:p>
    <w:p w14:paraId="1F130363" w14:textId="77777777" w:rsidR="00770F5B" w:rsidRPr="00770F5B" w:rsidRDefault="00770F5B" w:rsidP="00137A83">
      <w:pPr>
        <w:rPr>
          <w:rFonts w:ascii="Arial" w:hAnsi="Arial" w:cs="Arial"/>
          <w:sz w:val="22"/>
          <w:szCs w:val="22"/>
        </w:rPr>
      </w:pPr>
      <w:r w:rsidRPr="008D23A4">
        <w:rPr>
          <w:rFonts w:ascii="Arial" w:hAnsi="Arial" w:cs="Arial"/>
          <w:sz w:val="22"/>
          <w:szCs w:val="22"/>
        </w:rPr>
        <w:t>Matching / room bookings</w:t>
      </w:r>
      <w:r w:rsidR="005676EF">
        <w:rPr>
          <w:rFonts w:ascii="Arial" w:hAnsi="Arial" w:cs="Arial"/>
          <w:sz w:val="22"/>
          <w:szCs w:val="22"/>
        </w:rPr>
        <w:tab/>
      </w:r>
      <w:r w:rsidR="005676EF">
        <w:rPr>
          <w:rFonts w:ascii="Arial" w:hAnsi="Arial" w:cs="Arial"/>
          <w:sz w:val="22"/>
          <w:szCs w:val="22"/>
        </w:rPr>
        <w:tab/>
      </w:r>
      <w:r w:rsidR="005676EF">
        <w:rPr>
          <w:rFonts w:ascii="Arial" w:hAnsi="Arial" w:cs="Arial"/>
          <w:sz w:val="22"/>
          <w:szCs w:val="22"/>
        </w:rPr>
        <w:tab/>
      </w:r>
      <w:r w:rsidR="005676EF">
        <w:rPr>
          <w:rFonts w:ascii="Arial" w:hAnsi="Arial" w:cs="Arial"/>
          <w:sz w:val="22"/>
          <w:szCs w:val="22"/>
        </w:rPr>
        <w:tab/>
      </w:r>
      <w:r w:rsidR="005676EF">
        <w:rPr>
          <w:rFonts w:ascii="Arial" w:hAnsi="Arial" w:cs="Arial"/>
          <w:sz w:val="22"/>
          <w:szCs w:val="22"/>
        </w:rPr>
        <w:tab/>
      </w:r>
      <w:r w:rsidR="005676EF">
        <w:rPr>
          <w:rFonts w:ascii="Arial" w:hAnsi="Arial" w:cs="Arial"/>
          <w:sz w:val="22"/>
          <w:szCs w:val="22"/>
        </w:rPr>
        <w:tab/>
      </w:r>
      <w:r>
        <w:rPr>
          <w:rFonts w:ascii="Arial" w:hAnsi="Arial" w:cs="Arial"/>
          <w:sz w:val="22"/>
          <w:szCs w:val="22"/>
        </w:rPr>
        <w:tab/>
      </w:r>
      <w:hyperlink r:id="rId27" w:history="1">
        <w:r w:rsidRPr="00770F5B">
          <w:rPr>
            <w:rStyle w:val="Hyperlink"/>
            <w:rFonts w:ascii="Arial" w:hAnsi="Arial" w:cs="Arial"/>
            <w:sz w:val="22"/>
            <w:szCs w:val="22"/>
          </w:rPr>
          <w:t>nmhregister@qub.ac.uk</w:t>
        </w:r>
      </w:hyperlink>
    </w:p>
    <w:p w14:paraId="3AFFAE07" w14:textId="36613DA7" w:rsidR="00770F5B" w:rsidRDefault="00770F5B" w:rsidP="00137A83">
      <w:pPr>
        <w:rPr>
          <w:rFonts w:ascii="Arial" w:hAnsi="Arial" w:cs="Arial"/>
          <w:sz w:val="22"/>
          <w:szCs w:val="22"/>
        </w:rPr>
      </w:pPr>
      <w:r w:rsidRPr="008D23A4">
        <w:rPr>
          <w:rFonts w:ascii="Arial" w:hAnsi="Arial" w:cs="Arial"/>
          <w:sz w:val="22"/>
          <w:szCs w:val="22"/>
        </w:rPr>
        <w:t xml:space="preserve">Missed/cancelled </w:t>
      </w:r>
      <w:r w:rsidR="00F142B8" w:rsidRPr="008D23A4">
        <w:rPr>
          <w:rFonts w:ascii="Arial" w:hAnsi="Arial" w:cs="Arial"/>
          <w:sz w:val="22"/>
          <w:szCs w:val="22"/>
        </w:rPr>
        <w:t>s</w:t>
      </w:r>
      <w:r w:rsidRPr="008D23A4">
        <w:rPr>
          <w:rFonts w:ascii="Arial" w:hAnsi="Arial" w:cs="Arial"/>
          <w:sz w:val="22"/>
          <w:szCs w:val="22"/>
        </w:rPr>
        <w:t>essions</w:t>
      </w:r>
      <w:r w:rsidR="00DD3683">
        <w:rPr>
          <w:rFonts w:ascii="Arial" w:hAnsi="Arial" w:cs="Arial"/>
          <w:sz w:val="22"/>
          <w:szCs w:val="22"/>
        </w:rPr>
        <w:tab/>
      </w:r>
      <w:r w:rsidR="00DD3683">
        <w:rPr>
          <w:rFonts w:ascii="Arial" w:hAnsi="Arial" w:cs="Arial"/>
          <w:sz w:val="22"/>
          <w:szCs w:val="22"/>
        </w:rPr>
        <w:tab/>
      </w:r>
      <w:r w:rsidR="00DD3683">
        <w:rPr>
          <w:rFonts w:ascii="Arial" w:hAnsi="Arial" w:cs="Arial"/>
          <w:sz w:val="22"/>
          <w:szCs w:val="22"/>
        </w:rPr>
        <w:tab/>
      </w:r>
      <w:r w:rsidR="005676EF">
        <w:rPr>
          <w:rFonts w:ascii="Arial" w:hAnsi="Arial" w:cs="Arial"/>
          <w:sz w:val="22"/>
          <w:szCs w:val="22"/>
        </w:rPr>
        <w:tab/>
      </w:r>
      <w:r w:rsidR="005676EF">
        <w:rPr>
          <w:rFonts w:ascii="Arial" w:hAnsi="Arial" w:cs="Arial"/>
          <w:sz w:val="22"/>
          <w:szCs w:val="22"/>
        </w:rPr>
        <w:tab/>
      </w:r>
      <w:r>
        <w:rPr>
          <w:rFonts w:ascii="Arial" w:hAnsi="Arial" w:cs="Arial"/>
          <w:sz w:val="22"/>
          <w:szCs w:val="22"/>
        </w:rPr>
        <w:tab/>
      </w:r>
      <w:r>
        <w:rPr>
          <w:rFonts w:ascii="Arial" w:hAnsi="Arial" w:cs="Arial"/>
          <w:sz w:val="22"/>
          <w:szCs w:val="22"/>
        </w:rPr>
        <w:tab/>
      </w:r>
      <w:hyperlink r:id="rId28" w:history="1">
        <w:r w:rsidR="005676EF" w:rsidRPr="00D6798A">
          <w:rPr>
            <w:rStyle w:val="Hyperlink"/>
            <w:rFonts w:ascii="Arial" w:hAnsi="Arial" w:cs="Arial"/>
            <w:sz w:val="22"/>
            <w:szCs w:val="22"/>
          </w:rPr>
          <w:t>nmhregister@qub.ac.uk</w:t>
        </w:r>
      </w:hyperlink>
    </w:p>
    <w:p w14:paraId="7DC417BC" w14:textId="77777777" w:rsidR="00770F5B" w:rsidRDefault="00770F5B" w:rsidP="00137A83">
      <w:pPr>
        <w:rPr>
          <w:rFonts w:ascii="Arial" w:hAnsi="Arial" w:cs="Arial"/>
          <w:sz w:val="22"/>
          <w:szCs w:val="22"/>
        </w:rPr>
      </w:pPr>
      <w:r w:rsidRPr="008D23A4">
        <w:rPr>
          <w:rFonts w:ascii="Arial" w:hAnsi="Arial" w:cs="Arial"/>
          <w:sz w:val="22"/>
          <w:szCs w:val="22"/>
        </w:rPr>
        <w:t>Complaints / feedback / other queries</w:t>
      </w:r>
      <w:r w:rsidR="005676EF">
        <w:rPr>
          <w:rFonts w:ascii="Arial" w:hAnsi="Arial" w:cs="Arial"/>
          <w:sz w:val="22"/>
          <w:szCs w:val="22"/>
        </w:rPr>
        <w:tab/>
      </w:r>
      <w:r w:rsidR="005676E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9" w:history="1">
        <w:r w:rsidR="005676EF" w:rsidRPr="00D6798A">
          <w:rPr>
            <w:rStyle w:val="Hyperlink"/>
            <w:rFonts w:ascii="Arial" w:hAnsi="Arial" w:cs="Arial"/>
            <w:sz w:val="22"/>
            <w:szCs w:val="22"/>
          </w:rPr>
          <w:t>nmhregister@qub.ac.uk</w:t>
        </w:r>
      </w:hyperlink>
      <w:r>
        <w:rPr>
          <w:rFonts w:ascii="Arial" w:hAnsi="Arial" w:cs="Arial"/>
          <w:sz w:val="22"/>
          <w:szCs w:val="22"/>
        </w:rPr>
        <w:t xml:space="preserve"> </w:t>
      </w:r>
    </w:p>
    <w:p w14:paraId="66CF754A" w14:textId="1AACA2AE" w:rsidR="005676EF" w:rsidRDefault="00DD3683" w:rsidP="00137A83">
      <w:pPr>
        <w:rPr>
          <w:rFonts w:ascii="Arial" w:hAnsi="Arial" w:cs="Arial"/>
          <w:sz w:val="22"/>
          <w:szCs w:val="22"/>
        </w:rPr>
      </w:pPr>
      <w:r>
        <w:rPr>
          <w:rFonts w:ascii="Arial" w:hAnsi="Arial" w:cs="Arial"/>
          <w:sz w:val="22"/>
          <w:szCs w:val="22"/>
        </w:rPr>
        <w:t>Additional hours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30" w:history="1">
        <w:r w:rsidR="00323D4F" w:rsidRPr="00D34AB7">
          <w:rPr>
            <w:rStyle w:val="Hyperlink"/>
            <w:rFonts w:ascii="Arial" w:hAnsi="Arial" w:cs="Arial"/>
            <w:sz w:val="22"/>
            <w:szCs w:val="22"/>
          </w:rPr>
          <w:t>nac@qub.ac.uk</w:t>
        </w:r>
      </w:hyperlink>
    </w:p>
    <w:p w14:paraId="794846E4" w14:textId="77777777" w:rsidR="00323D4F" w:rsidRDefault="00323D4F" w:rsidP="00137A83">
      <w:pPr>
        <w:rPr>
          <w:rFonts w:ascii="Arial" w:hAnsi="Arial" w:cs="Arial"/>
          <w:sz w:val="22"/>
          <w:szCs w:val="22"/>
        </w:rPr>
      </w:pPr>
    </w:p>
    <w:p w14:paraId="3FD38A99" w14:textId="77777777" w:rsidR="005676EF" w:rsidRDefault="005676EF" w:rsidP="00137A83">
      <w:pPr>
        <w:rPr>
          <w:rFonts w:ascii="Arial" w:hAnsi="Arial" w:cs="Arial"/>
          <w:sz w:val="22"/>
          <w:szCs w:val="22"/>
        </w:rPr>
      </w:pPr>
    </w:p>
    <w:p w14:paraId="0726BFD5" w14:textId="77777777" w:rsidR="005676EF" w:rsidRDefault="005676EF" w:rsidP="00137A83">
      <w:pPr>
        <w:rPr>
          <w:rFonts w:ascii="Arial" w:hAnsi="Arial" w:cs="Arial"/>
          <w:sz w:val="22"/>
          <w:szCs w:val="22"/>
        </w:rPr>
      </w:pPr>
    </w:p>
    <w:p w14:paraId="7499FF87" w14:textId="77777777" w:rsidR="00DD3683" w:rsidRDefault="00DD3683" w:rsidP="00DD3683">
      <w:pPr>
        <w:rPr>
          <w:rFonts w:ascii="Arial" w:hAnsi="Arial" w:cs="Arial"/>
          <w:b/>
          <w:sz w:val="22"/>
          <w:szCs w:val="22"/>
        </w:rPr>
      </w:pPr>
      <w:r w:rsidRPr="00137A83">
        <w:rPr>
          <w:rFonts w:ascii="Arial" w:hAnsi="Arial" w:cs="Arial"/>
          <w:b/>
          <w:sz w:val="22"/>
          <w:szCs w:val="22"/>
        </w:rPr>
        <w:t>Declaration</w:t>
      </w:r>
    </w:p>
    <w:p w14:paraId="52ECE43D" w14:textId="77777777" w:rsidR="00DD3683" w:rsidRPr="00137A83" w:rsidRDefault="00DD3683" w:rsidP="00DD3683">
      <w:pPr>
        <w:rPr>
          <w:rFonts w:ascii="Arial" w:hAnsi="Arial" w:cs="Arial"/>
          <w:sz w:val="22"/>
          <w:szCs w:val="22"/>
        </w:rPr>
      </w:pPr>
    </w:p>
    <w:p w14:paraId="64FCDE49" w14:textId="77777777" w:rsidR="00DD3683" w:rsidRDefault="00DD3683" w:rsidP="00DD3683">
      <w:pPr>
        <w:rPr>
          <w:rFonts w:ascii="Arial" w:hAnsi="Arial" w:cs="Arial"/>
          <w:sz w:val="22"/>
          <w:szCs w:val="22"/>
        </w:rPr>
      </w:pPr>
      <w:r>
        <w:rPr>
          <w:rFonts w:ascii="Arial" w:hAnsi="Arial" w:cs="Arial"/>
          <w:sz w:val="22"/>
          <w:szCs w:val="22"/>
        </w:rPr>
        <w:t xml:space="preserve">Please sign and return the </w:t>
      </w:r>
      <w:r w:rsidRPr="00770F5B">
        <w:rPr>
          <w:rFonts w:ascii="Arial" w:hAnsi="Arial" w:cs="Arial"/>
          <w:b/>
          <w:sz w:val="22"/>
          <w:szCs w:val="22"/>
        </w:rPr>
        <w:t>Declaration</w:t>
      </w:r>
      <w:r w:rsidRPr="00137A83">
        <w:rPr>
          <w:rFonts w:ascii="Arial" w:hAnsi="Arial" w:cs="Arial"/>
          <w:sz w:val="22"/>
          <w:szCs w:val="22"/>
        </w:rPr>
        <w:t xml:space="preserve"> </w:t>
      </w:r>
      <w:r>
        <w:rPr>
          <w:rFonts w:ascii="Arial" w:hAnsi="Arial" w:cs="Arial"/>
          <w:sz w:val="22"/>
          <w:szCs w:val="22"/>
        </w:rPr>
        <w:t xml:space="preserve">on the next page </w:t>
      </w:r>
      <w:r w:rsidRPr="00137A83">
        <w:rPr>
          <w:rFonts w:ascii="Arial" w:hAnsi="Arial" w:cs="Arial"/>
          <w:sz w:val="22"/>
          <w:szCs w:val="22"/>
        </w:rPr>
        <w:t>as soon as possible to Queen’</w:t>
      </w:r>
      <w:r>
        <w:rPr>
          <w:rFonts w:ascii="Arial" w:hAnsi="Arial" w:cs="Arial"/>
          <w:sz w:val="22"/>
          <w:szCs w:val="22"/>
        </w:rPr>
        <w:t>s Register of Support Providers.</w:t>
      </w:r>
    </w:p>
    <w:p w14:paraId="53E88676" w14:textId="77777777" w:rsidR="005676EF" w:rsidRDefault="005676EF" w:rsidP="00137A83">
      <w:pPr>
        <w:rPr>
          <w:rFonts w:ascii="Arial" w:hAnsi="Arial" w:cs="Arial"/>
          <w:sz w:val="22"/>
          <w:szCs w:val="22"/>
        </w:rPr>
      </w:pPr>
    </w:p>
    <w:p w14:paraId="1A7B44F2" w14:textId="77777777" w:rsidR="005676EF" w:rsidRDefault="005676EF" w:rsidP="00137A83">
      <w:pPr>
        <w:rPr>
          <w:rFonts w:ascii="Arial" w:hAnsi="Arial" w:cs="Arial"/>
          <w:sz w:val="22"/>
          <w:szCs w:val="22"/>
        </w:rPr>
      </w:pPr>
    </w:p>
    <w:p w14:paraId="0610B6DC" w14:textId="77777777" w:rsidR="005676EF" w:rsidRDefault="005676EF" w:rsidP="00137A83">
      <w:pPr>
        <w:rPr>
          <w:rFonts w:ascii="Arial" w:hAnsi="Arial" w:cs="Arial"/>
          <w:sz w:val="22"/>
          <w:szCs w:val="22"/>
        </w:rPr>
      </w:pPr>
    </w:p>
    <w:p w14:paraId="4A43B936" w14:textId="77777777" w:rsidR="005676EF" w:rsidRDefault="005676EF" w:rsidP="00137A83">
      <w:pPr>
        <w:rPr>
          <w:rFonts w:ascii="Arial" w:hAnsi="Arial" w:cs="Arial"/>
          <w:sz w:val="22"/>
          <w:szCs w:val="22"/>
        </w:rPr>
      </w:pPr>
    </w:p>
    <w:p w14:paraId="23253BAA" w14:textId="77777777" w:rsidR="005676EF" w:rsidRDefault="005676EF" w:rsidP="00137A83">
      <w:pPr>
        <w:rPr>
          <w:rFonts w:ascii="Arial" w:hAnsi="Arial" w:cs="Arial"/>
          <w:sz w:val="22"/>
          <w:szCs w:val="22"/>
        </w:rPr>
      </w:pPr>
    </w:p>
    <w:p w14:paraId="666EA393" w14:textId="77777777" w:rsidR="005676EF" w:rsidRDefault="005676EF" w:rsidP="00137A83">
      <w:pPr>
        <w:rPr>
          <w:rFonts w:ascii="Arial" w:hAnsi="Arial" w:cs="Arial"/>
          <w:sz w:val="22"/>
          <w:szCs w:val="22"/>
        </w:rPr>
      </w:pPr>
    </w:p>
    <w:p w14:paraId="3D862ECC" w14:textId="77777777" w:rsidR="005676EF" w:rsidRDefault="005676EF" w:rsidP="00137A83">
      <w:pPr>
        <w:rPr>
          <w:rFonts w:ascii="Arial" w:hAnsi="Arial" w:cs="Arial"/>
          <w:sz w:val="22"/>
          <w:szCs w:val="22"/>
        </w:rPr>
      </w:pPr>
    </w:p>
    <w:p w14:paraId="5FBE0D44" w14:textId="77777777" w:rsidR="005676EF" w:rsidRDefault="005676EF" w:rsidP="00137A83">
      <w:pPr>
        <w:rPr>
          <w:rFonts w:ascii="Arial" w:hAnsi="Arial" w:cs="Arial"/>
          <w:sz w:val="22"/>
          <w:szCs w:val="22"/>
        </w:rPr>
      </w:pPr>
    </w:p>
    <w:p w14:paraId="190FDCA5" w14:textId="77777777" w:rsidR="005676EF" w:rsidRDefault="005676EF" w:rsidP="00137A83">
      <w:pPr>
        <w:rPr>
          <w:rFonts w:ascii="Arial" w:hAnsi="Arial" w:cs="Arial"/>
          <w:sz w:val="22"/>
          <w:szCs w:val="22"/>
        </w:rPr>
      </w:pPr>
    </w:p>
    <w:p w14:paraId="109071D9" w14:textId="77777777" w:rsidR="005676EF" w:rsidRDefault="005676EF" w:rsidP="00137A83">
      <w:pPr>
        <w:rPr>
          <w:rFonts w:ascii="Arial" w:hAnsi="Arial" w:cs="Arial"/>
          <w:sz w:val="22"/>
          <w:szCs w:val="22"/>
        </w:rPr>
      </w:pPr>
    </w:p>
    <w:p w14:paraId="106C4563" w14:textId="77777777" w:rsidR="005676EF" w:rsidRDefault="005676EF" w:rsidP="00137A83">
      <w:pPr>
        <w:rPr>
          <w:rFonts w:ascii="Arial" w:hAnsi="Arial" w:cs="Arial"/>
          <w:sz w:val="22"/>
          <w:szCs w:val="22"/>
        </w:rPr>
      </w:pPr>
    </w:p>
    <w:p w14:paraId="24AE993E" w14:textId="77777777" w:rsidR="005676EF" w:rsidRDefault="005676EF" w:rsidP="00137A83">
      <w:pPr>
        <w:rPr>
          <w:rFonts w:ascii="Arial" w:hAnsi="Arial" w:cs="Arial"/>
          <w:sz w:val="22"/>
          <w:szCs w:val="22"/>
        </w:rPr>
      </w:pPr>
    </w:p>
    <w:p w14:paraId="5939B4CA" w14:textId="77777777" w:rsidR="005676EF" w:rsidRDefault="005676EF" w:rsidP="00137A83">
      <w:pPr>
        <w:rPr>
          <w:rFonts w:ascii="Arial" w:hAnsi="Arial" w:cs="Arial"/>
          <w:sz w:val="22"/>
          <w:szCs w:val="22"/>
        </w:rPr>
      </w:pPr>
    </w:p>
    <w:p w14:paraId="15D99E59" w14:textId="77777777" w:rsidR="005676EF" w:rsidRDefault="005676EF" w:rsidP="00137A83">
      <w:pPr>
        <w:rPr>
          <w:rFonts w:ascii="Arial" w:hAnsi="Arial" w:cs="Arial"/>
          <w:sz w:val="22"/>
          <w:szCs w:val="22"/>
        </w:rPr>
      </w:pPr>
    </w:p>
    <w:p w14:paraId="589C8490" w14:textId="77777777" w:rsidR="005676EF" w:rsidRDefault="005676EF" w:rsidP="00137A83">
      <w:pPr>
        <w:rPr>
          <w:rFonts w:ascii="Arial" w:hAnsi="Arial" w:cs="Arial"/>
          <w:sz w:val="22"/>
          <w:szCs w:val="22"/>
        </w:rPr>
      </w:pPr>
    </w:p>
    <w:p w14:paraId="0796660D" w14:textId="77777777" w:rsidR="005676EF" w:rsidRDefault="005676EF" w:rsidP="00137A83">
      <w:pPr>
        <w:rPr>
          <w:rFonts w:ascii="Arial" w:hAnsi="Arial" w:cs="Arial"/>
          <w:sz w:val="22"/>
          <w:szCs w:val="22"/>
        </w:rPr>
      </w:pPr>
    </w:p>
    <w:p w14:paraId="2FD5BD1E" w14:textId="77777777" w:rsidR="005676EF" w:rsidRDefault="005676EF" w:rsidP="00137A83">
      <w:pPr>
        <w:rPr>
          <w:rFonts w:ascii="Arial" w:hAnsi="Arial" w:cs="Arial"/>
          <w:sz w:val="22"/>
          <w:szCs w:val="22"/>
        </w:rPr>
      </w:pPr>
    </w:p>
    <w:p w14:paraId="35C4EACF" w14:textId="77777777" w:rsidR="005676EF" w:rsidRDefault="005676EF" w:rsidP="00137A83">
      <w:pPr>
        <w:rPr>
          <w:rFonts w:ascii="Arial" w:hAnsi="Arial" w:cs="Arial"/>
          <w:sz w:val="22"/>
          <w:szCs w:val="22"/>
        </w:rPr>
      </w:pPr>
    </w:p>
    <w:p w14:paraId="5E70E8E7" w14:textId="77777777" w:rsidR="005676EF" w:rsidRDefault="005676EF" w:rsidP="00137A83">
      <w:pPr>
        <w:rPr>
          <w:rFonts w:ascii="Arial" w:hAnsi="Arial" w:cs="Arial"/>
          <w:sz w:val="22"/>
          <w:szCs w:val="22"/>
        </w:rPr>
      </w:pPr>
    </w:p>
    <w:p w14:paraId="2CA3E0BA" w14:textId="77777777" w:rsidR="005676EF" w:rsidRDefault="005676EF" w:rsidP="00137A83">
      <w:pPr>
        <w:rPr>
          <w:rFonts w:ascii="Arial" w:hAnsi="Arial" w:cs="Arial"/>
          <w:sz w:val="22"/>
          <w:szCs w:val="22"/>
        </w:rPr>
      </w:pPr>
    </w:p>
    <w:p w14:paraId="25F10E3F" w14:textId="77777777" w:rsidR="005676EF" w:rsidRDefault="005676EF" w:rsidP="00137A83">
      <w:pPr>
        <w:rPr>
          <w:rFonts w:ascii="Arial" w:hAnsi="Arial" w:cs="Arial"/>
          <w:sz w:val="22"/>
          <w:szCs w:val="22"/>
        </w:rPr>
      </w:pPr>
    </w:p>
    <w:p w14:paraId="2BBC5616" w14:textId="77777777" w:rsidR="005676EF" w:rsidRDefault="005676EF" w:rsidP="00137A83">
      <w:pPr>
        <w:rPr>
          <w:rFonts w:ascii="Arial" w:hAnsi="Arial" w:cs="Arial"/>
          <w:sz w:val="22"/>
          <w:szCs w:val="22"/>
        </w:rPr>
      </w:pPr>
    </w:p>
    <w:p w14:paraId="733F639B" w14:textId="77777777" w:rsidR="005676EF" w:rsidRDefault="005676EF" w:rsidP="00137A83">
      <w:pPr>
        <w:rPr>
          <w:rFonts w:ascii="Arial" w:hAnsi="Arial" w:cs="Arial"/>
          <w:sz w:val="22"/>
          <w:szCs w:val="22"/>
        </w:rPr>
      </w:pPr>
    </w:p>
    <w:p w14:paraId="61DD1470" w14:textId="77777777" w:rsidR="005676EF" w:rsidRDefault="005676EF" w:rsidP="00137A83">
      <w:pPr>
        <w:rPr>
          <w:rFonts w:ascii="Arial" w:hAnsi="Arial" w:cs="Arial"/>
          <w:sz w:val="22"/>
          <w:szCs w:val="22"/>
        </w:rPr>
      </w:pPr>
    </w:p>
    <w:p w14:paraId="7965F283" w14:textId="77777777" w:rsidR="005676EF" w:rsidRDefault="005676EF" w:rsidP="00137A83">
      <w:pPr>
        <w:rPr>
          <w:rFonts w:ascii="Arial" w:hAnsi="Arial" w:cs="Arial"/>
          <w:sz w:val="22"/>
          <w:szCs w:val="22"/>
        </w:rPr>
      </w:pPr>
    </w:p>
    <w:p w14:paraId="57158606" w14:textId="77777777" w:rsidR="005676EF" w:rsidRDefault="005676EF" w:rsidP="00137A83">
      <w:pPr>
        <w:rPr>
          <w:rFonts w:ascii="Arial" w:hAnsi="Arial" w:cs="Arial"/>
          <w:sz w:val="22"/>
          <w:szCs w:val="22"/>
        </w:rPr>
      </w:pPr>
    </w:p>
    <w:p w14:paraId="12DF7F3F" w14:textId="77777777" w:rsidR="00323D4F" w:rsidRDefault="00323D4F" w:rsidP="00137A83">
      <w:pPr>
        <w:rPr>
          <w:rFonts w:ascii="Arial" w:hAnsi="Arial" w:cs="Arial"/>
          <w:sz w:val="22"/>
          <w:szCs w:val="22"/>
        </w:rPr>
      </w:pPr>
    </w:p>
    <w:p w14:paraId="23215CF2" w14:textId="77777777" w:rsidR="00323D4F" w:rsidRDefault="00323D4F" w:rsidP="00137A83">
      <w:pPr>
        <w:rPr>
          <w:rFonts w:ascii="Arial" w:hAnsi="Arial" w:cs="Arial"/>
          <w:sz w:val="22"/>
          <w:szCs w:val="22"/>
        </w:rPr>
      </w:pPr>
    </w:p>
    <w:p w14:paraId="1B3F5E68" w14:textId="77777777" w:rsidR="00323D4F" w:rsidRDefault="00323D4F" w:rsidP="00137A83">
      <w:pPr>
        <w:rPr>
          <w:rFonts w:ascii="Arial" w:hAnsi="Arial" w:cs="Arial"/>
          <w:sz w:val="22"/>
          <w:szCs w:val="22"/>
        </w:rPr>
      </w:pPr>
    </w:p>
    <w:p w14:paraId="6FC36686" w14:textId="77777777" w:rsidR="005676EF" w:rsidRDefault="005676EF" w:rsidP="00137A83">
      <w:pPr>
        <w:rPr>
          <w:rFonts w:ascii="Arial" w:hAnsi="Arial" w:cs="Arial"/>
          <w:sz w:val="22"/>
          <w:szCs w:val="22"/>
        </w:rPr>
      </w:pPr>
    </w:p>
    <w:p w14:paraId="3641146C" w14:textId="77777777" w:rsidR="005676EF" w:rsidRDefault="005676EF" w:rsidP="00137A83">
      <w:pPr>
        <w:rPr>
          <w:rFonts w:ascii="Arial" w:hAnsi="Arial" w:cs="Arial"/>
          <w:sz w:val="22"/>
          <w:szCs w:val="22"/>
        </w:rPr>
      </w:pPr>
    </w:p>
    <w:p w14:paraId="79B942E1" w14:textId="77777777" w:rsidR="005676EF" w:rsidRDefault="005676EF" w:rsidP="00137A83">
      <w:pPr>
        <w:rPr>
          <w:rFonts w:ascii="Arial" w:hAnsi="Arial" w:cs="Arial"/>
          <w:sz w:val="22"/>
          <w:szCs w:val="22"/>
        </w:rPr>
      </w:pPr>
    </w:p>
    <w:p w14:paraId="7F01C4A1" w14:textId="77777777" w:rsidR="00323D4F" w:rsidRDefault="00323D4F" w:rsidP="00137A83">
      <w:pPr>
        <w:rPr>
          <w:rFonts w:ascii="Arial" w:hAnsi="Arial" w:cs="Arial"/>
          <w:sz w:val="22"/>
          <w:szCs w:val="22"/>
        </w:rPr>
      </w:pPr>
    </w:p>
    <w:p w14:paraId="5347B529" w14:textId="77777777" w:rsidR="005676EF" w:rsidRDefault="005676EF" w:rsidP="00137A83">
      <w:pPr>
        <w:rPr>
          <w:rFonts w:ascii="Arial" w:hAnsi="Arial" w:cs="Arial"/>
          <w:sz w:val="22"/>
          <w:szCs w:val="22"/>
        </w:rPr>
      </w:pPr>
    </w:p>
    <w:p w14:paraId="1DE475F9" w14:textId="77777777" w:rsidR="005676EF" w:rsidRDefault="005676EF" w:rsidP="00137A83">
      <w:pPr>
        <w:rPr>
          <w:rFonts w:ascii="Arial" w:hAnsi="Arial" w:cs="Arial"/>
          <w:sz w:val="22"/>
          <w:szCs w:val="22"/>
        </w:rPr>
      </w:pPr>
    </w:p>
    <w:p w14:paraId="608E94BE" w14:textId="77777777" w:rsidR="00770F5B" w:rsidRDefault="005676EF" w:rsidP="00137A83">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7728" behindDoc="1" locked="0" layoutInCell="1" allowOverlap="1" wp14:anchorId="2ACD67BC" wp14:editId="25116D3E">
                <wp:simplePos x="0" y="0"/>
                <wp:positionH relativeFrom="column">
                  <wp:posOffset>-158115</wp:posOffset>
                </wp:positionH>
                <wp:positionV relativeFrom="paragraph">
                  <wp:posOffset>200660</wp:posOffset>
                </wp:positionV>
                <wp:extent cx="6515100" cy="69151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915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9D97" id="Rectangle 4" o:spid="_x0000_s1026" style="position:absolute;margin-left:-12.45pt;margin-top:15.8pt;width:513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"/>
            </w:pict>
          </mc:Fallback>
        </mc:AlternateContent>
      </w:r>
    </w:p>
    <w:p w14:paraId="58ED1B35" w14:textId="77777777" w:rsidR="00770F5B" w:rsidRPr="00770F5B" w:rsidRDefault="00770F5B" w:rsidP="00137A83">
      <w:pPr>
        <w:rPr>
          <w:rFonts w:ascii="Arial" w:hAnsi="Arial" w:cs="Arial"/>
          <w:sz w:val="22"/>
          <w:szCs w:val="22"/>
        </w:rPr>
      </w:pPr>
    </w:p>
    <w:p w14:paraId="1B39A675" w14:textId="77777777" w:rsidR="00DD3683" w:rsidRPr="00137A83" w:rsidRDefault="00DD3683" w:rsidP="00DD3683">
      <w:pPr>
        <w:jc w:val="center"/>
        <w:rPr>
          <w:rFonts w:ascii="Arial" w:hAnsi="Arial" w:cs="Arial"/>
          <w:b/>
          <w:sz w:val="22"/>
          <w:szCs w:val="22"/>
          <w:lang w:val="en-GB"/>
        </w:rPr>
      </w:pPr>
      <w:r w:rsidRPr="00137A83">
        <w:rPr>
          <w:rFonts w:ascii="Arial" w:hAnsi="Arial" w:cs="Arial"/>
          <w:b/>
          <w:sz w:val="22"/>
          <w:szCs w:val="22"/>
          <w:lang w:val="en-GB"/>
        </w:rPr>
        <w:t xml:space="preserve">Queen’s Register of </w:t>
      </w:r>
      <w:smartTag w:uri="urn:schemas-microsoft-com:office:smarttags" w:element="PersonName">
        <w:r w:rsidRPr="00137A83">
          <w:rPr>
            <w:rFonts w:ascii="Arial" w:hAnsi="Arial" w:cs="Arial"/>
            <w:b/>
            <w:sz w:val="22"/>
            <w:szCs w:val="22"/>
            <w:lang w:val="en-GB"/>
          </w:rPr>
          <w:t>Support Provider</w:t>
        </w:r>
      </w:smartTag>
      <w:r w:rsidRPr="00137A83">
        <w:rPr>
          <w:rFonts w:ascii="Arial" w:hAnsi="Arial" w:cs="Arial"/>
          <w:b/>
          <w:sz w:val="22"/>
          <w:szCs w:val="22"/>
          <w:lang w:val="en-GB"/>
        </w:rPr>
        <w:t xml:space="preserve">s </w:t>
      </w:r>
    </w:p>
    <w:p w14:paraId="0DB3A70E" w14:textId="77777777" w:rsidR="00DD3683" w:rsidRPr="00137A83" w:rsidRDefault="00DD3683" w:rsidP="00DD3683">
      <w:pPr>
        <w:jc w:val="center"/>
        <w:rPr>
          <w:rFonts w:ascii="Arial" w:hAnsi="Arial" w:cs="Arial"/>
          <w:b/>
          <w:sz w:val="22"/>
          <w:szCs w:val="22"/>
          <w:lang w:val="en-GB"/>
        </w:rPr>
      </w:pPr>
    </w:p>
    <w:p w14:paraId="401C81AD" w14:textId="77777777" w:rsidR="00DD3683" w:rsidRPr="00137A83" w:rsidRDefault="00DD3683" w:rsidP="00DD3683">
      <w:pPr>
        <w:jc w:val="center"/>
        <w:rPr>
          <w:rFonts w:ascii="Arial" w:hAnsi="Arial" w:cs="Arial"/>
          <w:b/>
          <w:sz w:val="22"/>
          <w:szCs w:val="22"/>
          <w:u w:val="single"/>
          <w:lang w:val="en-GB"/>
        </w:rPr>
      </w:pPr>
      <w:r w:rsidRPr="00137A83">
        <w:rPr>
          <w:rFonts w:ascii="Arial" w:hAnsi="Arial" w:cs="Arial"/>
          <w:b/>
          <w:sz w:val="22"/>
          <w:szCs w:val="22"/>
          <w:u w:val="single"/>
          <w:lang w:val="en-GB"/>
        </w:rPr>
        <w:t xml:space="preserve">Code of Conduct for </w:t>
      </w:r>
      <w:smartTag w:uri="urn:schemas-microsoft-com:office:smarttags" w:element="PersonName">
        <w:r w:rsidRPr="00137A83">
          <w:rPr>
            <w:rFonts w:ascii="Arial" w:hAnsi="Arial" w:cs="Arial"/>
            <w:b/>
            <w:sz w:val="22"/>
            <w:szCs w:val="22"/>
            <w:u w:val="single"/>
            <w:lang w:val="en-GB"/>
          </w:rPr>
          <w:t>Support Provider</w:t>
        </w:r>
      </w:smartTag>
      <w:r w:rsidRPr="00137A83">
        <w:rPr>
          <w:rFonts w:ascii="Arial" w:hAnsi="Arial" w:cs="Arial"/>
          <w:b/>
          <w:sz w:val="22"/>
          <w:szCs w:val="22"/>
          <w:u w:val="single"/>
          <w:lang w:val="en-GB"/>
        </w:rPr>
        <w:t>s</w:t>
      </w:r>
    </w:p>
    <w:p w14:paraId="20A7AF87" w14:textId="77777777" w:rsidR="00DD3683" w:rsidRPr="00137A83" w:rsidRDefault="00DD3683" w:rsidP="00DD3683">
      <w:pPr>
        <w:rPr>
          <w:rFonts w:ascii="Arial" w:hAnsi="Arial" w:cs="Arial"/>
          <w:b/>
          <w:sz w:val="22"/>
          <w:szCs w:val="22"/>
          <w:lang w:val="en-GB"/>
        </w:rPr>
      </w:pPr>
    </w:p>
    <w:p w14:paraId="5C05942D" w14:textId="77777777" w:rsidR="00DD3683" w:rsidRPr="00137A83" w:rsidRDefault="00DD3683" w:rsidP="00DD3683">
      <w:pPr>
        <w:rPr>
          <w:rFonts w:ascii="Arial" w:hAnsi="Arial" w:cs="Arial"/>
          <w:b/>
          <w:sz w:val="22"/>
          <w:szCs w:val="22"/>
          <w:lang w:val="en-GB"/>
        </w:rPr>
      </w:pPr>
      <w:r w:rsidRPr="00137A83">
        <w:rPr>
          <w:rFonts w:ascii="Arial" w:hAnsi="Arial" w:cs="Arial"/>
          <w:b/>
          <w:sz w:val="22"/>
          <w:szCs w:val="22"/>
          <w:lang w:val="en-GB"/>
        </w:rPr>
        <w:t>Declaration</w:t>
      </w:r>
    </w:p>
    <w:p w14:paraId="5D125CC9" w14:textId="77777777" w:rsidR="00DD3683" w:rsidRPr="00137A83" w:rsidRDefault="00DD3683" w:rsidP="00DD3683">
      <w:pPr>
        <w:rPr>
          <w:rFonts w:ascii="Arial" w:hAnsi="Arial" w:cs="Arial"/>
          <w:sz w:val="22"/>
          <w:szCs w:val="22"/>
          <w:lang w:val="en-GB"/>
        </w:rPr>
      </w:pPr>
    </w:p>
    <w:p w14:paraId="247E6E14" w14:textId="77777777" w:rsidR="00DD3683" w:rsidRPr="00137A83" w:rsidRDefault="00DD3683" w:rsidP="00DD3683">
      <w:pPr>
        <w:numPr>
          <w:ilvl w:val="0"/>
          <w:numId w:val="10"/>
        </w:numPr>
        <w:rPr>
          <w:rFonts w:ascii="Arial" w:hAnsi="Arial" w:cs="Arial"/>
          <w:sz w:val="22"/>
          <w:szCs w:val="22"/>
          <w:lang w:val="en-GB"/>
        </w:rPr>
      </w:pPr>
      <w:r w:rsidRPr="00137A83">
        <w:rPr>
          <w:rFonts w:ascii="Arial" w:hAnsi="Arial" w:cs="Arial"/>
          <w:sz w:val="22"/>
          <w:szCs w:val="22"/>
          <w:lang w:val="en-GB"/>
        </w:rPr>
        <w:t xml:space="preserve">I acknowledge that I have read and accepted all of the principles outlined in the Code of Conduct for </w:t>
      </w:r>
      <w:smartTag w:uri="urn:schemas-microsoft-com:office:smarttags" w:element="PersonName">
        <w:r w:rsidRPr="00137A83">
          <w:rPr>
            <w:rFonts w:ascii="Arial" w:hAnsi="Arial" w:cs="Arial"/>
            <w:sz w:val="22"/>
            <w:szCs w:val="22"/>
            <w:lang w:val="en-GB"/>
          </w:rPr>
          <w:t>Support Provider</w:t>
        </w:r>
      </w:smartTag>
      <w:r w:rsidRPr="00137A83">
        <w:rPr>
          <w:rFonts w:ascii="Arial" w:hAnsi="Arial" w:cs="Arial"/>
          <w:sz w:val="22"/>
          <w:szCs w:val="22"/>
          <w:lang w:val="en-GB"/>
        </w:rPr>
        <w:t xml:space="preserve">s.  I will adhere to these principles when delivering support through Queen’s Register of Support Providers and I accept that failure to do so may result </w:t>
      </w:r>
      <w:r>
        <w:rPr>
          <w:rFonts w:ascii="Arial" w:hAnsi="Arial" w:cs="Arial"/>
          <w:sz w:val="22"/>
          <w:szCs w:val="22"/>
          <w:lang w:val="en-GB"/>
        </w:rPr>
        <w:t>in my being removed from Q</w:t>
      </w:r>
      <w:r w:rsidRPr="00137A83">
        <w:rPr>
          <w:rFonts w:ascii="Arial" w:hAnsi="Arial" w:cs="Arial"/>
          <w:sz w:val="22"/>
          <w:szCs w:val="22"/>
          <w:lang w:val="en-GB"/>
        </w:rPr>
        <w:t xml:space="preserve">ueen’s Register of Support Providers.  </w:t>
      </w:r>
    </w:p>
    <w:p w14:paraId="2151ADB0" w14:textId="77777777" w:rsidR="00DD3683" w:rsidRPr="00137A83" w:rsidRDefault="00DD3683" w:rsidP="00DD3683">
      <w:pPr>
        <w:rPr>
          <w:rFonts w:ascii="Arial" w:hAnsi="Arial" w:cs="Arial"/>
          <w:sz w:val="22"/>
          <w:szCs w:val="22"/>
          <w:lang w:val="en-GB"/>
        </w:rPr>
      </w:pPr>
    </w:p>
    <w:p w14:paraId="55810A29" w14:textId="77777777" w:rsidR="00DD3683" w:rsidRPr="00137A83" w:rsidRDefault="00DD3683" w:rsidP="00DD3683">
      <w:pPr>
        <w:numPr>
          <w:ilvl w:val="0"/>
          <w:numId w:val="10"/>
        </w:numPr>
        <w:rPr>
          <w:rFonts w:ascii="Arial" w:hAnsi="Arial" w:cs="Arial"/>
          <w:sz w:val="22"/>
          <w:szCs w:val="22"/>
          <w:lang w:val="en-GB"/>
        </w:rPr>
      </w:pPr>
      <w:r w:rsidRPr="00137A83">
        <w:rPr>
          <w:rFonts w:ascii="Arial" w:hAnsi="Arial" w:cs="Arial"/>
          <w:sz w:val="22"/>
          <w:szCs w:val="22"/>
          <w:lang w:val="en-GB"/>
        </w:rPr>
        <w:t xml:space="preserve">I have read the guidance documents pertinent to my Support Provider role(s) and I will seek advice or further clarification from Queen’s Register of Support Providers if there is anything that I am unsure of.  </w:t>
      </w:r>
    </w:p>
    <w:p w14:paraId="526F9CD6" w14:textId="77777777" w:rsidR="00DD3683" w:rsidRDefault="00DD3683" w:rsidP="00DD3683">
      <w:pPr>
        <w:rPr>
          <w:rFonts w:ascii="Arial" w:hAnsi="Arial" w:cs="Arial"/>
          <w:sz w:val="22"/>
          <w:szCs w:val="22"/>
          <w:lang w:val="en-GB"/>
        </w:rPr>
      </w:pPr>
    </w:p>
    <w:p w14:paraId="1EE0A4B2" w14:textId="77777777" w:rsidR="00DD3683" w:rsidRPr="00137A83" w:rsidRDefault="00DD3683" w:rsidP="00DD3683">
      <w:pPr>
        <w:numPr>
          <w:ilvl w:val="0"/>
          <w:numId w:val="10"/>
        </w:numPr>
        <w:rPr>
          <w:rFonts w:ascii="Arial" w:hAnsi="Arial" w:cs="Arial"/>
          <w:sz w:val="22"/>
          <w:szCs w:val="22"/>
        </w:rPr>
      </w:pPr>
      <w:r w:rsidRPr="00137A83">
        <w:rPr>
          <w:rFonts w:ascii="Arial" w:hAnsi="Arial" w:cs="Arial"/>
          <w:sz w:val="22"/>
          <w:szCs w:val="22"/>
        </w:rPr>
        <w:t xml:space="preserve">I accept that I am responsible for the safe storage and handling of sensitive, personal and academic-related information relating to the student(s) with whom I am working as a </w:t>
      </w:r>
      <w:smartTag w:uri="urn:schemas-microsoft-com:office:smarttags" w:element="PersonName">
        <w:r w:rsidRPr="00137A83">
          <w:rPr>
            <w:rFonts w:ascii="Arial" w:hAnsi="Arial" w:cs="Arial"/>
            <w:sz w:val="22"/>
            <w:szCs w:val="22"/>
          </w:rPr>
          <w:t>Support Provider</w:t>
        </w:r>
      </w:smartTag>
      <w:r w:rsidRPr="00137A83">
        <w:rPr>
          <w:rFonts w:ascii="Arial" w:hAnsi="Arial" w:cs="Arial"/>
          <w:sz w:val="22"/>
          <w:szCs w:val="22"/>
        </w:rPr>
        <w:t>.</w:t>
      </w:r>
    </w:p>
    <w:p w14:paraId="2B1B0A2C" w14:textId="77777777" w:rsidR="00DD3683" w:rsidRPr="00137A83" w:rsidRDefault="00DD3683" w:rsidP="00DD3683">
      <w:pPr>
        <w:rPr>
          <w:rFonts w:ascii="Arial" w:hAnsi="Arial" w:cs="Arial"/>
          <w:sz w:val="22"/>
          <w:szCs w:val="22"/>
        </w:rPr>
      </w:pPr>
    </w:p>
    <w:p w14:paraId="4761F4BA" w14:textId="77777777" w:rsidR="00DD3683" w:rsidRPr="00137A83" w:rsidRDefault="00DD3683" w:rsidP="00DD3683">
      <w:pPr>
        <w:numPr>
          <w:ilvl w:val="0"/>
          <w:numId w:val="10"/>
        </w:numPr>
        <w:rPr>
          <w:rFonts w:ascii="Arial" w:hAnsi="Arial" w:cs="Arial"/>
          <w:sz w:val="22"/>
          <w:szCs w:val="22"/>
        </w:rPr>
      </w:pPr>
      <w:r w:rsidRPr="00137A83">
        <w:rPr>
          <w:rFonts w:ascii="Arial" w:hAnsi="Arial" w:cs="Arial"/>
          <w:sz w:val="22"/>
          <w:szCs w:val="22"/>
        </w:rPr>
        <w:t xml:space="preserve">I have read and understood the preceding information and the various University information security policies and guidance notes provided on the Information Services web site at </w:t>
      </w:r>
    </w:p>
    <w:p w14:paraId="13F66CFF" w14:textId="77777777" w:rsidR="00DD3683" w:rsidRPr="00650CBF" w:rsidRDefault="004D6C3D" w:rsidP="00DD3683">
      <w:pPr>
        <w:ind w:left="360" w:firstLine="360"/>
        <w:rPr>
          <w:rFonts w:ascii="Arial" w:hAnsi="Arial" w:cs="Arial"/>
          <w:sz w:val="22"/>
          <w:szCs w:val="22"/>
        </w:rPr>
      </w:pPr>
      <w:hyperlink r:id="rId31" w:history="1">
        <w:r w:rsidR="00DD3683" w:rsidRPr="00A16BD5">
          <w:rPr>
            <w:rStyle w:val="Hyperlink"/>
            <w:rFonts w:ascii="Arial" w:hAnsi="Arial" w:cs="Arial"/>
            <w:sz w:val="22"/>
            <w:szCs w:val="22"/>
          </w:rPr>
          <w:t>www.qub.ac.uk/directorates/InformationServices/Services/Security/</w:t>
        </w:r>
      </w:hyperlink>
      <w:r w:rsidR="00DD3683" w:rsidRPr="00137A83">
        <w:rPr>
          <w:rFonts w:ascii="Arial" w:hAnsi="Arial" w:cs="Arial"/>
          <w:sz w:val="22"/>
          <w:szCs w:val="22"/>
        </w:rPr>
        <w:t>.</w:t>
      </w:r>
      <w:r w:rsidR="00DD3683">
        <w:rPr>
          <w:rFonts w:ascii="Arial" w:hAnsi="Arial" w:cs="Arial"/>
          <w:sz w:val="22"/>
          <w:szCs w:val="22"/>
        </w:rPr>
        <w:tab/>
      </w:r>
    </w:p>
    <w:p w14:paraId="6FC03BEA" w14:textId="77777777" w:rsidR="00DD3683" w:rsidRPr="00650CBF" w:rsidRDefault="00DD3683" w:rsidP="00DD3683">
      <w:pPr>
        <w:rPr>
          <w:rFonts w:ascii="Arial" w:hAnsi="Arial" w:cs="Arial"/>
          <w:sz w:val="22"/>
          <w:szCs w:val="22"/>
          <w:lang w:val="en-GB"/>
        </w:rPr>
      </w:pPr>
    </w:p>
    <w:p w14:paraId="3CC77293" w14:textId="77777777" w:rsidR="00DD3683" w:rsidRPr="00137A83" w:rsidRDefault="00DD3683" w:rsidP="00DD3683">
      <w:pPr>
        <w:rPr>
          <w:rFonts w:ascii="Arial" w:hAnsi="Arial" w:cs="Arial"/>
          <w:sz w:val="22"/>
          <w:szCs w:val="22"/>
          <w:lang w:val="en-GB"/>
        </w:rPr>
      </w:pPr>
    </w:p>
    <w:p w14:paraId="4A8340E7" w14:textId="77777777" w:rsidR="00DD3683" w:rsidRPr="00137A83" w:rsidRDefault="00DD3683" w:rsidP="00DD3683">
      <w:pPr>
        <w:rPr>
          <w:rFonts w:ascii="Arial" w:hAnsi="Arial" w:cs="Arial"/>
          <w:sz w:val="22"/>
          <w:szCs w:val="22"/>
          <w:lang w:val="en-GB"/>
        </w:rPr>
      </w:pPr>
      <w:r w:rsidRPr="00137A83">
        <w:rPr>
          <w:rFonts w:ascii="Arial" w:hAnsi="Arial" w:cs="Arial"/>
          <w:b/>
          <w:sz w:val="22"/>
          <w:szCs w:val="22"/>
          <w:lang w:val="en-GB"/>
        </w:rPr>
        <w:t>Name:</w:t>
      </w:r>
      <w:r w:rsidRPr="00137A83">
        <w:rPr>
          <w:rFonts w:ascii="Arial" w:hAnsi="Arial" w:cs="Arial"/>
          <w:sz w:val="22"/>
          <w:szCs w:val="22"/>
          <w:lang w:val="en-GB"/>
        </w:rPr>
        <w:t xml:space="preserve">  …………………………………………………………………………………….</w:t>
      </w:r>
    </w:p>
    <w:p w14:paraId="285DAD0B" w14:textId="77777777" w:rsidR="00DD3683" w:rsidRPr="00137A83" w:rsidRDefault="00DD3683" w:rsidP="00DD3683">
      <w:pPr>
        <w:rPr>
          <w:rFonts w:ascii="Arial" w:hAnsi="Arial" w:cs="Arial"/>
          <w:sz w:val="22"/>
          <w:szCs w:val="22"/>
          <w:lang w:val="en-GB"/>
        </w:rPr>
      </w:pPr>
    </w:p>
    <w:p w14:paraId="2CC451A5" w14:textId="77777777" w:rsidR="00DD3683" w:rsidRPr="00137A83" w:rsidRDefault="00DD3683" w:rsidP="00DD3683">
      <w:pPr>
        <w:rPr>
          <w:rFonts w:ascii="Arial" w:hAnsi="Arial" w:cs="Arial"/>
          <w:sz w:val="22"/>
          <w:szCs w:val="22"/>
          <w:lang w:val="en-GB"/>
        </w:rPr>
      </w:pPr>
    </w:p>
    <w:p w14:paraId="027CE7D5" w14:textId="77777777" w:rsidR="00DD3683" w:rsidRPr="00137A83" w:rsidRDefault="00DD3683" w:rsidP="00DD3683">
      <w:pPr>
        <w:rPr>
          <w:rFonts w:ascii="Arial" w:hAnsi="Arial" w:cs="Arial"/>
          <w:sz w:val="22"/>
          <w:szCs w:val="22"/>
          <w:lang w:val="en-GB"/>
        </w:rPr>
      </w:pPr>
      <w:r w:rsidRPr="00137A83">
        <w:rPr>
          <w:rFonts w:ascii="Arial" w:hAnsi="Arial" w:cs="Arial"/>
          <w:b/>
          <w:sz w:val="22"/>
          <w:szCs w:val="22"/>
          <w:lang w:val="en-GB"/>
        </w:rPr>
        <w:t>Role(s) on Queen’s Register of Support Providers:</w:t>
      </w:r>
    </w:p>
    <w:p w14:paraId="0CD69566" w14:textId="77777777" w:rsidR="00DD3683" w:rsidRPr="00137A83" w:rsidRDefault="00DD3683" w:rsidP="00DD3683">
      <w:pPr>
        <w:rPr>
          <w:rFonts w:ascii="Arial" w:hAnsi="Arial" w:cs="Arial"/>
          <w:sz w:val="22"/>
          <w:szCs w:val="22"/>
          <w:lang w:val="en-GB"/>
        </w:rPr>
      </w:pPr>
    </w:p>
    <w:p w14:paraId="1F2E1452" w14:textId="77777777" w:rsidR="00DD3683" w:rsidRPr="00137A83" w:rsidRDefault="00DD3683" w:rsidP="00DD3683">
      <w:pPr>
        <w:rPr>
          <w:rFonts w:ascii="Arial" w:hAnsi="Arial" w:cs="Arial"/>
          <w:sz w:val="22"/>
          <w:szCs w:val="22"/>
          <w:lang w:val="en-GB"/>
        </w:rPr>
      </w:pPr>
      <w:r w:rsidRPr="00137A83">
        <w:rPr>
          <w:rFonts w:ascii="Arial" w:hAnsi="Arial" w:cs="Arial"/>
          <w:sz w:val="22"/>
          <w:szCs w:val="22"/>
          <w:lang w:val="en-GB"/>
        </w:rPr>
        <w:t>……………………………………………………………………………….....................</w:t>
      </w:r>
    </w:p>
    <w:p w14:paraId="45CE42FB" w14:textId="77777777" w:rsidR="00DD3683" w:rsidRPr="00137A83" w:rsidRDefault="00DD3683" w:rsidP="00DD3683">
      <w:pPr>
        <w:rPr>
          <w:rFonts w:ascii="Arial" w:hAnsi="Arial" w:cs="Arial"/>
          <w:sz w:val="22"/>
          <w:szCs w:val="22"/>
          <w:lang w:val="en-GB"/>
        </w:rPr>
      </w:pPr>
    </w:p>
    <w:p w14:paraId="14EC606E" w14:textId="77777777" w:rsidR="00DD3683" w:rsidRPr="00137A83" w:rsidRDefault="00DD3683" w:rsidP="00DD3683">
      <w:pPr>
        <w:rPr>
          <w:rFonts w:ascii="Arial" w:hAnsi="Arial" w:cs="Arial"/>
          <w:sz w:val="22"/>
          <w:szCs w:val="22"/>
          <w:lang w:val="en-GB"/>
        </w:rPr>
      </w:pPr>
    </w:p>
    <w:p w14:paraId="4B3C1176" w14:textId="77777777" w:rsidR="00DD3683" w:rsidRPr="00137A83" w:rsidRDefault="00DD3683" w:rsidP="00DD3683">
      <w:pPr>
        <w:rPr>
          <w:rFonts w:ascii="Arial" w:hAnsi="Arial" w:cs="Arial"/>
          <w:sz w:val="22"/>
          <w:szCs w:val="22"/>
          <w:lang w:val="en-GB"/>
        </w:rPr>
      </w:pPr>
      <w:r w:rsidRPr="00137A83">
        <w:rPr>
          <w:rFonts w:ascii="Arial" w:hAnsi="Arial" w:cs="Arial"/>
          <w:b/>
          <w:sz w:val="22"/>
          <w:szCs w:val="22"/>
          <w:lang w:val="en-GB"/>
        </w:rPr>
        <w:t>Date:</w:t>
      </w:r>
      <w:r w:rsidRPr="00137A83">
        <w:rPr>
          <w:rFonts w:ascii="Arial" w:hAnsi="Arial" w:cs="Arial"/>
          <w:b/>
          <w:sz w:val="22"/>
          <w:szCs w:val="22"/>
          <w:lang w:val="en-GB"/>
        </w:rPr>
        <w:tab/>
      </w:r>
      <w:r w:rsidRPr="00137A83">
        <w:rPr>
          <w:rFonts w:ascii="Arial" w:hAnsi="Arial" w:cs="Arial"/>
          <w:sz w:val="22"/>
          <w:szCs w:val="22"/>
          <w:lang w:val="en-GB"/>
        </w:rPr>
        <w:t xml:space="preserve">  …………………………………………………………………………………….</w:t>
      </w:r>
    </w:p>
    <w:p w14:paraId="5A76A9DE" w14:textId="77777777" w:rsidR="00DD3683" w:rsidRPr="00137A83" w:rsidRDefault="00DD3683" w:rsidP="00DD3683">
      <w:pPr>
        <w:rPr>
          <w:rFonts w:ascii="Arial" w:hAnsi="Arial" w:cs="Arial"/>
          <w:sz w:val="22"/>
          <w:szCs w:val="22"/>
          <w:lang w:val="en-GB"/>
        </w:rPr>
      </w:pPr>
    </w:p>
    <w:p w14:paraId="155F86DD" w14:textId="77777777" w:rsidR="00DD3683" w:rsidRPr="00137A83" w:rsidRDefault="00DD3683" w:rsidP="00DD3683">
      <w:pPr>
        <w:rPr>
          <w:rFonts w:ascii="Arial" w:hAnsi="Arial" w:cs="Arial"/>
          <w:sz w:val="22"/>
          <w:szCs w:val="22"/>
          <w:lang w:val="en-GB"/>
        </w:rPr>
      </w:pPr>
    </w:p>
    <w:p w14:paraId="0CC57E44" w14:textId="77777777" w:rsidR="00DD3683" w:rsidRDefault="00DD3683" w:rsidP="00DD3683">
      <w:pPr>
        <w:rPr>
          <w:rFonts w:ascii="Arial" w:hAnsi="Arial" w:cs="Arial"/>
          <w:sz w:val="22"/>
          <w:szCs w:val="22"/>
          <w:lang w:val="en-GB"/>
        </w:rPr>
      </w:pPr>
      <w:r w:rsidRPr="00137A83">
        <w:rPr>
          <w:rFonts w:ascii="Arial" w:hAnsi="Arial" w:cs="Arial"/>
          <w:b/>
          <w:sz w:val="22"/>
          <w:szCs w:val="22"/>
          <w:lang w:val="en-GB"/>
        </w:rPr>
        <w:t>Signature:</w:t>
      </w:r>
      <w:r w:rsidRPr="00137A83">
        <w:rPr>
          <w:rFonts w:ascii="Arial" w:hAnsi="Arial" w:cs="Arial"/>
          <w:sz w:val="22"/>
          <w:szCs w:val="22"/>
          <w:lang w:val="en-GB"/>
        </w:rPr>
        <w:t xml:space="preserve">  ……….………………………………………………………………………</w:t>
      </w:r>
    </w:p>
    <w:p w14:paraId="0F89B01A" w14:textId="77777777" w:rsidR="00DD3683" w:rsidRPr="00137A83" w:rsidRDefault="00DD3683" w:rsidP="00DD3683">
      <w:pPr>
        <w:rPr>
          <w:rFonts w:ascii="Arial" w:hAnsi="Arial" w:cs="Arial"/>
          <w:sz w:val="22"/>
          <w:szCs w:val="22"/>
          <w:lang w:val="en-GB"/>
        </w:rPr>
      </w:pPr>
    </w:p>
    <w:p w14:paraId="30358E2B" w14:textId="77777777" w:rsidR="00DD3683" w:rsidRPr="00137A83" w:rsidRDefault="00DD3683" w:rsidP="00DD3683">
      <w:pPr>
        <w:rPr>
          <w:rFonts w:ascii="Arial" w:hAnsi="Arial" w:cs="Arial"/>
          <w:sz w:val="22"/>
          <w:szCs w:val="22"/>
          <w:lang w:val="en-GB"/>
        </w:rPr>
      </w:pPr>
      <w:r w:rsidRPr="00137A83">
        <w:rPr>
          <w:rFonts w:ascii="Arial" w:hAnsi="Arial" w:cs="Arial"/>
          <w:sz w:val="22"/>
          <w:szCs w:val="22"/>
          <w:lang w:val="en-GB"/>
        </w:rPr>
        <w:t>________________________________________________________________</w:t>
      </w:r>
    </w:p>
    <w:p w14:paraId="119BCE5B" w14:textId="77777777" w:rsidR="00DD3683" w:rsidRDefault="00DD3683" w:rsidP="00DD3683">
      <w:pPr>
        <w:rPr>
          <w:rFonts w:ascii="Arial" w:hAnsi="Arial" w:cs="Arial"/>
          <w:b/>
          <w:sz w:val="28"/>
          <w:szCs w:val="28"/>
          <w:lang w:val="en-GB"/>
        </w:rPr>
      </w:pPr>
    </w:p>
    <w:p w14:paraId="21483E85" w14:textId="77777777" w:rsidR="00DD3683" w:rsidRPr="004F6A3E" w:rsidRDefault="00DD3683" w:rsidP="00DD3683">
      <w:pPr>
        <w:rPr>
          <w:rFonts w:ascii="Arial" w:hAnsi="Arial" w:cs="Arial"/>
          <w:b/>
          <w:sz w:val="28"/>
          <w:szCs w:val="28"/>
          <w:lang w:val="en-GB"/>
        </w:rPr>
      </w:pPr>
    </w:p>
    <w:p w14:paraId="6B933667" w14:textId="77777777" w:rsidR="00DD3683" w:rsidRPr="00137A83" w:rsidRDefault="00DD3683" w:rsidP="00DD3683">
      <w:pPr>
        <w:rPr>
          <w:rFonts w:ascii="Arial" w:hAnsi="Arial" w:cs="Arial"/>
          <w:b/>
          <w:sz w:val="22"/>
          <w:szCs w:val="22"/>
          <w:lang w:val="en-GB"/>
        </w:rPr>
      </w:pPr>
      <w:r w:rsidRPr="00137A83">
        <w:rPr>
          <w:rFonts w:ascii="Arial" w:hAnsi="Arial" w:cs="Arial"/>
          <w:b/>
          <w:sz w:val="22"/>
          <w:szCs w:val="22"/>
          <w:lang w:val="en-GB"/>
        </w:rPr>
        <w:t>Please complete, sign and return this page to:</w:t>
      </w:r>
    </w:p>
    <w:p w14:paraId="099AEF34" w14:textId="77777777" w:rsidR="00DD3683" w:rsidRPr="004F6A3E" w:rsidRDefault="00DD3683" w:rsidP="00DD3683">
      <w:pPr>
        <w:rPr>
          <w:rFonts w:ascii="Arial" w:hAnsi="Arial" w:cs="Arial"/>
          <w:sz w:val="22"/>
          <w:szCs w:val="22"/>
          <w:lang w:val="en-GB"/>
        </w:rPr>
      </w:pPr>
    </w:p>
    <w:p w14:paraId="17D75304" w14:textId="77777777" w:rsidR="00DD3683" w:rsidRPr="00137A83" w:rsidRDefault="00DD3683" w:rsidP="00DD3683">
      <w:pPr>
        <w:rPr>
          <w:rFonts w:ascii="Arial" w:hAnsi="Arial" w:cs="Arial"/>
          <w:b/>
          <w:sz w:val="22"/>
          <w:szCs w:val="22"/>
        </w:rPr>
      </w:pPr>
      <w:r w:rsidRPr="00137A83">
        <w:rPr>
          <w:rFonts w:ascii="Arial" w:hAnsi="Arial" w:cs="Arial"/>
          <w:b/>
          <w:sz w:val="22"/>
          <w:szCs w:val="22"/>
        </w:rPr>
        <w:t xml:space="preserve">Queen’s Register of </w:t>
      </w:r>
      <w:smartTag w:uri="urn:schemas-microsoft-com:office:smarttags" w:element="PersonName">
        <w:r w:rsidRPr="00137A83">
          <w:rPr>
            <w:rFonts w:ascii="Arial" w:hAnsi="Arial" w:cs="Arial"/>
            <w:b/>
            <w:sz w:val="22"/>
            <w:szCs w:val="22"/>
          </w:rPr>
          <w:t>Support Provider</w:t>
        </w:r>
      </w:smartTag>
      <w:r w:rsidRPr="00137A83">
        <w:rPr>
          <w:rFonts w:ascii="Arial" w:hAnsi="Arial" w:cs="Arial"/>
          <w:b/>
          <w:sz w:val="22"/>
          <w:szCs w:val="22"/>
        </w:rPr>
        <w:t xml:space="preserve">s </w:t>
      </w:r>
    </w:p>
    <w:p w14:paraId="3A9891FA" w14:textId="77777777" w:rsidR="00DD3683" w:rsidRPr="00137A83" w:rsidRDefault="00DD3683" w:rsidP="00DD3683">
      <w:pPr>
        <w:rPr>
          <w:rFonts w:ascii="Arial" w:hAnsi="Arial" w:cs="Arial"/>
          <w:sz w:val="22"/>
          <w:szCs w:val="22"/>
        </w:rPr>
      </w:pPr>
      <w:r w:rsidRPr="00137A83">
        <w:rPr>
          <w:rFonts w:ascii="Arial" w:hAnsi="Arial" w:cs="Arial"/>
          <w:sz w:val="22"/>
          <w:szCs w:val="22"/>
        </w:rPr>
        <w:t xml:space="preserve">Disability Services, </w:t>
      </w:r>
      <w:smartTag w:uri="urn:schemas-microsoft-com:office:smarttags" w:element="PersonName">
        <w:r w:rsidRPr="00137A83">
          <w:rPr>
            <w:rFonts w:ascii="Arial" w:hAnsi="Arial" w:cs="Arial"/>
            <w:sz w:val="22"/>
            <w:szCs w:val="22"/>
          </w:rPr>
          <w:t>Student Guidance Centre</w:t>
        </w:r>
      </w:smartTag>
    </w:p>
    <w:p w14:paraId="0A24EF47" w14:textId="77777777" w:rsidR="00DD3683" w:rsidRPr="00137A83" w:rsidRDefault="00DD3683" w:rsidP="00DD3683">
      <w:pPr>
        <w:rPr>
          <w:rFonts w:ascii="Arial" w:hAnsi="Arial" w:cs="Arial"/>
          <w:sz w:val="22"/>
          <w:szCs w:val="22"/>
        </w:rPr>
      </w:pPr>
      <w:r w:rsidRPr="00137A83">
        <w:rPr>
          <w:rFonts w:ascii="Arial" w:hAnsi="Arial" w:cs="Arial"/>
          <w:sz w:val="22"/>
          <w:szCs w:val="22"/>
        </w:rPr>
        <w:t>Queen’s University</w:t>
      </w:r>
    </w:p>
    <w:p w14:paraId="45FC26E6" w14:textId="77777777" w:rsidR="00DD3683" w:rsidRPr="00137A83" w:rsidRDefault="00DD3683" w:rsidP="00DD3683">
      <w:pPr>
        <w:rPr>
          <w:rFonts w:ascii="Arial" w:hAnsi="Arial" w:cs="Arial"/>
          <w:sz w:val="22"/>
          <w:szCs w:val="22"/>
        </w:rPr>
      </w:pPr>
      <w:r w:rsidRPr="00137A83">
        <w:rPr>
          <w:rFonts w:ascii="Arial" w:hAnsi="Arial" w:cs="Arial"/>
          <w:sz w:val="22"/>
          <w:szCs w:val="22"/>
        </w:rPr>
        <w:t xml:space="preserve">Belfast, BT7 1NN </w:t>
      </w:r>
    </w:p>
    <w:p w14:paraId="756D108E" w14:textId="77777777" w:rsidR="00DD3683" w:rsidRPr="00137A83" w:rsidRDefault="00DD3683" w:rsidP="00DD3683">
      <w:pPr>
        <w:rPr>
          <w:rFonts w:ascii="Arial" w:hAnsi="Arial" w:cs="Arial"/>
          <w:sz w:val="22"/>
          <w:szCs w:val="22"/>
        </w:rPr>
      </w:pPr>
      <w:r w:rsidRPr="00137A83">
        <w:rPr>
          <w:rFonts w:ascii="Arial" w:hAnsi="Arial" w:cs="Arial"/>
          <w:b/>
          <w:sz w:val="22"/>
          <w:szCs w:val="22"/>
        </w:rPr>
        <w:t>Tel:</w:t>
      </w:r>
      <w:r w:rsidRPr="00137A83">
        <w:rPr>
          <w:rFonts w:ascii="Arial" w:hAnsi="Arial" w:cs="Arial"/>
          <w:sz w:val="22"/>
          <w:szCs w:val="22"/>
        </w:rPr>
        <w:t xml:space="preserve"> 028 90 972727 </w:t>
      </w:r>
    </w:p>
    <w:p w14:paraId="742110F8" w14:textId="66C6E03E" w:rsidR="00DD3683" w:rsidRPr="00137A83" w:rsidRDefault="00DD3683" w:rsidP="00DD3683">
      <w:pPr>
        <w:rPr>
          <w:rFonts w:ascii="Arial" w:hAnsi="Arial" w:cs="Arial"/>
          <w:sz w:val="22"/>
          <w:szCs w:val="22"/>
        </w:rPr>
      </w:pPr>
      <w:r w:rsidRPr="00137A83">
        <w:rPr>
          <w:rFonts w:ascii="Arial" w:hAnsi="Arial" w:cs="Arial"/>
          <w:b/>
          <w:sz w:val="22"/>
          <w:szCs w:val="22"/>
        </w:rPr>
        <w:t>Email</w:t>
      </w:r>
      <w:r>
        <w:rPr>
          <w:rFonts w:ascii="Arial" w:hAnsi="Arial" w:cs="Arial"/>
          <w:b/>
          <w:sz w:val="22"/>
          <w:szCs w:val="22"/>
        </w:rPr>
        <w:t>s</w:t>
      </w:r>
      <w:r w:rsidRPr="00137A83">
        <w:rPr>
          <w:rFonts w:ascii="Arial" w:hAnsi="Arial" w:cs="Arial"/>
          <w:b/>
          <w:sz w:val="22"/>
          <w:szCs w:val="22"/>
        </w:rPr>
        <w:t>:</w:t>
      </w:r>
      <w:r w:rsidRPr="00137A83">
        <w:rPr>
          <w:rFonts w:ascii="Arial" w:hAnsi="Arial" w:cs="Arial"/>
          <w:sz w:val="22"/>
          <w:szCs w:val="22"/>
        </w:rPr>
        <w:t xml:space="preserve"> </w:t>
      </w:r>
      <w:hyperlink r:id="rId32" w:history="1">
        <w:r w:rsidRPr="00137A83">
          <w:rPr>
            <w:rStyle w:val="Hyperlink"/>
            <w:rFonts w:ascii="Arial" w:hAnsi="Arial" w:cs="Arial"/>
            <w:sz w:val="22"/>
            <w:szCs w:val="22"/>
          </w:rPr>
          <w:t>supportprovider@qub.ac.uk</w:t>
        </w:r>
      </w:hyperlink>
      <w:r>
        <w:rPr>
          <w:rStyle w:val="Hyperlink"/>
          <w:rFonts w:ascii="Arial" w:hAnsi="Arial" w:cs="Arial"/>
          <w:sz w:val="22"/>
          <w:szCs w:val="22"/>
        </w:rPr>
        <w:t>;</w:t>
      </w:r>
      <w:r w:rsidRPr="00FB0DB0">
        <w:rPr>
          <w:rStyle w:val="Hyperlink"/>
          <w:rFonts w:ascii="Arial" w:hAnsi="Arial" w:cs="Arial"/>
          <w:sz w:val="22"/>
          <w:szCs w:val="22"/>
          <w:u w:val="none"/>
        </w:rPr>
        <w:t xml:space="preserve"> </w:t>
      </w:r>
      <w:r>
        <w:rPr>
          <w:rStyle w:val="Hyperlink"/>
          <w:rFonts w:ascii="Arial" w:hAnsi="Arial" w:cs="Arial"/>
          <w:sz w:val="22"/>
          <w:szCs w:val="22"/>
        </w:rPr>
        <w:t>nmhregister@qub.ac.uk</w:t>
      </w:r>
      <w:r w:rsidRPr="00137A83">
        <w:rPr>
          <w:rFonts w:ascii="Arial" w:hAnsi="Arial" w:cs="Arial"/>
          <w:sz w:val="22"/>
          <w:szCs w:val="22"/>
        </w:rPr>
        <w:t xml:space="preserve"> </w:t>
      </w:r>
    </w:p>
    <w:p w14:paraId="3394DDD3" w14:textId="77777777" w:rsidR="00DD3683" w:rsidRPr="00137A83" w:rsidRDefault="00DD3683" w:rsidP="00DD3683">
      <w:pPr>
        <w:rPr>
          <w:rFonts w:ascii="Arial" w:hAnsi="Arial" w:cs="Arial"/>
          <w:sz w:val="22"/>
          <w:szCs w:val="22"/>
        </w:rPr>
      </w:pPr>
      <w:r w:rsidRPr="00137A83">
        <w:rPr>
          <w:rFonts w:ascii="Arial" w:hAnsi="Arial" w:cs="Arial"/>
          <w:b/>
          <w:sz w:val="22"/>
          <w:szCs w:val="22"/>
        </w:rPr>
        <w:t>Web:</w:t>
      </w:r>
      <w:r w:rsidRPr="00137A83">
        <w:rPr>
          <w:rFonts w:ascii="Arial" w:hAnsi="Arial" w:cs="Arial"/>
          <w:sz w:val="22"/>
          <w:szCs w:val="22"/>
        </w:rPr>
        <w:t xml:space="preserve"> </w:t>
      </w:r>
      <w:hyperlink r:id="rId33" w:history="1">
        <w:r w:rsidRPr="00137A83">
          <w:rPr>
            <w:rStyle w:val="Hyperlink"/>
            <w:rFonts w:ascii="Arial" w:hAnsi="Arial" w:cs="Arial"/>
            <w:sz w:val="22"/>
            <w:szCs w:val="22"/>
          </w:rPr>
          <w:t>www.qub.ac.uk/directorates/sgc/disability/SupportProviders/</w:t>
        </w:r>
      </w:hyperlink>
      <w:r w:rsidRPr="00137A83">
        <w:rPr>
          <w:rFonts w:ascii="Arial" w:hAnsi="Arial" w:cs="Arial"/>
          <w:sz w:val="22"/>
          <w:szCs w:val="22"/>
        </w:rPr>
        <w:t xml:space="preserve"> </w:t>
      </w:r>
    </w:p>
    <w:p w14:paraId="69BB9A78" w14:textId="77777777" w:rsidR="00137A83" w:rsidRPr="00137A83" w:rsidRDefault="00062D81" w:rsidP="00137A83">
      <w:pPr>
        <w:rPr>
          <w:rFonts w:ascii="Arial" w:hAnsi="Arial" w:cs="Arial"/>
          <w:sz w:val="22"/>
          <w:szCs w:val="22"/>
        </w:rPr>
      </w:pPr>
      <w:r>
        <w:rPr>
          <w:rFonts w:ascii="Arial" w:hAnsi="Arial" w:cs="Arial"/>
          <w:sz w:val="22"/>
          <w:szCs w:val="22"/>
        </w:rPr>
        <w:lastRenderedPageBreak/>
        <w:br w:type="page"/>
      </w:r>
    </w:p>
    <w:p w14:paraId="2BDD059C" w14:textId="3E174ADD" w:rsidR="00BE3692" w:rsidRPr="00137A83" w:rsidRDefault="00BE3692" w:rsidP="008D23A4">
      <w:pPr>
        <w:jc w:val="center"/>
        <w:rPr>
          <w:rFonts w:ascii="Arial" w:hAnsi="Arial" w:cs="Arial"/>
          <w:sz w:val="22"/>
          <w:szCs w:val="22"/>
        </w:rPr>
      </w:pPr>
    </w:p>
    <w:sectPr w:rsidR="00BE3692" w:rsidRPr="00137A83" w:rsidSect="00636084">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2A7B"/>
    <w:multiLevelType w:val="hybridMultilevel"/>
    <w:tmpl w:val="DD848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A3C89"/>
    <w:multiLevelType w:val="hybridMultilevel"/>
    <w:tmpl w:val="F322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C6D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E7F1608"/>
    <w:multiLevelType w:val="hybridMultilevel"/>
    <w:tmpl w:val="B4326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AD699F"/>
    <w:multiLevelType w:val="hybridMultilevel"/>
    <w:tmpl w:val="8C787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2A4C06"/>
    <w:multiLevelType w:val="hybridMultilevel"/>
    <w:tmpl w:val="4F2E18E4"/>
    <w:lvl w:ilvl="0" w:tplc="A680E510">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4D353E"/>
    <w:multiLevelType w:val="hybridMultilevel"/>
    <w:tmpl w:val="6E10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B620E"/>
    <w:multiLevelType w:val="hybridMultilevel"/>
    <w:tmpl w:val="E682A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9E1F0A"/>
    <w:multiLevelType w:val="hybridMultilevel"/>
    <w:tmpl w:val="04520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6768CD"/>
    <w:multiLevelType w:val="hybridMultilevel"/>
    <w:tmpl w:val="6590B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DA3C4A"/>
    <w:multiLevelType w:val="hybridMultilevel"/>
    <w:tmpl w:val="08ECA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67AB4"/>
    <w:multiLevelType w:val="hybridMultilevel"/>
    <w:tmpl w:val="33F0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C23589"/>
    <w:multiLevelType w:val="hybridMultilevel"/>
    <w:tmpl w:val="E86E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
  </w:num>
  <w:num w:numId="4">
    <w:abstractNumId w:val="6"/>
  </w:num>
  <w:num w:numId="5">
    <w:abstractNumId w:val="3"/>
  </w:num>
  <w:num w:numId="6">
    <w:abstractNumId w:val="0"/>
  </w:num>
  <w:num w:numId="7">
    <w:abstractNumId w:val="12"/>
  </w:num>
  <w:num w:numId="8">
    <w:abstractNumId w:val="4"/>
  </w:num>
  <w:num w:numId="9">
    <w:abstractNumId w:val="9"/>
  </w:num>
  <w:num w:numId="10">
    <w:abstractNumId w:val="8"/>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F7"/>
    <w:rsid w:val="000252CA"/>
    <w:rsid w:val="000316EE"/>
    <w:rsid w:val="00033061"/>
    <w:rsid w:val="00056F3D"/>
    <w:rsid w:val="00062D81"/>
    <w:rsid w:val="0007708F"/>
    <w:rsid w:val="0008266F"/>
    <w:rsid w:val="00085D54"/>
    <w:rsid w:val="000A4727"/>
    <w:rsid w:val="000E0C3A"/>
    <w:rsid w:val="000E32BB"/>
    <w:rsid w:val="001008E2"/>
    <w:rsid w:val="001047C7"/>
    <w:rsid w:val="0011099B"/>
    <w:rsid w:val="00137A83"/>
    <w:rsid w:val="001737F8"/>
    <w:rsid w:val="00174E05"/>
    <w:rsid w:val="001756A4"/>
    <w:rsid w:val="001B0920"/>
    <w:rsid w:val="001E1784"/>
    <w:rsid w:val="001E18BE"/>
    <w:rsid w:val="001E23C9"/>
    <w:rsid w:val="00245CE2"/>
    <w:rsid w:val="002554CD"/>
    <w:rsid w:val="0026360E"/>
    <w:rsid w:val="00264F4F"/>
    <w:rsid w:val="00274D83"/>
    <w:rsid w:val="002774CE"/>
    <w:rsid w:val="00284B9F"/>
    <w:rsid w:val="002A00D0"/>
    <w:rsid w:val="002A0BE9"/>
    <w:rsid w:val="002A72B2"/>
    <w:rsid w:val="002E15E7"/>
    <w:rsid w:val="002E5101"/>
    <w:rsid w:val="00323D4F"/>
    <w:rsid w:val="003604FE"/>
    <w:rsid w:val="003649F1"/>
    <w:rsid w:val="003B6A01"/>
    <w:rsid w:val="003C0BB8"/>
    <w:rsid w:val="003D0656"/>
    <w:rsid w:val="003D4222"/>
    <w:rsid w:val="004450AA"/>
    <w:rsid w:val="004469B8"/>
    <w:rsid w:val="00450E2C"/>
    <w:rsid w:val="00452C0C"/>
    <w:rsid w:val="00452F25"/>
    <w:rsid w:val="0045369B"/>
    <w:rsid w:val="00457250"/>
    <w:rsid w:val="0048642F"/>
    <w:rsid w:val="004B528E"/>
    <w:rsid w:val="004D047A"/>
    <w:rsid w:val="004D1CDC"/>
    <w:rsid w:val="004D4C9D"/>
    <w:rsid w:val="004D50C7"/>
    <w:rsid w:val="004D6C3D"/>
    <w:rsid w:val="004E6660"/>
    <w:rsid w:val="004F0290"/>
    <w:rsid w:val="004F6A3E"/>
    <w:rsid w:val="00513E76"/>
    <w:rsid w:val="005272E5"/>
    <w:rsid w:val="0053459C"/>
    <w:rsid w:val="00541111"/>
    <w:rsid w:val="00552884"/>
    <w:rsid w:val="005676EF"/>
    <w:rsid w:val="00575EB8"/>
    <w:rsid w:val="005B1F41"/>
    <w:rsid w:val="005B251F"/>
    <w:rsid w:val="005B41F9"/>
    <w:rsid w:val="005C2234"/>
    <w:rsid w:val="005D5CC0"/>
    <w:rsid w:val="005E4ECB"/>
    <w:rsid w:val="005F13E9"/>
    <w:rsid w:val="00627FBB"/>
    <w:rsid w:val="00634446"/>
    <w:rsid w:val="00636084"/>
    <w:rsid w:val="00650CBF"/>
    <w:rsid w:val="006521F5"/>
    <w:rsid w:val="00691D3C"/>
    <w:rsid w:val="006D6049"/>
    <w:rsid w:val="006E1125"/>
    <w:rsid w:val="006E29F0"/>
    <w:rsid w:val="006F64F6"/>
    <w:rsid w:val="0070545E"/>
    <w:rsid w:val="00712962"/>
    <w:rsid w:val="00770F5B"/>
    <w:rsid w:val="007812B7"/>
    <w:rsid w:val="00783541"/>
    <w:rsid w:val="007E20F7"/>
    <w:rsid w:val="0081039F"/>
    <w:rsid w:val="00815EBD"/>
    <w:rsid w:val="0084102F"/>
    <w:rsid w:val="0084536E"/>
    <w:rsid w:val="00863E7C"/>
    <w:rsid w:val="00872670"/>
    <w:rsid w:val="00875DE4"/>
    <w:rsid w:val="00877ED7"/>
    <w:rsid w:val="008828B0"/>
    <w:rsid w:val="00890ED8"/>
    <w:rsid w:val="00891450"/>
    <w:rsid w:val="008A429A"/>
    <w:rsid w:val="008B0089"/>
    <w:rsid w:val="008B4DE8"/>
    <w:rsid w:val="008D23A4"/>
    <w:rsid w:val="008F2A1B"/>
    <w:rsid w:val="008F589A"/>
    <w:rsid w:val="00902AD7"/>
    <w:rsid w:val="009271DB"/>
    <w:rsid w:val="00937B5C"/>
    <w:rsid w:val="00945820"/>
    <w:rsid w:val="00962137"/>
    <w:rsid w:val="009779B4"/>
    <w:rsid w:val="00991974"/>
    <w:rsid w:val="00991BBA"/>
    <w:rsid w:val="009C5C8A"/>
    <w:rsid w:val="009D760F"/>
    <w:rsid w:val="009E256E"/>
    <w:rsid w:val="009F29A9"/>
    <w:rsid w:val="00A07DEA"/>
    <w:rsid w:val="00A1207E"/>
    <w:rsid w:val="00A125EF"/>
    <w:rsid w:val="00A15355"/>
    <w:rsid w:val="00A2760D"/>
    <w:rsid w:val="00A400F9"/>
    <w:rsid w:val="00A40FA7"/>
    <w:rsid w:val="00A4479C"/>
    <w:rsid w:val="00A4573A"/>
    <w:rsid w:val="00A6657B"/>
    <w:rsid w:val="00A84AC0"/>
    <w:rsid w:val="00AC0A6A"/>
    <w:rsid w:val="00AC55DF"/>
    <w:rsid w:val="00AC5646"/>
    <w:rsid w:val="00AF5EDB"/>
    <w:rsid w:val="00B009D0"/>
    <w:rsid w:val="00B222A2"/>
    <w:rsid w:val="00B31676"/>
    <w:rsid w:val="00B336EF"/>
    <w:rsid w:val="00B36AC9"/>
    <w:rsid w:val="00B50A81"/>
    <w:rsid w:val="00B62A42"/>
    <w:rsid w:val="00B70B13"/>
    <w:rsid w:val="00B71447"/>
    <w:rsid w:val="00B761F1"/>
    <w:rsid w:val="00B80783"/>
    <w:rsid w:val="00B87B12"/>
    <w:rsid w:val="00B87B57"/>
    <w:rsid w:val="00BB7EB1"/>
    <w:rsid w:val="00BC550E"/>
    <w:rsid w:val="00BD2FD8"/>
    <w:rsid w:val="00BE3692"/>
    <w:rsid w:val="00C03947"/>
    <w:rsid w:val="00C174D7"/>
    <w:rsid w:val="00C342DB"/>
    <w:rsid w:val="00C45190"/>
    <w:rsid w:val="00C63147"/>
    <w:rsid w:val="00C77085"/>
    <w:rsid w:val="00C923B2"/>
    <w:rsid w:val="00CD13BF"/>
    <w:rsid w:val="00CD37F5"/>
    <w:rsid w:val="00CD5175"/>
    <w:rsid w:val="00D11FF1"/>
    <w:rsid w:val="00D14BDD"/>
    <w:rsid w:val="00D3079D"/>
    <w:rsid w:val="00D33D37"/>
    <w:rsid w:val="00D3460E"/>
    <w:rsid w:val="00D7569D"/>
    <w:rsid w:val="00D875EE"/>
    <w:rsid w:val="00DA73D3"/>
    <w:rsid w:val="00DB73F7"/>
    <w:rsid w:val="00DD3683"/>
    <w:rsid w:val="00DD67A8"/>
    <w:rsid w:val="00DF4F86"/>
    <w:rsid w:val="00DF6090"/>
    <w:rsid w:val="00DF627A"/>
    <w:rsid w:val="00DF7F27"/>
    <w:rsid w:val="00E12386"/>
    <w:rsid w:val="00E217B8"/>
    <w:rsid w:val="00E32A18"/>
    <w:rsid w:val="00E35F9D"/>
    <w:rsid w:val="00E66541"/>
    <w:rsid w:val="00E93802"/>
    <w:rsid w:val="00EB7F94"/>
    <w:rsid w:val="00EC3FC5"/>
    <w:rsid w:val="00EC68D8"/>
    <w:rsid w:val="00ED1837"/>
    <w:rsid w:val="00EE0EC2"/>
    <w:rsid w:val="00EF6321"/>
    <w:rsid w:val="00F04DA3"/>
    <w:rsid w:val="00F142B8"/>
    <w:rsid w:val="00F25F86"/>
    <w:rsid w:val="00F34242"/>
    <w:rsid w:val="00F53C6D"/>
    <w:rsid w:val="00F53CEB"/>
    <w:rsid w:val="00F60428"/>
    <w:rsid w:val="00F64E4B"/>
    <w:rsid w:val="00F901DC"/>
    <w:rsid w:val="00F9210D"/>
    <w:rsid w:val="00FA0048"/>
    <w:rsid w:val="00FB0DB0"/>
    <w:rsid w:val="00FB3BF5"/>
    <w:rsid w:val="00FC1230"/>
    <w:rsid w:val="00FF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9BE647"/>
  <w15:chartTrackingRefBased/>
  <w15:docId w15:val="{4D7B8920-E92C-4AB2-8D54-6D3FEC3C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50AA"/>
    <w:rPr>
      <w:rFonts w:ascii="Tahoma" w:hAnsi="Tahoma" w:cs="Tahoma"/>
      <w:sz w:val="16"/>
      <w:szCs w:val="16"/>
    </w:rPr>
  </w:style>
  <w:style w:type="character" w:styleId="Hyperlink">
    <w:name w:val="Hyperlink"/>
    <w:rsid w:val="00513E76"/>
    <w:rPr>
      <w:color w:val="0000FF"/>
      <w:u w:val="single"/>
    </w:rPr>
  </w:style>
  <w:style w:type="table" w:styleId="TableGrid">
    <w:name w:val="Table Grid"/>
    <w:basedOn w:val="TableNormal"/>
    <w:rsid w:val="00627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irstiAlexander">
    <w:name w:val="Kirsti Alexander"/>
    <w:semiHidden/>
    <w:rsid w:val="0048642F"/>
    <w:rPr>
      <w:rFonts w:ascii="Arial" w:hAnsi="Arial" w:cs="Arial"/>
      <w:color w:val="auto"/>
      <w:sz w:val="20"/>
      <w:szCs w:val="20"/>
    </w:rPr>
  </w:style>
  <w:style w:type="character" w:styleId="FollowedHyperlink">
    <w:name w:val="FollowedHyperlink"/>
    <w:rsid w:val="00A125EF"/>
    <w:rPr>
      <w:color w:val="800080"/>
      <w:u w:val="single"/>
    </w:rPr>
  </w:style>
  <w:style w:type="paragraph" w:styleId="ListParagraph">
    <w:name w:val="List Paragraph"/>
    <w:basedOn w:val="Normal"/>
    <w:uiPriority w:val="34"/>
    <w:qFormat/>
    <w:rsid w:val="00EB7F94"/>
    <w:pPr>
      <w:ind w:left="720"/>
      <w:contextualSpacing/>
    </w:pPr>
  </w:style>
  <w:style w:type="character" w:styleId="CommentReference">
    <w:name w:val="annotation reference"/>
    <w:basedOn w:val="DefaultParagraphFont"/>
    <w:rsid w:val="004D50C7"/>
    <w:rPr>
      <w:sz w:val="16"/>
      <w:szCs w:val="16"/>
    </w:rPr>
  </w:style>
  <w:style w:type="paragraph" w:styleId="CommentText">
    <w:name w:val="annotation text"/>
    <w:basedOn w:val="Normal"/>
    <w:link w:val="CommentTextChar"/>
    <w:rsid w:val="004D50C7"/>
    <w:rPr>
      <w:sz w:val="20"/>
      <w:szCs w:val="20"/>
    </w:rPr>
  </w:style>
  <w:style w:type="character" w:customStyle="1" w:styleId="CommentTextChar">
    <w:name w:val="Comment Text Char"/>
    <w:basedOn w:val="DefaultParagraphFont"/>
    <w:link w:val="CommentText"/>
    <w:rsid w:val="004D50C7"/>
    <w:rPr>
      <w:lang w:val="en-US" w:eastAsia="en-US"/>
    </w:rPr>
  </w:style>
  <w:style w:type="paragraph" w:styleId="CommentSubject">
    <w:name w:val="annotation subject"/>
    <w:basedOn w:val="CommentText"/>
    <w:next w:val="CommentText"/>
    <w:link w:val="CommentSubjectChar"/>
    <w:rsid w:val="004D50C7"/>
    <w:rPr>
      <w:b/>
      <w:bCs/>
    </w:rPr>
  </w:style>
  <w:style w:type="character" w:customStyle="1" w:styleId="CommentSubjectChar">
    <w:name w:val="Comment Subject Char"/>
    <w:basedOn w:val="CommentTextChar"/>
    <w:link w:val="CommentSubject"/>
    <w:rsid w:val="004D50C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23368">
      <w:bodyDiv w:val="1"/>
      <w:marLeft w:val="0"/>
      <w:marRight w:val="0"/>
      <w:marTop w:val="0"/>
      <w:marBottom w:val="0"/>
      <w:divBdr>
        <w:top w:val="none" w:sz="0" w:space="0" w:color="auto"/>
        <w:left w:val="none" w:sz="0" w:space="0" w:color="auto"/>
        <w:bottom w:val="none" w:sz="0" w:space="0" w:color="auto"/>
        <w:right w:val="none" w:sz="0" w:space="0" w:color="auto"/>
      </w:divBdr>
    </w:div>
    <w:div w:id="17678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sgc/disability/FileStore/Filetoupload,628730,en.doc" TargetMode="External"/><Relationship Id="rId13" Type="http://schemas.openxmlformats.org/officeDocument/2006/relationships/hyperlink" Target="http://www.qub.ac.uk/directorates/sgc/disability/FileStore/Filetoupload,628677,en.doc" TargetMode="External"/><Relationship Id="rId18" Type="http://schemas.openxmlformats.org/officeDocument/2006/relationships/hyperlink" Target="http://www.qub.ac.uk/directorates/sgc/disability/SupportProviders/JobDescriptionsandPersonnelSpecifications/" TargetMode="External"/><Relationship Id="rId26" Type="http://schemas.openxmlformats.org/officeDocument/2006/relationships/hyperlink" Target="mailto:supportprovider@qub.ac.uk" TargetMode="External"/><Relationship Id="rId3" Type="http://schemas.openxmlformats.org/officeDocument/2006/relationships/settings" Target="settings.xml"/><Relationship Id="rId21" Type="http://schemas.openxmlformats.org/officeDocument/2006/relationships/hyperlink" Target="http://www.qub.ac.uk/directorates/InformationServices/Services/Security/" TargetMode="External"/><Relationship Id="rId34" Type="http://schemas.openxmlformats.org/officeDocument/2006/relationships/fontTable" Target="fontTable.xml"/><Relationship Id="rId7" Type="http://schemas.openxmlformats.org/officeDocument/2006/relationships/hyperlink" Target="http://www.qub.ac.uk/directorates/sgc/disability/FileStore/Filetoupload,628716,en.doc" TargetMode="External"/><Relationship Id="rId12" Type="http://schemas.openxmlformats.org/officeDocument/2006/relationships/hyperlink" Target="http://www.qub.ac.uk/directorates/sgc/disability/FileStore/Filetoupload,628719,en.docx" TargetMode="External"/><Relationship Id="rId17" Type="http://schemas.openxmlformats.org/officeDocument/2006/relationships/hyperlink" Target="http://www.qub.ac.uk/directorates/sgc/disability/SupportProviders/" TargetMode="External"/><Relationship Id="rId25" Type="http://schemas.openxmlformats.org/officeDocument/2006/relationships/hyperlink" Target="http://www.qub.ac.uk/directorates/HumanResources/OccupationalHealthandSafety/HealthandSafetyPolicy/" TargetMode="External"/><Relationship Id="rId33" Type="http://schemas.openxmlformats.org/officeDocument/2006/relationships/hyperlink" Target="http://www.qub.ac.uk/directorates/sgc/disability/SupportProviders/" TargetMode="External"/><Relationship Id="rId2" Type="http://schemas.openxmlformats.org/officeDocument/2006/relationships/styles" Target="styles.xml"/><Relationship Id="rId16" Type="http://schemas.openxmlformats.org/officeDocument/2006/relationships/hyperlink" Target="http://www.qub.ac.uk/directorates/sgc/disability/FileStore/Filetoupload,628688,en.doc" TargetMode="External"/><Relationship Id="rId20" Type="http://schemas.openxmlformats.org/officeDocument/2006/relationships/hyperlink" Target="http://www.qub.ac.uk/directorates/sgc/disability/FileStore/Filetoupload,628706,en.pdf" TargetMode="External"/><Relationship Id="rId29" Type="http://schemas.openxmlformats.org/officeDocument/2006/relationships/hyperlink" Target="mailto:nmhregister@qub.ac.uk" TargetMode="External"/><Relationship Id="rId1" Type="http://schemas.openxmlformats.org/officeDocument/2006/relationships/numbering" Target="numbering.xml"/><Relationship Id="rId6" Type="http://schemas.openxmlformats.org/officeDocument/2006/relationships/hyperlink" Target="http://www.qub.ac.uk/directorates/sgc/disability/FileStore/Filetoupload,628744,en.docx" TargetMode="External"/><Relationship Id="rId11" Type="http://schemas.openxmlformats.org/officeDocument/2006/relationships/hyperlink" Target="http://www.qub.ac.uk/directorates/sgc/disability/FileStore/Filetoupload,628669,en.doc" TargetMode="External"/><Relationship Id="rId24" Type="http://schemas.openxmlformats.org/officeDocument/2006/relationships/hyperlink" Target="http://www.qub.ac.uk/directorates/HumanResources/EqualOpportunitiesUnit/EqualityandDiversityPolicy/" TargetMode="External"/><Relationship Id="rId32" Type="http://schemas.openxmlformats.org/officeDocument/2006/relationships/hyperlink" Target="mailto:supportprovider@qub.ac.uk" TargetMode="External"/><Relationship Id="rId5" Type="http://schemas.openxmlformats.org/officeDocument/2006/relationships/hyperlink" Target="http://www.qub.ac.uk/directorates/sgc/disability/FileStore/Filetoupload,628719,en.docx" TargetMode="External"/><Relationship Id="rId15" Type="http://schemas.openxmlformats.org/officeDocument/2006/relationships/hyperlink" Target="http://www.qub.ac.uk/directorates/sgc/disability/FileStore/Filetoupload,628701,en.doc" TargetMode="External"/><Relationship Id="rId23" Type="http://schemas.openxmlformats.org/officeDocument/2006/relationships/hyperlink" Target="http://www.qub.ac.uk/directorates/InformationServices/Services/Security/" TargetMode="External"/><Relationship Id="rId28" Type="http://schemas.openxmlformats.org/officeDocument/2006/relationships/hyperlink" Target="mailto:nmhregister@qub.ac.uk" TargetMode="External"/><Relationship Id="rId10" Type="http://schemas.openxmlformats.org/officeDocument/2006/relationships/hyperlink" Target="http://www.qub.ac.uk/directorates/sgc/disability/FileStore/Filetoupload,628733,en.doc" TargetMode="External"/><Relationship Id="rId19" Type="http://schemas.openxmlformats.org/officeDocument/2006/relationships/hyperlink" Target="http://www.qub.ac.uk/directorates/sgc/disability/FileStore/Filetoupload,628701,en.doc" TargetMode="External"/><Relationship Id="rId31" Type="http://schemas.openxmlformats.org/officeDocument/2006/relationships/hyperlink" Target="http://www.qub.ac.uk/directorates/InformationServices/Services/Security/" TargetMode="External"/><Relationship Id="rId4" Type="http://schemas.openxmlformats.org/officeDocument/2006/relationships/webSettings" Target="webSettings.xml"/><Relationship Id="rId9" Type="http://schemas.openxmlformats.org/officeDocument/2006/relationships/hyperlink" Target="mailto:nac@qub.ac.uk" TargetMode="External"/><Relationship Id="rId14" Type="http://schemas.openxmlformats.org/officeDocument/2006/relationships/hyperlink" Target="http://www.qub.ac.uk/directorates/sgc/disability/FileStore/Filetoupload,628729,en.doc" TargetMode="External"/><Relationship Id="rId22" Type="http://schemas.openxmlformats.org/officeDocument/2006/relationships/hyperlink" Target="https://www.qub.ac.uk/directorates/HumanResources/LegalServicesUnit/SafeguardingChildrenandVulnerableAdults/" TargetMode="External"/><Relationship Id="rId27" Type="http://schemas.openxmlformats.org/officeDocument/2006/relationships/hyperlink" Target="mailto:nmhregister@qub.ac.uk" TargetMode="External"/><Relationship Id="rId30" Type="http://schemas.openxmlformats.org/officeDocument/2006/relationships/hyperlink" Target="mailto:nac@qub.ac.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4529</Words>
  <Characters>28483</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 </vt:lpstr>
    </vt:vector>
  </TitlesOfParts>
  <Company>University Of Ulster</Company>
  <LinksUpToDate>false</LinksUpToDate>
  <CharactersWithSpaces>32947</CharactersWithSpaces>
  <SharedDoc>false</SharedDoc>
  <HLinks>
    <vt:vector size="168" baseType="variant">
      <vt:variant>
        <vt:i4>3211386</vt:i4>
      </vt:variant>
      <vt:variant>
        <vt:i4>81</vt:i4>
      </vt:variant>
      <vt:variant>
        <vt:i4>0</vt:i4>
      </vt:variant>
      <vt:variant>
        <vt:i4>5</vt:i4>
      </vt:variant>
      <vt:variant>
        <vt:lpwstr>http://www.qub.ac.uk/directorates/sgc/disability/SupportProviders/</vt:lpwstr>
      </vt:variant>
      <vt:variant>
        <vt:lpwstr/>
      </vt:variant>
      <vt:variant>
        <vt:i4>6225955</vt:i4>
      </vt:variant>
      <vt:variant>
        <vt:i4>78</vt:i4>
      </vt:variant>
      <vt:variant>
        <vt:i4>0</vt:i4>
      </vt:variant>
      <vt:variant>
        <vt:i4>5</vt:i4>
      </vt:variant>
      <vt:variant>
        <vt:lpwstr>mailto:supportprovider@qub.ac.uk</vt:lpwstr>
      </vt:variant>
      <vt:variant>
        <vt:lpwstr/>
      </vt:variant>
      <vt:variant>
        <vt:i4>4325381</vt:i4>
      </vt:variant>
      <vt:variant>
        <vt:i4>75</vt:i4>
      </vt:variant>
      <vt:variant>
        <vt:i4>0</vt:i4>
      </vt:variant>
      <vt:variant>
        <vt:i4>5</vt:i4>
      </vt:variant>
      <vt:variant>
        <vt:lpwstr>http://www.qub.ac.uk/directorates/InformationServices/Services/Security/</vt:lpwstr>
      </vt:variant>
      <vt:variant>
        <vt:lpwstr/>
      </vt:variant>
      <vt:variant>
        <vt:i4>5046390</vt:i4>
      </vt:variant>
      <vt:variant>
        <vt:i4>72</vt:i4>
      </vt:variant>
      <vt:variant>
        <vt:i4>0</vt:i4>
      </vt:variant>
      <vt:variant>
        <vt:i4>5</vt:i4>
      </vt:variant>
      <vt:variant>
        <vt:lpwstr>mailto:k.alexander@qub.ac.uk</vt:lpwstr>
      </vt:variant>
      <vt:variant>
        <vt:lpwstr/>
      </vt:variant>
      <vt:variant>
        <vt:i4>131115</vt:i4>
      </vt:variant>
      <vt:variant>
        <vt:i4>69</vt:i4>
      </vt:variant>
      <vt:variant>
        <vt:i4>0</vt:i4>
      </vt:variant>
      <vt:variant>
        <vt:i4>5</vt:i4>
      </vt:variant>
      <vt:variant>
        <vt:lpwstr>mailto:w.plunkett@qub.ac.uk</vt:lpwstr>
      </vt:variant>
      <vt:variant>
        <vt:lpwstr/>
      </vt:variant>
      <vt:variant>
        <vt:i4>6225955</vt:i4>
      </vt:variant>
      <vt:variant>
        <vt:i4>66</vt:i4>
      </vt:variant>
      <vt:variant>
        <vt:i4>0</vt:i4>
      </vt:variant>
      <vt:variant>
        <vt:i4>5</vt:i4>
      </vt:variant>
      <vt:variant>
        <vt:lpwstr>mailto:supportprovider@qub.ac.uk</vt:lpwstr>
      </vt:variant>
      <vt:variant>
        <vt:lpwstr/>
      </vt:variant>
      <vt:variant>
        <vt:i4>5832745</vt:i4>
      </vt:variant>
      <vt:variant>
        <vt:i4>63</vt:i4>
      </vt:variant>
      <vt:variant>
        <vt:i4>0</vt:i4>
      </vt:variant>
      <vt:variant>
        <vt:i4>5</vt:i4>
      </vt:variant>
      <vt:variant>
        <vt:lpwstr>mailto:nmhregister@qub.ac.uk</vt:lpwstr>
      </vt:variant>
      <vt:variant>
        <vt:lpwstr/>
      </vt:variant>
      <vt:variant>
        <vt:i4>2031691</vt:i4>
      </vt:variant>
      <vt:variant>
        <vt:i4>60</vt:i4>
      </vt:variant>
      <vt:variant>
        <vt:i4>0</vt:i4>
      </vt:variant>
      <vt:variant>
        <vt:i4>5</vt:i4>
      </vt:variant>
      <vt:variant>
        <vt:lpwstr>http://www.qub.ac.uk/directorates/HumanResources/LegalServicesUnit/SafeguardingVulnerableGroups/</vt:lpwstr>
      </vt:variant>
      <vt:variant>
        <vt:lpwstr/>
      </vt:variant>
      <vt:variant>
        <vt:i4>5505096</vt:i4>
      </vt:variant>
      <vt:variant>
        <vt:i4>57</vt:i4>
      </vt:variant>
      <vt:variant>
        <vt:i4>0</vt:i4>
      </vt:variant>
      <vt:variant>
        <vt:i4>5</vt:i4>
      </vt:variant>
      <vt:variant>
        <vt:lpwstr>http://www.qub.ac.uk/directorates/sgc/disability/FileStore/Filetoupload,432688,en.doc</vt:lpwstr>
      </vt:variant>
      <vt:variant>
        <vt:lpwstr/>
      </vt:variant>
      <vt:variant>
        <vt:i4>5046390</vt:i4>
      </vt:variant>
      <vt:variant>
        <vt:i4>54</vt:i4>
      </vt:variant>
      <vt:variant>
        <vt:i4>0</vt:i4>
      </vt:variant>
      <vt:variant>
        <vt:i4>5</vt:i4>
      </vt:variant>
      <vt:variant>
        <vt:lpwstr>mailto:k.alexander@qub.ac.uk</vt:lpwstr>
      </vt:variant>
      <vt:variant>
        <vt:lpwstr/>
      </vt:variant>
      <vt:variant>
        <vt:i4>4325381</vt:i4>
      </vt:variant>
      <vt:variant>
        <vt:i4>51</vt:i4>
      </vt:variant>
      <vt:variant>
        <vt:i4>0</vt:i4>
      </vt:variant>
      <vt:variant>
        <vt:i4>5</vt:i4>
      </vt:variant>
      <vt:variant>
        <vt:lpwstr>http://www.qub.ac.uk/directorates/InformationServices/Services/Security/</vt:lpwstr>
      </vt:variant>
      <vt:variant>
        <vt:lpwstr/>
      </vt:variant>
      <vt:variant>
        <vt:i4>5767234</vt:i4>
      </vt:variant>
      <vt:variant>
        <vt:i4>48</vt:i4>
      </vt:variant>
      <vt:variant>
        <vt:i4>0</vt:i4>
      </vt:variant>
      <vt:variant>
        <vt:i4>5</vt:i4>
      </vt:variant>
      <vt:variant>
        <vt:lpwstr>http://www.qub.ac.uk/directorates/sgc/disability/FileStore/Filetoupload,206908,en.doc</vt:lpwstr>
      </vt:variant>
      <vt:variant>
        <vt:lpwstr/>
      </vt:variant>
      <vt:variant>
        <vt:i4>5898316</vt:i4>
      </vt:variant>
      <vt:variant>
        <vt:i4>45</vt:i4>
      </vt:variant>
      <vt:variant>
        <vt:i4>0</vt:i4>
      </vt:variant>
      <vt:variant>
        <vt:i4>5</vt:i4>
      </vt:variant>
      <vt:variant>
        <vt:lpwstr>http://www.qub.ac.uk/directorates/sgc/disability/FileStore/Filetoupload,436787,en.doc</vt:lpwstr>
      </vt:variant>
      <vt:variant>
        <vt:lpwstr/>
      </vt:variant>
      <vt:variant>
        <vt:i4>720906</vt:i4>
      </vt:variant>
      <vt:variant>
        <vt:i4>42</vt:i4>
      </vt:variant>
      <vt:variant>
        <vt:i4>0</vt:i4>
      </vt:variant>
      <vt:variant>
        <vt:i4>5</vt:i4>
      </vt:variant>
      <vt:variant>
        <vt:lpwstr>http://www.qub.ac.uk/directorates/sgc/disability/SupportProviders/JobDescriptionsandPersonnelSpecifications/</vt:lpwstr>
      </vt:variant>
      <vt:variant>
        <vt:lpwstr/>
      </vt:variant>
      <vt:variant>
        <vt:i4>3211386</vt:i4>
      </vt:variant>
      <vt:variant>
        <vt:i4>39</vt:i4>
      </vt:variant>
      <vt:variant>
        <vt:i4>0</vt:i4>
      </vt:variant>
      <vt:variant>
        <vt:i4>5</vt:i4>
      </vt:variant>
      <vt:variant>
        <vt:lpwstr>http://www.qub.ac.uk/directorates/sgc/disability/SupportProviders/</vt:lpwstr>
      </vt:variant>
      <vt:variant>
        <vt:lpwstr/>
      </vt:variant>
      <vt:variant>
        <vt:i4>131115</vt:i4>
      </vt:variant>
      <vt:variant>
        <vt:i4>36</vt:i4>
      </vt:variant>
      <vt:variant>
        <vt:i4>0</vt:i4>
      </vt:variant>
      <vt:variant>
        <vt:i4>5</vt:i4>
      </vt:variant>
      <vt:variant>
        <vt:lpwstr>mailto:w.plunkett@qub.ac.uk</vt:lpwstr>
      </vt:variant>
      <vt:variant>
        <vt:lpwstr/>
      </vt:variant>
      <vt:variant>
        <vt:i4>5570624</vt:i4>
      </vt:variant>
      <vt:variant>
        <vt:i4>33</vt:i4>
      </vt:variant>
      <vt:variant>
        <vt:i4>0</vt:i4>
      </vt:variant>
      <vt:variant>
        <vt:i4>5</vt:i4>
      </vt:variant>
      <vt:variant>
        <vt:lpwstr>http://www.qub.ac.uk/directorates/sgc/disability/FileStore/Filetoupload,432708,en.doc</vt:lpwstr>
      </vt:variant>
      <vt:variant>
        <vt:lpwstr/>
      </vt:variant>
      <vt:variant>
        <vt:i4>5898316</vt:i4>
      </vt:variant>
      <vt:variant>
        <vt:i4>30</vt:i4>
      </vt:variant>
      <vt:variant>
        <vt:i4>0</vt:i4>
      </vt:variant>
      <vt:variant>
        <vt:i4>5</vt:i4>
      </vt:variant>
      <vt:variant>
        <vt:lpwstr>http://www.qub.ac.uk/directorates/sgc/disability/FileStore/Filetoupload,436787,en.doc</vt:lpwstr>
      </vt:variant>
      <vt:variant>
        <vt:lpwstr/>
      </vt:variant>
      <vt:variant>
        <vt:i4>6029380</vt:i4>
      </vt:variant>
      <vt:variant>
        <vt:i4>27</vt:i4>
      </vt:variant>
      <vt:variant>
        <vt:i4>0</vt:i4>
      </vt:variant>
      <vt:variant>
        <vt:i4>5</vt:i4>
      </vt:variant>
      <vt:variant>
        <vt:lpwstr>http://www.qub.ac.uk/directorates/sgc/disability/FileStore/Filetoupload,239197,en.doc</vt:lpwstr>
      </vt:variant>
      <vt:variant>
        <vt:lpwstr/>
      </vt:variant>
      <vt:variant>
        <vt:i4>5308490</vt:i4>
      </vt:variant>
      <vt:variant>
        <vt:i4>24</vt:i4>
      </vt:variant>
      <vt:variant>
        <vt:i4>0</vt:i4>
      </vt:variant>
      <vt:variant>
        <vt:i4>5</vt:i4>
      </vt:variant>
      <vt:variant>
        <vt:lpwstr>http://www.qub.ac.uk/directorates/sgc/disability/FileStore/Filetoupload,420389,en.doc</vt:lpwstr>
      </vt:variant>
      <vt:variant>
        <vt:lpwstr/>
      </vt:variant>
      <vt:variant>
        <vt:i4>6094917</vt:i4>
      </vt:variant>
      <vt:variant>
        <vt:i4>21</vt:i4>
      </vt:variant>
      <vt:variant>
        <vt:i4>0</vt:i4>
      </vt:variant>
      <vt:variant>
        <vt:i4>5</vt:i4>
      </vt:variant>
      <vt:variant>
        <vt:lpwstr>http://www.qub.ac.uk/directorates/sgc/disability/FileStore/Filetoupload,238097,en.doc</vt:lpwstr>
      </vt:variant>
      <vt:variant>
        <vt:lpwstr/>
      </vt:variant>
      <vt:variant>
        <vt:i4>5242945</vt:i4>
      </vt:variant>
      <vt:variant>
        <vt:i4>18</vt:i4>
      </vt:variant>
      <vt:variant>
        <vt:i4>0</vt:i4>
      </vt:variant>
      <vt:variant>
        <vt:i4>5</vt:i4>
      </vt:variant>
      <vt:variant>
        <vt:lpwstr>http://www.qub.ac.uk/directorates/sgc/disability/FileStore/Filetoupload,341954,en.doc</vt:lpwstr>
      </vt:variant>
      <vt:variant>
        <vt:lpwstr/>
      </vt:variant>
      <vt:variant>
        <vt:i4>5570625</vt:i4>
      </vt:variant>
      <vt:variant>
        <vt:i4>15</vt:i4>
      </vt:variant>
      <vt:variant>
        <vt:i4>0</vt:i4>
      </vt:variant>
      <vt:variant>
        <vt:i4>5</vt:i4>
      </vt:variant>
      <vt:variant>
        <vt:lpwstr>http://www.qub.ac.uk/directorates/sgc/disability/FileStore/Filetoupload,434877,en.doc</vt:lpwstr>
      </vt:variant>
      <vt:variant>
        <vt:lpwstr/>
      </vt:variant>
      <vt:variant>
        <vt:i4>131115</vt:i4>
      </vt:variant>
      <vt:variant>
        <vt:i4>12</vt:i4>
      </vt:variant>
      <vt:variant>
        <vt:i4>0</vt:i4>
      </vt:variant>
      <vt:variant>
        <vt:i4>5</vt:i4>
      </vt:variant>
      <vt:variant>
        <vt:lpwstr>mailto:w.plunkett@qub.ac.uk</vt:lpwstr>
      </vt:variant>
      <vt:variant>
        <vt:lpwstr/>
      </vt:variant>
      <vt:variant>
        <vt:i4>6094915</vt:i4>
      </vt:variant>
      <vt:variant>
        <vt:i4>9</vt:i4>
      </vt:variant>
      <vt:variant>
        <vt:i4>0</vt:i4>
      </vt:variant>
      <vt:variant>
        <vt:i4>5</vt:i4>
      </vt:variant>
      <vt:variant>
        <vt:lpwstr>http://www.qub.ac.uk/directorates/sgc/disability/FileStore/Filetoupload,321177,en.doc</vt:lpwstr>
      </vt:variant>
      <vt:variant>
        <vt:lpwstr/>
      </vt:variant>
      <vt:variant>
        <vt:i4>5374022</vt:i4>
      </vt:variant>
      <vt:variant>
        <vt:i4>6</vt:i4>
      </vt:variant>
      <vt:variant>
        <vt:i4>0</vt:i4>
      </vt:variant>
      <vt:variant>
        <vt:i4>5</vt:i4>
      </vt:variant>
      <vt:variant>
        <vt:lpwstr>http://www.qub.ac.uk/directorates/sgc/disability/FileStore/Filetoupload,427930,en.doc</vt:lpwstr>
      </vt:variant>
      <vt:variant>
        <vt:lpwstr/>
      </vt:variant>
      <vt:variant>
        <vt:i4>5832770</vt:i4>
      </vt:variant>
      <vt:variant>
        <vt:i4>3</vt:i4>
      </vt:variant>
      <vt:variant>
        <vt:i4>0</vt:i4>
      </vt:variant>
      <vt:variant>
        <vt:i4>5</vt:i4>
      </vt:variant>
      <vt:variant>
        <vt:lpwstr>http://www.qub.ac.uk/directorates/sgc/disability/FileStore/Filetoupload,432724,en.doc</vt:lpwstr>
      </vt:variant>
      <vt:variant>
        <vt:lpwstr/>
      </vt:variant>
      <vt:variant>
        <vt:i4>6094917</vt:i4>
      </vt:variant>
      <vt:variant>
        <vt:i4>0</vt:i4>
      </vt:variant>
      <vt:variant>
        <vt:i4>0</vt:i4>
      </vt:variant>
      <vt:variant>
        <vt:i4>5</vt:i4>
      </vt:variant>
      <vt:variant>
        <vt:lpwstr>http://www.qub.ac.uk/directorates/sgc/disability/FileStore/Filetoupload,238097,en.doc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e240076</dc:creator>
  <cp:keywords/>
  <cp:lastModifiedBy>Julie Robinson</cp:lastModifiedBy>
  <cp:revision>15</cp:revision>
  <cp:lastPrinted>2015-09-22T12:05:00Z</cp:lastPrinted>
  <dcterms:created xsi:type="dcterms:W3CDTF">2016-05-31T12:05:00Z</dcterms:created>
  <dcterms:modified xsi:type="dcterms:W3CDTF">2016-05-31T12:41:00Z</dcterms:modified>
</cp:coreProperties>
</file>