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3B" w:rsidRDefault="00350C3B" w:rsidP="00350C3B">
      <w:r>
        <w:t>ONE-TO-ONE SUPPORT</w:t>
      </w:r>
    </w:p>
    <w:p w:rsidR="00350C3B" w:rsidRDefault="00350C3B" w:rsidP="00350C3B">
      <w:r>
        <w:t>Students in receipt of funded support such as: Disabled Students Allowance (DSA) can chose to be matched with one-to-one (non-medical support) through the Register OF Support Providers at Queen’s.  The Register is an independent service contracted through the Department of Economy in Northern Ireland to deliver non-medical help on a one-to-one basis for students in receipt of funded support.</w:t>
      </w:r>
    </w:p>
    <w:p w:rsidR="00350C3B" w:rsidRDefault="00350C3B" w:rsidP="00350C3B">
      <w:r w:rsidRPr="000A0838">
        <w:t xml:space="preserve">Further information on the Support Matching service available through the Register of Support Providers is available </w:t>
      </w:r>
      <w:hyperlink r:id="rId4" w:history="1">
        <w:r w:rsidRPr="000A0838">
          <w:rPr>
            <w:rStyle w:val="Hyperlink"/>
          </w:rPr>
          <w:t>here</w:t>
        </w:r>
      </w:hyperlink>
      <w:r w:rsidRPr="000A0838">
        <w:t>:</w:t>
      </w:r>
      <w:r w:rsidR="006E3A66" w:rsidRPr="000A0838">
        <w:t xml:space="preserve"> </w:t>
      </w:r>
    </w:p>
    <w:p w:rsidR="00350C3B" w:rsidRDefault="00350C3B" w:rsidP="00350C3B">
      <w:r>
        <w:t>The following categories of Support Providers can be provided through the Register of Support Providers at Queen’s:</w:t>
      </w:r>
    </w:p>
    <w:p w:rsidR="00350C3B" w:rsidRDefault="00350C3B" w:rsidP="00350C3B">
      <w:r>
        <w:t>Typists/Audio-Typists</w:t>
      </w:r>
    </w:p>
    <w:p w:rsidR="00350C3B" w:rsidRDefault="00350C3B" w:rsidP="00350C3B">
      <w:r>
        <w:t>Dyslexia Assessors</w:t>
      </w:r>
    </w:p>
    <w:p w:rsidR="00350C3B" w:rsidRDefault="00350C3B" w:rsidP="00350C3B">
      <w:r>
        <w:t>Dyslexia Support Tutors</w:t>
      </w:r>
    </w:p>
    <w:p w:rsidR="00350C3B" w:rsidRDefault="00350C3B" w:rsidP="00350C3B">
      <w:r>
        <w:t>Note Takers</w:t>
      </w:r>
    </w:p>
    <w:p w:rsidR="00350C3B" w:rsidRDefault="00350C3B" w:rsidP="00350C3B">
      <w:r>
        <w:t>Mathematics/Statistics Tutors</w:t>
      </w:r>
    </w:p>
    <w:p w:rsidR="00350C3B" w:rsidRDefault="00350C3B" w:rsidP="00350C3B">
      <w:r>
        <w:t>Readers</w:t>
      </w:r>
    </w:p>
    <w:p w:rsidR="00350C3B" w:rsidRDefault="00350C3B" w:rsidP="00350C3B">
      <w:r>
        <w:t>Foreign Language Tutors</w:t>
      </w:r>
      <w:bookmarkStart w:id="0" w:name="_GoBack"/>
      <w:bookmarkEnd w:id="0"/>
    </w:p>
    <w:p w:rsidR="00350C3B" w:rsidRDefault="00350C3B" w:rsidP="00350C3B">
      <w:r>
        <w:t>Library Helpers</w:t>
      </w:r>
    </w:p>
    <w:p w:rsidR="00350C3B" w:rsidRDefault="00350C3B" w:rsidP="00350C3B">
      <w:r>
        <w:t>Information Technology Tutors</w:t>
      </w:r>
    </w:p>
    <w:p w:rsidR="00350C3B" w:rsidRDefault="00350C3B" w:rsidP="00350C3B">
      <w:r>
        <w:t>Signers/Interpreters</w:t>
      </w:r>
    </w:p>
    <w:p w:rsidR="00350C3B" w:rsidRDefault="00350C3B" w:rsidP="00350C3B"/>
    <w:p w:rsidR="00477079" w:rsidRDefault="00477079" w:rsidP="00350C3B"/>
    <w:sectPr w:rsidR="00477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B"/>
    <w:rsid w:val="000A0838"/>
    <w:rsid w:val="00350C3B"/>
    <w:rsid w:val="00477079"/>
    <w:rsid w:val="006E3A66"/>
    <w:rsid w:val="007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C15D-CA65-42EB-B34F-359100EF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b.ac.uk/directorates/sgc/disability/StudentsReceivingOne-to-One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Michelle Graham</cp:lastModifiedBy>
  <cp:revision>3</cp:revision>
  <dcterms:created xsi:type="dcterms:W3CDTF">2017-09-14T11:15:00Z</dcterms:created>
  <dcterms:modified xsi:type="dcterms:W3CDTF">2017-09-28T13:43:00Z</dcterms:modified>
</cp:coreProperties>
</file>