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7724" w14:textId="34AEA3C7" w:rsidR="00D313DA" w:rsidRPr="006317E7" w:rsidRDefault="00A64AEB" w:rsidP="00B83C09">
      <w:pPr>
        <w:jc w:val="center"/>
        <w:rPr>
          <w:rFonts w:asciiTheme="minorHAnsi" w:hAnsiTheme="minorHAnsi" w:cstheme="minorHAnsi"/>
          <w:b/>
          <w:sz w:val="22"/>
          <w:szCs w:val="22"/>
        </w:rPr>
      </w:pPr>
      <w:r w:rsidRPr="006317E7">
        <w:rPr>
          <w:rFonts w:asciiTheme="minorHAnsi" w:hAnsiTheme="minorHAnsi" w:cstheme="minorHAnsi"/>
          <w:b/>
          <w:sz w:val="22"/>
          <w:szCs w:val="22"/>
        </w:rPr>
        <w:t xml:space="preserve">    </w:t>
      </w:r>
    </w:p>
    <w:p w14:paraId="338BBCB2" w14:textId="33C8A893" w:rsidR="00D313DA" w:rsidRPr="006317E7" w:rsidRDefault="00D313DA" w:rsidP="00B83C09">
      <w:pPr>
        <w:jc w:val="center"/>
        <w:rPr>
          <w:rFonts w:asciiTheme="minorHAnsi" w:hAnsiTheme="minorHAnsi" w:cstheme="minorHAnsi"/>
          <w:b/>
          <w:sz w:val="22"/>
          <w:szCs w:val="22"/>
        </w:rPr>
      </w:pPr>
    </w:p>
    <w:p w14:paraId="39B7D501" w14:textId="06F2A69F" w:rsidR="00D313DA" w:rsidRPr="006317E7" w:rsidRDefault="00D313DA" w:rsidP="00B83C09">
      <w:pPr>
        <w:jc w:val="center"/>
        <w:rPr>
          <w:rFonts w:asciiTheme="minorHAnsi" w:hAnsiTheme="minorHAnsi" w:cstheme="minorHAnsi"/>
          <w:b/>
          <w:sz w:val="22"/>
          <w:szCs w:val="22"/>
        </w:rPr>
      </w:pPr>
    </w:p>
    <w:p w14:paraId="5302C6F0" w14:textId="25EEE114" w:rsidR="00D313DA" w:rsidRPr="006317E7" w:rsidRDefault="00714B6D" w:rsidP="00B83C09">
      <w:pPr>
        <w:jc w:val="center"/>
        <w:rPr>
          <w:rFonts w:asciiTheme="minorHAnsi" w:hAnsiTheme="minorHAnsi" w:cstheme="minorHAnsi"/>
          <w:b/>
          <w:sz w:val="22"/>
          <w:szCs w:val="22"/>
        </w:rPr>
      </w:pPr>
      <w:r w:rsidRPr="00047770">
        <w:rPr>
          <w:b/>
          <w:noProof/>
          <w:sz w:val="32"/>
          <w:szCs w:val="32"/>
          <w:lang w:val="en-GB" w:eastAsia="en-GB"/>
        </w:rPr>
        <w:drawing>
          <wp:anchor distT="0" distB="0" distL="114300" distR="114300" simplePos="0" relativeHeight="251665408" behindDoc="1" locked="0" layoutInCell="1" allowOverlap="1" wp14:anchorId="004FF479" wp14:editId="32E3AFCB">
            <wp:simplePos x="0" y="0"/>
            <wp:positionH relativeFrom="margin">
              <wp:posOffset>0</wp:posOffset>
            </wp:positionH>
            <wp:positionV relativeFrom="paragraph">
              <wp:posOffset>9054</wp:posOffset>
            </wp:positionV>
            <wp:extent cx="698500" cy="801370"/>
            <wp:effectExtent l="0" t="0" r="6350" b="0"/>
            <wp:wrapTight wrapText="bothSides">
              <wp:wrapPolygon edited="0">
                <wp:start x="0" y="0"/>
                <wp:lineTo x="0" y="21052"/>
                <wp:lineTo x="21207" y="21052"/>
                <wp:lineTo x="21207"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8500" cy="801370"/>
                    </a:xfrm>
                    <a:prstGeom prst="rect">
                      <a:avLst/>
                    </a:prstGeom>
                  </pic:spPr>
                </pic:pic>
              </a:graphicData>
            </a:graphic>
            <wp14:sizeRelH relativeFrom="margin">
              <wp14:pctWidth>0</wp14:pctWidth>
            </wp14:sizeRelH>
            <wp14:sizeRelV relativeFrom="margin">
              <wp14:pctHeight>0</wp14:pctHeight>
            </wp14:sizeRelV>
          </wp:anchor>
        </w:drawing>
      </w:r>
    </w:p>
    <w:p w14:paraId="3F65665F" w14:textId="1443E787" w:rsidR="00B83C09" w:rsidRPr="00714B6D" w:rsidRDefault="00B83C09" w:rsidP="00E70C87">
      <w:pPr>
        <w:ind w:left="3600"/>
        <w:rPr>
          <w:rFonts w:asciiTheme="minorHAnsi" w:hAnsiTheme="minorHAnsi" w:cstheme="minorHAnsi"/>
          <w:b/>
        </w:rPr>
      </w:pPr>
      <w:r w:rsidRPr="00714B6D">
        <w:rPr>
          <w:rFonts w:asciiTheme="minorHAnsi" w:hAnsiTheme="minorHAnsi" w:cstheme="minorHAnsi"/>
          <w:b/>
        </w:rPr>
        <w:t xml:space="preserve">INTERNAL </w:t>
      </w:r>
      <w:r w:rsidR="00D313DA" w:rsidRPr="00714B6D">
        <w:rPr>
          <w:rFonts w:asciiTheme="minorHAnsi" w:hAnsiTheme="minorHAnsi" w:cstheme="minorHAnsi"/>
          <w:b/>
        </w:rPr>
        <w:t>EXPRESSION OF INTEREST</w:t>
      </w:r>
    </w:p>
    <w:p w14:paraId="568A4E8B" w14:textId="12F4023D" w:rsidR="00D313DA" w:rsidRPr="00714B6D" w:rsidRDefault="00D313DA" w:rsidP="00E70C87">
      <w:pPr>
        <w:jc w:val="center"/>
        <w:rPr>
          <w:rFonts w:asciiTheme="minorHAnsi" w:hAnsiTheme="minorHAnsi" w:cstheme="minorHAnsi"/>
          <w:b/>
        </w:rPr>
      </w:pPr>
    </w:p>
    <w:p w14:paraId="3606AC89" w14:textId="3D428542" w:rsidR="00D313DA" w:rsidRPr="00714B6D" w:rsidRDefault="00D313DA" w:rsidP="00E70C87">
      <w:pPr>
        <w:ind w:left="2880" w:firstLine="720"/>
        <w:rPr>
          <w:rFonts w:asciiTheme="minorHAnsi" w:hAnsiTheme="minorHAnsi" w:cstheme="minorHAnsi"/>
          <w:b/>
        </w:rPr>
      </w:pPr>
      <w:r w:rsidRPr="00714B6D">
        <w:rPr>
          <w:rFonts w:asciiTheme="minorHAnsi" w:hAnsiTheme="minorHAnsi" w:cstheme="minorHAnsi"/>
          <w:b/>
        </w:rPr>
        <w:t>Sa</w:t>
      </w:r>
      <w:r w:rsidR="002A5711" w:rsidRPr="00714B6D">
        <w:rPr>
          <w:rFonts w:asciiTheme="minorHAnsi" w:hAnsiTheme="minorHAnsi" w:cstheme="minorHAnsi"/>
          <w:b/>
        </w:rPr>
        <w:t>fe &amp; Healthy Relationship</w:t>
      </w:r>
      <w:r w:rsidRPr="00714B6D">
        <w:rPr>
          <w:rFonts w:asciiTheme="minorHAnsi" w:hAnsiTheme="minorHAnsi" w:cstheme="minorHAnsi"/>
          <w:b/>
        </w:rPr>
        <w:t xml:space="preserve"> Advocate</w:t>
      </w:r>
      <w:r w:rsidR="002A5711" w:rsidRPr="00714B6D">
        <w:rPr>
          <w:rFonts w:asciiTheme="minorHAnsi" w:hAnsiTheme="minorHAnsi" w:cstheme="minorHAnsi"/>
          <w:b/>
        </w:rPr>
        <w:t>s</w:t>
      </w:r>
    </w:p>
    <w:p w14:paraId="496A7629" w14:textId="77777777" w:rsidR="002A5711" w:rsidRPr="00714B6D" w:rsidRDefault="002A5711" w:rsidP="00E70C87">
      <w:pPr>
        <w:jc w:val="center"/>
        <w:rPr>
          <w:rFonts w:asciiTheme="minorHAnsi" w:hAnsiTheme="minorHAnsi" w:cstheme="minorHAnsi"/>
          <w:b/>
        </w:rPr>
      </w:pPr>
    </w:p>
    <w:p w14:paraId="62E08082" w14:textId="18E8B806" w:rsidR="001571ED" w:rsidRPr="00714B6D" w:rsidRDefault="001571ED" w:rsidP="00E70C87">
      <w:pPr>
        <w:ind w:left="2880" w:firstLine="720"/>
        <w:rPr>
          <w:rFonts w:asciiTheme="minorHAnsi" w:hAnsiTheme="minorHAnsi" w:cstheme="minorBidi"/>
          <w:b/>
          <w:bCs/>
        </w:rPr>
      </w:pPr>
      <w:r w:rsidRPr="5F3CFD79">
        <w:rPr>
          <w:rFonts w:asciiTheme="minorHAnsi" w:hAnsiTheme="minorHAnsi" w:cstheme="minorBidi"/>
          <w:b/>
          <w:bCs/>
        </w:rPr>
        <w:t>Directorate of Academic and Student Affairs</w:t>
      </w:r>
    </w:p>
    <w:p w14:paraId="26165D7C" w14:textId="77777777" w:rsidR="001571ED" w:rsidRPr="006317E7" w:rsidRDefault="001571ED" w:rsidP="00E70C87">
      <w:pPr>
        <w:jc w:val="center"/>
        <w:rPr>
          <w:rFonts w:asciiTheme="minorHAnsi" w:hAnsiTheme="minorHAnsi" w:cstheme="minorHAnsi"/>
          <w:b/>
          <w:sz w:val="16"/>
          <w:szCs w:val="16"/>
        </w:rPr>
      </w:pPr>
    </w:p>
    <w:p w14:paraId="277091D5" w14:textId="3A6C019C" w:rsidR="00837396" w:rsidRDefault="00837396" w:rsidP="00AE79F6">
      <w:pPr>
        <w:jc w:val="both"/>
        <w:rPr>
          <w:rFonts w:asciiTheme="minorHAnsi" w:hAnsiTheme="minorHAnsi" w:cstheme="minorHAnsi"/>
          <w:sz w:val="22"/>
          <w:szCs w:val="22"/>
        </w:rPr>
      </w:pPr>
    </w:p>
    <w:p w14:paraId="2674217E" w14:textId="77777777" w:rsidR="00687636" w:rsidRPr="006317E7" w:rsidRDefault="00687636" w:rsidP="00AE79F6">
      <w:pPr>
        <w:jc w:val="both"/>
        <w:rPr>
          <w:rFonts w:asciiTheme="minorHAnsi" w:hAnsiTheme="minorHAnsi" w:cstheme="minorHAnsi"/>
          <w:sz w:val="22"/>
          <w:szCs w:val="22"/>
        </w:rPr>
      </w:pPr>
    </w:p>
    <w:p w14:paraId="0463B41B" w14:textId="472E2134" w:rsidR="006317E7" w:rsidRDefault="00521BE3" w:rsidP="00AE79F6">
      <w:pPr>
        <w:jc w:val="both"/>
        <w:rPr>
          <w:rFonts w:asciiTheme="minorHAnsi" w:hAnsiTheme="minorHAnsi" w:cstheme="minorHAnsi"/>
          <w:sz w:val="22"/>
          <w:szCs w:val="22"/>
        </w:rPr>
      </w:pPr>
      <w:r w:rsidRPr="00246D11">
        <w:rPr>
          <w:rFonts w:asciiTheme="minorHAnsi" w:hAnsiTheme="minorHAnsi" w:cstheme="minorHAnsi"/>
          <w:sz w:val="22"/>
          <w:szCs w:val="22"/>
        </w:rPr>
        <w:t xml:space="preserve">Queen’s University is committed to providing a safe environment conducive to the academic, social and personal development of </w:t>
      </w:r>
      <w:r w:rsidR="0095230E">
        <w:rPr>
          <w:rFonts w:asciiTheme="minorHAnsi" w:hAnsiTheme="minorHAnsi" w:cstheme="minorHAnsi"/>
          <w:sz w:val="22"/>
          <w:szCs w:val="22"/>
        </w:rPr>
        <w:t>all members of the University. </w:t>
      </w:r>
      <w:r w:rsidR="006317E7">
        <w:rPr>
          <w:rFonts w:asciiTheme="minorHAnsi" w:hAnsiTheme="minorHAnsi" w:cstheme="minorHAnsi"/>
          <w:sz w:val="22"/>
          <w:szCs w:val="22"/>
        </w:rPr>
        <w:t>As part of the Changing the Culture</w:t>
      </w:r>
      <w:r w:rsidR="00DE680E">
        <w:rPr>
          <w:rFonts w:asciiTheme="minorHAnsi" w:hAnsiTheme="minorHAnsi" w:cstheme="minorHAnsi"/>
          <w:sz w:val="22"/>
          <w:szCs w:val="22"/>
        </w:rPr>
        <w:t xml:space="preserve"> Action Plan</w:t>
      </w:r>
      <w:r w:rsidR="006317E7">
        <w:rPr>
          <w:rFonts w:asciiTheme="minorHAnsi" w:hAnsiTheme="minorHAnsi" w:cstheme="minorHAnsi"/>
          <w:sz w:val="22"/>
          <w:szCs w:val="22"/>
        </w:rPr>
        <w:t xml:space="preserve">, </w:t>
      </w:r>
      <w:r w:rsidR="00007E0F">
        <w:rPr>
          <w:rFonts w:asciiTheme="minorHAnsi" w:hAnsiTheme="minorHAnsi" w:cstheme="minorHAnsi"/>
          <w:sz w:val="22"/>
          <w:szCs w:val="22"/>
        </w:rPr>
        <w:t xml:space="preserve">the </w:t>
      </w:r>
      <w:r w:rsidR="00D313DA" w:rsidRPr="006317E7">
        <w:rPr>
          <w:rFonts w:asciiTheme="minorHAnsi" w:hAnsiTheme="minorHAnsi" w:cstheme="minorHAnsi"/>
          <w:sz w:val="22"/>
          <w:szCs w:val="22"/>
        </w:rPr>
        <w:t xml:space="preserve">Student Wellbeing </w:t>
      </w:r>
      <w:r w:rsidR="001D35DB" w:rsidRPr="006317E7">
        <w:rPr>
          <w:rFonts w:asciiTheme="minorHAnsi" w:hAnsiTheme="minorHAnsi" w:cstheme="minorHAnsi"/>
          <w:sz w:val="22"/>
          <w:szCs w:val="22"/>
        </w:rPr>
        <w:t>Service</w:t>
      </w:r>
      <w:r w:rsidR="0099796A" w:rsidRPr="006317E7">
        <w:rPr>
          <w:rFonts w:asciiTheme="minorHAnsi" w:hAnsiTheme="minorHAnsi" w:cstheme="minorHAnsi"/>
          <w:sz w:val="22"/>
          <w:szCs w:val="22"/>
        </w:rPr>
        <w:t xml:space="preserve"> </w:t>
      </w:r>
      <w:r w:rsidR="006317E7">
        <w:rPr>
          <w:rFonts w:asciiTheme="minorHAnsi" w:hAnsiTheme="minorHAnsi" w:cstheme="minorHAnsi"/>
          <w:sz w:val="22"/>
          <w:szCs w:val="22"/>
        </w:rPr>
        <w:t>is seeking to recruit a team of Safe and Healthy Relationship Advocates to support the work of the SHR Wellbeing Adviser</w:t>
      </w:r>
      <w:r w:rsidR="00DE680E">
        <w:rPr>
          <w:rFonts w:asciiTheme="minorHAnsi" w:hAnsiTheme="minorHAnsi" w:cstheme="minorHAnsi"/>
          <w:sz w:val="22"/>
          <w:szCs w:val="22"/>
        </w:rPr>
        <w:t xml:space="preserve">. </w:t>
      </w:r>
    </w:p>
    <w:p w14:paraId="443B15A5" w14:textId="77777777" w:rsidR="006317E7" w:rsidRDefault="006317E7" w:rsidP="00AE79F6">
      <w:pPr>
        <w:jc w:val="both"/>
        <w:rPr>
          <w:rFonts w:asciiTheme="minorHAnsi" w:hAnsiTheme="minorHAnsi" w:cstheme="minorHAnsi"/>
          <w:sz w:val="22"/>
          <w:szCs w:val="22"/>
        </w:rPr>
      </w:pPr>
    </w:p>
    <w:p w14:paraId="7791B40D" w14:textId="62AAC3B0" w:rsidR="00C54DF1" w:rsidRPr="003552A1" w:rsidRDefault="0084577B" w:rsidP="00C54DF1">
      <w:pPr>
        <w:jc w:val="both"/>
        <w:rPr>
          <w:rFonts w:asciiTheme="minorHAnsi" w:hAnsiTheme="minorHAnsi" w:cstheme="minorHAnsi"/>
          <w:sz w:val="22"/>
          <w:szCs w:val="22"/>
        </w:rPr>
      </w:pPr>
      <w:r>
        <w:rPr>
          <w:rFonts w:asciiTheme="minorHAnsi" w:hAnsiTheme="minorHAnsi" w:cstheme="minorHAnsi"/>
          <w:sz w:val="22"/>
          <w:szCs w:val="22"/>
        </w:rPr>
        <w:t xml:space="preserve">The SHR Advocates will be a small </w:t>
      </w:r>
      <w:r w:rsidR="00DA7FCF">
        <w:rPr>
          <w:rFonts w:asciiTheme="minorHAnsi" w:hAnsiTheme="minorHAnsi" w:cstheme="minorHAnsi"/>
          <w:sz w:val="22"/>
          <w:szCs w:val="22"/>
        </w:rPr>
        <w:t xml:space="preserve">representative </w:t>
      </w:r>
      <w:r>
        <w:rPr>
          <w:rFonts w:asciiTheme="minorHAnsi" w:hAnsiTheme="minorHAnsi" w:cstheme="minorHAnsi"/>
          <w:sz w:val="22"/>
          <w:szCs w:val="22"/>
        </w:rPr>
        <w:t>group</w:t>
      </w:r>
      <w:r w:rsidR="00F07E4A">
        <w:rPr>
          <w:rFonts w:asciiTheme="minorHAnsi" w:hAnsiTheme="minorHAnsi" w:cstheme="minorHAnsi"/>
          <w:sz w:val="22"/>
          <w:szCs w:val="22"/>
        </w:rPr>
        <w:t>,</w:t>
      </w:r>
      <w:r>
        <w:rPr>
          <w:rFonts w:asciiTheme="minorHAnsi" w:hAnsiTheme="minorHAnsi" w:cstheme="minorHAnsi"/>
          <w:sz w:val="22"/>
          <w:szCs w:val="22"/>
        </w:rPr>
        <w:t xml:space="preserve"> </w:t>
      </w:r>
      <w:r w:rsidR="00F07E4A">
        <w:rPr>
          <w:rFonts w:asciiTheme="minorHAnsi" w:hAnsiTheme="minorHAnsi" w:cstheme="minorHAnsi"/>
          <w:sz w:val="22"/>
          <w:szCs w:val="22"/>
        </w:rPr>
        <w:t>consisting</w:t>
      </w:r>
      <w:r w:rsidR="008238EE">
        <w:rPr>
          <w:rFonts w:asciiTheme="minorHAnsi" w:hAnsiTheme="minorHAnsi" w:cstheme="minorHAnsi"/>
          <w:sz w:val="22"/>
          <w:szCs w:val="22"/>
        </w:rPr>
        <w:t xml:space="preserve"> </w:t>
      </w:r>
      <w:r w:rsidR="003552A1">
        <w:rPr>
          <w:rFonts w:asciiTheme="minorHAnsi" w:hAnsiTheme="minorHAnsi" w:cstheme="minorHAnsi"/>
          <w:sz w:val="22"/>
          <w:szCs w:val="22"/>
        </w:rPr>
        <w:t xml:space="preserve">staff </w:t>
      </w:r>
      <w:r w:rsidR="00FA510F">
        <w:rPr>
          <w:rFonts w:asciiTheme="minorHAnsi" w:hAnsiTheme="minorHAnsi" w:cstheme="minorHAnsi"/>
          <w:sz w:val="22"/>
          <w:szCs w:val="22"/>
        </w:rPr>
        <w:t xml:space="preserve">from </w:t>
      </w:r>
      <w:r>
        <w:rPr>
          <w:rFonts w:asciiTheme="minorHAnsi" w:hAnsiTheme="minorHAnsi" w:cstheme="minorHAnsi"/>
          <w:sz w:val="22"/>
          <w:szCs w:val="22"/>
        </w:rPr>
        <w:t xml:space="preserve">across the University. </w:t>
      </w:r>
      <w:r w:rsidR="00AE6B9F">
        <w:rPr>
          <w:rFonts w:asciiTheme="minorHAnsi" w:hAnsiTheme="minorHAnsi" w:cstheme="minorHAnsi"/>
          <w:sz w:val="22"/>
          <w:szCs w:val="22"/>
        </w:rPr>
        <w:t xml:space="preserve">This </w:t>
      </w:r>
      <w:r w:rsidR="00E16350">
        <w:rPr>
          <w:rFonts w:asciiTheme="minorHAnsi" w:hAnsiTheme="minorHAnsi" w:cstheme="minorHAnsi"/>
          <w:sz w:val="22"/>
          <w:szCs w:val="22"/>
        </w:rPr>
        <w:t xml:space="preserve">is a </w:t>
      </w:r>
      <w:r w:rsidR="00003345">
        <w:rPr>
          <w:rFonts w:asciiTheme="minorHAnsi" w:hAnsiTheme="minorHAnsi" w:cstheme="minorHAnsi"/>
          <w:sz w:val="22"/>
          <w:szCs w:val="22"/>
        </w:rPr>
        <w:t xml:space="preserve">voluntary </w:t>
      </w:r>
      <w:r w:rsidR="008238EE">
        <w:rPr>
          <w:rFonts w:asciiTheme="minorHAnsi" w:hAnsiTheme="minorHAnsi" w:cstheme="minorHAnsi"/>
          <w:sz w:val="22"/>
          <w:szCs w:val="22"/>
        </w:rPr>
        <w:t>role</w:t>
      </w:r>
      <w:r w:rsidR="00C07875">
        <w:rPr>
          <w:rFonts w:asciiTheme="minorHAnsi" w:hAnsiTheme="minorHAnsi" w:cstheme="minorHAnsi"/>
          <w:sz w:val="22"/>
          <w:szCs w:val="22"/>
        </w:rPr>
        <w:t>,</w:t>
      </w:r>
      <w:r w:rsidR="008238EE">
        <w:rPr>
          <w:rFonts w:asciiTheme="minorHAnsi" w:hAnsiTheme="minorHAnsi" w:cstheme="minorHAnsi"/>
          <w:sz w:val="22"/>
          <w:szCs w:val="22"/>
        </w:rPr>
        <w:t xml:space="preserve"> </w:t>
      </w:r>
      <w:r w:rsidR="00AE6B9F">
        <w:rPr>
          <w:rFonts w:asciiTheme="minorHAnsi" w:hAnsiTheme="minorHAnsi" w:cstheme="minorHAnsi"/>
          <w:sz w:val="22"/>
          <w:szCs w:val="22"/>
        </w:rPr>
        <w:t xml:space="preserve">with the primary focus </w:t>
      </w:r>
      <w:r w:rsidR="008238EE">
        <w:rPr>
          <w:rFonts w:asciiTheme="minorHAnsi" w:hAnsiTheme="minorHAnsi" w:cstheme="minorHAnsi"/>
          <w:sz w:val="22"/>
          <w:szCs w:val="22"/>
        </w:rPr>
        <w:t xml:space="preserve">to support </w:t>
      </w:r>
      <w:r w:rsidR="00A9508E">
        <w:rPr>
          <w:rFonts w:asciiTheme="minorHAnsi" w:hAnsiTheme="minorHAnsi" w:cstheme="minorHAnsi"/>
          <w:sz w:val="22"/>
          <w:szCs w:val="22"/>
        </w:rPr>
        <w:t>both reporting and responding s</w:t>
      </w:r>
      <w:r w:rsidR="008238EE">
        <w:rPr>
          <w:rFonts w:asciiTheme="minorHAnsi" w:hAnsiTheme="minorHAnsi" w:cstheme="minorHAnsi"/>
          <w:sz w:val="22"/>
          <w:szCs w:val="22"/>
        </w:rPr>
        <w:t xml:space="preserve">tudents </w:t>
      </w:r>
      <w:r w:rsidR="00C07875">
        <w:rPr>
          <w:rFonts w:asciiTheme="minorHAnsi" w:hAnsiTheme="minorHAnsi" w:cstheme="minorHAnsi"/>
          <w:sz w:val="22"/>
          <w:szCs w:val="22"/>
        </w:rPr>
        <w:t xml:space="preserve">on a 1-1 basis </w:t>
      </w:r>
      <w:r w:rsidR="008238EE">
        <w:rPr>
          <w:rFonts w:asciiTheme="minorHAnsi" w:hAnsiTheme="minorHAnsi" w:cstheme="minorHAnsi"/>
          <w:sz w:val="22"/>
          <w:szCs w:val="22"/>
        </w:rPr>
        <w:t>who have bee</w:t>
      </w:r>
      <w:r w:rsidR="00DA7FCF">
        <w:rPr>
          <w:rFonts w:asciiTheme="minorHAnsi" w:hAnsiTheme="minorHAnsi" w:cstheme="minorHAnsi"/>
          <w:sz w:val="22"/>
          <w:szCs w:val="22"/>
        </w:rPr>
        <w:t>n</w:t>
      </w:r>
      <w:r w:rsidR="008238EE">
        <w:rPr>
          <w:rFonts w:asciiTheme="minorHAnsi" w:hAnsiTheme="minorHAnsi" w:cstheme="minorHAnsi"/>
          <w:sz w:val="22"/>
          <w:szCs w:val="22"/>
        </w:rPr>
        <w:t xml:space="preserve"> affected by</w:t>
      </w:r>
      <w:r w:rsidR="006B5C47">
        <w:rPr>
          <w:rFonts w:asciiTheme="minorHAnsi" w:hAnsiTheme="minorHAnsi" w:cstheme="minorHAnsi"/>
          <w:sz w:val="22"/>
          <w:szCs w:val="22"/>
        </w:rPr>
        <w:t xml:space="preserve"> either bullying, harassment, </w:t>
      </w:r>
      <w:r w:rsidR="00D666B3">
        <w:rPr>
          <w:rFonts w:asciiTheme="minorHAnsi" w:hAnsiTheme="minorHAnsi" w:cstheme="minorHAnsi"/>
          <w:sz w:val="22"/>
          <w:szCs w:val="22"/>
        </w:rPr>
        <w:t>sexual m</w:t>
      </w:r>
      <w:r w:rsidR="00DA7FCF">
        <w:rPr>
          <w:rFonts w:asciiTheme="minorHAnsi" w:hAnsiTheme="minorHAnsi" w:cstheme="minorHAnsi"/>
          <w:sz w:val="22"/>
          <w:szCs w:val="22"/>
        </w:rPr>
        <w:t>isconduct</w:t>
      </w:r>
      <w:r w:rsidR="006B5C47">
        <w:rPr>
          <w:rFonts w:asciiTheme="minorHAnsi" w:hAnsiTheme="minorHAnsi" w:cstheme="minorHAnsi"/>
          <w:sz w:val="22"/>
          <w:szCs w:val="22"/>
        </w:rPr>
        <w:t xml:space="preserve"> or hate crime. </w:t>
      </w:r>
      <w:r w:rsidR="00C54DF1" w:rsidRPr="005A6F38">
        <w:rPr>
          <w:rFonts w:asciiTheme="minorHAnsi" w:hAnsiTheme="minorHAnsi" w:cstheme="minorHAnsi"/>
          <w:color w:val="000000" w:themeColor="text1"/>
          <w:sz w:val="22"/>
          <w:szCs w:val="22"/>
        </w:rPr>
        <w:t>This</w:t>
      </w:r>
      <w:r w:rsidR="00A76744">
        <w:rPr>
          <w:rFonts w:asciiTheme="minorHAnsi" w:hAnsiTheme="minorHAnsi" w:cstheme="minorHAnsi"/>
          <w:color w:val="000000" w:themeColor="text1"/>
          <w:sz w:val="22"/>
          <w:szCs w:val="22"/>
        </w:rPr>
        <w:t xml:space="preserve"> will </w:t>
      </w:r>
      <w:r w:rsidR="0026207D">
        <w:rPr>
          <w:rFonts w:asciiTheme="minorHAnsi" w:hAnsiTheme="minorHAnsi" w:cstheme="minorHAnsi"/>
          <w:color w:val="000000" w:themeColor="text1"/>
          <w:sz w:val="22"/>
          <w:szCs w:val="22"/>
        </w:rPr>
        <w:t>include</w:t>
      </w:r>
      <w:r w:rsidR="00C54DF1" w:rsidRPr="005A6F38">
        <w:rPr>
          <w:rFonts w:asciiTheme="minorHAnsi" w:hAnsiTheme="minorHAnsi" w:cstheme="minorHAnsi"/>
          <w:color w:val="000000" w:themeColor="text1"/>
          <w:sz w:val="22"/>
          <w:szCs w:val="22"/>
        </w:rPr>
        <w:t xml:space="preserve"> </w:t>
      </w:r>
      <w:r w:rsidR="0026207D">
        <w:rPr>
          <w:rFonts w:asciiTheme="minorHAnsi" w:hAnsiTheme="minorHAnsi" w:cstheme="minorHAnsi"/>
          <w:color w:val="000000" w:themeColor="text1"/>
          <w:sz w:val="22"/>
          <w:szCs w:val="22"/>
        </w:rPr>
        <w:t xml:space="preserve">meeting with students and </w:t>
      </w:r>
      <w:r w:rsidR="00C54DF1" w:rsidRPr="005A6F38">
        <w:rPr>
          <w:rFonts w:asciiTheme="minorHAnsi" w:hAnsiTheme="minorHAnsi" w:cstheme="minorHAnsi"/>
          <w:color w:val="000000" w:themeColor="text1"/>
          <w:sz w:val="22"/>
          <w:szCs w:val="22"/>
        </w:rPr>
        <w:t>listening to</w:t>
      </w:r>
      <w:r w:rsidR="00C07875">
        <w:rPr>
          <w:rFonts w:asciiTheme="minorHAnsi" w:hAnsiTheme="minorHAnsi" w:cstheme="minorHAnsi"/>
          <w:color w:val="000000" w:themeColor="text1"/>
          <w:sz w:val="22"/>
          <w:szCs w:val="22"/>
        </w:rPr>
        <w:t xml:space="preserve"> their issue</w:t>
      </w:r>
      <w:r w:rsidR="00F07E4A">
        <w:rPr>
          <w:rFonts w:asciiTheme="minorHAnsi" w:hAnsiTheme="minorHAnsi" w:cstheme="minorHAnsi"/>
          <w:color w:val="000000" w:themeColor="text1"/>
          <w:sz w:val="22"/>
          <w:szCs w:val="22"/>
        </w:rPr>
        <w:t>s</w:t>
      </w:r>
      <w:r w:rsidR="00C07875">
        <w:rPr>
          <w:rFonts w:asciiTheme="minorHAnsi" w:hAnsiTheme="minorHAnsi" w:cstheme="minorHAnsi"/>
          <w:color w:val="000000" w:themeColor="text1"/>
          <w:sz w:val="22"/>
          <w:szCs w:val="22"/>
        </w:rPr>
        <w:t xml:space="preserve">, </w:t>
      </w:r>
      <w:r w:rsidR="00C54DF1" w:rsidRPr="005A6F38">
        <w:rPr>
          <w:rFonts w:asciiTheme="minorHAnsi" w:hAnsiTheme="minorHAnsi" w:cstheme="minorHAnsi"/>
          <w:color w:val="000000" w:themeColor="text1"/>
          <w:sz w:val="22"/>
          <w:szCs w:val="22"/>
        </w:rPr>
        <w:t>providing short term support and signposting the student to the most appropriate specialist service.  On average, students will have two to three meetings, however, the level of support is dependent on the individual circumstances of each case</w:t>
      </w:r>
      <w:r w:rsidR="00C07875">
        <w:rPr>
          <w:rFonts w:asciiTheme="minorHAnsi" w:hAnsiTheme="minorHAnsi" w:cstheme="minorHAnsi"/>
          <w:color w:val="000000" w:themeColor="text1"/>
          <w:sz w:val="22"/>
          <w:szCs w:val="22"/>
        </w:rPr>
        <w:t>.</w:t>
      </w:r>
    </w:p>
    <w:p w14:paraId="7CDE720B" w14:textId="77777777" w:rsidR="006B5C47" w:rsidRDefault="006B5C47" w:rsidP="001C2324">
      <w:pPr>
        <w:jc w:val="both"/>
        <w:rPr>
          <w:rFonts w:asciiTheme="minorHAnsi" w:hAnsiTheme="minorHAnsi" w:cstheme="minorHAnsi"/>
          <w:color w:val="000000" w:themeColor="text1"/>
          <w:sz w:val="22"/>
          <w:szCs w:val="22"/>
        </w:rPr>
      </w:pPr>
    </w:p>
    <w:p w14:paraId="7DF984B2" w14:textId="266ECE89" w:rsidR="001C2324" w:rsidRPr="005A6F38" w:rsidRDefault="006B5C47" w:rsidP="001C2324">
      <w:pPr>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As part of the ongoing process, </w:t>
      </w:r>
      <w:r w:rsidR="006338A0">
        <w:rPr>
          <w:rFonts w:asciiTheme="minorHAnsi" w:hAnsiTheme="minorHAnsi" w:cstheme="minorHAnsi"/>
          <w:color w:val="000000" w:themeColor="text1"/>
          <w:sz w:val="22"/>
          <w:szCs w:val="22"/>
        </w:rPr>
        <w:t>the SHR Advocate</w:t>
      </w:r>
      <w:r w:rsidR="002206A8">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w:t>
      </w:r>
      <w:r w:rsidR="006338A0">
        <w:rPr>
          <w:rFonts w:asciiTheme="minorHAnsi" w:hAnsiTheme="minorHAnsi" w:cstheme="minorHAnsi"/>
          <w:color w:val="000000" w:themeColor="text1"/>
          <w:sz w:val="22"/>
          <w:szCs w:val="22"/>
        </w:rPr>
        <w:t xml:space="preserve">will receive </w:t>
      </w:r>
      <w:r w:rsidR="002206A8">
        <w:rPr>
          <w:rFonts w:asciiTheme="minorHAnsi" w:hAnsiTheme="minorHAnsi" w:cstheme="minorHAnsi"/>
          <w:color w:val="000000" w:themeColor="text1"/>
          <w:sz w:val="22"/>
          <w:szCs w:val="22"/>
        </w:rPr>
        <w:t xml:space="preserve">ongoing </w:t>
      </w:r>
      <w:r w:rsidR="006338A0">
        <w:rPr>
          <w:rFonts w:asciiTheme="minorHAnsi" w:hAnsiTheme="minorHAnsi" w:cstheme="minorHAnsi"/>
          <w:color w:val="000000" w:themeColor="text1"/>
          <w:sz w:val="22"/>
          <w:szCs w:val="22"/>
        </w:rPr>
        <w:t xml:space="preserve">specialist training from </w:t>
      </w:r>
      <w:r w:rsidR="002206A8">
        <w:rPr>
          <w:rFonts w:asciiTheme="minorHAnsi" w:hAnsiTheme="minorHAnsi" w:cstheme="minorHAnsi"/>
          <w:color w:val="000000" w:themeColor="text1"/>
          <w:sz w:val="22"/>
          <w:szCs w:val="22"/>
        </w:rPr>
        <w:t xml:space="preserve">the </w:t>
      </w:r>
      <w:r w:rsidR="006338A0">
        <w:rPr>
          <w:rFonts w:asciiTheme="minorHAnsi" w:hAnsiTheme="minorHAnsi" w:cstheme="minorHAnsi"/>
          <w:color w:val="000000" w:themeColor="text1"/>
          <w:sz w:val="22"/>
          <w:szCs w:val="22"/>
        </w:rPr>
        <w:t>Police,</w:t>
      </w:r>
      <w:r w:rsidR="005A4F82">
        <w:rPr>
          <w:rFonts w:asciiTheme="minorHAnsi" w:hAnsiTheme="minorHAnsi" w:cstheme="minorHAnsi"/>
          <w:color w:val="000000" w:themeColor="text1"/>
          <w:sz w:val="22"/>
          <w:szCs w:val="22"/>
        </w:rPr>
        <w:t xml:space="preserve"> Nexus, Victim Support and t</w:t>
      </w:r>
      <w:r w:rsidR="002206A8">
        <w:rPr>
          <w:rFonts w:asciiTheme="minorHAnsi" w:hAnsiTheme="minorHAnsi" w:cstheme="minorHAnsi"/>
          <w:color w:val="000000" w:themeColor="text1"/>
          <w:sz w:val="22"/>
          <w:szCs w:val="22"/>
        </w:rPr>
        <w:t>he R</w:t>
      </w:r>
      <w:r w:rsidR="006338A0">
        <w:rPr>
          <w:rFonts w:asciiTheme="minorHAnsi" w:hAnsiTheme="minorHAnsi" w:cstheme="minorHAnsi"/>
          <w:color w:val="000000" w:themeColor="text1"/>
          <w:sz w:val="22"/>
          <w:szCs w:val="22"/>
        </w:rPr>
        <w:t>owan</w:t>
      </w:r>
      <w:r w:rsidR="002206A8">
        <w:rPr>
          <w:rFonts w:asciiTheme="minorHAnsi" w:hAnsiTheme="minorHAnsi" w:cstheme="minorHAnsi"/>
          <w:color w:val="000000" w:themeColor="text1"/>
          <w:sz w:val="22"/>
          <w:szCs w:val="22"/>
        </w:rPr>
        <w:t xml:space="preserve"> </w:t>
      </w:r>
      <w:r w:rsidR="006338A0">
        <w:rPr>
          <w:rFonts w:asciiTheme="minorHAnsi" w:hAnsiTheme="minorHAnsi" w:cstheme="minorHAnsi"/>
          <w:color w:val="000000" w:themeColor="text1"/>
          <w:sz w:val="22"/>
          <w:szCs w:val="22"/>
        </w:rPr>
        <w:t xml:space="preserve">(Sexual </w:t>
      </w:r>
      <w:r w:rsidR="002206A8">
        <w:rPr>
          <w:rFonts w:asciiTheme="minorHAnsi" w:hAnsiTheme="minorHAnsi" w:cstheme="minorHAnsi"/>
          <w:color w:val="000000" w:themeColor="text1"/>
          <w:sz w:val="22"/>
          <w:szCs w:val="22"/>
        </w:rPr>
        <w:t>Assault</w:t>
      </w:r>
      <w:r w:rsidR="00360255">
        <w:rPr>
          <w:rFonts w:asciiTheme="minorHAnsi" w:hAnsiTheme="minorHAnsi" w:cstheme="minorHAnsi"/>
          <w:color w:val="000000" w:themeColor="text1"/>
          <w:sz w:val="22"/>
          <w:szCs w:val="22"/>
        </w:rPr>
        <w:t xml:space="preserve"> Referral Centre) on</w:t>
      </w:r>
      <w:r>
        <w:rPr>
          <w:rFonts w:asciiTheme="minorHAnsi" w:hAnsiTheme="minorHAnsi" w:cstheme="minorHAnsi"/>
          <w:color w:val="000000" w:themeColor="text1"/>
          <w:sz w:val="22"/>
          <w:szCs w:val="22"/>
        </w:rPr>
        <w:t xml:space="preserve"> the impact of </w:t>
      </w:r>
      <w:r w:rsidR="00416F6D">
        <w:rPr>
          <w:rFonts w:asciiTheme="minorHAnsi" w:hAnsiTheme="minorHAnsi" w:cstheme="minorHAnsi"/>
          <w:color w:val="000000" w:themeColor="text1"/>
          <w:sz w:val="22"/>
          <w:szCs w:val="22"/>
        </w:rPr>
        <w:t xml:space="preserve">series </w:t>
      </w:r>
      <w:r w:rsidR="002206A8">
        <w:rPr>
          <w:rFonts w:asciiTheme="minorHAnsi" w:hAnsiTheme="minorHAnsi" w:cstheme="minorHAnsi"/>
          <w:color w:val="000000" w:themeColor="text1"/>
          <w:sz w:val="22"/>
          <w:szCs w:val="22"/>
        </w:rPr>
        <w:t xml:space="preserve">misconduct, </w:t>
      </w:r>
      <w:r w:rsidR="00360255">
        <w:rPr>
          <w:rFonts w:asciiTheme="minorHAnsi" w:hAnsiTheme="minorHAnsi" w:cstheme="minorHAnsi"/>
          <w:color w:val="000000" w:themeColor="text1"/>
          <w:sz w:val="22"/>
          <w:szCs w:val="22"/>
        </w:rPr>
        <w:t>the</w:t>
      </w:r>
      <w:r w:rsidR="002206A8">
        <w:rPr>
          <w:rFonts w:asciiTheme="minorHAnsi" w:hAnsiTheme="minorHAnsi" w:cstheme="minorHAnsi"/>
          <w:color w:val="000000" w:themeColor="text1"/>
          <w:sz w:val="22"/>
          <w:szCs w:val="22"/>
        </w:rPr>
        <w:t xml:space="preserve"> external supports available and how to support students effectively. </w:t>
      </w:r>
    </w:p>
    <w:p w14:paraId="2FE2F9CB" w14:textId="77777777" w:rsidR="006B5C47" w:rsidRDefault="006B5C47" w:rsidP="004D76FF">
      <w:pPr>
        <w:jc w:val="both"/>
        <w:rPr>
          <w:rFonts w:asciiTheme="minorHAnsi" w:hAnsiTheme="minorHAnsi" w:cstheme="minorHAnsi"/>
          <w:color w:val="000000" w:themeColor="text1"/>
          <w:sz w:val="22"/>
          <w:szCs w:val="22"/>
        </w:rPr>
      </w:pPr>
    </w:p>
    <w:p w14:paraId="6169EB7E" w14:textId="7AFAB236" w:rsidR="004D76FF" w:rsidRDefault="009F1EE1" w:rsidP="004D76FF">
      <w:pPr>
        <w:jc w:val="both"/>
        <w:rPr>
          <w:rFonts w:asciiTheme="minorHAnsi" w:hAnsiTheme="minorHAnsi" w:cstheme="minorHAnsi"/>
          <w:sz w:val="22"/>
          <w:szCs w:val="22"/>
        </w:rPr>
      </w:pPr>
      <w:hyperlink r:id="rId7" w:history="1">
        <w:r w:rsidR="006B5C47" w:rsidRPr="006B5C47">
          <w:rPr>
            <w:rStyle w:val="Hyperlink"/>
            <w:rFonts w:asciiTheme="minorHAnsi" w:hAnsiTheme="minorHAnsi" w:cstheme="minorHAnsi"/>
            <w:sz w:val="22"/>
            <w:szCs w:val="22"/>
          </w:rPr>
          <w:t>Report + Support</w:t>
        </w:r>
      </w:hyperlink>
      <w:r w:rsidR="006B5C47">
        <w:rPr>
          <w:rFonts w:asciiTheme="minorHAnsi" w:hAnsiTheme="minorHAnsi" w:cstheme="minorHAnsi"/>
          <w:color w:val="000000" w:themeColor="text1"/>
          <w:sz w:val="22"/>
          <w:szCs w:val="22"/>
        </w:rPr>
        <w:t xml:space="preserve"> </w:t>
      </w:r>
      <w:r w:rsidR="00E16350">
        <w:rPr>
          <w:rFonts w:asciiTheme="minorHAnsi" w:hAnsiTheme="minorHAnsi" w:cstheme="minorHAnsi"/>
          <w:color w:val="000000" w:themeColor="text1"/>
          <w:sz w:val="22"/>
          <w:szCs w:val="22"/>
        </w:rPr>
        <w:t>is the</w:t>
      </w:r>
      <w:r w:rsidR="00BB3CB4">
        <w:rPr>
          <w:rFonts w:asciiTheme="minorHAnsi" w:hAnsiTheme="minorHAnsi" w:cstheme="minorHAnsi"/>
          <w:color w:val="000000" w:themeColor="text1"/>
          <w:sz w:val="22"/>
          <w:szCs w:val="22"/>
        </w:rPr>
        <w:t xml:space="preserve"> </w:t>
      </w:r>
      <w:r w:rsidR="001C2324">
        <w:rPr>
          <w:rFonts w:asciiTheme="minorHAnsi" w:hAnsiTheme="minorHAnsi" w:cstheme="minorHAnsi"/>
          <w:color w:val="000000" w:themeColor="text1"/>
          <w:sz w:val="22"/>
          <w:szCs w:val="22"/>
        </w:rPr>
        <w:t>central r</w:t>
      </w:r>
      <w:r w:rsidR="004D76FF">
        <w:rPr>
          <w:rFonts w:asciiTheme="minorHAnsi" w:hAnsiTheme="minorHAnsi" w:cstheme="minorHAnsi"/>
          <w:color w:val="000000" w:themeColor="text1"/>
          <w:sz w:val="22"/>
          <w:szCs w:val="22"/>
        </w:rPr>
        <w:t>eferral</w:t>
      </w:r>
      <w:r w:rsidR="00BB3CB4">
        <w:rPr>
          <w:rFonts w:asciiTheme="minorHAnsi" w:hAnsiTheme="minorHAnsi" w:cstheme="minorHAnsi"/>
          <w:color w:val="000000" w:themeColor="text1"/>
          <w:sz w:val="22"/>
          <w:szCs w:val="22"/>
        </w:rPr>
        <w:t xml:space="preserve"> point for all </w:t>
      </w:r>
      <w:r w:rsidR="00416F6D">
        <w:rPr>
          <w:rFonts w:asciiTheme="minorHAnsi" w:hAnsiTheme="minorHAnsi" w:cstheme="minorHAnsi"/>
          <w:color w:val="000000" w:themeColor="text1"/>
          <w:sz w:val="22"/>
          <w:szCs w:val="22"/>
        </w:rPr>
        <w:t xml:space="preserve">disclosures of serious </w:t>
      </w:r>
      <w:r w:rsidR="004D76FF">
        <w:rPr>
          <w:rFonts w:asciiTheme="minorHAnsi" w:hAnsiTheme="minorHAnsi" w:cstheme="minorHAnsi"/>
          <w:color w:val="000000" w:themeColor="text1"/>
          <w:sz w:val="22"/>
          <w:szCs w:val="22"/>
        </w:rPr>
        <w:t xml:space="preserve">misconduct and cases will then be allocated to the </w:t>
      </w:r>
      <w:r w:rsidR="00F07E4A">
        <w:rPr>
          <w:rFonts w:asciiTheme="minorHAnsi" w:hAnsiTheme="minorHAnsi" w:cstheme="minorHAnsi"/>
          <w:color w:val="000000" w:themeColor="text1"/>
          <w:sz w:val="22"/>
          <w:szCs w:val="22"/>
        </w:rPr>
        <w:t>A</w:t>
      </w:r>
      <w:r w:rsidR="00C6233F">
        <w:rPr>
          <w:rFonts w:asciiTheme="minorHAnsi" w:hAnsiTheme="minorHAnsi" w:cstheme="minorHAnsi"/>
          <w:color w:val="000000" w:themeColor="text1"/>
          <w:sz w:val="22"/>
          <w:szCs w:val="22"/>
        </w:rPr>
        <w:t>dvocate</w:t>
      </w:r>
      <w:r w:rsidR="004D76FF">
        <w:rPr>
          <w:rFonts w:asciiTheme="minorHAnsi" w:hAnsiTheme="minorHAnsi" w:cstheme="minorHAnsi"/>
          <w:color w:val="000000" w:themeColor="text1"/>
          <w:sz w:val="22"/>
          <w:szCs w:val="22"/>
        </w:rPr>
        <w:t xml:space="preserve"> by the SHR Wellbeing </w:t>
      </w:r>
      <w:r w:rsidR="00E66979">
        <w:rPr>
          <w:rFonts w:asciiTheme="minorHAnsi" w:hAnsiTheme="minorHAnsi" w:cstheme="minorHAnsi"/>
          <w:color w:val="000000" w:themeColor="text1"/>
          <w:sz w:val="22"/>
          <w:szCs w:val="22"/>
        </w:rPr>
        <w:t>Adviser (Appendix 1).</w:t>
      </w:r>
      <w:r w:rsidR="0026207D">
        <w:rPr>
          <w:rFonts w:asciiTheme="minorHAnsi" w:hAnsiTheme="minorHAnsi" w:cstheme="minorHAnsi"/>
          <w:color w:val="000000" w:themeColor="text1"/>
          <w:sz w:val="22"/>
          <w:szCs w:val="22"/>
        </w:rPr>
        <w:t xml:space="preserve"> </w:t>
      </w:r>
      <w:r w:rsidR="004D76FF">
        <w:rPr>
          <w:rFonts w:asciiTheme="minorHAnsi" w:hAnsiTheme="minorHAnsi" w:cstheme="minorHAnsi"/>
          <w:sz w:val="22"/>
          <w:szCs w:val="22"/>
        </w:rPr>
        <w:t>It is envisaged that the SHR Advocates will have no more than 1 case at</w:t>
      </w:r>
      <w:r w:rsidR="00C6233F">
        <w:rPr>
          <w:rFonts w:asciiTheme="minorHAnsi" w:hAnsiTheme="minorHAnsi" w:cstheme="minorHAnsi"/>
          <w:sz w:val="22"/>
          <w:szCs w:val="22"/>
        </w:rPr>
        <w:t xml:space="preserve"> </w:t>
      </w:r>
      <w:r w:rsidR="004D76FF">
        <w:rPr>
          <w:rFonts w:asciiTheme="minorHAnsi" w:hAnsiTheme="minorHAnsi" w:cstheme="minorHAnsi"/>
          <w:sz w:val="22"/>
          <w:szCs w:val="22"/>
        </w:rPr>
        <w:t>any</w:t>
      </w:r>
      <w:r w:rsidR="0026207D">
        <w:rPr>
          <w:rFonts w:asciiTheme="minorHAnsi" w:hAnsiTheme="minorHAnsi" w:cstheme="minorHAnsi"/>
          <w:sz w:val="22"/>
          <w:szCs w:val="22"/>
        </w:rPr>
        <w:t xml:space="preserve"> time </w:t>
      </w:r>
      <w:r w:rsidR="002206A8">
        <w:rPr>
          <w:rFonts w:asciiTheme="minorHAnsi" w:hAnsiTheme="minorHAnsi" w:cstheme="minorHAnsi"/>
          <w:sz w:val="22"/>
          <w:szCs w:val="22"/>
        </w:rPr>
        <w:t>and will be invited</w:t>
      </w:r>
      <w:r w:rsidR="004D76FF">
        <w:rPr>
          <w:rFonts w:asciiTheme="minorHAnsi" w:hAnsiTheme="minorHAnsi" w:cstheme="minorHAnsi"/>
          <w:sz w:val="22"/>
          <w:szCs w:val="22"/>
        </w:rPr>
        <w:t xml:space="preserve"> to commit to </w:t>
      </w:r>
      <w:r w:rsidR="00657ABC">
        <w:rPr>
          <w:rFonts w:asciiTheme="minorHAnsi" w:hAnsiTheme="minorHAnsi" w:cstheme="minorHAnsi"/>
          <w:sz w:val="22"/>
          <w:szCs w:val="22"/>
        </w:rPr>
        <w:t xml:space="preserve">a </w:t>
      </w:r>
      <w:r w:rsidR="000801E5">
        <w:rPr>
          <w:rFonts w:asciiTheme="minorHAnsi" w:hAnsiTheme="minorHAnsi" w:cstheme="minorHAnsi"/>
          <w:sz w:val="22"/>
          <w:szCs w:val="22"/>
        </w:rPr>
        <w:t>max</w:t>
      </w:r>
      <w:r w:rsidR="00657ABC">
        <w:rPr>
          <w:rFonts w:asciiTheme="minorHAnsi" w:hAnsiTheme="minorHAnsi" w:cstheme="minorHAnsi"/>
          <w:sz w:val="22"/>
          <w:szCs w:val="22"/>
        </w:rPr>
        <w:t>imum</w:t>
      </w:r>
      <w:r w:rsidR="00F07E4A">
        <w:rPr>
          <w:rFonts w:asciiTheme="minorHAnsi" w:hAnsiTheme="minorHAnsi" w:cstheme="minorHAnsi"/>
          <w:sz w:val="22"/>
          <w:szCs w:val="22"/>
        </w:rPr>
        <w:t xml:space="preserve"> </w:t>
      </w:r>
      <w:r w:rsidR="006B5C47">
        <w:rPr>
          <w:rFonts w:asciiTheme="minorHAnsi" w:hAnsiTheme="minorHAnsi" w:cstheme="minorHAnsi"/>
          <w:sz w:val="22"/>
          <w:szCs w:val="22"/>
        </w:rPr>
        <w:t xml:space="preserve">of 1 case every 2 </w:t>
      </w:r>
      <w:r w:rsidR="00E16350">
        <w:rPr>
          <w:rFonts w:asciiTheme="minorHAnsi" w:hAnsiTheme="minorHAnsi" w:cstheme="minorHAnsi"/>
          <w:sz w:val="22"/>
          <w:szCs w:val="22"/>
        </w:rPr>
        <w:t>month</w:t>
      </w:r>
      <w:r w:rsidR="006B5C47">
        <w:rPr>
          <w:rFonts w:asciiTheme="minorHAnsi" w:hAnsiTheme="minorHAnsi" w:cstheme="minorHAnsi"/>
          <w:sz w:val="22"/>
          <w:szCs w:val="22"/>
        </w:rPr>
        <w:t>s</w:t>
      </w:r>
      <w:r w:rsidR="002206A8">
        <w:rPr>
          <w:rFonts w:asciiTheme="minorHAnsi" w:hAnsiTheme="minorHAnsi" w:cstheme="minorHAnsi"/>
          <w:sz w:val="22"/>
          <w:szCs w:val="22"/>
        </w:rPr>
        <w:t xml:space="preserve">. The SHR Advocates will receive ongoing support from the SHR Wellbeing Adviser and will contribute to </w:t>
      </w:r>
      <w:r w:rsidR="00360255">
        <w:rPr>
          <w:rFonts w:asciiTheme="minorHAnsi" w:hAnsiTheme="minorHAnsi" w:cstheme="minorHAnsi"/>
          <w:sz w:val="22"/>
          <w:szCs w:val="22"/>
        </w:rPr>
        <w:t>regular</w:t>
      </w:r>
      <w:r w:rsidR="002206A8">
        <w:rPr>
          <w:rFonts w:asciiTheme="minorHAnsi" w:hAnsiTheme="minorHAnsi" w:cstheme="minorHAnsi"/>
          <w:sz w:val="22"/>
          <w:szCs w:val="22"/>
        </w:rPr>
        <w:t xml:space="preserve"> peer debriefing sessions. </w:t>
      </w:r>
    </w:p>
    <w:p w14:paraId="39B0989A" w14:textId="77777777" w:rsidR="00657ABC" w:rsidRDefault="00657ABC" w:rsidP="004D76FF">
      <w:pPr>
        <w:jc w:val="both"/>
        <w:rPr>
          <w:rFonts w:asciiTheme="minorHAnsi" w:hAnsiTheme="minorHAnsi" w:cstheme="minorHAnsi"/>
          <w:sz w:val="22"/>
          <w:szCs w:val="22"/>
        </w:rPr>
      </w:pPr>
    </w:p>
    <w:p w14:paraId="115B2F85" w14:textId="77777777" w:rsidR="007B0479" w:rsidRDefault="007B0479" w:rsidP="00F50A89">
      <w:pPr>
        <w:jc w:val="both"/>
        <w:rPr>
          <w:rFonts w:asciiTheme="minorHAnsi" w:hAnsiTheme="minorHAnsi" w:cstheme="minorHAnsi"/>
          <w:b/>
          <w:sz w:val="22"/>
          <w:szCs w:val="22"/>
        </w:rPr>
      </w:pPr>
    </w:p>
    <w:p w14:paraId="664659A8" w14:textId="2E6013A4" w:rsidR="00F50A89" w:rsidRDefault="00F50A89" w:rsidP="00F50A89">
      <w:pPr>
        <w:jc w:val="both"/>
        <w:rPr>
          <w:rFonts w:asciiTheme="minorHAnsi" w:hAnsiTheme="minorHAnsi" w:cstheme="minorHAnsi"/>
          <w:b/>
          <w:sz w:val="22"/>
          <w:szCs w:val="22"/>
        </w:rPr>
      </w:pPr>
      <w:r w:rsidRPr="006317E7">
        <w:rPr>
          <w:rFonts w:asciiTheme="minorHAnsi" w:hAnsiTheme="minorHAnsi" w:cstheme="minorHAnsi"/>
          <w:b/>
          <w:sz w:val="22"/>
          <w:szCs w:val="22"/>
        </w:rPr>
        <w:t xml:space="preserve">Main duties associated with this </w:t>
      </w:r>
      <w:r w:rsidR="006317E7" w:rsidRPr="006317E7">
        <w:rPr>
          <w:rFonts w:asciiTheme="minorHAnsi" w:hAnsiTheme="minorHAnsi" w:cstheme="minorHAnsi"/>
          <w:b/>
          <w:sz w:val="22"/>
          <w:szCs w:val="22"/>
        </w:rPr>
        <w:t>role</w:t>
      </w:r>
      <w:r w:rsidRPr="006317E7">
        <w:rPr>
          <w:rFonts w:asciiTheme="minorHAnsi" w:hAnsiTheme="minorHAnsi" w:cstheme="minorHAnsi"/>
          <w:b/>
          <w:sz w:val="22"/>
          <w:szCs w:val="22"/>
        </w:rPr>
        <w:t xml:space="preserve"> are:</w:t>
      </w:r>
    </w:p>
    <w:p w14:paraId="36DE53D2" w14:textId="0A425F95" w:rsidR="00CC1D04" w:rsidRDefault="00CC1D04" w:rsidP="00F50A89">
      <w:pPr>
        <w:jc w:val="both"/>
        <w:rPr>
          <w:rFonts w:asciiTheme="minorHAnsi" w:hAnsiTheme="minorHAnsi" w:cstheme="minorHAnsi"/>
          <w:b/>
          <w:sz w:val="22"/>
          <w:szCs w:val="22"/>
        </w:rPr>
      </w:pPr>
    </w:p>
    <w:p w14:paraId="7C019EFB" w14:textId="39EF296F" w:rsidR="00F07E4A" w:rsidRPr="00F07E4A" w:rsidRDefault="002E5B81" w:rsidP="00CC1D04">
      <w:pPr>
        <w:pStyle w:val="ListParagraph"/>
        <w:numPr>
          <w:ilvl w:val="0"/>
          <w:numId w:val="19"/>
        </w:numPr>
        <w:spacing w:line="360" w:lineRule="auto"/>
        <w:rPr>
          <w:rFonts w:asciiTheme="minorHAnsi" w:hAnsiTheme="minorHAnsi" w:cstheme="minorHAnsi"/>
          <w:color w:val="343536"/>
          <w:sz w:val="22"/>
          <w:szCs w:val="22"/>
          <w:lang w:val="en-GB" w:eastAsia="en-GB"/>
        </w:rPr>
      </w:pPr>
      <w:r>
        <w:rPr>
          <w:rFonts w:asciiTheme="minorHAnsi" w:hAnsiTheme="minorHAnsi" w:cstheme="minorHAnsi"/>
          <w:color w:val="343536"/>
          <w:sz w:val="22"/>
          <w:szCs w:val="22"/>
        </w:rPr>
        <w:t xml:space="preserve">To </w:t>
      </w:r>
      <w:r w:rsidR="00F57874">
        <w:rPr>
          <w:rFonts w:asciiTheme="minorHAnsi" w:hAnsiTheme="minorHAnsi" w:cstheme="minorHAnsi"/>
          <w:color w:val="343536"/>
          <w:sz w:val="22"/>
          <w:szCs w:val="22"/>
        </w:rPr>
        <w:t>l</w:t>
      </w:r>
      <w:r>
        <w:rPr>
          <w:rFonts w:asciiTheme="minorHAnsi" w:hAnsiTheme="minorHAnsi" w:cstheme="minorHAnsi"/>
          <w:color w:val="343536"/>
          <w:sz w:val="22"/>
          <w:szCs w:val="22"/>
        </w:rPr>
        <w:t>isten non</w:t>
      </w:r>
      <w:r w:rsidR="00F57874">
        <w:rPr>
          <w:rFonts w:asciiTheme="minorHAnsi" w:hAnsiTheme="minorHAnsi" w:cstheme="minorHAnsi"/>
          <w:color w:val="343536"/>
          <w:sz w:val="22"/>
          <w:szCs w:val="22"/>
        </w:rPr>
        <w:t>-</w:t>
      </w:r>
      <w:r>
        <w:rPr>
          <w:rFonts w:asciiTheme="minorHAnsi" w:hAnsiTheme="minorHAnsi" w:cstheme="minorHAnsi"/>
          <w:color w:val="343536"/>
          <w:sz w:val="22"/>
          <w:szCs w:val="22"/>
        </w:rPr>
        <w:t>judgmentally and empathically to students w</w:t>
      </w:r>
      <w:r w:rsidR="001826B6">
        <w:rPr>
          <w:rFonts w:asciiTheme="minorHAnsi" w:hAnsiTheme="minorHAnsi" w:cstheme="minorHAnsi"/>
          <w:color w:val="343536"/>
          <w:sz w:val="22"/>
          <w:szCs w:val="22"/>
        </w:rPr>
        <w:t xml:space="preserve">ho have been affected by </w:t>
      </w:r>
      <w:r>
        <w:rPr>
          <w:rFonts w:asciiTheme="minorHAnsi" w:hAnsiTheme="minorHAnsi" w:cstheme="minorHAnsi"/>
          <w:color w:val="343536"/>
          <w:sz w:val="22"/>
          <w:szCs w:val="22"/>
        </w:rPr>
        <w:t xml:space="preserve">misconduct. </w:t>
      </w:r>
    </w:p>
    <w:p w14:paraId="193EB3E3" w14:textId="0CED30B0" w:rsidR="00CC1D04" w:rsidRPr="00CC1D04" w:rsidRDefault="002E5B81" w:rsidP="00CC1D04">
      <w:pPr>
        <w:pStyle w:val="ListParagraph"/>
        <w:numPr>
          <w:ilvl w:val="0"/>
          <w:numId w:val="19"/>
        </w:numPr>
        <w:spacing w:line="360" w:lineRule="auto"/>
        <w:rPr>
          <w:rFonts w:asciiTheme="minorHAnsi" w:hAnsiTheme="minorHAnsi" w:cstheme="minorHAnsi"/>
          <w:color w:val="343536"/>
          <w:sz w:val="22"/>
          <w:szCs w:val="22"/>
          <w:lang w:val="en-GB" w:eastAsia="en-GB"/>
        </w:rPr>
      </w:pPr>
      <w:r>
        <w:rPr>
          <w:rFonts w:asciiTheme="minorHAnsi" w:hAnsiTheme="minorHAnsi" w:cstheme="minorHAnsi"/>
          <w:color w:val="343536"/>
          <w:sz w:val="22"/>
          <w:szCs w:val="22"/>
        </w:rPr>
        <w:t xml:space="preserve">To </w:t>
      </w:r>
      <w:r w:rsidR="00F57874">
        <w:rPr>
          <w:rFonts w:asciiTheme="minorHAnsi" w:hAnsiTheme="minorHAnsi" w:cstheme="minorHAnsi"/>
          <w:color w:val="343536"/>
          <w:sz w:val="22"/>
          <w:szCs w:val="22"/>
        </w:rPr>
        <w:t>s</w:t>
      </w:r>
      <w:r>
        <w:rPr>
          <w:rFonts w:asciiTheme="minorHAnsi" w:hAnsiTheme="minorHAnsi" w:cstheme="minorHAnsi"/>
          <w:color w:val="343536"/>
          <w:sz w:val="22"/>
          <w:szCs w:val="22"/>
        </w:rPr>
        <w:t xml:space="preserve">upport </w:t>
      </w:r>
      <w:r w:rsidR="00CC1D04" w:rsidRPr="00CC1D04">
        <w:rPr>
          <w:rFonts w:asciiTheme="minorHAnsi" w:hAnsiTheme="minorHAnsi" w:cstheme="minorHAnsi"/>
          <w:color w:val="343536"/>
          <w:sz w:val="22"/>
          <w:szCs w:val="22"/>
        </w:rPr>
        <w:t>student</w:t>
      </w:r>
      <w:r>
        <w:rPr>
          <w:rFonts w:asciiTheme="minorHAnsi" w:hAnsiTheme="minorHAnsi" w:cstheme="minorHAnsi"/>
          <w:color w:val="343536"/>
          <w:sz w:val="22"/>
          <w:szCs w:val="22"/>
        </w:rPr>
        <w:t>s</w:t>
      </w:r>
      <w:r w:rsidR="00CC1D04" w:rsidRPr="00CC1D04">
        <w:rPr>
          <w:rFonts w:asciiTheme="minorHAnsi" w:hAnsiTheme="minorHAnsi" w:cstheme="minorHAnsi"/>
          <w:color w:val="343536"/>
          <w:sz w:val="22"/>
          <w:szCs w:val="22"/>
        </w:rPr>
        <w:t xml:space="preserve"> </w:t>
      </w:r>
      <w:r w:rsidR="00321C71">
        <w:rPr>
          <w:rFonts w:asciiTheme="minorHAnsi" w:hAnsiTheme="minorHAnsi" w:cstheme="minorHAnsi"/>
          <w:color w:val="343536"/>
          <w:sz w:val="22"/>
          <w:szCs w:val="22"/>
        </w:rPr>
        <w:t xml:space="preserve">on a 1-1 basis, </w:t>
      </w:r>
      <w:r w:rsidR="00CC1D04" w:rsidRPr="00CC1D04">
        <w:rPr>
          <w:rFonts w:asciiTheme="minorHAnsi" w:hAnsiTheme="minorHAnsi" w:cstheme="minorHAnsi"/>
          <w:color w:val="343536"/>
          <w:sz w:val="22"/>
          <w:szCs w:val="22"/>
        </w:rPr>
        <w:t>to make informed choices about their options</w:t>
      </w:r>
      <w:r w:rsidR="00321C71">
        <w:rPr>
          <w:rFonts w:asciiTheme="minorHAnsi" w:hAnsiTheme="minorHAnsi" w:cstheme="minorHAnsi"/>
          <w:color w:val="343536"/>
          <w:sz w:val="22"/>
          <w:szCs w:val="22"/>
        </w:rPr>
        <w:t>.</w:t>
      </w:r>
    </w:p>
    <w:p w14:paraId="20561CAB" w14:textId="263DB23E" w:rsidR="004D4A50" w:rsidRPr="00CC1D04" w:rsidRDefault="002E5B81" w:rsidP="00CC1D04">
      <w:pPr>
        <w:pStyle w:val="ListParagraph"/>
        <w:numPr>
          <w:ilvl w:val="0"/>
          <w:numId w:val="19"/>
        </w:numPr>
        <w:spacing w:line="360" w:lineRule="auto"/>
        <w:rPr>
          <w:rFonts w:asciiTheme="minorHAnsi" w:hAnsiTheme="minorHAnsi" w:cstheme="minorHAnsi"/>
          <w:color w:val="343536"/>
          <w:sz w:val="22"/>
          <w:szCs w:val="22"/>
        </w:rPr>
      </w:pPr>
      <w:r>
        <w:rPr>
          <w:rFonts w:asciiTheme="minorHAnsi" w:hAnsiTheme="minorHAnsi" w:cstheme="minorHAnsi"/>
          <w:color w:val="343536"/>
          <w:sz w:val="22"/>
          <w:szCs w:val="22"/>
        </w:rPr>
        <w:t xml:space="preserve">To </w:t>
      </w:r>
      <w:r w:rsidR="00F57874">
        <w:rPr>
          <w:rFonts w:asciiTheme="minorHAnsi" w:hAnsiTheme="minorHAnsi" w:cstheme="minorHAnsi"/>
          <w:color w:val="343536"/>
          <w:sz w:val="22"/>
          <w:szCs w:val="22"/>
        </w:rPr>
        <w:t>e</w:t>
      </w:r>
      <w:r w:rsidR="004D4A50" w:rsidRPr="00CC1D04">
        <w:rPr>
          <w:rFonts w:asciiTheme="minorHAnsi" w:hAnsiTheme="minorHAnsi" w:cstheme="minorHAnsi"/>
          <w:color w:val="343536"/>
          <w:sz w:val="22"/>
          <w:szCs w:val="22"/>
        </w:rPr>
        <w:t xml:space="preserve">xplain the informal and formal procedures under </w:t>
      </w:r>
      <w:r w:rsidR="00CC1D04" w:rsidRPr="00CC1D04">
        <w:rPr>
          <w:rFonts w:asciiTheme="minorHAnsi" w:hAnsiTheme="minorHAnsi" w:cstheme="minorHAnsi"/>
          <w:color w:val="343536"/>
          <w:sz w:val="22"/>
          <w:szCs w:val="22"/>
        </w:rPr>
        <w:t>the various policies and</w:t>
      </w:r>
      <w:r w:rsidR="005660F9">
        <w:rPr>
          <w:rFonts w:asciiTheme="minorHAnsi" w:hAnsiTheme="minorHAnsi" w:cstheme="minorHAnsi"/>
          <w:color w:val="343536"/>
          <w:sz w:val="22"/>
          <w:szCs w:val="22"/>
        </w:rPr>
        <w:t xml:space="preserve"> </w:t>
      </w:r>
      <w:r>
        <w:rPr>
          <w:rFonts w:asciiTheme="minorHAnsi" w:hAnsiTheme="minorHAnsi" w:cstheme="minorHAnsi"/>
          <w:color w:val="343536"/>
          <w:sz w:val="22"/>
          <w:szCs w:val="22"/>
        </w:rPr>
        <w:t>regulations</w:t>
      </w:r>
      <w:r w:rsidR="005660F9">
        <w:rPr>
          <w:rFonts w:asciiTheme="minorHAnsi" w:hAnsiTheme="minorHAnsi" w:cstheme="minorHAnsi"/>
          <w:color w:val="343536"/>
          <w:sz w:val="22"/>
          <w:szCs w:val="22"/>
        </w:rPr>
        <w:t xml:space="preserve"> of the University.</w:t>
      </w:r>
    </w:p>
    <w:p w14:paraId="20B5642B" w14:textId="32138FEF" w:rsidR="004D4A50" w:rsidRDefault="002E5B81" w:rsidP="00CC1D04">
      <w:pPr>
        <w:pStyle w:val="ListParagraph"/>
        <w:numPr>
          <w:ilvl w:val="0"/>
          <w:numId w:val="19"/>
        </w:numPr>
        <w:spacing w:line="360" w:lineRule="auto"/>
        <w:rPr>
          <w:rFonts w:asciiTheme="minorHAnsi" w:hAnsiTheme="minorHAnsi" w:cstheme="minorHAnsi"/>
          <w:color w:val="343536"/>
          <w:sz w:val="22"/>
          <w:szCs w:val="22"/>
        </w:rPr>
      </w:pPr>
      <w:r>
        <w:rPr>
          <w:rFonts w:asciiTheme="minorHAnsi" w:hAnsiTheme="minorHAnsi" w:cstheme="minorHAnsi"/>
          <w:color w:val="343536"/>
          <w:sz w:val="22"/>
          <w:szCs w:val="22"/>
        </w:rPr>
        <w:t xml:space="preserve">To </w:t>
      </w:r>
      <w:r w:rsidR="00F57874">
        <w:rPr>
          <w:rFonts w:asciiTheme="minorHAnsi" w:hAnsiTheme="minorHAnsi" w:cstheme="minorHAnsi"/>
          <w:color w:val="343536"/>
          <w:sz w:val="22"/>
          <w:szCs w:val="22"/>
        </w:rPr>
        <w:t>s</w:t>
      </w:r>
      <w:r>
        <w:rPr>
          <w:rFonts w:asciiTheme="minorHAnsi" w:hAnsiTheme="minorHAnsi" w:cstheme="minorHAnsi"/>
          <w:color w:val="343536"/>
          <w:sz w:val="22"/>
          <w:szCs w:val="22"/>
        </w:rPr>
        <w:t>ignpost</w:t>
      </w:r>
      <w:r w:rsidR="00CC1D04" w:rsidRPr="00CC1D04">
        <w:rPr>
          <w:rFonts w:asciiTheme="minorHAnsi" w:hAnsiTheme="minorHAnsi" w:cstheme="minorHAnsi"/>
          <w:color w:val="343536"/>
          <w:sz w:val="22"/>
          <w:szCs w:val="22"/>
        </w:rPr>
        <w:t xml:space="preserve"> </w:t>
      </w:r>
      <w:r w:rsidR="00AE596F">
        <w:rPr>
          <w:rFonts w:asciiTheme="minorHAnsi" w:hAnsiTheme="minorHAnsi" w:cstheme="minorHAnsi"/>
          <w:color w:val="343536"/>
          <w:sz w:val="22"/>
          <w:szCs w:val="22"/>
        </w:rPr>
        <w:t xml:space="preserve">to </w:t>
      </w:r>
      <w:r>
        <w:rPr>
          <w:rFonts w:asciiTheme="minorHAnsi" w:hAnsiTheme="minorHAnsi" w:cstheme="minorHAnsi"/>
          <w:color w:val="343536"/>
          <w:sz w:val="22"/>
          <w:szCs w:val="22"/>
        </w:rPr>
        <w:t xml:space="preserve">appropriate </w:t>
      </w:r>
      <w:r w:rsidR="004D4A50" w:rsidRPr="00CC1D04">
        <w:rPr>
          <w:rFonts w:asciiTheme="minorHAnsi" w:hAnsiTheme="minorHAnsi" w:cstheme="minorHAnsi"/>
          <w:color w:val="343536"/>
          <w:sz w:val="22"/>
          <w:szCs w:val="22"/>
        </w:rPr>
        <w:t xml:space="preserve">sources of support </w:t>
      </w:r>
      <w:r w:rsidR="005660F9">
        <w:rPr>
          <w:rFonts w:asciiTheme="minorHAnsi" w:hAnsiTheme="minorHAnsi" w:cstheme="minorHAnsi"/>
          <w:color w:val="343536"/>
          <w:sz w:val="22"/>
          <w:szCs w:val="22"/>
        </w:rPr>
        <w:t xml:space="preserve">both internally and externally. </w:t>
      </w:r>
    </w:p>
    <w:p w14:paraId="33857F78" w14:textId="2FE3F194" w:rsidR="00AF458B" w:rsidRPr="00CC1D04" w:rsidRDefault="00AF458B" w:rsidP="00CC1D04">
      <w:pPr>
        <w:pStyle w:val="ListParagraph"/>
        <w:numPr>
          <w:ilvl w:val="0"/>
          <w:numId w:val="19"/>
        </w:numPr>
        <w:spacing w:line="360" w:lineRule="auto"/>
        <w:rPr>
          <w:rFonts w:asciiTheme="minorHAnsi" w:hAnsiTheme="minorHAnsi" w:cstheme="minorHAnsi"/>
          <w:color w:val="343536"/>
          <w:sz w:val="22"/>
          <w:szCs w:val="22"/>
        </w:rPr>
      </w:pPr>
      <w:r>
        <w:rPr>
          <w:rFonts w:asciiTheme="minorHAnsi" w:hAnsiTheme="minorHAnsi" w:cstheme="minorHAnsi"/>
          <w:color w:val="343536"/>
          <w:sz w:val="22"/>
          <w:szCs w:val="22"/>
        </w:rPr>
        <w:t xml:space="preserve">To assess risk </w:t>
      </w:r>
      <w:r w:rsidR="00EB2EBF">
        <w:rPr>
          <w:rFonts w:asciiTheme="minorHAnsi" w:hAnsiTheme="minorHAnsi" w:cstheme="minorHAnsi"/>
          <w:color w:val="343536"/>
          <w:sz w:val="22"/>
          <w:szCs w:val="22"/>
        </w:rPr>
        <w:t>regarding student and consult with SHR Wellbeing Adviser</w:t>
      </w:r>
    </w:p>
    <w:p w14:paraId="77B693DF" w14:textId="0EEA4313" w:rsidR="00CC1D04" w:rsidRPr="00CC1D04" w:rsidRDefault="002E5B81" w:rsidP="00CC1D04">
      <w:pPr>
        <w:pStyle w:val="ListParagraph"/>
        <w:numPr>
          <w:ilvl w:val="0"/>
          <w:numId w:val="19"/>
        </w:numPr>
        <w:spacing w:line="360" w:lineRule="auto"/>
        <w:rPr>
          <w:rFonts w:asciiTheme="minorHAnsi" w:hAnsiTheme="minorHAnsi" w:cstheme="minorHAnsi"/>
          <w:color w:val="343536"/>
          <w:sz w:val="22"/>
          <w:szCs w:val="22"/>
        </w:rPr>
      </w:pPr>
      <w:r>
        <w:rPr>
          <w:rFonts w:asciiTheme="minorHAnsi" w:hAnsiTheme="minorHAnsi" w:cstheme="minorHAnsi"/>
          <w:color w:val="343536"/>
          <w:sz w:val="22"/>
          <w:szCs w:val="22"/>
        </w:rPr>
        <w:t xml:space="preserve">To </w:t>
      </w:r>
      <w:r w:rsidR="00F57874">
        <w:rPr>
          <w:rFonts w:asciiTheme="minorHAnsi" w:hAnsiTheme="minorHAnsi" w:cstheme="minorHAnsi"/>
          <w:color w:val="343536"/>
          <w:sz w:val="22"/>
          <w:szCs w:val="22"/>
        </w:rPr>
        <w:t>r</w:t>
      </w:r>
      <w:r>
        <w:rPr>
          <w:rFonts w:asciiTheme="minorHAnsi" w:hAnsiTheme="minorHAnsi" w:cstheme="minorHAnsi"/>
          <w:color w:val="343536"/>
          <w:sz w:val="22"/>
          <w:szCs w:val="22"/>
        </w:rPr>
        <w:t>ecord</w:t>
      </w:r>
      <w:r w:rsidR="00CC1D04" w:rsidRPr="00CC1D04">
        <w:rPr>
          <w:rFonts w:asciiTheme="minorHAnsi" w:hAnsiTheme="minorHAnsi" w:cstheme="minorHAnsi"/>
          <w:color w:val="343536"/>
          <w:sz w:val="22"/>
          <w:szCs w:val="22"/>
        </w:rPr>
        <w:t xml:space="preserve"> brief notes </w:t>
      </w:r>
      <w:r w:rsidR="007B2FF9">
        <w:rPr>
          <w:rFonts w:asciiTheme="minorHAnsi" w:hAnsiTheme="minorHAnsi" w:cstheme="minorHAnsi"/>
          <w:color w:val="343536"/>
          <w:sz w:val="22"/>
          <w:szCs w:val="22"/>
        </w:rPr>
        <w:t xml:space="preserve">of sessions </w:t>
      </w:r>
      <w:r>
        <w:rPr>
          <w:rFonts w:asciiTheme="minorHAnsi" w:hAnsiTheme="minorHAnsi" w:cstheme="minorHAnsi"/>
          <w:color w:val="343536"/>
          <w:sz w:val="22"/>
          <w:szCs w:val="22"/>
        </w:rPr>
        <w:t>and actions taken.</w:t>
      </w:r>
    </w:p>
    <w:p w14:paraId="44ABD317" w14:textId="1E891B68" w:rsidR="004D4A50" w:rsidRDefault="00F30398" w:rsidP="00CC1D04">
      <w:pPr>
        <w:pStyle w:val="ListParagraph"/>
        <w:numPr>
          <w:ilvl w:val="0"/>
          <w:numId w:val="19"/>
        </w:numPr>
        <w:spacing w:line="360" w:lineRule="auto"/>
        <w:jc w:val="both"/>
        <w:rPr>
          <w:rFonts w:asciiTheme="minorHAnsi" w:hAnsiTheme="minorHAnsi" w:cstheme="minorHAnsi"/>
          <w:sz w:val="22"/>
          <w:szCs w:val="22"/>
        </w:rPr>
      </w:pPr>
      <w:r w:rsidRPr="00CC1D04">
        <w:rPr>
          <w:rFonts w:asciiTheme="minorHAnsi" w:hAnsiTheme="minorHAnsi" w:cstheme="minorHAnsi"/>
          <w:sz w:val="22"/>
          <w:szCs w:val="22"/>
        </w:rPr>
        <w:t xml:space="preserve">To be available to undertake </w:t>
      </w:r>
      <w:r w:rsidR="000A5BC6">
        <w:rPr>
          <w:rFonts w:asciiTheme="minorHAnsi" w:hAnsiTheme="minorHAnsi" w:cstheme="minorHAnsi"/>
          <w:sz w:val="22"/>
          <w:szCs w:val="22"/>
        </w:rPr>
        <w:t>ongoing t</w:t>
      </w:r>
      <w:r w:rsidRPr="00CC1D04">
        <w:rPr>
          <w:rFonts w:asciiTheme="minorHAnsi" w:hAnsiTheme="minorHAnsi" w:cstheme="minorHAnsi"/>
          <w:sz w:val="22"/>
          <w:szCs w:val="22"/>
        </w:rPr>
        <w:t xml:space="preserve">raining </w:t>
      </w:r>
      <w:r w:rsidR="000A5BC6">
        <w:rPr>
          <w:rFonts w:asciiTheme="minorHAnsi" w:hAnsiTheme="minorHAnsi" w:cstheme="minorHAnsi"/>
          <w:sz w:val="22"/>
          <w:szCs w:val="22"/>
        </w:rPr>
        <w:t>pertinent to the role</w:t>
      </w:r>
      <w:r w:rsidR="00321C71">
        <w:rPr>
          <w:rFonts w:asciiTheme="minorHAnsi" w:hAnsiTheme="minorHAnsi" w:cstheme="minorHAnsi"/>
          <w:sz w:val="22"/>
          <w:szCs w:val="22"/>
        </w:rPr>
        <w:t>.</w:t>
      </w:r>
    </w:p>
    <w:p w14:paraId="765D56A5" w14:textId="3C38E385" w:rsidR="002206A8" w:rsidRDefault="006B08EC" w:rsidP="00CC1D04">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To have an understanding of c</w:t>
      </w:r>
      <w:r w:rsidR="004311CC">
        <w:rPr>
          <w:rFonts w:asciiTheme="minorHAnsi" w:hAnsiTheme="minorHAnsi" w:cstheme="minorHAnsi"/>
          <w:sz w:val="22"/>
          <w:szCs w:val="22"/>
        </w:rPr>
        <w:t>onfidentiality</w:t>
      </w:r>
      <w:r w:rsidR="002206A8">
        <w:rPr>
          <w:rFonts w:asciiTheme="minorHAnsi" w:hAnsiTheme="minorHAnsi" w:cstheme="minorHAnsi"/>
          <w:sz w:val="22"/>
          <w:szCs w:val="22"/>
        </w:rPr>
        <w:t xml:space="preserve"> </w:t>
      </w:r>
      <w:r>
        <w:rPr>
          <w:rFonts w:asciiTheme="minorHAnsi" w:hAnsiTheme="minorHAnsi" w:cstheme="minorHAnsi"/>
          <w:sz w:val="22"/>
          <w:szCs w:val="22"/>
        </w:rPr>
        <w:t>and the limitations</w:t>
      </w:r>
      <w:r w:rsidR="00EA0F23">
        <w:rPr>
          <w:rFonts w:asciiTheme="minorHAnsi" w:hAnsiTheme="minorHAnsi" w:cstheme="minorHAnsi"/>
          <w:sz w:val="22"/>
          <w:szCs w:val="22"/>
        </w:rPr>
        <w:t xml:space="preserve"> associated with this.</w:t>
      </w:r>
    </w:p>
    <w:p w14:paraId="434C2BEA" w14:textId="2A5874E4" w:rsidR="002E5B81" w:rsidRDefault="002E5B81" w:rsidP="00CC1D04">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To update the Safe &amp; Healthy Relationship Wellbeing Advisor </w:t>
      </w:r>
      <w:r w:rsidR="00321C71">
        <w:rPr>
          <w:rFonts w:asciiTheme="minorHAnsi" w:hAnsiTheme="minorHAnsi" w:cstheme="minorHAnsi"/>
          <w:sz w:val="22"/>
          <w:szCs w:val="22"/>
        </w:rPr>
        <w:t>on current</w:t>
      </w:r>
      <w:r w:rsidR="00F57874">
        <w:rPr>
          <w:rFonts w:asciiTheme="minorHAnsi" w:hAnsiTheme="minorHAnsi" w:cstheme="minorHAnsi"/>
          <w:sz w:val="22"/>
          <w:szCs w:val="22"/>
        </w:rPr>
        <w:t xml:space="preserve"> cases. </w:t>
      </w:r>
    </w:p>
    <w:p w14:paraId="5140F747" w14:textId="2CC7A931" w:rsidR="0026207D" w:rsidRPr="001826B6" w:rsidRDefault="00F57874" w:rsidP="001826B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To liaise with the Safe &amp; Healthy Relationship Wellbeing Advisor for support and guidance in relation to cases.</w:t>
      </w:r>
    </w:p>
    <w:p w14:paraId="065E2038" w14:textId="4106E098" w:rsidR="0026207D" w:rsidRDefault="0026207D" w:rsidP="00CC1D04">
      <w:pPr>
        <w:pStyle w:val="ListParagraph"/>
        <w:numPr>
          <w:ilvl w:val="0"/>
          <w:numId w:val="19"/>
        </w:numPr>
        <w:spacing w:line="360" w:lineRule="auto"/>
        <w:jc w:val="both"/>
        <w:rPr>
          <w:rFonts w:asciiTheme="minorHAnsi" w:hAnsiTheme="minorHAnsi" w:cstheme="minorHAnsi"/>
          <w:sz w:val="22"/>
          <w:szCs w:val="22"/>
        </w:rPr>
      </w:pPr>
      <w:r w:rsidRPr="00CC1D04">
        <w:rPr>
          <w:rFonts w:asciiTheme="minorHAnsi" w:hAnsiTheme="minorHAnsi" w:cstheme="minorHAnsi"/>
          <w:sz w:val="22"/>
          <w:szCs w:val="22"/>
        </w:rPr>
        <w:t xml:space="preserve">To act as a champion for safe and healthy relationship across the </w:t>
      </w:r>
      <w:r w:rsidR="00CC1D04" w:rsidRPr="00CC1D04">
        <w:rPr>
          <w:rFonts w:asciiTheme="minorHAnsi" w:hAnsiTheme="minorHAnsi" w:cstheme="minorHAnsi"/>
          <w:sz w:val="22"/>
          <w:szCs w:val="22"/>
        </w:rPr>
        <w:t>University</w:t>
      </w:r>
      <w:r w:rsidR="00EA0F23">
        <w:rPr>
          <w:rFonts w:asciiTheme="minorHAnsi" w:hAnsiTheme="minorHAnsi" w:cstheme="minorHAnsi"/>
          <w:sz w:val="22"/>
          <w:szCs w:val="22"/>
        </w:rPr>
        <w:t>.</w:t>
      </w:r>
    </w:p>
    <w:p w14:paraId="3FE2F73E" w14:textId="426B0FE8" w:rsidR="00FA510F" w:rsidRPr="00CC1D04" w:rsidRDefault="00FA510F" w:rsidP="00CC1D04">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To contribute to the overall monitoring and evaluation of the service. </w:t>
      </w:r>
    </w:p>
    <w:p w14:paraId="776A278E" w14:textId="77777777" w:rsidR="0026207D" w:rsidRPr="00CC1D04" w:rsidRDefault="0026207D" w:rsidP="0095230E">
      <w:pPr>
        <w:pStyle w:val="ListParagraph"/>
        <w:spacing w:line="360" w:lineRule="auto"/>
        <w:jc w:val="both"/>
        <w:rPr>
          <w:rFonts w:asciiTheme="minorHAnsi" w:hAnsiTheme="minorHAnsi" w:cstheme="minorHAnsi"/>
          <w:sz w:val="22"/>
          <w:szCs w:val="22"/>
        </w:rPr>
      </w:pPr>
    </w:p>
    <w:p w14:paraId="33EA6623" w14:textId="77777777" w:rsidR="00F50A89" w:rsidRPr="006317E7" w:rsidRDefault="00F50A89" w:rsidP="00CC1D04">
      <w:pPr>
        <w:spacing w:line="360" w:lineRule="auto"/>
        <w:jc w:val="both"/>
        <w:rPr>
          <w:rFonts w:asciiTheme="minorHAnsi" w:hAnsiTheme="minorHAnsi" w:cstheme="minorHAnsi"/>
          <w:sz w:val="22"/>
          <w:szCs w:val="22"/>
        </w:rPr>
      </w:pPr>
    </w:p>
    <w:p w14:paraId="2C46F896" w14:textId="77777777" w:rsidR="00B93860" w:rsidRPr="006317E7" w:rsidRDefault="00E002DA" w:rsidP="00F50A89">
      <w:pPr>
        <w:jc w:val="both"/>
        <w:rPr>
          <w:rFonts w:asciiTheme="minorHAnsi" w:hAnsiTheme="minorHAnsi" w:cstheme="minorHAnsi"/>
          <w:b/>
          <w:sz w:val="22"/>
          <w:szCs w:val="22"/>
        </w:rPr>
      </w:pPr>
      <w:r w:rsidRPr="006317E7">
        <w:rPr>
          <w:rFonts w:asciiTheme="minorHAnsi" w:hAnsiTheme="minorHAnsi" w:cstheme="minorHAnsi"/>
          <w:b/>
          <w:sz w:val="22"/>
          <w:szCs w:val="22"/>
        </w:rPr>
        <w:tab/>
      </w:r>
      <w:r w:rsidRPr="006317E7">
        <w:rPr>
          <w:rFonts w:asciiTheme="minorHAnsi" w:hAnsiTheme="minorHAnsi" w:cstheme="minorHAnsi"/>
          <w:b/>
          <w:sz w:val="22"/>
          <w:szCs w:val="22"/>
        </w:rPr>
        <w:tab/>
      </w:r>
      <w:r w:rsidRPr="006317E7">
        <w:rPr>
          <w:rFonts w:asciiTheme="minorHAnsi" w:hAnsiTheme="minorHAnsi" w:cstheme="minorHAnsi"/>
          <w:b/>
          <w:sz w:val="22"/>
          <w:szCs w:val="22"/>
        </w:rPr>
        <w:tab/>
      </w:r>
      <w:r w:rsidRPr="006317E7">
        <w:rPr>
          <w:rFonts w:asciiTheme="minorHAnsi" w:hAnsiTheme="minorHAnsi" w:cstheme="minorHAnsi"/>
          <w:b/>
          <w:sz w:val="22"/>
          <w:szCs w:val="22"/>
        </w:rPr>
        <w:tab/>
      </w:r>
      <w:r w:rsidRPr="006317E7">
        <w:rPr>
          <w:rFonts w:asciiTheme="minorHAnsi" w:hAnsiTheme="minorHAnsi" w:cstheme="minorHAnsi"/>
          <w:b/>
          <w:sz w:val="22"/>
          <w:szCs w:val="22"/>
        </w:rPr>
        <w:tab/>
      </w:r>
      <w:r w:rsidRPr="006317E7">
        <w:rPr>
          <w:rFonts w:asciiTheme="minorHAnsi" w:hAnsiTheme="minorHAnsi" w:cstheme="minorHAnsi"/>
          <w:b/>
          <w:sz w:val="22"/>
          <w:szCs w:val="22"/>
        </w:rPr>
        <w:tab/>
      </w:r>
      <w:r w:rsidRPr="006317E7">
        <w:rPr>
          <w:rFonts w:asciiTheme="minorHAnsi" w:hAnsiTheme="minorHAnsi" w:cstheme="minorHAnsi"/>
          <w:b/>
          <w:sz w:val="22"/>
          <w:szCs w:val="22"/>
        </w:rPr>
        <w:tab/>
      </w:r>
    </w:p>
    <w:p w14:paraId="39BB6CEE" w14:textId="0400245F" w:rsidR="00F50A89" w:rsidRPr="006317E7" w:rsidRDefault="00F50A89" w:rsidP="00F50A89">
      <w:pPr>
        <w:jc w:val="both"/>
        <w:rPr>
          <w:rFonts w:asciiTheme="minorHAnsi" w:hAnsiTheme="minorHAnsi" w:cstheme="minorHAnsi"/>
          <w:b/>
          <w:sz w:val="22"/>
          <w:szCs w:val="22"/>
        </w:rPr>
      </w:pPr>
      <w:r w:rsidRPr="006317E7">
        <w:rPr>
          <w:rFonts w:asciiTheme="minorHAnsi" w:hAnsiTheme="minorHAnsi" w:cstheme="minorHAnsi"/>
          <w:b/>
          <w:sz w:val="22"/>
          <w:szCs w:val="22"/>
        </w:rPr>
        <w:t xml:space="preserve"> Criteria:</w:t>
      </w:r>
    </w:p>
    <w:p w14:paraId="664EC984" w14:textId="77777777" w:rsidR="00E002DA" w:rsidRPr="006317E7" w:rsidRDefault="00E002DA" w:rsidP="00F50A89">
      <w:pPr>
        <w:jc w:val="both"/>
        <w:rPr>
          <w:rFonts w:asciiTheme="minorHAnsi" w:hAnsiTheme="minorHAnsi" w:cstheme="minorHAnsi"/>
          <w:b/>
          <w:sz w:val="22"/>
          <w:szCs w:val="22"/>
        </w:rPr>
      </w:pPr>
    </w:p>
    <w:p w14:paraId="0D14AE0C" w14:textId="77777777" w:rsidR="00391708" w:rsidRPr="006317E7" w:rsidRDefault="00391708" w:rsidP="00F50A89">
      <w:pPr>
        <w:pStyle w:val="ListParagraph"/>
        <w:rPr>
          <w:rFonts w:asciiTheme="minorHAnsi" w:hAnsiTheme="minorHAnsi" w:cstheme="minorHAnsi"/>
          <w:sz w:val="22"/>
          <w:szCs w:val="22"/>
        </w:rPr>
      </w:pPr>
    </w:p>
    <w:p w14:paraId="2D797A62" w14:textId="011A0B5D" w:rsidR="002E5B81" w:rsidRDefault="004D76FF" w:rsidP="0025169C">
      <w:pPr>
        <w:pStyle w:val="ListParagraph"/>
        <w:numPr>
          <w:ilvl w:val="0"/>
          <w:numId w:val="20"/>
        </w:numPr>
        <w:spacing w:line="360" w:lineRule="auto"/>
        <w:contextualSpacing w:val="0"/>
        <w:jc w:val="both"/>
        <w:rPr>
          <w:rFonts w:asciiTheme="minorHAnsi" w:hAnsiTheme="minorHAnsi" w:cstheme="minorHAnsi"/>
          <w:sz w:val="22"/>
          <w:szCs w:val="22"/>
        </w:rPr>
      </w:pPr>
      <w:r w:rsidRPr="00F55C5A">
        <w:rPr>
          <w:rFonts w:asciiTheme="minorHAnsi" w:hAnsiTheme="minorHAnsi" w:cstheme="minorHAnsi"/>
          <w:sz w:val="22"/>
          <w:szCs w:val="22"/>
        </w:rPr>
        <w:t xml:space="preserve">A </w:t>
      </w:r>
      <w:r w:rsidR="00FA510F">
        <w:rPr>
          <w:rFonts w:asciiTheme="minorHAnsi" w:hAnsiTheme="minorHAnsi" w:cstheme="minorHAnsi"/>
          <w:sz w:val="22"/>
          <w:szCs w:val="22"/>
        </w:rPr>
        <w:t>member of S</w:t>
      </w:r>
      <w:r w:rsidR="00360255">
        <w:rPr>
          <w:rFonts w:asciiTheme="minorHAnsi" w:hAnsiTheme="minorHAnsi" w:cstheme="minorHAnsi"/>
          <w:sz w:val="22"/>
          <w:szCs w:val="22"/>
        </w:rPr>
        <w:t xml:space="preserve">taff </w:t>
      </w:r>
      <w:r w:rsidR="00EA0F23">
        <w:rPr>
          <w:rFonts w:asciiTheme="minorHAnsi" w:hAnsiTheme="minorHAnsi" w:cstheme="minorHAnsi"/>
          <w:sz w:val="22"/>
          <w:szCs w:val="22"/>
        </w:rPr>
        <w:t xml:space="preserve">or </w:t>
      </w:r>
      <w:r w:rsidR="00FA510F">
        <w:rPr>
          <w:rFonts w:asciiTheme="minorHAnsi" w:hAnsiTheme="minorHAnsi" w:cstheme="minorHAnsi"/>
          <w:sz w:val="22"/>
          <w:szCs w:val="22"/>
        </w:rPr>
        <w:t>S</w:t>
      </w:r>
      <w:r w:rsidR="00EA0F23">
        <w:rPr>
          <w:rFonts w:asciiTheme="minorHAnsi" w:hAnsiTheme="minorHAnsi" w:cstheme="minorHAnsi"/>
          <w:sz w:val="22"/>
          <w:szCs w:val="22"/>
        </w:rPr>
        <w:t xml:space="preserve">abbatical </w:t>
      </w:r>
      <w:r w:rsidR="00FA510F">
        <w:rPr>
          <w:rFonts w:asciiTheme="minorHAnsi" w:hAnsiTheme="minorHAnsi" w:cstheme="minorHAnsi"/>
          <w:sz w:val="22"/>
          <w:szCs w:val="22"/>
        </w:rPr>
        <w:t>O</w:t>
      </w:r>
      <w:r w:rsidR="00EA0F23">
        <w:rPr>
          <w:rFonts w:asciiTheme="minorHAnsi" w:hAnsiTheme="minorHAnsi" w:cstheme="minorHAnsi"/>
          <w:sz w:val="22"/>
          <w:szCs w:val="22"/>
        </w:rPr>
        <w:t xml:space="preserve">fficer </w:t>
      </w:r>
      <w:r w:rsidR="00360255">
        <w:rPr>
          <w:rFonts w:asciiTheme="minorHAnsi" w:hAnsiTheme="minorHAnsi" w:cstheme="minorHAnsi"/>
          <w:sz w:val="22"/>
          <w:szCs w:val="22"/>
        </w:rPr>
        <w:t>at QUB.</w:t>
      </w:r>
      <w:r w:rsidR="004E1CDF">
        <w:rPr>
          <w:rFonts w:asciiTheme="minorHAnsi" w:hAnsiTheme="minorHAnsi" w:cstheme="minorHAnsi"/>
          <w:sz w:val="22"/>
          <w:szCs w:val="22"/>
        </w:rPr>
        <w:t xml:space="preserve"> </w:t>
      </w:r>
    </w:p>
    <w:p w14:paraId="2FAEF0B5" w14:textId="77CAC1C6" w:rsidR="004D76FF" w:rsidRPr="0025169C" w:rsidRDefault="002E5B81" w:rsidP="0025169C">
      <w:pPr>
        <w:pStyle w:val="ListParagraph"/>
        <w:numPr>
          <w:ilvl w:val="0"/>
          <w:numId w:val="20"/>
        </w:numPr>
        <w:spacing w:line="360" w:lineRule="auto"/>
        <w:contextualSpacing w:val="0"/>
        <w:jc w:val="both"/>
        <w:rPr>
          <w:rFonts w:asciiTheme="minorHAnsi" w:hAnsiTheme="minorHAnsi" w:cstheme="minorHAnsi"/>
          <w:sz w:val="22"/>
          <w:szCs w:val="22"/>
        </w:rPr>
      </w:pPr>
      <w:r>
        <w:rPr>
          <w:rFonts w:asciiTheme="minorHAnsi" w:hAnsiTheme="minorHAnsi" w:cstheme="minorHAnsi"/>
          <w:sz w:val="22"/>
          <w:szCs w:val="22"/>
        </w:rPr>
        <w:t>Willingness to co</w:t>
      </w:r>
      <w:r w:rsidR="006C304A">
        <w:rPr>
          <w:rFonts w:asciiTheme="minorHAnsi" w:hAnsiTheme="minorHAnsi" w:cstheme="minorHAnsi"/>
          <w:sz w:val="22"/>
          <w:szCs w:val="22"/>
        </w:rPr>
        <w:t>mmit to the role for at least 1</w:t>
      </w:r>
      <w:r w:rsidR="00635463">
        <w:rPr>
          <w:rFonts w:asciiTheme="minorHAnsi" w:hAnsiTheme="minorHAnsi" w:cstheme="minorHAnsi"/>
          <w:sz w:val="22"/>
          <w:szCs w:val="22"/>
        </w:rPr>
        <w:t xml:space="preserve"> </w:t>
      </w:r>
      <w:r>
        <w:rPr>
          <w:rFonts w:asciiTheme="minorHAnsi" w:hAnsiTheme="minorHAnsi" w:cstheme="minorHAnsi"/>
          <w:sz w:val="22"/>
          <w:szCs w:val="22"/>
        </w:rPr>
        <w:t>year</w:t>
      </w:r>
      <w:r w:rsidR="006C304A">
        <w:rPr>
          <w:rFonts w:asciiTheme="minorHAnsi" w:hAnsiTheme="minorHAnsi" w:cstheme="minorHAnsi"/>
          <w:sz w:val="22"/>
          <w:szCs w:val="22"/>
        </w:rPr>
        <w:t>.</w:t>
      </w:r>
    </w:p>
    <w:p w14:paraId="6D28F280" w14:textId="38DD6232" w:rsidR="00CC1D04" w:rsidRPr="0025169C" w:rsidRDefault="00CC1D04" w:rsidP="0025169C">
      <w:pPr>
        <w:pStyle w:val="ListParagraph"/>
        <w:numPr>
          <w:ilvl w:val="0"/>
          <w:numId w:val="20"/>
        </w:numPr>
        <w:spacing w:line="360" w:lineRule="auto"/>
        <w:contextualSpacing w:val="0"/>
        <w:jc w:val="both"/>
        <w:rPr>
          <w:rFonts w:asciiTheme="minorHAnsi" w:hAnsiTheme="minorHAnsi" w:cstheme="minorHAnsi"/>
          <w:sz w:val="22"/>
          <w:szCs w:val="22"/>
        </w:rPr>
      </w:pPr>
      <w:r w:rsidRPr="00F55C5A">
        <w:rPr>
          <w:rFonts w:asciiTheme="minorHAnsi" w:hAnsiTheme="minorHAnsi" w:cstheme="minorHAnsi"/>
          <w:sz w:val="22"/>
          <w:szCs w:val="22"/>
        </w:rPr>
        <w:t>Experience of supporting students on an</w:t>
      </w:r>
      <w:r w:rsidR="00E16350">
        <w:rPr>
          <w:rFonts w:asciiTheme="minorHAnsi" w:hAnsiTheme="minorHAnsi" w:cstheme="minorHAnsi"/>
          <w:sz w:val="22"/>
          <w:szCs w:val="22"/>
        </w:rPr>
        <w:t xml:space="preserve"> individual basis in a student facing role. </w:t>
      </w:r>
    </w:p>
    <w:p w14:paraId="7CFE253F" w14:textId="0DEC8438" w:rsidR="00CC1D04" w:rsidRPr="0025169C" w:rsidRDefault="00CC1D04" w:rsidP="0025169C">
      <w:pPr>
        <w:pStyle w:val="ListParagraph"/>
        <w:numPr>
          <w:ilvl w:val="0"/>
          <w:numId w:val="20"/>
        </w:numPr>
        <w:spacing w:line="360" w:lineRule="auto"/>
        <w:jc w:val="both"/>
        <w:rPr>
          <w:rFonts w:asciiTheme="minorHAnsi" w:hAnsiTheme="minorHAnsi" w:cstheme="minorHAnsi"/>
          <w:sz w:val="22"/>
          <w:szCs w:val="22"/>
        </w:rPr>
      </w:pPr>
      <w:r w:rsidRPr="00F55C5A">
        <w:rPr>
          <w:rFonts w:asciiTheme="minorHAnsi" w:hAnsiTheme="minorHAnsi" w:cstheme="minorHAnsi"/>
          <w:sz w:val="22"/>
          <w:szCs w:val="22"/>
        </w:rPr>
        <w:t>Knowled</w:t>
      </w:r>
      <w:r w:rsidR="00EA0F23">
        <w:rPr>
          <w:rFonts w:asciiTheme="minorHAnsi" w:hAnsiTheme="minorHAnsi" w:cstheme="minorHAnsi"/>
          <w:sz w:val="22"/>
          <w:szCs w:val="22"/>
        </w:rPr>
        <w:t>ge of relevant University Policies</w:t>
      </w:r>
      <w:r w:rsidRPr="00F55C5A">
        <w:rPr>
          <w:rFonts w:asciiTheme="minorHAnsi" w:hAnsiTheme="minorHAnsi" w:cstheme="minorHAnsi"/>
          <w:sz w:val="22"/>
          <w:szCs w:val="22"/>
        </w:rPr>
        <w:t xml:space="preserve"> and Procedures </w:t>
      </w:r>
      <w:r w:rsidR="004E1CDF" w:rsidRPr="00F55C5A">
        <w:rPr>
          <w:rFonts w:asciiTheme="minorHAnsi" w:hAnsiTheme="minorHAnsi" w:cstheme="minorHAnsi"/>
          <w:sz w:val="22"/>
          <w:szCs w:val="22"/>
        </w:rPr>
        <w:t>i.e.</w:t>
      </w:r>
      <w:r w:rsidRPr="00F55C5A">
        <w:rPr>
          <w:rFonts w:asciiTheme="minorHAnsi" w:hAnsiTheme="minorHAnsi" w:cstheme="minorHAnsi"/>
          <w:sz w:val="22"/>
          <w:szCs w:val="22"/>
        </w:rPr>
        <w:t xml:space="preserve"> Student Sexual Misconduct Policy</w:t>
      </w:r>
      <w:r w:rsidR="00360255">
        <w:rPr>
          <w:rFonts w:asciiTheme="minorHAnsi" w:hAnsiTheme="minorHAnsi" w:cstheme="minorHAnsi"/>
          <w:sz w:val="22"/>
          <w:szCs w:val="22"/>
        </w:rPr>
        <w:t>.</w:t>
      </w:r>
      <w:r w:rsidR="00635463">
        <w:rPr>
          <w:rFonts w:asciiTheme="minorHAnsi" w:hAnsiTheme="minorHAnsi" w:cstheme="minorHAnsi"/>
          <w:sz w:val="22"/>
          <w:szCs w:val="22"/>
        </w:rPr>
        <w:t xml:space="preserve"> Serious Misconduct Protocol</w:t>
      </w:r>
      <w:r w:rsidR="00416F6D">
        <w:rPr>
          <w:rFonts w:asciiTheme="minorHAnsi" w:hAnsiTheme="minorHAnsi" w:cstheme="minorHAnsi"/>
          <w:sz w:val="22"/>
          <w:szCs w:val="22"/>
        </w:rPr>
        <w:t xml:space="preserve">, Conduct Regulations etc. </w:t>
      </w:r>
    </w:p>
    <w:p w14:paraId="5926AB7B" w14:textId="57F36DBF" w:rsidR="00CC1D04" w:rsidRDefault="00CC1D04" w:rsidP="0025169C">
      <w:pPr>
        <w:pStyle w:val="ListParagraph"/>
        <w:numPr>
          <w:ilvl w:val="0"/>
          <w:numId w:val="20"/>
        </w:numPr>
        <w:spacing w:line="360" w:lineRule="auto"/>
        <w:jc w:val="both"/>
        <w:rPr>
          <w:rFonts w:asciiTheme="minorHAnsi" w:hAnsiTheme="minorHAnsi" w:cstheme="minorHAnsi"/>
          <w:sz w:val="22"/>
          <w:szCs w:val="22"/>
        </w:rPr>
      </w:pPr>
      <w:r w:rsidRPr="00F55C5A">
        <w:rPr>
          <w:rFonts w:asciiTheme="minorHAnsi" w:hAnsiTheme="minorHAnsi" w:cstheme="minorHAnsi"/>
          <w:sz w:val="22"/>
          <w:szCs w:val="22"/>
        </w:rPr>
        <w:t xml:space="preserve">Knowledge of support available for students who have been affected by </w:t>
      </w:r>
      <w:r w:rsidR="00416F6D">
        <w:rPr>
          <w:rFonts w:asciiTheme="minorHAnsi" w:hAnsiTheme="minorHAnsi" w:cstheme="minorHAnsi"/>
          <w:sz w:val="22"/>
          <w:szCs w:val="22"/>
        </w:rPr>
        <w:t xml:space="preserve">serious </w:t>
      </w:r>
      <w:r w:rsidRPr="00F55C5A">
        <w:rPr>
          <w:rFonts w:asciiTheme="minorHAnsi" w:hAnsiTheme="minorHAnsi" w:cstheme="minorHAnsi"/>
          <w:sz w:val="22"/>
          <w:szCs w:val="22"/>
        </w:rPr>
        <w:t>misconduct</w:t>
      </w:r>
      <w:r w:rsidR="00360255">
        <w:rPr>
          <w:rFonts w:asciiTheme="minorHAnsi" w:hAnsiTheme="minorHAnsi" w:cstheme="minorHAnsi"/>
          <w:sz w:val="22"/>
          <w:szCs w:val="22"/>
        </w:rPr>
        <w:t xml:space="preserve"> both internal and external to the University.</w:t>
      </w:r>
    </w:p>
    <w:p w14:paraId="5C3F0890" w14:textId="0D326BA3" w:rsidR="002E5B81" w:rsidRPr="00657ABC" w:rsidRDefault="002E5B81" w:rsidP="0025169C">
      <w:pPr>
        <w:pStyle w:val="ListParagraph"/>
        <w:numPr>
          <w:ilvl w:val="0"/>
          <w:numId w:val="20"/>
        </w:numPr>
        <w:spacing w:line="360" w:lineRule="auto"/>
        <w:jc w:val="both"/>
        <w:rPr>
          <w:rFonts w:asciiTheme="minorHAnsi" w:hAnsiTheme="minorHAnsi" w:cstheme="minorHAnsi"/>
          <w:color w:val="000000" w:themeColor="text1"/>
          <w:sz w:val="22"/>
          <w:szCs w:val="22"/>
        </w:rPr>
      </w:pPr>
      <w:r w:rsidRPr="00657ABC">
        <w:rPr>
          <w:rFonts w:asciiTheme="minorHAnsi" w:hAnsiTheme="minorHAnsi" w:cstheme="minorHAnsi"/>
          <w:color w:val="000000" w:themeColor="text1"/>
          <w:sz w:val="22"/>
          <w:szCs w:val="22"/>
        </w:rPr>
        <w:t xml:space="preserve">Knowledge </w:t>
      </w:r>
      <w:r w:rsidR="00321C71" w:rsidRPr="00657ABC">
        <w:rPr>
          <w:rFonts w:asciiTheme="minorHAnsi" w:hAnsiTheme="minorHAnsi" w:cstheme="minorHAnsi"/>
          <w:color w:val="000000" w:themeColor="text1"/>
          <w:sz w:val="22"/>
          <w:szCs w:val="22"/>
        </w:rPr>
        <w:t xml:space="preserve">and experience </w:t>
      </w:r>
      <w:r w:rsidRPr="00657ABC">
        <w:rPr>
          <w:rFonts w:asciiTheme="minorHAnsi" w:hAnsiTheme="minorHAnsi" w:cstheme="minorHAnsi"/>
          <w:color w:val="000000" w:themeColor="text1"/>
          <w:sz w:val="22"/>
          <w:szCs w:val="22"/>
        </w:rPr>
        <w:t xml:space="preserve">of safeguarding </w:t>
      </w:r>
      <w:r w:rsidR="00EA0F23" w:rsidRPr="00657ABC">
        <w:rPr>
          <w:rFonts w:asciiTheme="minorHAnsi" w:hAnsiTheme="minorHAnsi" w:cstheme="minorHAnsi"/>
          <w:color w:val="000000" w:themeColor="text1"/>
          <w:sz w:val="22"/>
          <w:szCs w:val="22"/>
        </w:rPr>
        <w:t xml:space="preserve">and </w:t>
      </w:r>
      <w:r w:rsidR="00FA510F" w:rsidRPr="00657ABC">
        <w:rPr>
          <w:rFonts w:asciiTheme="minorHAnsi" w:hAnsiTheme="minorHAnsi" w:cstheme="minorHAnsi"/>
          <w:color w:val="000000" w:themeColor="text1"/>
          <w:sz w:val="22"/>
          <w:szCs w:val="22"/>
        </w:rPr>
        <w:t>managing risk.</w:t>
      </w:r>
    </w:p>
    <w:p w14:paraId="3D7E122F" w14:textId="002504D9" w:rsidR="00CC1D04" w:rsidRPr="00657ABC" w:rsidRDefault="00CC1D04" w:rsidP="0025169C">
      <w:pPr>
        <w:pStyle w:val="ListParagraph"/>
        <w:numPr>
          <w:ilvl w:val="0"/>
          <w:numId w:val="20"/>
        </w:numPr>
        <w:spacing w:line="360" w:lineRule="auto"/>
        <w:jc w:val="both"/>
        <w:rPr>
          <w:rFonts w:asciiTheme="minorHAnsi" w:hAnsiTheme="minorHAnsi" w:cstheme="minorHAnsi"/>
          <w:color w:val="000000" w:themeColor="text1"/>
          <w:sz w:val="22"/>
          <w:szCs w:val="22"/>
        </w:rPr>
      </w:pPr>
      <w:r w:rsidRPr="00657ABC">
        <w:rPr>
          <w:rFonts w:asciiTheme="minorHAnsi" w:hAnsiTheme="minorHAnsi" w:cstheme="minorHAnsi"/>
          <w:color w:val="000000" w:themeColor="text1"/>
          <w:sz w:val="22"/>
          <w:szCs w:val="22"/>
        </w:rPr>
        <w:t xml:space="preserve">Ability to </w:t>
      </w:r>
      <w:r w:rsidR="002E5B81" w:rsidRPr="00657ABC">
        <w:rPr>
          <w:rFonts w:asciiTheme="minorHAnsi" w:hAnsiTheme="minorHAnsi" w:cstheme="minorHAnsi"/>
          <w:color w:val="000000" w:themeColor="text1"/>
          <w:sz w:val="22"/>
          <w:szCs w:val="22"/>
        </w:rPr>
        <w:t xml:space="preserve">engage students </w:t>
      </w:r>
      <w:r w:rsidR="00EA0F23" w:rsidRPr="00657ABC">
        <w:rPr>
          <w:rFonts w:asciiTheme="minorHAnsi" w:hAnsiTheme="minorHAnsi" w:cstheme="minorHAnsi"/>
          <w:color w:val="000000" w:themeColor="text1"/>
          <w:sz w:val="22"/>
          <w:szCs w:val="22"/>
        </w:rPr>
        <w:t xml:space="preserve">on an individual basis. </w:t>
      </w:r>
    </w:p>
    <w:p w14:paraId="2737ABDC" w14:textId="7DD148D7" w:rsidR="000801E5" w:rsidRPr="00657ABC" w:rsidRDefault="000801E5" w:rsidP="0025169C">
      <w:pPr>
        <w:pStyle w:val="ListParagraph"/>
        <w:numPr>
          <w:ilvl w:val="0"/>
          <w:numId w:val="20"/>
        </w:numPr>
        <w:spacing w:line="360" w:lineRule="auto"/>
        <w:jc w:val="both"/>
        <w:rPr>
          <w:rFonts w:asciiTheme="minorHAnsi" w:hAnsiTheme="minorHAnsi" w:cstheme="minorHAnsi"/>
          <w:color w:val="000000" w:themeColor="text1"/>
          <w:sz w:val="22"/>
          <w:szCs w:val="22"/>
        </w:rPr>
      </w:pPr>
      <w:r w:rsidRPr="00657ABC">
        <w:rPr>
          <w:rFonts w:asciiTheme="minorHAnsi" w:hAnsiTheme="minorHAnsi" w:cstheme="minorHAnsi"/>
          <w:color w:val="000000" w:themeColor="text1"/>
          <w:sz w:val="22"/>
          <w:szCs w:val="22"/>
        </w:rPr>
        <w:t xml:space="preserve">Support from line </w:t>
      </w:r>
      <w:r w:rsidR="00657ABC" w:rsidRPr="00657ABC">
        <w:rPr>
          <w:rFonts w:asciiTheme="minorHAnsi" w:hAnsiTheme="minorHAnsi" w:cstheme="minorHAnsi"/>
          <w:color w:val="000000" w:themeColor="text1"/>
          <w:sz w:val="22"/>
          <w:szCs w:val="22"/>
        </w:rPr>
        <w:t>manager to grant</w:t>
      </w:r>
      <w:r w:rsidRPr="00657ABC">
        <w:rPr>
          <w:rFonts w:asciiTheme="minorHAnsi" w:hAnsiTheme="minorHAnsi" w:cstheme="minorHAnsi"/>
          <w:color w:val="000000" w:themeColor="text1"/>
          <w:sz w:val="22"/>
          <w:szCs w:val="22"/>
        </w:rPr>
        <w:t xml:space="preserve"> max</w:t>
      </w:r>
      <w:r w:rsidR="00657ABC" w:rsidRPr="00657ABC">
        <w:rPr>
          <w:rFonts w:asciiTheme="minorHAnsi" w:hAnsiTheme="minorHAnsi" w:cstheme="minorHAnsi"/>
          <w:color w:val="000000" w:themeColor="text1"/>
          <w:sz w:val="22"/>
          <w:szCs w:val="22"/>
        </w:rPr>
        <w:t>imum</w:t>
      </w:r>
      <w:r w:rsidR="00AF458B">
        <w:rPr>
          <w:rFonts w:asciiTheme="minorHAnsi" w:hAnsiTheme="minorHAnsi" w:cstheme="minorHAnsi"/>
          <w:color w:val="000000" w:themeColor="text1"/>
          <w:sz w:val="22"/>
          <w:szCs w:val="22"/>
        </w:rPr>
        <w:t xml:space="preserve"> 4 hours per month</w:t>
      </w:r>
      <w:r w:rsidRPr="00657ABC">
        <w:rPr>
          <w:rFonts w:asciiTheme="minorHAnsi" w:hAnsiTheme="minorHAnsi" w:cstheme="minorHAnsi"/>
          <w:color w:val="000000" w:themeColor="text1"/>
          <w:sz w:val="22"/>
          <w:szCs w:val="22"/>
        </w:rPr>
        <w:t xml:space="preserve"> from substantive work role</w:t>
      </w:r>
      <w:r w:rsidR="0021430C">
        <w:rPr>
          <w:rFonts w:asciiTheme="minorHAnsi" w:hAnsiTheme="minorHAnsi" w:cstheme="minorHAnsi"/>
          <w:color w:val="000000" w:themeColor="text1"/>
          <w:sz w:val="22"/>
          <w:szCs w:val="22"/>
        </w:rPr>
        <w:t>.</w:t>
      </w:r>
    </w:p>
    <w:p w14:paraId="6A704150" w14:textId="77777777" w:rsidR="00CC1D04" w:rsidRPr="000801E5" w:rsidRDefault="00CC1D04" w:rsidP="0025169C">
      <w:pPr>
        <w:spacing w:line="360" w:lineRule="auto"/>
        <w:jc w:val="both"/>
        <w:rPr>
          <w:rFonts w:asciiTheme="minorHAnsi" w:hAnsiTheme="minorHAnsi" w:cstheme="minorHAnsi"/>
          <w:color w:val="FF0000"/>
          <w:sz w:val="22"/>
          <w:szCs w:val="22"/>
          <w:highlight w:val="yellow"/>
        </w:rPr>
      </w:pPr>
    </w:p>
    <w:p w14:paraId="72BCF25F" w14:textId="7609F470" w:rsidR="00CC1D04" w:rsidRPr="00360255" w:rsidRDefault="00360255" w:rsidP="0025169C">
      <w:pPr>
        <w:spacing w:line="360" w:lineRule="auto"/>
        <w:jc w:val="both"/>
        <w:rPr>
          <w:rFonts w:asciiTheme="minorHAnsi" w:hAnsiTheme="minorHAnsi" w:cstheme="minorHAnsi"/>
          <w:b/>
          <w:sz w:val="22"/>
          <w:szCs w:val="22"/>
        </w:rPr>
      </w:pPr>
      <w:r w:rsidRPr="00360255">
        <w:rPr>
          <w:rFonts w:asciiTheme="minorHAnsi" w:hAnsiTheme="minorHAnsi" w:cstheme="minorHAnsi"/>
          <w:b/>
          <w:sz w:val="22"/>
          <w:szCs w:val="22"/>
        </w:rPr>
        <w:t>Desirable</w:t>
      </w:r>
      <w:r w:rsidR="00CC1D04" w:rsidRPr="00360255">
        <w:rPr>
          <w:rFonts w:asciiTheme="minorHAnsi" w:hAnsiTheme="minorHAnsi" w:cstheme="minorHAnsi"/>
          <w:b/>
          <w:sz w:val="22"/>
          <w:szCs w:val="22"/>
        </w:rPr>
        <w:t xml:space="preserve"> Criteria</w:t>
      </w:r>
    </w:p>
    <w:p w14:paraId="224E9914" w14:textId="200CE172" w:rsidR="00CC1D04" w:rsidRDefault="00CC1D04" w:rsidP="0025169C">
      <w:pPr>
        <w:spacing w:line="360" w:lineRule="auto"/>
        <w:jc w:val="both"/>
        <w:rPr>
          <w:rFonts w:asciiTheme="minorHAnsi" w:hAnsiTheme="minorHAnsi" w:cstheme="minorHAnsi"/>
          <w:sz w:val="22"/>
          <w:szCs w:val="22"/>
        </w:rPr>
      </w:pPr>
    </w:p>
    <w:p w14:paraId="29319E9E" w14:textId="5885170E" w:rsidR="00E16350" w:rsidRPr="00E16350" w:rsidRDefault="00E16350" w:rsidP="00E16350">
      <w:pPr>
        <w:pStyle w:val="ListParagraph"/>
        <w:numPr>
          <w:ilvl w:val="0"/>
          <w:numId w:val="22"/>
        </w:numPr>
        <w:spacing w:line="360" w:lineRule="auto"/>
        <w:jc w:val="both"/>
        <w:rPr>
          <w:rFonts w:asciiTheme="minorHAnsi" w:hAnsiTheme="minorHAnsi" w:cstheme="minorHAnsi"/>
          <w:sz w:val="22"/>
          <w:szCs w:val="22"/>
        </w:rPr>
      </w:pPr>
      <w:r>
        <w:rPr>
          <w:rFonts w:asciiTheme="minorHAnsi" w:hAnsiTheme="minorHAnsi" w:cstheme="minorHAnsi"/>
          <w:sz w:val="22"/>
          <w:szCs w:val="22"/>
        </w:rPr>
        <w:t>Prior experience of wo</w:t>
      </w:r>
      <w:r w:rsidRPr="00E16350">
        <w:rPr>
          <w:rFonts w:asciiTheme="minorHAnsi" w:hAnsiTheme="minorHAnsi" w:cstheme="minorHAnsi"/>
          <w:sz w:val="22"/>
          <w:szCs w:val="22"/>
        </w:rPr>
        <w:t>rking w</w:t>
      </w:r>
      <w:r w:rsidR="00900665">
        <w:rPr>
          <w:rFonts w:asciiTheme="minorHAnsi" w:hAnsiTheme="minorHAnsi" w:cstheme="minorHAnsi"/>
          <w:sz w:val="22"/>
          <w:szCs w:val="22"/>
        </w:rPr>
        <w:t xml:space="preserve">ith victims/survivors of </w:t>
      </w:r>
      <w:r w:rsidRPr="00E16350">
        <w:rPr>
          <w:rFonts w:asciiTheme="minorHAnsi" w:hAnsiTheme="minorHAnsi" w:cstheme="minorHAnsi"/>
          <w:sz w:val="22"/>
          <w:szCs w:val="22"/>
        </w:rPr>
        <w:t xml:space="preserve">abuse </w:t>
      </w:r>
    </w:p>
    <w:p w14:paraId="62E2AAF6" w14:textId="1867B2B6" w:rsidR="00CC1D04" w:rsidRDefault="00360255" w:rsidP="0025169C">
      <w:pPr>
        <w:pStyle w:val="ListParagraph"/>
        <w:numPr>
          <w:ilvl w:val="0"/>
          <w:numId w:val="21"/>
        </w:numPr>
        <w:spacing w:line="360" w:lineRule="auto"/>
        <w:jc w:val="both"/>
        <w:rPr>
          <w:rFonts w:asciiTheme="minorHAnsi" w:hAnsiTheme="minorHAnsi" w:cstheme="minorHAnsi"/>
          <w:sz w:val="22"/>
          <w:szCs w:val="22"/>
        </w:rPr>
      </w:pPr>
      <w:r w:rsidRPr="00A913B9">
        <w:rPr>
          <w:rFonts w:asciiTheme="minorHAnsi" w:hAnsiTheme="minorHAnsi" w:cstheme="minorHAnsi"/>
          <w:sz w:val="22"/>
          <w:szCs w:val="22"/>
        </w:rPr>
        <w:t>Knowledge</w:t>
      </w:r>
      <w:r w:rsidR="00CC1D04" w:rsidRPr="00A913B9">
        <w:rPr>
          <w:rFonts w:asciiTheme="minorHAnsi" w:hAnsiTheme="minorHAnsi" w:cstheme="minorHAnsi"/>
          <w:sz w:val="22"/>
          <w:szCs w:val="22"/>
        </w:rPr>
        <w:t xml:space="preserve"> of the impact </w:t>
      </w:r>
      <w:r w:rsidR="00AF458B">
        <w:rPr>
          <w:rFonts w:asciiTheme="minorHAnsi" w:hAnsiTheme="minorHAnsi" w:cstheme="minorHAnsi"/>
          <w:sz w:val="22"/>
          <w:szCs w:val="22"/>
        </w:rPr>
        <w:t xml:space="preserve">of abuse </w:t>
      </w:r>
      <w:r w:rsidR="00E16350">
        <w:rPr>
          <w:rFonts w:asciiTheme="minorHAnsi" w:hAnsiTheme="minorHAnsi" w:cstheme="minorHAnsi"/>
          <w:sz w:val="22"/>
          <w:szCs w:val="22"/>
        </w:rPr>
        <w:t>on victims/survivors</w:t>
      </w:r>
    </w:p>
    <w:p w14:paraId="5D3FA10B" w14:textId="1312ACAC" w:rsidR="00AF458B" w:rsidRDefault="00900665" w:rsidP="0025169C">
      <w:pPr>
        <w:pStyle w:val="ListParagraph"/>
        <w:numPr>
          <w:ilvl w:val="0"/>
          <w:numId w:val="21"/>
        </w:numPr>
        <w:spacing w:line="360" w:lineRule="auto"/>
        <w:jc w:val="both"/>
        <w:rPr>
          <w:rFonts w:asciiTheme="minorHAnsi" w:hAnsiTheme="minorHAnsi" w:cstheme="minorHAnsi"/>
          <w:sz w:val="22"/>
          <w:szCs w:val="22"/>
        </w:rPr>
      </w:pPr>
      <w:r>
        <w:rPr>
          <w:rFonts w:asciiTheme="minorHAnsi" w:hAnsiTheme="minorHAnsi" w:cstheme="minorHAnsi"/>
          <w:sz w:val="22"/>
          <w:szCs w:val="22"/>
        </w:rPr>
        <w:t>Knowledge</w:t>
      </w:r>
      <w:r w:rsidR="00AF458B">
        <w:rPr>
          <w:rFonts w:asciiTheme="minorHAnsi" w:hAnsiTheme="minorHAnsi" w:cstheme="minorHAnsi"/>
          <w:sz w:val="22"/>
          <w:szCs w:val="22"/>
        </w:rPr>
        <w:t xml:space="preserve"> of a trauma informed approach.</w:t>
      </w:r>
    </w:p>
    <w:p w14:paraId="422FF2B5" w14:textId="308EBE6C" w:rsidR="00D714D1" w:rsidRDefault="00D714D1" w:rsidP="0025169C">
      <w:pPr>
        <w:pStyle w:val="ListParagraph"/>
        <w:numPr>
          <w:ilvl w:val="0"/>
          <w:numId w:val="21"/>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Knowledge of legal </w:t>
      </w:r>
      <w:r w:rsidR="00FA510F">
        <w:rPr>
          <w:rFonts w:asciiTheme="minorHAnsi" w:hAnsiTheme="minorHAnsi" w:cstheme="minorHAnsi"/>
          <w:sz w:val="22"/>
          <w:szCs w:val="22"/>
        </w:rPr>
        <w:t xml:space="preserve">obligations and the criminal justice process. </w:t>
      </w:r>
    </w:p>
    <w:p w14:paraId="6F2BFA8A" w14:textId="23C8CAA8" w:rsidR="009F4390" w:rsidRPr="00A913B9" w:rsidRDefault="009F4390" w:rsidP="009F4390">
      <w:pPr>
        <w:pStyle w:val="ListParagraph"/>
        <w:spacing w:line="360" w:lineRule="auto"/>
        <w:jc w:val="both"/>
        <w:rPr>
          <w:rFonts w:asciiTheme="minorHAnsi" w:hAnsiTheme="minorHAnsi" w:cstheme="minorHAnsi"/>
          <w:sz w:val="22"/>
          <w:szCs w:val="22"/>
        </w:rPr>
      </w:pPr>
    </w:p>
    <w:p w14:paraId="736AD338" w14:textId="6435FA16" w:rsidR="00CC1D04" w:rsidRDefault="00CC1D04" w:rsidP="0025169C">
      <w:pPr>
        <w:spacing w:line="360" w:lineRule="auto"/>
        <w:jc w:val="both"/>
        <w:rPr>
          <w:rFonts w:asciiTheme="minorHAnsi" w:hAnsiTheme="minorHAnsi" w:cstheme="minorHAnsi"/>
          <w:sz w:val="22"/>
          <w:szCs w:val="22"/>
        </w:rPr>
      </w:pPr>
    </w:p>
    <w:p w14:paraId="05C809D1" w14:textId="77777777" w:rsidR="00CC1D04" w:rsidRDefault="00CC1D04" w:rsidP="0025169C">
      <w:pPr>
        <w:spacing w:line="360" w:lineRule="auto"/>
        <w:jc w:val="both"/>
        <w:rPr>
          <w:rFonts w:asciiTheme="minorHAnsi" w:hAnsiTheme="minorHAnsi" w:cstheme="minorHAnsi"/>
          <w:sz w:val="22"/>
          <w:szCs w:val="22"/>
        </w:rPr>
      </w:pPr>
    </w:p>
    <w:p w14:paraId="54F3695D" w14:textId="191E027C" w:rsidR="00CC1D04" w:rsidRDefault="00CC1D04" w:rsidP="00CC1D04">
      <w:pPr>
        <w:jc w:val="both"/>
        <w:rPr>
          <w:rFonts w:asciiTheme="minorHAnsi" w:hAnsiTheme="minorHAnsi" w:cstheme="minorHAnsi"/>
          <w:sz w:val="22"/>
          <w:szCs w:val="22"/>
        </w:rPr>
      </w:pPr>
    </w:p>
    <w:p w14:paraId="226B85E4" w14:textId="662DDB8C" w:rsidR="0099796A" w:rsidRPr="006317E7" w:rsidRDefault="0099796A" w:rsidP="5F3CFD79">
      <w:pPr>
        <w:rPr>
          <w:rFonts w:asciiTheme="minorHAnsi" w:hAnsiTheme="minorHAnsi" w:cstheme="minorBidi"/>
          <w:b/>
          <w:bCs/>
          <w:sz w:val="22"/>
          <w:szCs w:val="22"/>
          <w:u w:val="single"/>
        </w:rPr>
      </w:pPr>
      <w:r w:rsidRPr="5F3CFD79">
        <w:rPr>
          <w:rFonts w:asciiTheme="minorHAnsi" w:hAnsiTheme="minorHAnsi" w:cstheme="minorBidi"/>
          <w:b/>
          <w:bCs/>
          <w:sz w:val="22"/>
          <w:szCs w:val="22"/>
          <w:u w:val="single"/>
        </w:rPr>
        <w:t xml:space="preserve">Please note, </w:t>
      </w:r>
      <w:r w:rsidR="002E5B81" w:rsidRPr="5F3CFD79">
        <w:rPr>
          <w:rFonts w:asciiTheme="minorHAnsi" w:hAnsiTheme="minorHAnsi" w:cstheme="minorBidi"/>
          <w:b/>
          <w:bCs/>
          <w:sz w:val="22"/>
          <w:szCs w:val="22"/>
          <w:u w:val="single"/>
        </w:rPr>
        <w:t>it is a requirement of this</w:t>
      </w:r>
      <w:r w:rsidRPr="5F3CFD79">
        <w:rPr>
          <w:rFonts w:asciiTheme="minorHAnsi" w:hAnsiTheme="minorHAnsi" w:cstheme="minorBidi"/>
          <w:b/>
          <w:bCs/>
          <w:sz w:val="22"/>
          <w:szCs w:val="22"/>
          <w:u w:val="single"/>
        </w:rPr>
        <w:t xml:space="preserve"> </w:t>
      </w:r>
      <w:r w:rsidR="007C41E6" w:rsidRPr="5F3CFD79">
        <w:rPr>
          <w:rFonts w:asciiTheme="minorHAnsi" w:hAnsiTheme="minorHAnsi" w:cstheme="minorBidi"/>
          <w:b/>
          <w:bCs/>
          <w:sz w:val="22"/>
          <w:szCs w:val="22"/>
          <w:u w:val="single"/>
        </w:rPr>
        <w:t>role</w:t>
      </w:r>
      <w:r w:rsidRPr="5F3CFD79">
        <w:rPr>
          <w:rFonts w:asciiTheme="minorHAnsi" w:hAnsiTheme="minorHAnsi" w:cstheme="minorBidi"/>
          <w:b/>
          <w:bCs/>
          <w:sz w:val="22"/>
          <w:szCs w:val="22"/>
          <w:u w:val="single"/>
        </w:rPr>
        <w:t xml:space="preserve"> that applicants are </w:t>
      </w:r>
      <w:r w:rsidR="00D313DA" w:rsidRPr="5F3CFD79">
        <w:rPr>
          <w:rFonts w:asciiTheme="minorHAnsi" w:hAnsiTheme="minorHAnsi" w:cstheme="minorBidi"/>
          <w:b/>
          <w:bCs/>
          <w:sz w:val="22"/>
          <w:szCs w:val="22"/>
          <w:u w:val="single"/>
        </w:rPr>
        <w:t>available</w:t>
      </w:r>
      <w:r w:rsidR="006C304A" w:rsidRPr="5F3CFD79">
        <w:rPr>
          <w:rFonts w:asciiTheme="minorHAnsi" w:hAnsiTheme="minorHAnsi" w:cstheme="minorBidi"/>
          <w:b/>
          <w:bCs/>
          <w:sz w:val="22"/>
          <w:szCs w:val="22"/>
          <w:u w:val="single"/>
        </w:rPr>
        <w:t xml:space="preserve"> to commit to at least one year.</w:t>
      </w:r>
      <w:r w:rsidR="000801E5" w:rsidRPr="5F3CFD79">
        <w:rPr>
          <w:rFonts w:asciiTheme="minorHAnsi" w:hAnsiTheme="minorHAnsi" w:cstheme="minorBidi"/>
          <w:b/>
          <w:bCs/>
          <w:sz w:val="22"/>
          <w:szCs w:val="22"/>
          <w:u w:val="single"/>
        </w:rPr>
        <w:t xml:space="preserve">  Anyone submitting an Expression of Interest </w:t>
      </w:r>
      <w:r w:rsidR="00F30398" w:rsidRPr="5F3CFD79">
        <w:rPr>
          <w:rFonts w:asciiTheme="minorHAnsi" w:hAnsiTheme="minorHAnsi" w:cstheme="minorBidi"/>
          <w:b/>
          <w:bCs/>
          <w:sz w:val="22"/>
          <w:szCs w:val="22"/>
          <w:u w:val="single"/>
        </w:rPr>
        <w:t xml:space="preserve">should </w:t>
      </w:r>
      <w:r w:rsidR="00A913B9" w:rsidRPr="5F3CFD79">
        <w:rPr>
          <w:rFonts w:asciiTheme="minorHAnsi" w:hAnsiTheme="minorHAnsi" w:cstheme="minorBidi"/>
          <w:b/>
          <w:bCs/>
          <w:sz w:val="22"/>
          <w:szCs w:val="22"/>
          <w:u w:val="single"/>
        </w:rPr>
        <w:t>seek</w:t>
      </w:r>
      <w:r w:rsidR="000801E5" w:rsidRPr="5F3CFD79">
        <w:rPr>
          <w:rFonts w:asciiTheme="minorHAnsi" w:hAnsiTheme="minorHAnsi" w:cstheme="minorBidi"/>
          <w:b/>
          <w:bCs/>
          <w:sz w:val="22"/>
          <w:szCs w:val="22"/>
          <w:u w:val="single"/>
        </w:rPr>
        <w:t xml:space="preserve"> prior</w:t>
      </w:r>
      <w:r w:rsidR="00A913B9" w:rsidRPr="5F3CFD79">
        <w:rPr>
          <w:rFonts w:asciiTheme="minorHAnsi" w:hAnsiTheme="minorHAnsi" w:cstheme="minorBidi"/>
          <w:b/>
          <w:bCs/>
          <w:sz w:val="22"/>
          <w:szCs w:val="22"/>
          <w:u w:val="single"/>
        </w:rPr>
        <w:t xml:space="preserve"> approval</w:t>
      </w:r>
      <w:r w:rsidR="00F30398" w:rsidRPr="5F3CFD79">
        <w:rPr>
          <w:rFonts w:asciiTheme="minorHAnsi" w:hAnsiTheme="minorHAnsi" w:cstheme="minorBidi"/>
          <w:b/>
          <w:bCs/>
          <w:sz w:val="22"/>
          <w:szCs w:val="22"/>
          <w:u w:val="single"/>
        </w:rPr>
        <w:t xml:space="preserve"> </w:t>
      </w:r>
      <w:r w:rsidR="00A913B9" w:rsidRPr="5F3CFD79">
        <w:rPr>
          <w:rFonts w:asciiTheme="minorHAnsi" w:hAnsiTheme="minorHAnsi" w:cstheme="minorBidi"/>
          <w:b/>
          <w:bCs/>
          <w:sz w:val="22"/>
          <w:szCs w:val="22"/>
          <w:u w:val="single"/>
        </w:rPr>
        <w:t>from</w:t>
      </w:r>
      <w:r w:rsidR="00F30398" w:rsidRPr="5F3CFD79">
        <w:rPr>
          <w:rFonts w:asciiTheme="minorHAnsi" w:hAnsiTheme="minorHAnsi" w:cstheme="minorBidi"/>
          <w:b/>
          <w:bCs/>
          <w:sz w:val="22"/>
          <w:szCs w:val="22"/>
          <w:u w:val="single"/>
        </w:rPr>
        <w:t xml:space="preserve"> their line manager </w:t>
      </w:r>
      <w:r w:rsidR="0089149B" w:rsidRPr="5F3CFD79">
        <w:rPr>
          <w:rFonts w:asciiTheme="minorHAnsi" w:hAnsiTheme="minorHAnsi" w:cstheme="minorBidi"/>
          <w:b/>
          <w:bCs/>
          <w:sz w:val="22"/>
          <w:szCs w:val="22"/>
          <w:u w:val="single"/>
        </w:rPr>
        <w:t>to undertake this role.</w:t>
      </w:r>
    </w:p>
    <w:p w14:paraId="11FC4B1B" w14:textId="77777777" w:rsidR="00F50A89" w:rsidRPr="006317E7" w:rsidRDefault="00F50A89" w:rsidP="00F50A89">
      <w:pPr>
        <w:jc w:val="both"/>
        <w:rPr>
          <w:rFonts w:asciiTheme="minorHAnsi" w:hAnsiTheme="minorHAnsi" w:cstheme="minorHAnsi"/>
          <w:sz w:val="22"/>
          <w:szCs w:val="22"/>
        </w:rPr>
      </w:pPr>
    </w:p>
    <w:p w14:paraId="7A3A308B" w14:textId="77777777" w:rsidR="00A200F2" w:rsidRPr="006317E7" w:rsidRDefault="00A200F2" w:rsidP="00391708">
      <w:pPr>
        <w:rPr>
          <w:rFonts w:asciiTheme="minorHAnsi" w:hAnsiTheme="minorHAnsi" w:cstheme="minorHAnsi"/>
          <w:b/>
          <w:sz w:val="22"/>
        </w:rPr>
      </w:pPr>
    </w:p>
    <w:p w14:paraId="25653052" w14:textId="77777777" w:rsidR="00A200F2" w:rsidRPr="006317E7" w:rsidRDefault="00A200F2" w:rsidP="00391708">
      <w:pPr>
        <w:rPr>
          <w:rFonts w:asciiTheme="minorHAnsi" w:hAnsiTheme="minorHAnsi" w:cstheme="minorHAnsi"/>
          <w:b/>
          <w:sz w:val="22"/>
        </w:rPr>
      </w:pPr>
    </w:p>
    <w:p w14:paraId="384D5B8D" w14:textId="7A72B2F8" w:rsidR="00F50A89" w:rsidRPr="006317E7" w:rsidRDefault="0026207D" w:rsidP="5F3CFD79">
      <w:pPr>
        <w:rPr>
          <w:rFonts w:asciiTheme="minorHAnsi" w:hAnsiTheme="minorHAnsi" w:cstheme="minorBidi"/>
          <w:sz w:val="22"/>
          <w:szCs w:val="22"/>
        </w:rPr>
      </w:pPr>
      <w:r w:rsidRPr="5F3CFD79">
        <w:rPr>
          <w:rFonts w:asciiTheme="minorHAnsi" w:hAnsiTheme="minorHAnsi" w:cstheme="minorBidi"/>
          <w:sz w:val="22"/>
          <w:szCs w:val="22"/>
        </w:rPr>
        <w:t>For</w:t>
      </w:r>
      <w:r w:rsidR="00342D62" w:rsidRPr="5F3CFD79">
        <w:rPr>
          <w:rFonts w:asciiTheme="minorHAnsi" w:hAnsiTheme="minorHAnsi" w:cstheme="minorBidi"/>
          <w:sz w:val="22"/>
          <w:szCs w:val="22"/>
        </w:rPr>
        <w:t xml:space="preserve"> more information please contact</w:t>
      </w:r>
      <w:r w:rsidR="006E0DC4">
        <w:rPr>
          <w:rFonts w:asciiTheme="minorHAnsi" w:hAnsiTheme="minorHAnsi" w:cstheme="minorBidi"/>
          <w:sz w:val="22"/>
          <w:szCs w:val="22"/>
        </w:rPr>
        <w:t xml:space="preserve"> Will Plunkett, </w:t>
      </w:r>
      <w:hyperlink r:id="rId8" w:history="1">
        <w:r w:rsidR="0078514E" w:rsidRPr="00A96F7F">
          <w:rPr>
            <w:rStyle w:val="Hyperlink"/>
            <w:rFonts w:asciiTheme="minorHAnsi" w:hAnsiTheme="minorHAnsi" w:cstheme="minorBidi"/>
            <w:sz w:val="22"/>
            <w:szCs w:val="22"/>
          </w:rPr>
          <w:t>W.Plunkett@qub.ac.uk</w:t>
        </w:r>
      </w:hyperlink>
      <w:r w:rsidR="0078514E">
        <w:rPr>
          <w:rFonts w:asciiTheme="minorHAnsi" w:hAnsiTheme="minorHAnsi" w:cstheme="minorBidi"/>
          <w:sz w:val="22"/>
          <w:szCs w:val="22"/>
        </w:rPr>
        <w:t xml:space="preserve"> </w:t>
      </w:r>
      <w:r w:rsidR="00A913B9" w:rsidRPr="5F3CFD79">
        <w:rPr>
          <w:rFonts w:asciiTheme="minorHAnsi" w:hAnsiTheme="minorHAnsi" w:cstheme="minorBidi"/>
          <w:sz w:val="22"/>
          <w:szCs w:val="22"/>
        </w:rPr>
        <w:t xml:space="preserve"> Disability &amp; Wellbeing Manager </w:t>
      </w:r>
    </w:p>
    <w:p w14:paraId="7D5520FF" w14:textId="77777777" w:rsidR="0099796A" w:rsidRPr="006317E7" w:rsidRDefault="0099796A" w:rsidP="0099796A">
      <w:pPr>
        <w:pStyle w:val="Title"/>
        <w:ind w:right="-593"/>
        <w:jc w:val="both"/>
        <w:rPr>
          <w:rFonts w:asciiTheme="minorHAnsi" w:hAnsiTheme="minorHAnsi" w:cstheme="minorHAnsi"/>
          <w:sz w:val="20"/>
          <w:highlight w:val="yellow"/>
        </w:rPr>
      </w:pPr>
    </w:p>
    <w:p w14:paraId="45DFD1F8" w14:textId="77777777" w:rsidR="0099796A" w:rsidRPr="006317E7" w:rsidRDefault="0099796A" w:rsidP="00AE79F6">
      <w:pPr>
        <w:pStyle w:val="Title"/>
        <w:ind w:left="7200" w:right="-593" w:firstLine="720"/>
        <w:jc w:val="left"/>
        <w:rPr>
          <w:rFonts w:asciiTheme="minorHAnsi" w:hAnsiTheme="minorHAnsi" w:cstheme="minorHAnsi"/>
          <w:sz w:val="20"/>
          <w:highlight w:val="yellow"/>
        </w:rPr>
      </w:pPr>
    </w:p>
    <w:p w14:paraId="3686F056" w14:textId="77777777" w:rsidR="0099796A" w:rsidRPr="006317E7" w:rsidRDefault="0099796A" w:rsidP="00AE79F6">
      <w:pPr>
        <w:pStyle w:val="Title"/>
        <w:ind w:left="7200" w:right="-593" w:firstLine="720"/>
        <w:jc w:val="left"/>
        <w:rPr>
          <w:rFonts w:asciiTheme="minorHAnsi" w:hAnsiTheme="minorHAnsi" w:cstheme="minorHAnsi"/>
          <w:sz w:val="20"/>
          <w:highlight w:val="yellow"/>
        </w:rPr>
      </w:pPr>
    </w:p>
    <w:p w14:paraId="71BED387" w14:textId="77777777" w:rsidR="0099796A" w:rsidRPr="006317E7" w:rsidRDefault="0099796A" w:rsidP="00AE79F6">
      <w:pPr>
        <w:pStyle w:val="Title"/>
        <w:ind w:left="7200" w:right="-593" w:firstLine="720"/>
        <w:jc w:val="left"/>
        <w:rPr>
          <w:rFonts w:asciiTheme="minorHAnsi" w:hAnsiTheme="minorHAnsi" w:cstheme="minorHAnsi"/>
          <w:sz w:val="20"/>
          <w:highlight w:val="yellow"/>
        </w:rPr>
      </w:pPr>
    </w:p>
    <w:p w14:paraId="40C5DC67" w14:textId="77777777" w:rsidR="0099796A" w:rsidRPr="006317E7" w:rsidRDefault="0099796A" w:rsidP="003D2106">
      <w:pPr>
        <w:pStyle w:val="Title"/>
        <w:ind w:right="-593"/>
        <w:jc w:val="left"/>
        <w:rPr>
          <w:rFonts w:asciiTheme="minorHAnsi" w:hAnsiTheme="minorHAnsi" w:cstheme="minorHAnsi"/>
          <w:sz w:val="20"/>
        </w:rPr>
      </w:pPr>
    </w:p>
    <w:p w14:paraId="01A526BA" w14:textId="5E507F2B" w:rsidR="00F677DF" w:rsidRPr="006317E7" w:rsidRDefault="0078514E" w:rsidP="003D2106">
      <w:pPr>
        <w:pStyle w:val="Title"/>
        <w:ind w:right="-593"/>
        <w:jc w:val="left"/>
        <w:rPr>
          <w:rFonts w:asciiTheme="minorHAnsi" w:hAnsiTheme="minorHAnsi" w:cstheme="minorHAnsi"/>
          <w:sz w:val="20"/>
        </w:rPr>
      </w:pPr>
      <w:r>
        <w:rPr>
          <w:rFonts w:asciiTheme="minorHAnsi" w:hAnsiTheme="minorHAnsi" w:cstheme="minorHAnsi"/>
          <w:sz w:val="20"/>
        </w:rPr>
        <w:t xml:space="preserve">. </w:t>
      </w:r>
    </w:p>
    <w:p w14:paraId="37CB4FBD" w14:textId="77777777" w:rsidR="00F677DF" w:rsidRPr="006317E7" w:rsidRDefault="00F677DF" w:rsidP="003D2106">
      <w:pPr>
        <w:pStyle w:val="Title"/>
        <w:ind w:right="-593"/>
        <w:jc w:val="left"/>
        <w:rPr>
          <w:rFonts w:asciiTheme="minorHAnsi" w:hAnsiTheme="minorHAnsi" w:cstheme="minorHAnsi"/>
          <w:sz w:val="20"/>
        </w:rPr>
      </w:pPr>
    </w:p>
    <w:p w14:paraId="0DBED8E9" w14:textId="77777777" w:rsidR="00F677DF" w:rsidRPr="006317E7" w:rsidRDefault="00F677DF" w:rsidP="003D2106">
      <w:pPr>
        <w:pStyle w:val="Title"/>
        <w:ind w:right="-593"/>
        <w:jc w:val="left"/>
        <w:rPr>
          <w:rFonts w:asciiTheme="minorHAnsi" w:hAnsiTheme="minorHAnsi" w:cstheme="minorHAnsi"/>
          <w:sz w:val="20"/>
        </w:rPr>
      </w:pPr>
    </w:p>
    <w:p w14:paraId="6D941A04" w14:textId="77777777" w:rsidR="00F677DF" w:rsidRPr="006317E7" w:rsidRDefault="00F677DF" w:rsidP="003D2106">
      <w:pPr>
        <w:pStyle w:val="Title"/>
        <w:ind w:right="-593"/>
        <w:jc w:val="left"/>
        <w:rPr>
          <w:rFonts w:asciiTheme="minorHAnsi" w:hAnsiTheme="minorHAnsi" w:cstheme="minorHAnsi"/>
          <w:sz w:val="20"/>
        </w:rPr>
      </w:pPr>
    </w:p>
    <w:p w14:paraId="65B6EE35" w14:textId="77777777" w:rsidR="00F677DF" w:rsidRPr="006317E7" w:rsidRDefault="00F677DF" w:rsidP="003D2106">
      <w:pPr>
        <w:pStyle w:val="Title"/>
        <w:ind w:right="-593"/>
        <w:jc w:val="left"/>
        <w:rPr>
          <w:rFonts w:asciiTheme="minorHAnsi" w:hAnsiTheme="minorHAnsi" w:cstheme="minorHAnsi"/>
          <w:sz w:val="20"/>
        </w:rPr>
      </w:pPr>
    </w:p>
    <w:p w14:paraId="35DD50AE" w14:textId="77777777" w:rsidR="00855205" w:rsidRPr="006317E7" w:rsidRDefault="00855205" w:rsidP="003D2106">
      <w:pPr>
        <w:pStyle w:val="Title"/>
        <w:ind w:right="-593"/>
        <w:jc w:val="left"/>
        <w:rPr>
          <w:rFonts w:asciiTheme="minorHAnsi" w:hAnsiTheme="minorHAnsi" w:cstheme="minorHAnsi"/>
          <w:sz w:val="20"/>
        </w:rPr>
      </w:pPr>
    </w:p>
    <w:p w14:paraId="066CEC7F" w14:textId="77777777" w:rsidR="00855205" w:rsidRPr="006317E7" w:rsidRDefault="00855205" w:rsidP="003D2106">
      <w:pPr>
        <w:pStyle w:val="Title"/>
        <w:ind w:right="-593"/>
        <w:jc w:val="left"/>
        <w:rPr>
          <w:rFonts w:asciiTheme="minorHAnsi" w:hAnsiTheme="minorHAnsi" w:cstheme="minorHAnsi"/>
          <w:sz w:val="20"/>
        </w:rPr>
      </w:pPr>
    </w:p>
    <w:p w14:paraId="1BB969FA" w14:textId="77777777" w:rsidR="00855205" w:rsidRPr="006317E7" w:rsidRDefault="00855205" w:rsidP="003D2106">
      <w:pPr>
        <w:pStyle w:val="Title"/>
        <w:ind w:right="-593"/>
        <w:jc w:val="left"/>
        <w:rPr>
          <w:rFonts w:asciiTheme="minorHAnsi" w:hAnsiTheme="minorHAnsi" w:cstheme="minorHAnsi"/>
          <w:sz w:val="20"/>
        </w:rPr>
      </w:pPr>
    </w:p>
    <w:p w14:paraId="33236B3F" w14:textId="77777777" w:rsidR="00855205" w:rsidRPr="006317E7" w:rsidRDefault="00855205" w:rsidP="003D2106">
      <w:pPr>
        <w:pStyle w:val="Title"/>
        <w:ind w:right="-593"/>
        <w:jc w:val="left"/>
        <w:rPr>
          <w:rFonts w:asciiTheme="minorHAnsi" w:hAnsiTheme="minorHAnsi" w:cstheme="minorHAnsi"/>
          <w:sz w:val="20"/>
        </w:rPr>
      </w:pPr>
    </w:p>
    <w:p w14:paraId="70D6180A" w14:textId="77777777" w:rsidR="00855205" w:rsidRPr="006317E7" w:rsidRDefault="00855205" w:rsidP="003D2106">
      <w:pPr>
        <w:pStyle w:val="Title"/>
        <w:ind w:right="-593"/>
        <w:jc w:val="left"/>
        <w:rPr>
          <w:rFonts w:asciiTheme="minorHAnsi" w:hAnsiTheme="minorHAnsi" w:cstheme="minorHAnsi"/>
          <w:sz w:val="20"/>
        </w:rPr>
      </w:pPr>
    </w:p>
    <w:p w14:paraId="606534C3" w14:textId="77777777" w:rsidR="00855205" w:rsidRPr="006317E7" w:rsidRDefault="00855205" w:rsidP="003D2106">
      <w:pPr>
        <w:pStyle w:val="Title"/>
        <w:ind w:right="-593"/>
        <w:jc w:val="left"/>
        <w:rPr>
          <w:rFonts w:asciiTheme="minorHAnsi" w:hAnsiTheme="minorHAnsi" w:cstheme="minorHAnsi"/>
          <w:sz w:val="20"/>
        </w:rPr>
      </w:pPr>
    </w:p>
    <w:p w14:paraId="25A603DE" w14:textId="77777777" w:rsidR="00855205" w:rsidRPr="006317E7" w:rsidRDefault="00855205" w:rsidP="003D2106">
      <w:pPr>
        <w:pStyle w:val="Title"/>
        <w:ind w:right="-593"/>
        <w:jc w:val="left"/>
        <w:rPr>
          <w:rFonts w:asciiTheme="minorHAnsi" w:hAnsiTheme="minorHAnsi" w:cstheme="minorHAnsi"/>
          <w:sz w:val="20"/>
        </w:rPr>
      </w:pPr>
    </w:p>
    <w:p w14:paraId="6CEF2C1E" w14:textId="77777777" w:rsidR="00855205" w:rsidRPr="006317E7" w:rsidRDefault="00855205" w:rsidP="003D2106">
      <w:pPr>
        <w:pStyle w:val="Title"/>
        <w:ind w:right="-593"/>
        <w:jc w:val="left"/>
        <w:rPr>
          <w:rFonts w:asciiTheme="minorHAnsi" w:hAnsiTheme="minorHAnsi" w:cstheme="minorHAnsi"/>
          <w:sz w:val="20"/>
        </w:rPr>
      </w:pPr>
    </w:p>
    <w:p w14:paraId="2E7C7E40" w14:textId="77777777" w:rsidR="00855205" w:rsidRPr="006317E7" w:rsidRDefault="00855205" w:rsidP="003D2106">
      <w:pPr>
        <w:pStyle w:val="Title"/>
        <w:ind w:right="-593"/>
        <w:jc w:val="left"/>
        <w:rPr>
          <w:rFonts w:asciiTheme="minorHAnsi" w:hAnsiTheme="minorHAnsi" w:cstheme="minorHAnsi"/>
          <w:sz w:val="20"/>
        </w:rPr>
      </w:pPr>
    </w:p>
    <w:p w14:paraId="2C086081" w14:textId="7A71F921" w:rsidR="00855205" w:rsidRPr="006317E7" w:rsidRDefault="00855205" w:rsidP="003D2106">
      <w:pPr>
        <w:pStyle w:val="Title"/>
        <w:ind w:right="-593"/>
        <w:jc w:val="left"/>
        <w:rPr>
          <w:rFonts w:asciiTheme="minorHAnsi" w:hAnsiTheme="minorHAnsi" w:cstheme="minorHAnsi"/>
          <w:sz w:val="20"/>
        </w:rPr>
      </w:pPr>
    </w:p>
    <w:p w14:paraId="3F2C2D88" w14:textId="4AA0FD45" w:rsidR="00855205" w:rsidRPr="006317E7" w:rsidRDefault="00855205" w:rsidP="003D2106">
      <w:pPr>
        <w:pStyle w:val="Title"/>
        <w:ind w:right="-593"/>
        <w:jc w:val="left"/>
        <w:rPr>
          <w:rFonts w:asciiTheme="minorHAnsi" w:hAnsiTheme="minorHAnsi" w:cstheme="minorHAnsi"/>
          <w:sz w:val="20"/>
        </w:rPr>
      </w:pPr>
    </w:p>
    <w:p w14:paraId="4E05F3E6" w14:textId="5017148D" w:rsidR="00855205" w:rsidRPr="006317E7" w:rsidRDefault="00855205" w:rsidP="003D2106">
      <w:pPr>
        <w:pStyle w:val="Title"/>
        <w:ind w:right="-593"/>
        <w:jc w:val="left"/>
        <w:rPr>
          <w:rFonts w:asciiTheme="minorHAnsi" w:hAnsiTheme="minorHAnsi" w:cstheme="minorHAnsi"/>
          <w:sz w:val="20"/>
        </w:rPr>
      </w:pPr>
    </w:p>
    <w:p w14:paraId="25910085" w14:textId="73770021" w:rsidR="0026207D" w:rsidRDefault="0026207D" w:rsidP="00FA510F">
      <w:pPr>
        <w:pStyle w:val="Title"/>
        <w:ind w:right="-593"/>
        <w:jc w:val="left"/>
        <w:rPr>
          <w:rFonts w:asciiTheme="minorHAnsi" w:hAnsiTheme="minorHAnsi" w:cstheme="minorHAnsi"/>
          <w:sz w:val="20"/>
        </w:rPr>
      </w:pPr>
    </w:p>
    <w:p w14:paraId="38367BFC" w14:textId="0F31DF18" w:rsidR="000C7BBA" w:rsidRDefault="00D24C82" w:rsidP="00AE79F6">
      <w:pPr>
        <w:pStyle w:val="Title"/>
        <w:ind w:left="7200" w:right="-593" w:firstLine="720"/>
        <w:jc w:val="left"/>
        <w:rPr>
          <w:rFonts w:asciiTheme="minorHAnsi" w:hAnsiTheme="minorHAnsi" w:cstheme="minorHAnsi"/>
          <w:sz w:val="20"/>
        </w:rPr>
      </w:pPr>
      <w:r>
        <w:rPr>
          <w:rFonts w:asciiTheme="minorHAnsi" w:hAnsiTheme="minorHAnsi" w:cstheme="minorHAnsi"/>
          <w:noProof/>
          <w:sz w:val="20"/>
          <w:lang w:eastAsia="en-GB"/>
        </w:rPr>
        <mc:AlternateContent>
          <mc:Choice Requires="wps">
            <w:drawing>
              <wp:anchor distT="0" distB="0" distL="114300" distR="114300" simplePos="0" relativeHeight="251660287" behindDoc="1" locked="0" layoutInCell="1" allowOverlap="1" wp14:anchorId="0748447C" wp14:editId="4B63BBC0">
                <wp:simplePos x="0" y="0"/>
                <wp:positionH relativeFrom="column">
                  <wp:posOffset>4985344</wp:posOffset>
                </wp:positionH>
                <wp:positionV relativeFrom="paragraph">
                  <wp:posOffset>116041</wp:posOffset>
                </wp:positionV>
                <wp:extent cx="1307690" cy="280219"/>
                <wp:effectExtent l="0" t="0" r="26035" b="24765"/>
                <wp:wrapNone/>
                <wp:docPr id="1" name="Rectangle 1"/>
                <wp:cNvGraphicFramePr/>
                <a:graphic xmlns:a="http://schemas.openxmlformats.org/drawingml/2006/main">
                  <a:graphicData uri="http://schemas.microsoft.com/office/word/2010/wordprocessingShape">
                    <wps:wsp>
                      <wps:cNvSpPr/>
                      <wps:spPr>
                        <a:xfrm>
                          <a:off x="0" y="0"/>
                          <a:ext cx="1307690" cy="28021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w14:anchorId="2C2687D3">
              <v:rect id="Rectangle 1" style="position:absolute;margin-left:392.55pt;margin-top:9.15pt;width:102.95pt;height:22.05pt;z-index:-25165619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5pt" w14:anchorId="4480D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"/>
            </w:pict>
          </mc:Fallback>
        </mc:AlternateContent>
      </w:r>
    </w:p>
    <w:p w14:paraId="5F17B3F7" w14:textId="40135BE5" w:rsidR="00AE79F6" w:rsidRPr="006317E7" w:rsidRDefault="00E6102A" w:rsidP="00AE79F6">
      <w:pPr>
        <w:pStyle w:val="Title"/>
        <w:ind w:left="7200" w:right="-593" w:firstLine="720"/>
        <w:jc w:val="left"/>
        <w:rPr>
          <w:rFonts w:asciiTheme="minorHAnsi" w:hAnsiTheme="minorHAnsi" w:cstheme="minorHAnsi"/>
          <w:sz w:val="24"/>
          <w:szCs w:val="24"/>
        </w:rPr>
      </w:pPr>
      <w:r w:rsidRPr="006317E7">
        <w:rPr>
          <w:rFonts w:asciiTheme="minorHAnsi" w:hAnsiTheme="minorHAnsi" w:cstheme="minorHAnsi"/>
          <w:sz w:val="20"/>
        </w:rPr>
        <w:t xml:space="preserve">Ref </w:t>
      </w:r>
      <w:r w:rsidR="00D24C82" w:rsidRPr="006317E7">
        <w:rPr>
          <w:rFonts w:asciiTheme="minorHAnsi" w:hAnsiTheme="minorHAnsi" w:cstheme="minorHAnsi"/>
          <w:sz w:val="20"/>
        </w:rPr>
        <w:t>No:</w:t>
      </w:r>
    </w:p>
    <w:p w14:paraId="189CC90B" w14:textId="3556E7E8" w:rsidR="00AE79F6" w:rsidRPr="006317E7" w:rsidRDefault="00AE79F6" w:rsidP="00E6102A">
      <w:pPr>
        <w:pStyle w:val="Title"/>
        <w:jc w:val="left"/>
        <w:rPr>
          <w:rFonts w:asciiTheme="minorHAnsi" w:hAnsiTheme="minorHAnsi" w:cstheme="minorHAnsi"/>
          <w:b w:val="0"/>
          <w:sz w:val="16"/>
        </w:rPr>
      </w:pPr>
      <w:r w:rsidRPr="006317E7">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01546E3E" wp14:editId="1F15FCB1">
                <wp:simplePos x="0" y="0"/>
                <wp:positionH relativeFrom="column">
                  <wp:posOffset>-60960</wp:posOffset>
                </wp:positionH>
                <wp:positionV relativeFrom="paragraph">
                  <wp:posOffset>-111760</wp:posOffset>
                </wp:positionV>
                <wp:extent cx="2491740" cy="96139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2FC5E" w14:textId="62EF1BD1" w:rsidR="00AE79F6" w:rsidRDefault="00AE79F6" w:rsidP="00AE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01F26881">
              <v:shapetype id="_x0000_t202" coordsize="21600,21600" o:spt="202" path="m,l,21600r21600,l21600,xe" w14:anchorId="01546E3E">
                <v:stroke joinstyle="miter"/>
                <v:path gradientshapeok="t" o:connecttype="rect"/>
              </v:shapetype>
              <v:shape id="Text Box 4" style="position:absolute;margin-left:-4.8pt;margin-top:-8.8pt;width:196.2pt;height:7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fEgQIAAA8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">
                <v:textbox>
                  <w:txbxContent>
                    <w:p w:rsidR="00AE79F6" w:rsidP="00AE79F6" w:rsidRDefault="00AE79F6" w14:paraId="672A6659" w14:textId="62EF1BD1"/>
                  </w:txbxContent>
                </v:textbox>
              </v:shape>
            </w:pict>
          </mc:Fallback>
        </mc:AlternateContent>
      </w:r>
      <w:r w:rsidRPr="006317E7">
        <w:rPr>
          <w:rFonts w:asciiTheme="minorHAnsi" w:hAnsiTheme="minorHAnsi" w:cstheme="minorHAnsi"/>
          <w:b w:val="0"/>
          <w:sz w:val="16"/>
        </w:rPr>
        <w:t xml:space="preserve"> </w:t>
      </w:r>
    </w:p>
    <w:p w14:paraId="15D472D2" w14:textId="71D9B811" w:rsidR="00107483" w:rsidRPr="006317E7" w:rsidRDefault="00107483" w:rsidP="00AE79F6">
      <w:pPr>
        <w:pStyle w:val="Title"/>
        <w:ind w:left="7200" w:firstLine="720"/>
        <w:jc w:val="left"/>
        <w:rPr>
          <w:rFonts w:asciiTheme="minorHAnsi" w:hAnsiTheme="minorHAnsi" w:cstheme="minorHAnsi"/>
          <w:b w:val="0"/>
          <w:sz w:val="16"/>
        </w:rPr>
      </w:pPr>
      <w:r>
        <w:rPr>
          <w:rFonts w:asciiTheme="minorHAnsi" w:hAnsiTheme="minorHAnsi" w:cstheme="minorHAnsi"/>
          <w:b w:val="0"/>
          <w:sz w:val="16"/>
        </w:rPr>
        <w:t>Student Wellbeing Service</w:t>
      </w:r>
    </w:p>
    <w:p w14:paraId="1A971ECE" w14:textId="1F78ED86" w:rsidR="00AE79F6" w:rsidRDefault="00AE79F6" w:rsidP="00AE79F6">
      <w:pPr>
        <w:pStyle w:val="Title"/>
        <w:ind w:left="7200" w:firstLine="720"/>
        <w:jc w:val="left"/>
        <w:rPr>
          <w:rFonts w:asciiTheme="minorHAnsi" w:hAnsiTheme="minorHAnsi" w:cstheme="minorHAnsi"/>
          <w:b w:val="0"/>
          <w:sz w:val="16"/>
        </w:rPr>
      </w:pPr>
      <w:r w:rsidRPr="006317E7">
        <w:rPr>
          <w:rFonts w:asciiTheme="minorHAnsi" w:hAnsiTheme="minorHAnsi" w:cstheme="minorHAnsi"/>
          <w:b w:val="0"/>
          <w:sz w:val="16"/>
        </w:rPr>
        <w:t>Student Guidance Centre</w:t>
      </w:r>
    </w:p>
    <w:p w14:paraId="2C317D96" w14:textId="77777777" w:rsidR="00107483" w:rsidRDefault="00107483" w:rsidP="00107483">
      <w:pPr>
        <w:pStyle w:val="Title"/>
        <w:ind w:left="7200" w:firstLine="720"/>
        <w:jc w:val="left"/>
        <w:rPr>
          <w:rFonts w:asciiTheme="minorHAnsi" w:hAnsiTheme="minorHAnsi" w:cstheme="minorHAnsi"/>
          <w:b w:val="0"/>
          <w:sz w:val="16"/>
        </w:rPr>
      </w:pPr>
      <w:r w:rsidRPr="006317E7">
        <w:rPr>
          <w:rFonts w:asciiTheme="minorHAnsi" w:hAnsiTheme="minorHAnsi" w:cstheme="minorHAnsi"/>
          <w:b w:val="0"/>
          <w:sz w:val="16"/>
        </w:rPr>
        <w:t>Queen’s University Belfast</w:t>
      </w:r>
    </w:p>
    <w:p w14:paraId="32858341" w14:textId="2DB28B3E" w:rsidR="00AE79F6" w:rsidRPr="006317E7" w:rsidRDefault="00107483" w:rsidP="00107483">
      <w:pPr>
        <w:pStyle w:val="Title"/>
        <w:jc w:val="left"/>
        <w:rPr>
          <w:rFonts w:asciiTheme="minorHAnsi" w:hAnsiTheme="minorHAnsi" w:cstheme="minorHAnsi"/>
          <w:b w:val="0"/>
          <w:sz w:val="16"/>
        </w:rPr>
      </w:pPr>
      <w:r>
        <w:rPr>
          <w:rFonts w:asciiTheme="minorHAnsi" w:hAnsiTheme="minorHAnsi" w:cstheme="minorHAnsi"/>
          <w:b w:val="0"/>
          <w:sz w:val="16"/>
        </w:rPr>
        <w:t xml:space="preserve">  </w:t>
      </w:r>
      <w:r w:rsidR="00AE79F6" w:rsidRPr="006317E7">
        <w:rPr>
          <w:rFonts w:asciiTheme="minorHAnsi" w:hAnsiTheme="minorHAnsi" w:cstheme="minorHAnsi"/>
          <w:b w:val="0"/>
          <w:sz w:val="16"/>
        </w:rPr>
        <w:t>91a</w:t>
      </w:r>
      <w:r w:rsidR="007D0697" w:rsidRPr="006317E7">
        <w:rPr>
          <w:rFonts w:asciiTheme="minorHAnsi" w:hAnsiTheme="minorHAnsi" w:cstheme="minorHAnsi"/>
          <w:b w:val="0"/>
          <w:sz w:val="16"/>
        </w:rPr>
        <w:t xml:space="preserve"> </w:t>
      </w:r>
      <w:r w:rsidR="00AE79F6" w:rsidRPr="006317E7">
        <w:rPr>
          <w:rFonts w:asciiTheme="minorHAnsi" w:hAnsiTheme="minorHAnsi" w:cstheme="minorHAnsi"/>
          <w:b w:val="0"/>
          <w:sz w:val="16"/>
        </w:rPr>
        <w:t>University Road</w:t>
      </w:r>
      <w:r>
        <w:rPr>
          <w:rFonts w:asciiTheme="minorHAnsi" w:hAnsiTheme="minorHAnsi" w:cstheme="minorHAnsi"/>
          <w:b w:val="0"/>
          <w:sz w:val="16"/>
        </w:rPr>
        <w:tab/>
      </w:r>
      <w:r>
        <w:rPr>
          <w:rFonts w:asciiTheme="minorHAnsi" w:hAnsiTheme="minorHAnsi" w:cstheme="minorHAnsi"/>
          <w:b w:val="0"/>
          <w:sz w:val="16"/>
        </w:rPr>
        <w:tab/>
      </w:r>
      <w:r>
        <w:rPr>
          <w:rFonts w:asciiTheme="minorHAnsi" w:hAnsiTheme="minorHAnsi" w:cstheme="minorHAnsi"/>
          <w:b w:val="0"/>
          <w:sz w:val="16"/>
        </w:rPr>
        <w:tab/>
      </w:r>
      <w:r>
        <w:rPr>
          <w:rFonts w:asciiTheme="minorHAnsi" w:hAnsiTheme="minorHAnsi" w:cstheme="minorHAnsi"/>
          <w:b w:val="0"/>
          <w:sz w:val="16"/>
        </w:rPr>
        <w:tab/>
      </w:r>
      <w:r>
        <w:rPr>
          <w:rFonts w:asciiTheme="minorHAnsi" w:hAnsiTheme="minorHAnsi" w:cstheme="minorHAnsi"/>
          <w:b w:val="0"/>
          <w:sz w:val="16"/>
        </w:rPr>
        <w:tab/>
      </w:r>
      <w:r>
        <w:rPr>
          <w:rFonts w:asciiTheme="minorHAnsi" w:hAnsiTheme="minorHAnsi" w:cstheme="minorHAnsi"/>
          <w:b w:val="0"/>
          <w:sz w:val="16"/>
        </w:rPr>
        <w:tab/>
      </w:r>
      <w:r>
        <w:rPr>
          <w:rFonts w:asciiTheme="minorHAnsi" w:hAnsiTheme="minorHAnsi" w:cstheme="minorHAnsi"/>
          <w:b w:val="0"/>
          <w:sz w:val="16"/>
        </w:rPr>
        <w:tab/>
      </w:r>
      <w:r>
        <w:rPr>
          <w:rFonts w:asciiTheme="minorHAnsi" w:hAnsiTheme="minorHAnsi" w:cstheme="minorHAnsi"/>
          <w:b w:val="0"/>
          <w:sz w:val="16"/>
        </w:rPr>
        <w:tab/>
      </w:r>
      <w:r>
        <w:rPr>
          <w:rFonts w:asciiTheme="minorHAnsi" w:hAnsiTheme="minorHAnsi" w:cstheme="minorHAnsi"/>
          <w:b w:val="0"/>
          <w:sz w:val="16"/>
        </w:rPr>
        <w:tab/>
      </w:r>
      <w:r>
        <w:rPr>
          <w:rFonts w:asciiTheme="minorHAnsi" w:hAnsiTheme="minorHAnsi" w:cstheme="minorHAnsi"/>
          <w:b w:val="0"/>
          <w:sz w:val="16"/>
        </w:rPr>
        <w:tab/>
        <w:t xml:space="preserve">91a University Road </w:t>
      </w:r>
    </w:p>
    <w:p w14:paraId="470913DA" w14:textId="58BE68F5" w:rsidR="00AE79F6" w:rsidRPr="006317E7" w:rsidRDefault="001C72EA" w:rsidP="00AE79F6">
      <w:pPr>
        <w:pStyle w:val="Title"/>
        <w:ind w:left="7200" w:firstLine="720"/>
        <w:jc w:val="left"/>
        <w:rPr>
          <w:rFonts w:asciiTheme="minorHAnsi" w:hAnsiTheme="minorHAnsi" w:cstheme="minorHAnsi"/>
          <w:b w:val="0"/>
          <w:sz w:val="16"/>
        </w:rPr>
      </w:pPr>
      <w:r w:rsidRPr="006317E7">
        <w:rPr>
          <w:rFonts w:asciiTheme="minorHAnsi" w:hAnsiTheme="minorHAnsi" w:cstheme="minorHAnsi"/>
          <w:b w:val="0"/>
          <w:sz w:val="16"/>
        </w:rPr>
        <w:t>BELFAST BT7</w:t>
      </w:r>
      <w:r w:rsidR="00AE79F6" w:rsidRPr="006317E7">
        <w:rPr>
          <w:rFonts w:asciiTheme="minorHAnsi" w:hAnsiTheme="minorHAnsi" w:cstheme="minorHAnsi"/>
          <w:b w:val="0"/>
          <w:sz w:val="16"/>
        </w:rPr>
        <w:t xml:space="preserve"> 1NN</w:t>
      </w:r>
    </w:p>
    <w:p w14:paraId="424B77B9" w14:textId="77777777" w:rsidR="00AE79F6" w:rsidRPr="006317E7" w:rsidRDefault="00AE79F6" w:rsidP="00AE79F6">
      <w:pPr>
        <w:pStyle w:val="Title"/>
        <w:ind w:left="7200" w:firstLine="720"/>
        <w:jc w:val="left"/>
        <w:rPr>
          <w:rFonts w:asciiTheme="minorHAnsi" w:hAnsiTheme="minorHAnsi" w:cstheme="minorHAnsi"/>
          <w:b w:val="0"/>
          <w:sz w:val="16"/>
        </w:rPr>
      </w:pPr>
      <w:r w:rsidRPr="006317E7">
        <w:rPr>
          <w:rFonts w:asciiTheme="minorHAnsi" w:hAnsiTheme="minorHAnsi" w:cstheme="minorHAnsi"/>
          <w:b w:val="0"/>
          <w:sz w:val="16"/>
        </w:rPr>
        <w:t>Northern Ireland</w:t>
      </w:r>
    </w:p>
    <w:p w14:paraId="643CD2C4" w14:textId="7D7AD53E" w:rsidR="00AE79F6" w:rsidRPr="006317E7" w:rsidRDefault="00E6102A" w:rsidP="00AE79F6">
      <w:pPr>
        <w:pStyle w:val="Title"/>
        <w:ind w:left="7200" w:firstLine="720"/>
        <w:jc w:val="left"/>
        <w:rPr>
          <w:rFonts w:asciiTheme="minorHAnsi" w:hAnsiTheme="minorHAnsi" w:cstheme="minorHAnsi"/>
          <w:b w:val="0"/>
          <w:sz w:val="16"/>
        </w:rPr>
      </w:pPr>
      <w:r w:rsidRPr="006317E7">
        <w:rPr>
          <w:rFonts w:asciiTheme="minorHAnsi" w:hAnsiTheme="minorHAnsi" w:cstheme="minorHAnsi"/>
          <w:b w:val="0"/>
          <w:sz w:val="16"/>
        </w:rPr>
        <w:t>Tel:  028 9097 3</w:t>
      </w:r>
      <w:r w:rsidR="00DE680E">
        <w:rPr>
          <w:rFonts w:asciiTheme="minorHAnsi" w:hAnsiTheme="minorHAnsi" w:cstheme="minorHAnsi"/>
          <w:b w:val="0"/>
          <w:sz w:val="16"/>
        </w:rPr>
        <w:t>945</w:t>
      </w:r>
    </w:p>
    <w:p w14:paraId="0C6E8BE3" w14:textId="77777777" w:rsidR="00AE79F6" w:rsidRPr="006317E7" w:rsidRDefault="00AE79F6" w:rsidP="001033BD">
      <w:pPr>
        <w:pStyle w:val="Title"/>
        <w:jc w:val="left"/>
        <w:rPr>
          <w:rFonts w:asciiTheme="minorHAnsi" w:hAnsiTheme="minorHAnsi" w:cstheme="minorHAnsi"/>
          <w:b w:val="0"/>
          <w:sz w:val="16"/>
        </w:rPr>
      </w:pPr>
    </w:p>
    <w:p w14:paraId="07F93F69" w14:textId="77777777" w:rsidR="00855205" w:rsidRPr="006317E7" w:rsidRDefault="00855205" w:rsidP="001033BD">
      <w:pPr>
        <w:pStyle w:val="Title"/>
        <w:jc w:val="left"/>
        <w:rPr>
          <w:rFonts w:asciiTheme="minorHAnsi" w:hAnsiTheme="minorHAnsi" w:cstheme="minorHAnsi"/>
          <w:b w:val="0"/>
          <w:sz w:val="16"/>
        </w:rPr>
      </w:pPr>
    </w:p>
    <w:p w14:paraId="75F45ABD" w14:textId="77777777" w:rsidR="00AE79F6" w:rsidRPr="006317E7" w:rsidRDefault="00AE79F6" w:rsidP="00AE79F6">
      <w:pPr>
        <w:pStyle w:val="Title"/>
        <w:ind w:right="-483"/>
        <w:rPr>
          <w:rFonts w:asciiTheme="minorHAnsi" w:hAnsiTheme="minorHAnsi" w:cstheme="minorHAnsi"/>
          <w:sz w:val="22"/>
        </w:rPr>
      </w:pPr>
    </w:p>
    <w:p w14:paraId="43843F03" w14:textId="12E537B7" w:rsidR="0003436F" w:rsidRPr="0078514E" w:rsidRDefault="0003436F" w:rsidP="0078514E">
      <w:pPr>
        <w:pStyle w:val="Title"/>
        <w:ind w:right="-483"/>
        <w:rPr>
          <w:rFonts w:asciiTheme="minorHAnsi" w:hAnsiTheme="minorHAnsi" w:cstheme="minorHAnsi"/>
          <w:sz w:val="20"/>
          <w:u w:val="single"/>
        </w:rPr>
      </w:pPr>
      <w:r w:rsidRPr="006317E7">
        <w:rPr>
          <w:rFonts w:asciiTheme="minorHAnsi" w:hAnsiTheme="minorHAnsi" w:cstheme="minorHAnsi"/>
          <w:sz w:val="20"/>
        </w:rPr>
        <w:t xml:space="preserve">A completed </w:t>
      </w:r>
      <w:r w:rsidR="00A26BC8">
        <w:rPr>
          <w:rFonts w:asciiTheme="minorHAnsi" w:hAnsiTheme="minorHAnsi" w:cstheme="minorHAnsi"/>
          <w:sz w:val="20"/>
        </w:rPr>
        <w:t xml:space="preserve">Expression of Interest </w:t>
      </w:r>
      <w:r w:rsidRPr="006317E7">
        <w:rPr>
          <w:rFonts w:asciiTheme="minorHAnsi" w:hAnsiTheme="minorHAnsi" w:cstheme="minorHAnsi"/>
          <w:sz w:val="20"/>
        </w:rPr>
        <w:t>form accompanied by a supporting statement</w:t>
      </w:r>
      <w:r w:rsidR="0078514E">
        <w:rPr>
          <w:rFonts w:asciiTheme="minorHAnsi" w:hAnsiTheme="minorHAnsi" w:cstheme="minorHAnsi"/>
          <w:sz w:val="20"/>
          <w:u w:val="single"/>
        </w:rPr>
        <w:t xml:space="preserve"> to </w:t>
      </w:r>
      <w:r w:rsidRPr="006317E7">
        <w:rPr>
          <w:rFonts w:asciiTheme="minorHAnsi" w:hAnsiTheme="minorHAnsi" w:cstheme="minorHAnsi"/>
          <w:sz w:val="20"/>
        </w:rPr>
        <w:t>be submitted as detailed by no later than</w:t>
      </w:r>
      <w:r w:rsidR="00047A09">
        <w:rPr>
          <w:rFonts w:asciiTheme="minorHAnsi" w:hAnsiTheme="minorHAnsi" w:cstheme="minorHAnsi"/>
          <w:sz w:val="20"/>
        </w:rPr>
        <w:t xml:space="preserve"> </w:t>
      </w:r>
      <w:r w:rsidR="0078514E" w:rsidRPr="0078514E">
        <w:rPr>
          <w:rFonts w:asciiTheme="minorHAnsi" w:hAnsiTheme="minorHAnsi" w:cstheme="minorHAnsi"/>
          <w:sz w:val="20"/>
        </w:rPr>
        <w:t>Friday 2</w:t>
      </w:r>
      <w:r w:rsidR="001B2440">
        <w:rPr>
          <w:rFonts w:asciiTheme="minorHAnsi" w:hAnsiTheme="minorHAnsi" w:cstheme="minorHAnsi"/>
          <w:sz w:val="20"/>
        </w:rPr>
        <w:t>7</w:t>
      </w:r>
      <w:r w:rsidR="0078514E" w:rsidRPr="0078514E">
        <w:rPr>
          <w:rFonts w:asciiTheme="minorHAnsi" w:hAnsiTheme="minorHAnsi" w:cstheme="minorHAnsi"/>
          <w:sz w:val="20"/>
          <w:vertAlign w:val="superscript"/>
        </w:rPr>
        <w:t>th</w:t>
      </w:r>
      <w:r w:rsidR="0078514E" w:rsidRPr="0078514E">
        <w:rPr>
          <w:rFonts w:asciiTheme="minorHAnsi" w:hAnsiTheme="minorHAnsi" w:cstheme="minorHAnsi"/>
          <w:sz w:val="20"/>
        </w:rPr>
        <w:t xml:space="preserve"> May</w:t>
      </w:r>
      <w:r w:rsidR="0078514E">
        <w:rPr>
          <w:rFonts w:asciiTheme="minorHAnsi" w:hAnsiTheme="minorHAnsi" w:cstheme="minorHAnsi"/>
          <w:sz w:val="20"/>
        </w:rPr>
        <w:t xml:space="preserve"> 2022 to John Finnigan </w:t>
      </w:r>
      <w:hyperlink r:id="rId9" w:history="1">
        <w:r w:rsidR="00107483" w:rsidRPr="00557497">
          <w:rPr>
            <w:rStyle w:val="Hyperlink"/>
            <w:rFonts w:asciiTheme="minorHAnsi" w:hAnsiTheme="minorHAnsi" w:cstheme="minorHAnsi"/>
            <w:sz w:val="20"/>
          </w:rPr>
          <w:t>j.finnigan@qub.ac.uk</w:t>
        </w:r>
      </w:hyperlink>
      <w:r w:rsidR="00107483">
        <w:rPr>
          <w:rFonts w:asciiTheme="minorHAnsi" w:hAnsiTheme="minorHAnsi" w:cstheme="minorHAnsi"/>
          <w:sz w:val="20"/>
        </w:rPr>
        <w:t xml:space="preserve"> </w:t>
      </w:r>
    </w:p>
    <w:p w14:paraId="43721E9F" w14:textId="77777777" w:rsidR="0003436F" w:rsidRPr="006317E7" w:rsidRDefault="0003436F" w:rsidP="0003436F">
      <w:pPr>
        <w:pStyle w:val="Title"/>
        <w:ind w:right="-483"/>
        <w:rPr>
          <w:rFonts w:asciiTheme="minorHAnsi" w:hAnsiTheme="minorHAnsi" w:cstheme="minorHAnsi"/>
          <w:sz w:val="20"/>
          <w:u w:val="single"/>
          <w:lang w:val="en-US"/>
        </w:rPr>
      </w:pPr>
    </w:p>
    <w:p w14:paraId="7EE757FF" w14:textId="77777777" w:rsidR="0003436F" w:rsidRPr="006317E7" w:rsidRDefault="0003436F" w:rsidP="0003436F">
      <w:pPr>
        <w:pStyle w:val="Title"/>
        <w:ind w:right="-483"/>
        <w:rPr>
          <w:rFonts w:asciiTheme="minorHAnsi" w:hAnsiTheme="minorHAnsi" w:cstheme="minorHAnsi"/>
          <w:sz w:val="22"/>
        </w:rPr>
      </w:pPr>
    </w:p>
    <w:p w14:paraId="0C27BC6A" w14:textId="77777777" w:rsidR="00855205" w:rsidRPr="006317E7" w:rsidRDefault="00855205" w:rsidP="00AE79F6">
      <w:pPr>
        <w:pStyle w:val="Title"/>
        <w:jc w:val="left"/>
        <w:rPr>
          <w:rFonts w:asciiTheme="minorHAnsi" w:hAnsiTheme="minorHAnsi" w:cstheme="minorHAnsi"/>
          <w:i/>
          <w:sz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221"/>
      </w:tblGrid>
      <w:tr w:rsidR="00233936" w:rsidRPr="006317E7" w14:paraId="56C59CD3" w14:textId="36DAF77E" w:rsidTr="00233936">
        <w:trPr>
          <w:trHeight w:val="420"/>
        </w:trPr>
        <w:tc>
          <w:tcPr>
            <w:tcW w:w="2122" w:type="dxa"/>
          </w:tcPr>
          <w:p w14:paraId="6B73DBD6" w14:textId="77777777" w:rsidR="00233936" w:rsidRPr="006317E7" w:rsidRDefault="00233936" w:rsidP="00233936">
            <w:pPr>
              <w:pStyle w:val="Title"/>
              <w:jc w:val="left"/>
              <w:rPr>
                <w:rFonts w:asciiTheme="minorHAnsi" w:hAnsiTheme="minorHAnsi" w:cstheme="minorHAnsi"/>
                <w:sz w:val="20"/>
              </w:rPr>
            </w:pPr>
            <w:r w:rsidRPr="006317E7">
              <w:rPr>
                <w:rFonts w:asciiTheme="minorHAnsi" w:hAnsiTheme="minorHAnsi" w:cstheme="minorHAnsi"/>
                <w:sz w:val="20"/>
              </w:rPr>
              <w:t>Name:</w:t>
            </w:r>
          </w:p>
        </w:tc>
        <w:tc>
          <w:tcPr>
            <w:tcW w:w="8221" w:type="dxa"/>
          </w:tcPr>
          <w:p w14:paraId="09557A70" w14:textId="77777777" w:rsidR="00233936" w:rsidRPr="006317E7" w:rsidRDefault="00233936" w:rsidP="00233936">
            <w:pPr>
              <w:pStyle w:val="Title"/>
              <w:jc w:val="left"/>
              <w:rPr>
                <w:rFonts w:asciiTheme="minorHAnsi" w:hAnsiTheme="minorHAnsi" w:cstheme="minorHAnsi"/>
                <w:sz w:val="20"/>
              </w:rPr>
            </w:pPr>
          </w:p>
        </w:tc>
      </w:tr>
      <w:tr w:rsidR="00233936" w:rsidRPr="006317E7" w14:paraId="7C3FD4E4" w14:textId="2F46D01D" w:rsidTr="00233936">
        <w:trPr>
          <w:trHeight w:val="420"/>
        </w:trPr>
        <w:tc>
          <w:tcPr>
            <w:tcW w:w="2122" w:type="dxa"/>
          </w:tcPr>
          <w:p w14:paraId="761E1CB2" w14:textId="732145C0" w:rsidR="00233936" w:rsidRPr="006317E7" w:rsidRDefault="00A913B9" w:rsidP="00233936">
            <w:pPr>
              <w:pStyle w:val="Title"/>
              <w:jc w:val="left"/>
              <w:rPr>
                <w:rFonts w:asciiTheme="minorHAnsi" w:hAnsiTheme="minorHAnsi" w:cstheme="minorHAnsi"/>
                <w:sz w:val="20"/>
              </w:rPr>
            </w:pPr>
            <w:r w:rsidRPr="006317E7">
              <w:rPr>
                <w:rFonts w:asciiTheme="minorHAnsi" w:hAnsiTheme="minorHAnsi" w:cstheme="minorHAnsi"/>
                <w:sz w:val="20"/>
              </w:rPr>
              <w:t>Staff Number</w:t>
            </w:r>
            <w:r w:rsidR="00233936" w:rsidRPr="006317E7">
              <w:rPr>
                <w:rFonts w:asciiTheme="minorHAnsi" w:hAnsiTheme="minorHAnsi" w:cstheme="minorHAnsi"/>
                <w:sz w:val="20"/>
              </w:rPr>
              <w:t>:</w:t>
            </w:r>
          </w:p>
        </w:tc>
        <w:tc>
          <w:tcPr>
            <w:tcW w:w="8221" w:type="dxa"/>
          </w:tcPr>
          <w:p w14:paraId="4AAAAF91" w14:textId="77777777" w:rsidR="00233936" w:rsidRPr="006317E7" w:rsidRDefault="00233936" w:rsidP="00233936">
            <w:pPr>
              <w:pStyle w:val="Title"/>
              <w:jc w:val="left"/>
              <w:rPr>
                <w:rFonts w:asciiTheme="minorHAnsi" w:hAnsiTheme="minorHAnsi" w:cstheme="minorHAnsi"/>
                <w:sz w:val="20"/>
              </w:rPr>
            </w:pPr>
          </w:p>
        </w:tc>
      </w:tr>
      <w:tr w:rsidR="00233936" w:rsidRPr="006317E7" w14:paraId="56258CCA" w14:textId="111E2F03" w:rsidTr="00233936">
        <w:trPr>
          <w:trHeight w:val="420"/>
        </w:trPr>
        <w:tc>
          <w:tcPr>
            <w:tcW w:w="2122" w:type="dxa"/>
          </w:tcPr>
          <w:p w14:paraId="37D73553" w14:textId="213F6E7C" w:rsidR="00233936" w:rsidRPr="006317E7" w:rsidRDefault="00233936" w:rsidP="00233936">
            <w:pPr>
              <w:pStyle w:val="Title"/>
              <w:jc w:val="left"/>
              <w:rPr>
                <w:rFonts w:asciiTheme="minorHAnsi" w:hAnsiTheme="minorHAnsi" w:cstheme="minorHAnsi"/>
                <w:sz w:val="20"/>
              </w:rPr>
            </w:pPr>
            <w:r>
              <w:rPr>
                <w:rFonts w:asciiTheme="minorHAnsi" w:hAnsiTheme="minorHAnsi" w:cstheme="minorHAnsi"/>
                <w:sz w:val="20"/>
              </w:rPr>
              <w:t xml:space="preserve">Work </w:t>
            </w:r>
            <w:r w:rsidRPr="006317E7">
              <w:rPr>
                <w:rFonts w:asciiTheme="minorHAnsi" w:hAnsiTheme="minorHAnsi" w:cstheme="minorHAnsi"/>
                <w:sz w:val="20"/>
              </w:rPr>
              <w:t>Address:</w:t>
            </w:r>
          </w:p>
        </w:tc>
        <w:tc>
          <w:tcPr>
            <w:tcW w:w="8221" w:type="dxa"/>
          </w:tcPr>
          <w:p w14:paraId="36E4426D" w14:textId="77777777" w:rsidR="00233936" w:rsidRDefault="00233936" w:rsidP="00233936">
            <w:pPr>
              <w:pStyle w:val="Title"/>
              <w:jc w:val="left"/>
              <w:rPr>
                <w:rFonts w:asciiTheme="minorHAnsi" w:hAnsiTheme="minorHAnsi" w:cstheme="minorHAnsi"/>
                <w:sz w:val="20"/>
              </w:rPr>
            </w:pPr>
          </w:p>
          <w:p w14:paraId="24FFA6BC" w14:textId="77777777" w:rsidR="000801E5" w:rsidRDefault="000801E5" w:rsidP="00233936">
            <w:pPr>
              <w:pStyle w:val="Title"/>
              <w:jc w:val="left"/>
              <w:rPr>
                <w:rFonts w:asciiTheme="minorHAnsi" w:hAnsiTheme="minorHAnsi" w:cstheme="minorHAnsi"/>
                <w:sz w:val="20"/>
              </w:rPr>
            </w:pPr>
          </w:p>
          <w:p w14:paraId="2F0B8F1A" w14:textId="77777777" w:rsidR="000801E5" w:rsidRDefault="000801E5" w:rsidP="00233936">
            <w:pPr>
              <w:pStyle w:val="Title"/>
              <w:jc w:val="left"/>
              <w:rPr>
                <w:rFonts w:asciiTheme="minorHAnsi" w:hAnsiTheme="minorHAnsi" w:cstheme="minorHAnsi"/>
                <w:sz w:val="20"/>
              </w:rPr>
            </w:pPr>
          </w:p>
          <w:p w14:paraId="4DFE37B1" w14:textId="7EAC321D" w:rsidR="000801E5" w:rsidRDefault="000801E5" w:rsidP="00233936">
            <w:pPr>
              <w:pStyle w:val="Title"/>
              <w:jc w:val="left"/>
              <w:rPr>
                <w:rFonts w:asciiTheme="minorHAnsi" w:hAnsiTheme="minorHAnsi" w:cstheme="minorHAnsi"/>
                <w:sz w:val="20"/>
              </w:rPr>
            </w:pPr>
          </w:p>
        </w:tc>
      </w:tr>
      <w:tr w:rsidR="00233936" w:rsidRPr="006317E7" w14:paraId="310821AE" w14:textId="2CAB6495" w:rsidTr="00233936">
        <w:trPr>
          <w:trHeight w:val="420"/>
        </w:trPr>
        <w:tc>
          <w:tcPr>
            <w:tcW w:w="2122" w:type="dxa"/>
          </w:tcPr>
          <w:p w14:paraId="799700D7" w14:textId="14E8BF79" w:rsidR="00233936" w:rsidRPr="006317E7" w:rsidRDefault="00233936" w:rsidP="00233936">
            <w:pPr>
              <w:pStyle w:val="Title"/>
              <w:jc w:val="left"/>
              <w:rPr>
                <w:rFonts w:asciiTheme="minorHAnsi" w:hAnsiTheme="minorHAnsi" w:cstheme="minorHAnsi"/>
                <w:sz w:val="20"/>
              </w:rPr>
            </w:pPr>
            <w:r>
              <w:rPr>
                <w:rFonts w:asciiTheme="minorHAnsi" w:hAnsiTheme="minorHAnsi" w:cstheme="minorHAnsi"/>
                <w:sz w:val="20"/>
              </w:rPr>
              <w:t xml:space="preserve">Work </w:t>
            </w:r>
            <w:r w:rsidRPr="006317E7">
              <w:rPr>
                <w:rFonts w:asciiTheme="minorHAnsi" w:hAnsiTheme="minorHAnsi" w:cstheme="minorHAnsi"/>
                <w:sz w:val="20"/>
              </w:rPr>
              <w:t>Telephone Number:</w:t>
            </w:r>
          </w:p>
        </w:tc>
        <w:tc>
          <w:tcPr>
            <w:tcW w:w="8221" w:type="dxa"/>
          </w:tcPr>
          <w:p w14:paraId="463E7574" w14:textId="77777777" w:rsidR="00233936" w:rsidRDefault="00233936" w:rsidP="00233936">
            <w:pPr>
              <w:pStyle w:val="Title"/>
              <w:jc w:val="left"/>
              <w:rPr>
                <w:rFonts w:asciiTheme="minorHAnsi" w:hAnsiTheme="minorHAnsi" w:cstheme="minorHAnsi"/>
                <w:sz w:val="20"/>
              </w:rPr>
            </w:pPr>
          </w:p>
        </w:tc>
      </w:tr>
      <w:tr w:rsidR="00233936" w:rsidRPr="006317E7" w14:paraId="5DBE0ACA" w14:textId="652CCE5C" w:rsidTr="00233936">
        <w:trPr>
          <w:trHeight w:val="420"/>
        </w:trPr>
        <w:tc>
          <w:tcPr>
            <w:tcW w:w="2122" w:type="dxa"/>
          </w:tcPr>
          <w:p w14:paraId="2000E781" w14:textId="77777777" w:rsidR="00233936" w:rsidRPr="006317E7" w:rsidRDefault="00233936" w:rsidP="00233936">
            <w:pPr>
              <w:pStyle w:val="Title"/>
              <w:jc w:val="left"/>
              <w:rPr>
                <w:rFonts w:asciiTheme="minorHAnsi" w:hAnsiTheme="minorHAnsi" w:cstheme="minorHAnsi"/>
                <w:sz w:val="20"/>
              </w:rPr>
            </w:pPr>
            <w:r w:rsidRPr="006317E7">
              <w:rPr>
                <w:rFonts w:asciiTheme="minorHAnsi" w:hAnsiTheme="minorHAnsi" w:cstheme="minorHAnsi"/>
                <w:sz w:val="20"/>
              </w:rPr>
              <w:t>QUB E-mail address:</w:t>
            </w:r>
          </w:p>
        </w:tc>
        <w:tc>
          <w:tcPr>
            <w:tcW w:w="8221" w:type="dxa"/>
          </w:tcPr>
          <w:p w14:paraId="02F59CDB" w14:textId="77777777" w:rsidR="00233936" w:rsidRPr="006317E7" w:rsidRDefault="00233936" w:rsidP="00233936">
            <w:pPr>
              <w:pStyle w:val="Title"/>
              <w:jc w:val="left"/>
              <w:rPr>
                <w:rFonts w:asciiTheme="minorHAnsi" w:hAnsiTheme="minorHAnsi" w:cstheme="minorHAnsi"/>
                <w:sz w:val="20"/>
              </w:rPr>
            </w:pPr>
          </w:p>
        </w:tc>
      </w:tr>
      <w:tr w:rsidR="00233936" w:rsidRPr="006317E7" w14:paraId="41A04EF6" w14:textId="238F3395" w:rsidTr="00233936">
        <w:trPr>
          <w:trHeight w:val="420"/>
        </w:trPr>
        <w:tc>
          <w:tcPr>
            <w:tcW w:w="2122" w:type="dxa"/>
          </w:tcPr>
          <w:p w14:paraId="5EB0D9CC" w14:textId="5797E4C7" w:rsidR="00233936" w:rsidRPr="006317E7" w:rsidRDefault="00233936" w:rsidP="00233936">
            <w:pPr>
              <w:pStyle w:val="Title"/>
              <w:jc w:val="left"/>
              <w:rPr>
                <w:rFonts w:asciiTheme="minorHAnsi" w:hAnsiTheme="minorHAnsi" w:cstheme="minorHAnsi"/>
                <w:sz w:val="20"/>
              </w:rPr>
            </w:pPr>
            <w:r w:rsidRPr="006317E7">
              <w:rPr>
                <w:rFonts w:asciiTheme="minorHAnsi" w:hAnsiTheme="minorHAnsi" w:cstheme="minorHAnsi"/>
                <w:sz w:val="20"/>
              </w:rPr>
              <w:t>School/Department:</w:t>
            </w:r>
          </w:p>
        </w:tc>
        <w:tc>
          <w:tcPr>
            <w:tcW w:w="8221" w:type="dxa"/>
          </w:tcPr>
          <w:p w14:paraId="47BAB38C" w14:textId="77777777" w:rsidR="00233936" w:rsidRPr="006317E7" w:rsidRDefault="00233936" w:rsidP="00233936">
            <w:pPr>
              <w:pStyle w:val="Title"/>
              <w:jc w:val="left"/>
              <w:rPr>
                <w:rFonts w:asciiTheme="minorHAnsi" w:hAnsiTheme="minorHAnsi" w:cstheme="minorHAnsi"/>
                <w:sz w:val="20"/>
              </w:rPr>
            </w:pPr>
          </w:p>
        </w:tc>
      </w:tr>
    </w:tbl>
    <w:p w14:paraId="3E0203C4" w14:textId="15E087FE" w:rsidR="00AE79F6" w:rsidRDefault="00AE79F6" w:rsidP="00AE79F6">
      <w:pPr>
        <w:pStyle w:val="Title"/>
        <w:ind w:firstLine="720"/>
        <w:jc w:val="left"/>
        <w:rPr>
          <w:rFonts w:asciiTheme="minorHAnsi" w:hAnsiTheme="minorHAnsi" w:cstheme="minorHAnsi"/>
          <w:b w:val="0"/>
          <w:sz w:val="16"/>
        </w:rPr>
      </w:pPr>
    </w:p>
    <w:p w14:paraId="61CDD438" w14:textId="305343FB" w:rsidR="0026207D" w:rsidRDefault="0026207D" w:rsidP="00AE79F6">
      <w:pPr>
        <w:pStyle w:val="Title"/>
        <w:ind w:firstLine="720"/>
        <w:jc w:val="left"/>
        <w:rPr>
          <w:rFonts w:asciiTheme="minorHAnsi" w:hAnsiTheme="minorHAnsi" w:cstheme="minorHAnsi"/>
          <w:b w:val="0"/>
          <w:sz w:val="16"/>
        </w:rPr>
      </w:pPr>
    </w:p>
    <w:p w14:paraId="0563D3A5" w14:textId="61BB2426" w:rsidR="0026207D" w:rsidRDefault="0026207D" w:rsidP="00AE79F6">
      <w:pPr>
        <w:pStyle w:val="Title"/>
        <w:ind w:firstLine="720"/>
        <w:jc w:val="left"/>
        <w:rPr>
          <w:rFonts w:asciiTheme="minorHAnsi" w:hAnsiTheme="minorHAnsi" w:cstheme="minorHAnsi"/>
          <w:b w:val="0"/>
          <w:sz w:val="16"/>
        </w:rPr>
      </w:pPr>
    </w:p>
    <w:p w14:paraId="2A2F123C" w14:textId="6ADB4AC8" w:rsidR="0026207D" w:rsidRDefault="0026207D" w:rsidP="00AE79F6">
      <w:pPr>
        <w:pStyle w:val="Title"/>
        <w:ind w:firstLine="720"/>
        <w:jc w:val="left"/>
        <w:rPr>
          <w:rFonts w:asciiTheme="minorHAnsi" w:hAnsiTheme="minorHAnsi" w:cstheme="minorHAnsi"/>
          <w:b w:val="0"/>
          <w:sz w:val="16"/>
        </w:rPr>
      </w:pPr>
    </w:p>
    <w:p w14:paraId="78C5B1A7" w14:textId="77777777" w:rsidR="00A913B9" w:rsidRPr="006317E7" w:rsidRDefault="00A913B9" w:rsidP="00A913B9">
      <w:pPr>
        <w:jc w:val="both"/>
        <w:rPr>
          <w:rFonts w:asciiTheme="minorHAnsi" w:hAnsiTheme="minorHAnsi" w:cstheme="minorHAnsi"/>
          <w:b/>
          <w:sz w:val="22"/>
          <w:szCs w:val="22"/>
        </w:rPr>
      </w:pPr>
      <w:r w:rsidRPr="006317E7">
        <w:rPr>
          <w:rFonts w:asciiTheme="minorHAnsi" w:hAnsiTheme="minorHAnsi" w:cstheme="minorHAnsi"/>
          <w:b/>
          <w:sz w:val="22"/>
          <w:szCs w:val="22"/>
        </w:rPr>
        <w:t>Criteria:</w:t>
      </w:r>
    </w:p>
    <w:p w14:paraId="533D5764" w14:textId="77777777" w:rsidR="00A913B9" w:rsidRPr="006317E7" w:rsidRDefault="00A913B9" w:rsidP="00A913B9">
      <w:pPr>
        <w:jc w:val="both"/>
        <w:rPr>
          <w:rFonts w:asciiTheme="minorHAnsi" w:hAnsiTheme="minorHAnsi" w:cstheme="minorHAnsi"/>
          <w:b/>
          <w:sz w:val="22"/>
          <w:szCs w:val="22"/>
        </w:rPr>
      </w:pPr>
    </w:p>
    <w:p w14:paraId="6989D82F" w14:textId="77777777" w:rsidR="00321C71" w:rsidRDefault="00321C71" w:rsidP="00321C71">
      <w:pPr>
        <w:pStyle w:val="ListParagraph"/>
        <w:numPr>
          <w:ilvl w:val="0"/>
          <w:numId w:val="20"/>
        </w:numPr>
        <w:spacing w:line="360" w:lineRule="auto"/>
        <w:contextualSpacing w:val="0"/>
        <w:jc w:val="both"/>
        <w:rPr>
          <w:rFonts w:asciiTheme="minorHAnsi" w:hAnsiTheme="minorHAnsi" w:cstheme="minorHAnsi"/>
          <w:sz w:val="22"/>
          <w:szCs w:val="22"/>
        </w:rPr>
      </w:pPr>
      <w:r w:rsidRPr="00F55C5A">
        <w:rPr>
          <w:rFonts w:asciiTheme="minorHAnsi" w:hAnsiTheme="minorHAnsi" w:cstheme="minorHAnsi"/>
          <w:sz w:val="22"/>
          <w:szCs w:val="22"/>
        </w:rPr>
        <w:t xml:space="preserve">A </w:t>
      </w:r>
      <w:r>
        <w:rPr>
          <w:rFonts w:asciiTheme="minorHAnsi" w:hAnsiTheme="minorHAnsi" w:cstheme="minorHAnsi"/>
          <w:sz w:val="22"/>
          <w:szCs w:val="22"/>
        </w:rPr>
        <w:t xml:space="preserve">member of Staff or Sabbatical Officer at QUB. </w:t>
      </w:r>
    </w:p>
    <w:p w14:paraId="68377E41" w14:textId="77777777" w:rsidR="00321C71" w:rsidRPr="0025169C" w:rsidRDefault="00321C71" w:rsidP="00321C71">
      <w:pPr>
        <w:pStyle w:val="ListParagraph"/>
        <w:numPr>
          <w:ilvl w:val="0"/>
          <w:numId w:val="20"/>
        </w:numPr>
        <w:spacing w:line="360" w:lineRule="auto"/>
        <w:contextualSpacing w:val="0"/>
        <w:jc w:val="both"/>
        <w:rPr>
          <w:rFonts w:asciiTheme="minorHAnsi" w:hAnsiTheme="minorHAnsi" w:cstheme="minorHAnsi"/>
          <w:sz w:val="22"/>
          <w:szCs w:val="22"/>
        </w:rPr>
      </w:pPr>
      <w:r>
        <w:rPr>
          <w:rFonts w:asciiTheme="minorHAnsi" w:hAnsiTheme="minorHAnsi" w:cstheme="minorHAnsi"/>
          <w:sz w:val="22"/>
          <w:szCs w:val="22"/>
        </w:rPr>
        <w:t>Willingness to commit to the role for at least 1 year.</w:t>
      </w:r>
    </w:p>
    <w:p w14:paraId="33F37521" w14:textId="77777777" w:rsidR="00321C71" w:rsidRPr="0025169C" w:rsidRDefault="00321C71" w:rsidP="00321C71">
      <w:pPr>
        <w:pStyle w:val="ListParagraph"/>
        <w:numPr>
          <w:ilvl w:val="0"/>
          <w:numId w:val="20"/>
        </w:numPr>
        <w:spacing w:line="360" w:lineRule="auto"/>
        <w:contextualSpacing w:val="0"/>
        <w:jc w:val="both"/>
        <w:rPr>
          <w:rFonts w:asciiTheme="minorHAnsi" w:hAnsiTheme="minorHAnsi" w:cstheme="minorHAnsi"/>
          <w:sz w:val="22"/>
          <w:szCs w:val="22"/>
        </w:rPr>
      </w:pPr>
      <w:r w:rsidRPr="00F55C5A">
        <w:rPr>
          <w:rFonts w:asciiTheme="minorHAnsi" w:hAnsiTheme="minorHAnsi" w:cstheme="minorHAnsi"/>
          <w:sz w:val="22"/>
          <w:szCs w:val="22"/>
        </w:rPr>
        <w:t>Experience of supporting students on an</w:t>
      </w:r>
      <w:r>
        <w:rPr>
          <w:rFonts w:asciiTheme="minorHAnsi" w:hAnsiTheme="minorHAnsi" w:cstheme="minorHAnsi"/>
          <w:sz w:val="22"/>
          <w:szCs w:val="22"/>
        </w:rPr>
        <w:t xml:space="preserve"> individual basis.</w:t>
      </w:r>
    </w:p>
    <w:p w14:paraId="1DE153F3" w14:textId="77777777" w:rsidR="00321C71" w:rsidRPr="0025169C" w:rsidRDefault="00321C71" w:rsidP="00321C71">
      <w:pPr>
        <w:pStyle w:val="ListParagraph"/>
        <w:numPr>
          <w:ilvl w:val="0"/>
          <w:numId w:val="20"/>
        </w:numPr>
        <w:spacing w:line="360" w:lineRule="auto"/>
        <w:jc w:val="both"/>
        <w:rPr>
          <w:rFonts w:asciiTheme="minorHAnsi" w:hAnsiTheme="minorHAnsi" w:cstheme="minorHAnsi"/>
          <w:sz w:val="22"/>
          <w:szCs w:val="22"/>
        </w:rPr>
      </w:pPr>
      <w:r w:rsidRPr="00F55C5A">
        <w:rPr>
          <w:rFonts w:asciiTheme="minorHAnsi" w:hAnsiTheme="minorHAnsi" w:cstheme="minorHAnsi"/>
          <w:sz w:val="22"/>
          <w:szCs w:val="22"/>
        </w:rPr>
        <w:t>Knowled</w:t>
      </w:r>
      <w:r>
        <w:rPr>
          <w:rFonts w:asciiTheme="minorHAnsi" w:hAnsiTheme="minorHAnsi" w:cstheme="minorHAnsi"/>
          <w:sz w:val="22"/>
          <w:szCs w:val="22"/>
        </w:rPr>
        <w:t>ge of relevant University Policies</w:t>
      </w:r>
      <w:r w:rsidRPr="00F55C5A">
        <w:rPr>
          <w:rFonts w:asciiTheme="minorHAnsi" w:hAnsiTheme="minorHAnsi" w:cstheme="minorHAnsi"/>
          <w:sz w:val="22"/>
          <w:szCs w:val="22"/>
        </w:rPr>
        <w:t xml:space="preserve"> and Procedures i.e. Student Sexual Misconduct Policy</w:t>
      </w:r>
      <w:r>
        <w:rPr>
          <w:rFonts w:asciiTheme="minorHAnsi" w:hAnsiTheme="minorHAnsi" w:cstheme="minorHAnsi"/>
          <w:sz w:val="22"/>
          <w:szCs w:val="22"/>
        </w:rPr>
        <w:t>.</w:t>
      </w:r>
    </w:p>
    <w:p w14:paraId="685E4666" w14:textId="77777777" w:rsidR="00321C71" w:rsidRDefault="00321C71" w:rsidP="00321C71">
      <w:pPr>
        <w:pStyle w:val="ListParagraph"/>
        <w:numPr>
          <w:ilvl w:val="0"/>
          <w:numId w:val="20"/>
        </w:numPr>
        <w:spacing w:line="360" w:lineRule="auto"/>
        <w:jc w:val="both"/>
        <w:rPr>
          <w:rFonts w:asciiTheme="minorHAnsi" w:hAnsiTheme="minorHAnsi" w:cstheme="minorHAnsi"/>
          <w:sz w:val="22"/>
          <w:szCs w:val="22"/>
        </w:rPr>
      </w:pPr>
      <w:r w:rsidRPr="00F55C5A">
        <w:rPr>
          <w:rFonts w:asciiTheme="minorHAnsi" w:hAnsiTheme="minorHAnsi" w:cstheme="minorHAnsi"/>
          <w:sz w:val="22"/>
          <w:szCs w:val="22"/>
        </w:rPr>
        <w:t>Knowledge of support available for students who have been affected by sexual misconduct</w:t>
      </w:r>
      <w:r>
        <w:rPr>
          <w:rFonts w:asciiTheme="minorHAnsi" w:hAnsiTheme="minorHAnsi" w:cstheme="minorHAnsi"/>
          <w:sz w:val="22"/>
          <w:szCs w:val="22"/>
        </w:rPr>
        <w:t xml:space="preserve"> both internal and external to the University.</w:t>
      </w:r>
    </w:p>
    <w:p w14:paraId="03BFAEF2" w14:textId="51629CFE" w:rsidR="00321C71" w:rsidRPr="0025169C" w:rsidRDefault="00321C71" w:rsidP="00321C71">
      <w:pPr>
        <w:pStyle w:val="ListParagraph"/>
        <w:numPr>
          <w:ilvl w:val="0"/>
          <w:numId w:val="20"/>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Knowledge </w:t>
      </w:r>
      <w:r w:rsidR="009F4390">
        <w:rPr>
          <w:rFonts w:asciiTheme="minorHAnsi" w:hAnsiTheme="minorHAnsi" w:cstheme="minorHAnsi"/>
          <w:sz w:val="22"/>
          <w:szCs w:val="22"/>
        </w:rPr>
        <w:t xml:space="preserve">and experience </w:t>
      </w:r>
      <w:r>
        <w:rPr>
          <w:rFonts w:asciiTheme="minorHAnsi" w:hAnsiTheme="minorHAnsi" w:cstheme="minorHAnsi"/>
          <w:sz w:val="22"/>
          <w:szCs w:val="22"/>
        </w:rPr>
        <w:t>of safeguarding and managing risk.</w:t>
      </w:r>
    </w:p>
    <w:p w14:paraId="6BA71F00" w14:textId="686F5BBA" w:rsidR="00321C71" w:rsidRDefault="00321C71" w:rsidP="00321C71">
      <w:pPr>
        <w:pStyle w:val="ListParagraph"/>
        <w:numPr>
          <w:ilvl w:val="0"/>
          <w:numId w:val="20"/>
        </w:numPr>
        <w:spacing w:line="360" w:lineRule="auto"/>
        <w:jc w:val="both"/>
        <w:rPr>
          <w:rFonts w:asciiTheme="minorHAnsi" w:hAnsiTheme="minorHAnsi" w:cstheme="minorHAnsi"/>
          <w:sz w:val="22"/>
          <w:szCs w:val="22"/>
        </w:rPr>
      </w:pPr>
      <w:r w:rsidRPr="00F55C5A">
        <w:rPr>
          <w:rFonts w:asciiTheme="minorHAnsi" w:hAnsiTheme="minorHAnsi" w:cstheme="minorHAnsi"/>
          <w:sz w:val="22"/>
          <w:szCs w:val="22"/>
        </w:rPr>
        <w:t xml:space="preserve">Ability to </w:t>
      </w:r>
      <w:r>
        <w:rPr>
          <w:rFonts w:asciiTheme="minorHAnsi" w:hAnsiTheme="minorHAnsi" w:cstheme="minorHAnsi"/>
          <w:sz w:val="22"/>
          <w:szCs w:val="22"/>
        </w:rPr>
        <w:t xml:space="preserve">engage students on an individual basis. </w:t>
      </w:r>
    </w:p>
    <w:p w14:paraId="131EE69C" w14:textId="77777777" w:rsidR="00657ABC" w:rsidRPr="00657ABC" w:rsidRDefault="00657ABC" w:rsidP="00657ABC">
      <w:pPr>
        <w:spacing w:line="360" w:lineRule="auto"/>
        <w:ind w:left="360"/>
        <w:jc w:val="both"/>
        <w:rPr>
          <w:rFonts w:asciiTheme="minorHAnsi" w:hAnsiTheme="minorHAnsi" w:cstheme="minorHAnsi"/>
          <w:sz w:val="22"/>
          <w:szCs w:val="22"/>
        </w:rPr>
      </w:pPr>
    </w:p>
    <w:p w14:paraId="055D3FD6" w14:textId="77777777" w:rsidR="00321C71" w:rsidRPr="00CC1D04" w:rsidRDefault="00321C71" w:rsidP="00321C71">
      <w:pPr>
        <w:spacing w:line="360" w:lineRule="auto"/>
        <w:jc w:val="both"/>
        <w:rPr>
          <w:rFonts w:asciiTheme="minorHAnsi" w:hAnsiTheme="minorHAnsi" w:cstheme="minorHAnsi"/>
          <w:sz w:val="22"/>
          <w:szCs w:val="22"/>
          <w:highlight w:val="yellow"/>
        </w:rPr>
      </w:pPr>
    </w:p>
    <w:p w14:paraId="65669988" w14:textId="77777777" w:rsidR="00321C71" w:rsidRPr="00360255" w:rsidRDefault="00321C71" w:rsidP="00321C71">
      <w:pPr>
        <w:spacing w:line="360" w:lineRule="auto"/>
        <w:jc w:val="both"/>
        <w:rPr>
          <w:rFonts w:asciiTheme="minorHAnsi" w:hAnsiTheme="minorHAnsi" w:cstheme="minorHAnsi"/>
          <w:b/>
          <w:sz w:val="22"/>
          <w:szCs w:val="22"/>
        </w:rPr>
      </w:pPr>
      <w:r w:rsidRPr="00360255">
        <w:rPr>
          <w:rFonts w:asciiTheme="minorHAnsi" w:hAnsiTheme="minorHAnsi" w:cstheme="minorHAnsi"/>
          <w:b/>
          <w:sz w:val="22"/>
          <w:szCs w:val="22"/>
        </w:rPr>
        <w:t>Desirable Criteria</w:t>
      </w:r>
    </w:p>
    <w:p w14:paraId="2C1CD75D" w14:textId="77777777" w:rsidR="00321C71" w:rsidRDefault="00321C71" w:rsidP="00321C71">
      <w:pPr>
        <w:spacing w:line="360" w:lineRule="auto"/>
        <w:jc w:val="both"/>
        <w:rPr>
          <w:rFonts w:asciiTheme="minorHAnsi" w:hAnsiTheme="minorHAnsi" w:cstheme="minorHAnsi"/>
          <w:sz w:val="22"/>
          <w:szCs w:val="22"/>
        </w:rPr>
      </w:pPr>
    </w:p>
    <w:p w14:paraId="697EE645" w14:textId="77777777" w:rsidR="00321C71" w:rsidRDefault="00321C71" w:rsidP="00321C71">
      <w:pPr>
        <w:pStyle w:val="ListParagraph"/>
        <w:numPr>
          <w:ilvl w:val="0"/>
          <w:numId w:val="21"/>
        </w:numPr>
        <w:spacing w:line="360" w:lineRule="auto"/>
        <w:jc w:val="both"/>
        <w:rPr>
          <w:rFonts w:asciiTheme="minorHAnsi" w:hAnsiTheme="minorHAnsi" w:cstheme="minorHAnsi"/>
          <w:sz w:val="22"/>
          <w:szCs w:val="22"/>
        </w:rPr>
      </w:pPr>
      <w:r w:rsidRPr="00A913B9">
        <w:rPr>
          <w:rFonts w:asciiTheme="minorHAnsi" w:hAnsiTheme="minorHAnsi" w:cstheme="minorHAnsi"/>
          <w:sz w:val="22"/>
          <w:szCs w:val="22"/>
        </w:rPr>
        <w:t>Knowledge of the impact of sexual misconduct on students</w:t>
      </w:r>
    </w:p>
    <w:p w14:paraId="4454DCF4" w14:textId="77777777" w:rsidR="00321C71" w:rsidRPr="00A913B9" w:rsidRDefault="00321C71" w:rsidP="00321C71">
      <w:pPr>
        <w:pStyle w:val="ListParagraph"/>
        <w:numPr>
          <w:ilvl w:val="0"/>
          <w:numId w:val="21"/>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Knowledge of legal obligations and the criminal justice process. </w:t>
      </w:r>
    </w:p>
    <w:p w14:paraId="734E7DC1" w14:textId="77777777" w:rsidR="00A913B9" w:rsidRPr="006317E7" w:rsidRDefault="00A913B9" w:rsidP="00A913B9">
      <w:pPr>
        <w:pStyle w:val="ListParagraph"/>
        <w:rPr>
          <w:rFonts w:asciiTheme="minorHAnsi" w:hAnsiTheme="minorHAnsi" w:cstheme="minorHAnsi"/>
          <w:sz w:val="22"/>
          <w:szCs w:val="22"/>
        </w:rPr>
      </w:pPr>
    </w:p>
    <w:p w14:paraId="7F7543A5" w14:textId="77777777" w:rsidR="00A913B9" w:rsidRDefault="00A913B9" w:rsidP="00A913B9">
      <w:pPr>
        <w:jc w:val="both"/>
        <w:rPr>
          <w:rFonts w:asciiTheme="minorHAnsi" w:hAnsiTheme="minorHAnsi" w:cstheme="minorHAnsi"/>
          <w:sz w:val="22"/>
          <w:szCs w:val="22"/>
        </w:rPr>
      </w:pPr>
    </w:p>
    <w:p w14:paraId="5E45107A" w14:textId="26DB5480" w:rsidR="0026207D" w:rsidRDefault="0026207D" w:rsidP="00AE79F6">
      <w:pPr>
        <w:pStyle w:val="Title"/>
        <w:ind w:firstLine="720"/>
        <w:jc w:val="left"/>
        <w:rPr>
          <w:rFonts w:asciiTheme="minorHAnsi" w:hAnsiTheme="minorHAnsi" w:cstheme="minorHAnsi"/>
          <w:b w:val="0"/>
          <w:sz w:val="16"/>
        </w:rPr>
      </w:pPr>
    </w:p>
    <w:p w14:paraId="0601DA5D" w14:textId="1022CED2" w:rsidR="0026207D" w:rsidRDefault="0026207D" w:rsidP="00AE79F6">
      <w:pPr>
        <w:pStyle w:val="Title"/>
        <w:ind w:firstLine="720"/>
        <w:jc w:val="left"/>
        <w:rPr>
          <w:rFonts w:asciiTheme="minorHAnsi" w:hAnsiTheme="minorHAnsi" w:cstheme="minorHAnsi"/>
          <w:b w:val="0"/>
          <w:sz w:val="16"/>
        </w:rPr>
      </w:pPr>
    </w:p>
    <w:p w14:paraId="390A8D82" w14:textId="2C8B920E" w:rsidR="0026207D" w:rsidRDefault="0026207D" w:rsidP="0051104D">
      <w:pPr>
        <w:pStyle w:val="Title"/>
        <w:jc w:val="left"/>
        <w:rPr>
          <w:rFonts w:asciiTheme="minorHAnsi" w:hAnsiTheme="minorHAnsi" w:cstheme="minorHAnsi"/>
          <w:b w:val="0"/>
          <w:sz w:val="16"/>
        </w:rPr>
      </w:pPr>
    </w:p>
    <w:p w14:paraId="052A9DC1" w14:textId="4EF2A0A5" w:rsidR="0026207D" w:rsidRDefault="0026207D" w:rsidP="00AE79F6">
      <w:pPr>
        <w:pStyle w:val="Title"/>
        <w:ind w:firstLine="720"/>
        <w:jc w:val="left"/>
        <w:rPr>
          <w:rFonts w:asciiTheme="minorHAnsi" w:hAnsiTheme="minorHAnsi" w:cstheme="minorHAnsi"/>
          <w:b w:val="0"/>
          <w:sz w:val="16"/>
        </w:rPr>
      </w:pPr>
    </w:p>
    <w:p w14:paraId="2F7FE256" w14:textId="77777777" w:rsidR="0035138A" w:rsidRDefault="0035138A" w:rsidP="00AE79F6">
      <w:pPr>
        <w:pStyle w:val="Title"/>
        <w:ind w:firstLine="720"/>
        <w:jc w:val="left"/>
        <w:rPr>
          <w:rFonts w:asciiTheme="minorHAnsi" w:hAnsiTheme="minorHAnsi" w:cstheme="minorHAnsi"/>
          <w:b w:val="0"/>
          <w:sz w:val="16"/>
        </w:rPr>
      </w:pPr>
    </w:p>
    <w:tbl>
      <w:tblPr>
        <w:tblStyle w:val="TableGrid"/>
        <w:tblpPr w:leftFromText="180" w:rightFromText="180" w:vertAnchor="text" w:horzAnchor="margin" w:tblpY="-73"/>
        <w:tblW w:w="0" w:type="auto"/>
        <w:tblLook w:val="04A0" w:firstRow="1" w:lastRow="0" w:firstColumn="1" w:lastColumn="0" w:noHBand="0" w:noVBand="1"/>
      </w:tblPr>
      <w:tblGrid>
        <w:gridCol w:w="10197"/>
      </w:tblGrid>
      <w:tr w:rsidR="00A913B9" w:rsidRPr="006317E7" w14:paraId="274AA59C" w14:textId="77777777" w:rsidTr="00A913B9">
        <w:tc>
          <w:tcPr>
            <w:tcW w:w="10197" w:type="dxa"/>
            <w:shd w:val="clear" w:color="auto" w:fill="D9D9D9" w:themeFill="background1" w:themeFillShade="D9"/>
          </w:tcPr>
          <w:p w14:paraId="367E7B97" w14:textId="733F0DBB" w:rsidR="00A913B9" w:rsidRPr="006317E7" w:rsidRDefault="00A913B9" w:rsidP="00A913B9">
            <w:pPr>
              <w:jc w:val="both"/>
              <w:rPr>
                <w:rFonts w:cstheme="minorHAnsi"/>
                <w:b/>
                <w:bCs/>
              </w:rPr>
            </w:pPr>
            <w:r w:rsidRPr="006317E7">
              <w:rPr>
                <w:rFonts w:cstheme="minorHAnsi"/>
                <w:b/>
                <w:sz w:val="20"/>
                <w:szCs w:val="20"/>
              </w:rPr>
              <w:t>Please demonstrate, usin</w:t>
            </w:r>
            <w:r>
              <w:rPr>
                <w:rFonts w:cstheme="minorHAnsi"/>
                <w:b/>
                <w:sz w:val="20"/>
                <w:szCs w:val="20"/>
              </w:rPr>
              <w:t xml:space="preserve">g </w:t>
            </w:r>
            <w:r w:rsidR="007B2FF9">
              <w:rPr>
                <w:rFonts w:cstheme="minorHAnsi"/>
                <w:b/>
                <w:sz w:val="20"/>
                <w:szCs w:val="20"/>
              </w:rPr>
              <w:t xml:space="preserve">the space provided, </w:t>
            </w:r>
            <w:r>
              <w:rPr>
                <w:rFonts w:cstheme="minorHAnsi"/>
                <w:b/>
                <w:sz w:val="20"/>
                <w:szCs w:val="20"/>
              </w:rPr>
              <w:t>a statement</w:t>
            </w:r>
            <w:r w:rsidRPr="006317E7">
              <w:rPr>
                <w:rFonts w:cstheme="minorHAnsi"/>
                <w:b/>
                <w:sz w:val="20"/>
                <w:szCs w:val="20"/>
              </w:rPr>
              <w:t xml:space="preserve"> </w:t>
            </w:r>
            <w:r w:rsidR="00BA21D2">
              <w:rPr>
                <w:rFonts w:cstheme="minorHAnsi"/>
                <w:b/>
                <w:sz w:val="20"/>
                <w:szCs w:val="20"/>
              </w:rPr>
              <w:t xml:space="preserve">of </w:t>
            </w:r>
            <w:r w:rsidRPr="006317E7">
              <w:rPr>
                <w:rFonts w:cstheme="minorHAnsi"/>
                <w:b/>
                <w:sz w:val="20"/>
                <w:szCs w:val="20"/>
              </w:rPr>
              <w:t xml:space="preserve">how your </w:t>
            </w:r>
            <w:r w:rsidR="0035138A">
              <w:rPr>
                <w:rFonts w:cstheme="minorHAnsi"/>
                <w:b/>
                <w:sz w:val="20"/>
                <w:szCs w:val="20"/>
              </w:rPr>
              <w:t>knowledge</w:t>
            </w:r>
            <w:r w:rsidRPr="006317E7">
              <w:rPr>
                <w:rFonts w:cstheme="minorHAnsi"/>
                <w:b/>
                <w:sz w:val="20"/>
                <w:szCs w:val="20"/>
              </w:rPr>
              <w:t xml:space="preserve">, skills and experience meet the </w:t>
            </w:r>
            <w:r w:rsidR="00BA21D2">
              <w:rPr>
                <w:rFonts w:cstheme="minorHAnsi"/>
                <w:b/>
                <w:sz w:val="20"/>
                <w:szCs w:val="20"/>
              </w:rPr>
              <w:t>requirements</w:t>
            </w:r>
            <w:r w:rsidRPr="006317E7">
              <w:rPr>
                <w:rFonts w:cstheme="minorHAnsi"/>
                <w:b/>
                <w:sz w:val="20"/>
                <w:szCs w:val="20"/>
              </w:rPr>
              <w:t xml:space="preserve"> </w:t>
            </w:r>
            <w:r>
              <w:rPr>
                <w:rFonts w:cstheme="minorHAnsi"/>
                <w:b/>
                <w:sz w:val="20"/>
                <w:szCs w:val="20"/>
              </w:rPr>
              <w:t xml:space="preserve">for </w:t>
            </w:r>
            <w:r w:rsidR="00BA21D2">
              <w:rPr>
                <w:rFonts w:cstheme="minorHAnsi"/>
                <w:b/>
                <w:sz w:val="20"/>
                <w:szCs w:val="20"/>
              </w:rPr>
              <w:t>the role of Safe &amp; Health</w:t>
            </w:r>
            <w:r w:rsidR="00635463">
              <w:rPr>
                <w:rFonts w:cstheme="minorHAnsi"/>
                <w:b/>
                <w:sz w:val="20"/>
                <w:szCs w:val="20"/>
              </w:rPr>
              <w:t>y</w:t>
            </w:r>
            <w:r w:rsidR="00BA21D2">
              <w:rPr>
                <w:rFonts w:cstheme="minorHAnsi"/>
                <w:b/>
                <w:sz w:val="20"/>
                <w:szCs w:val="20"/>
              </w:rPr>
              <w:t xml:space="preserve"> Relationship Advocate.</w:t>
            </w:r>
            <w:r w:rsidRPr="006317E7">
              <w:rPr>
                <w:rFonts w:cstheme="minorHAnsi"/>
                <w:b/>
                <w:sz w:val="20"/>
                <w:szCs w:val="20"/>
              </w:rPr>
              <w:t xml:space="preserve"> </w:t>
            </w:r>
            <w:r w:rsidRPr="006317E7">
              <w:rPr>
                <w:rFonts w:cstheme="minorHAnsi"/>
                <w:b/>
                <w:bCs/>
              </w:rPr>
              <w:t xml:space="preserve"> </w:t>
            </w:r>
          </w:p>
          <w:p w14:paraId="2D5815D7" w14:textId="77777777" w:rsidR="00A913B9" w:rsidRPr="006317E7" w:rsidRDefault="00A913B9" w:rsidP="00A913B9">
            <w:pPr>
              <w:pStyle w:val="Title"/>
              <w:jc w:val="left"/>
              <w:rPr>
                <w:rFonts w:cstheme="minorHAnsi"/>
                <w:sz w:val="22"/>
              </w:rPr>
            </w:pPr>
          </w:p>
        </w:tc>
      </w:tr>
      <w:tr w:rsidR="00A913B9" w:rsidRPr="006317E7" w14:paraId="6B5DFA39" w14:textId="77777777" w:rsidTr="00A913B9">
        <w:tc>
          <w:tcPr>
            <w:tcW w:w="10197" w:type="dxa"/>
          </w:tcPr>
          <w:p w14:paraId="75C0169A" w14:textId="77777777" w:rsidR="00A913B9" w:rsidRPr="006317E7" w:rsidRDefault="00A913B9" w:rsidP="00A913B9">
            <w:pPr>
              <w:pStyle w:val="Title"/>
              <w:jc w:val="left"/>
              <w:rPr>
                <w:rFonts w:cstheme="minorHAnsi"/>
                <w:sz w:val="20"/>
              </w:rPr>
            </w:pPr>
          </w:p>
          <w:p w14:paraId="65301657" w14:textId="77777777" w:rsidR="00A913B9" w:rsidRPr="006317E7" w:rsidRDefault="00A913B9" w:rsidP="00A913B9">
            <w:pPr>
              <w:pStyle w:val="Title"/>
              <w:jc w:val="left"/>
              <w:rPr>
                <w:rFonts w:cstheme="minorHAnsi"/>
                <w:sz w:val="20"/>
              </w:rPr>
            </w:pPr>
          </w:p>
          <w:p w14:paraId="00D60650" w14:textId="77777777" w:rsidR="00A913B9" w:rsidRPr="006317E7" w:rsidRDefault="00A913B9" w:rsidP="00A913B9">
            <w:pPr>
              <w:pStyle w:val="Title"/>
              <w:jc w:val="left"/>
              <w:rPr>
                <w:rFonts w:cstheme="minorHAnsi"/>
                <w:sz w:val="20"/>
              </w:rPr>
            </w:pPr>
          </w:p>
          <w:p w14:paraId="2DBCE476" w14:textId="77777777" w:rsidR="00A913B9" w:rsidRPr="006317E7" w:rsidRDefault="00A913B9" w:rsidP="00A913B9">
            <w:pPr>
              <w:pStyle w:val="Title"/>
              <w:jc w:val="left"/>
              <w:rPr>
                <w:rFonts w:cstheme="minorHAnsi"/>
                <w:sz w:val="20"/>
              </w:rPr>
            </w:pPr>
          </w:p>
          <w:p w14:paraId="42953B97" w14:textId="77777777" w:rsidR="00A913B9" w:rsidRPr="006317E7" w:rsidRDefault="00A913B9" w:rsidP="00A913B9">
            <w:pPr>
              <w:pStyle w:val="Title"/>
              <w:jc w:val="left"/>
              <w:rPr>
                <w:rFonts w:cstheme="minorHAnsi"/>
                <w:sz w:val="20"/>
              </w:rPr>
            </w:pPr>
          </w:p>
          <w:p w14:paraId="721BE216" w14:textId="77777777" w:rsidR="00A913B9" w:rsidRDefault="00A913B9" w:rsidP="00A913B9">
            <w:pPr>
              <w:pStyle w:val="Title"/>
              <w:jc w:val="left"/>
              <w:rPr>
                <w:rFonts w:cstheme="minorHAnsi"/>
                <w:sz w:val="20"/>
              </w:rPr>
            </w:pPr>
          </w:p>
          <w:p w14:paraId="32BD606D" w14:textId="77777777" w:rsidR="00A913B9" w:rsidRDefault="00A913B9" w:rsidP="00A913B9">
            <w:pPr>
              <w:pStyle w:val="Title"/>
              <w:jc w:val="left"/>
              <w:rPr>
                <w:rFonts w:cstheme="minorHAnsi"/>
                <w:sz w:val="20"/>
              </w:rPr>
            </w:pPr>
          </w:p>
          <w:p w14:paraId="262907F2" w14:textId="77777777" w:rsidR="00A913B9" w:rsidRDefault="00A913B9" w:rsidP="00A913B9">
            <w:pPr>
              <w:pStyle w:val="Title"/>
              <w:jc w:val="left"/>
              <w:rPr>
                <w:rFonts w:cstheme="minorHAnsi"/>
                <w:sz w:val="20"/>
              </w:rPr>
            </w:pPr>
          </w:p>
          <w:p w14:paraId="0F229A4C" w14:textId="77777777" w:rsidR="00A913B9" w:rsidRDefault="00A913B9" w:rsidP="00A913B9">
            <w:pPr>
              <w:pStyle w:val="Title"/>
              <w:jc w:val="left"/>
              <w:rPr>
                <w:rFonts w:cstheme="minorHAnsi"/>
                <w:sz w:val="20"/>
              </w:rPr>
            </w:pPr>
          </w:p>
          <w:p w14:paraId="3D85FEBF" w14:textId="77777777" w:rsidR="00A913B9" w:rsidRDefault="00A913B9" w:rsidP="00A913B9">
            <w:pPr>
              <w:pStyle w:val="Title"/>
              <w:jc w:val="left"/>
              <w:rPr>
                <w:rFonts w:cstheme="minorHAnsi"/>
                <w:sz w:val="20"/>
              </w:rPr>
            </w:pPr>
          </w:p>
          <w:p w14:paraId="588AB483" w14:textId="77777777" w:rsidR="00A913B9" w:rsidRDefault="00A913B9" w:rsidP="00A913B9">
            <w:pPr>
              <w:pStyle w:val="Title"/>
              <w:jc w:val="left"/>
              <w:rPr>
                <w:rFonts w:cstheme="minorHAnsi"/>
                <w:sz w:val="20"/>
              </w:rPr>
            </w:pPr>
          </w:p>
          <w:p w14:paraId="5C3BD83C" w14:textId="77777777" w:rsidR="00A913B9" w:rsidRDefault="00A913B9" w:rsidP="00A913B9">
            <w:pPr>
              <w:pStyle w:val="Title"/>
              <w:jc w:val="left"/>
              <w:rPr>
                <w:rFonts w:cstheme="minorHAnsi"/>
                <w:sz w:val="20"/>
              </w:rPr>
            </w:pPr>
          </w:p>
          <w:p w14:paraId="7EE35D0B" w14:textId="77777777" w:rsidR="00A913B9" w:rsidRDefault="00A913B9" w:rsidP="00A913B9">
            <w:pPr>
              <w:pStyle w:val="Title"/>
              <w:jc w:val="left"/>
              <w:rPr>
                <w:rFonts w:cstheme="minorHAnsi"/>
                <w:sz w:val="20"/>
              </w:rPr>
            </w:pPr>
          </w:p>
          <w:p w14:paraId="73757ABC" w14:textId="77777777" w:rsidR="00A913B9" w:rsidRDefault="00A913B9" w:rsidP="00A913B9">
            <w:pPr>
              <w:pStyle w:val="Title"/>
              <w:jc w:val="left"/>
              <w:rPr>
                <w:rFonts w:cstheme="minorHAnsi"/>
                <w:sz w:val="20"/>
              </w:rPr>
            </w:pPr>
          </w:p>
          <w:p w14:paraId="7CF2755B" w14:textId="77777777" w:rsidR="00A913B9" w:rsidRDefault="00A913B9" w:rsidP="00A913B9">
            <w:pPr>
              <w:pStyle w:val="Title"/>
              <w:jc w:val="left"/>
              <w:rPr>
                <w:rFonts w:cstheme="minorHAnsi"/>
                <w:sz w:val="20"/>
              </w:rPr>
            </w:pPr>
          </w:p>
          <w:p w14:paraId="7C8D1605" w14:textId="77777777" w:rsidR="00A913B9" w:rsidRDefault="00A913B9" w:rsidP="00A913B9">
            <w:pPr>
              <w:pStyle w:val="Title"/>
              <w:jc w:val="left"/>
              <w:rPr>
                <w:rFonts w:cstheme="minorHAnsi"/>
                <w:sz w:val="20"/>
              </w:rPr>
            </w:pPr>
          </w:p>
          <w:p w14:paraId="4B92C8A8" w14:textId="77777777" w:rsidR="00A913B9" w:rsidRDefault="00A913B9" w:rsidP="00A913B9">
            <w:pPr>
              <w:pStyle w:val="Title"/>
              <w:jc w:val="left"/>
              <w:rPr>
                <w:rFonts w:cstheme="minorHAnsi"/>
                <w:sz w:val="20"/>
              </w:rPr>
            </w:pPr>
          </w:p>
          <w:p w14:paraId="5928C533" w14:textId="77777777" w:rsidR="00A913B9" w:rsidRDefault="00A913B9" w:rsidP="00A913B9">
            <w:pPr>
              <w:pStyle w:val="Title"/>
              <w:jc w:val="left"/>
              <w:rPr>
                <w:rFonts w:cstheme="minorHAnsi"/>
                <w:sz w:val="20"/>
              </w:rPr>
            </w:pPr>
          </w:p>
          <w:p w14:paraId="0C220C26" w14:textId="77777777" w:rsidR="00A913B9" w:rsidRDefault="00A913B9" w:rsidP="00A913B9">
            <w:pPr>
              <w:pStyle w:val="Title"/>
              <w:jc w:val="left"/>
              <w:rPr>
                <w:rFonts w:cstheme="minorHAnsi"/>
                <w:sz w:val="20"/>
              </w:rPr>
            </w:pPr>
          </w:p>
          <w:p w14:paraId="1138C062" w14:textId="77777777" w:rsidR="00A913B9" w:rsidRDefault="00A913B9" w:rsidP="00A913B9">
            <w:pPr>
              <w:pStyle w:val="Title"/>
              <w:jc w:val="left"/>
              <w:rPr>
                <w:rFonts w:cstheme="minorHAnsi"/>
                <w:sz w:val="20"/>
              </w:rPr>
            </w:pPr>
          </w:p>
          <w:p w14:paraId="49393A61" w14:textId="77777777" w:rsidR="00A913B9" w:rsidRDefault="00A913B9" w:rsidP="00A913B9">
            <w:pPr>
              <w:pStyle w:val="Title"/>
              <w:jc w:val="left"/>
              <w:rPr>
                <w:rFonts w:cstheme="minorHAnsi"/>
                <w:sz w:val="20"/>
              </w:rPr>
            </w:pPr>
          </w:p>
          <w:p w14:paraId="33817FB8" w14:textId="77777777" w:rsidR="00A913B9" w:rsidRDefault="00A913B9" w:rsidP="00A913B9">
            <w:pPr>
              <w:pStyle w:val="Title"/>
              <w:jc w:val="left"/>
              <w:rPr>
                <w:rFonts w:cstheme="minorHAnsi"/>
                <w:sz w:val="20"/>
              </w:rPr>
            </w:pPr>
          </w:p>
          <w:p w14:paraId="0A0D7F94" w14:textId="77777777" w:rsidR="00A913B9" w:rsidRDefault="00A913B9" w:rsidP="00A913B9">
            <w:pPr>
              <w:pStyle w:val="Title"/>
              <w:jc w:val="left"/>
              <w:rPr>
                <w:rFonts w:cstheme="minorHAnsi"/>
                <w:sz w:val="20"/>
              </w:rPr>
            </w:pPr>
          </w:p>
          <w:p w14:paraId="42E3FA0D" w14:textId="77777777" w:rsidR="00A913B9" w:rsidRDefault="00A913B9" w:rsidP="00A913B9">
            <w:pPr>
              <w:pStyle w:val="Title"/>
              <w:jc w:val="left"/>
              <w:rPr>
                <w:rFonts w:cstheme="minorHAnsi"/>
                <w:sz w:val="20"/>
              </w:rPr>
            </w:pPr>
          </w:p>
          <w:p w14:paraId="3EFCA1C9" w14:textId="77777777" w:rsidR="00A913B9" w:rsidRDefault="00A913B9" w:rsidP="00A913B9">
            <w:pPr>
              <w:pStyle w:val="Title"/>
              <w:jc w:val="left"/>
              <w:rPr>
                <w:rFonts w:cstheme="minorHAnsi"/>
                <w:sz w:val="20"/>
              </w:rPr>
            </w:pPr>
          </w:p>
          <w:p w14:paraId="7CD7666C" w14:textId="77777777" w:rsidR="00A913B9" w:rsidRDefault="00A913B9" w:rsidP="00A913B9">
            <w:pPr>
              <w:pStyle w:val="Title"/>
              <w:jc w:val="left"/>
              <w:rPr>
                <w:rFonts w:cstheme="minorHAnsi"/>
                <w:sz w:val="20"/>
              </w:rPr>
            </w:pPr>
          </w:p>
          <w:p w14:paraId="6E81253B" w14:textId="77777777" w:rsidR="00A913B9" w:rsidRDefault="00A913B9" w:rsidP="00A913B9">
            <w:pPr>
              <w:pStyle w:val="Title"/>
              <w:jc w:val="left"/>
              <w:rPr>
                <w:rFonts w:cstheme="minorHAnsi"/>
                <w:sz w:val="20"/>
              </w:rPr>
            </w:pPr>
          </w:p>
          <w:p w14:paraId="6B7E4D21" w14:textId="77777777" w:rsidR="00A913B9" w:rsidRDefault="00A913B9" w:rsidP="00A913B9">
            <w:pPr>
              <w:pStyle w:val="Title"/>
              <w:jc w:val="left"/>
              <w:rPr>
                <w:rFonts w:cstheme="minorHAnsi"/>
                <w:sz w:val="20"/>
              </w:rPr>
            </w:pPr>
          </w:p>
          <w:p w14:paraId="6761DF33" w14:textId="77777777" w:rsidR="00A913B9" w:rsidRDefault="00A913B9" w:rsidP="00A913B9">
            <w:pPr>
              <w:pStyle w:val="Title"/>
              <w:jc w:val="left"/>
              <w:rPr>
                <w:rFonts w:cstheme="minorHAnsi"/>
                <w:sz w:val="20"/>
              </w:rPr>
            </w:pPr>
          </w:p>
          <w:p w14:paraId="30BC9D3E" w14:textId="0F5543E3" w:rsidR="00A913B9" w:rsidRDefault="00A913B9" w:rsidP="00A913B9">
            <w:pPr>
              <w:pStyle w:val="Title"/>
              <w:jc w:val="left"/>
              <w:rPr>
                <w:rFonts w:cstheme="minorHAnsi"/>
                <w:sz w:val="20"/>
              </w:rPr>
            </w:pPr>
          </w:p>
          <w:p w14:paraId="551A1396" w14:textId="646E3D34" w:rsidR="00A913B9" w:rsidRDefault="00A913B9" w:rsidP="00A913B9">
            <w:pPr>
              <w:pStyle w:val="Title"/>
              <w:jc w:val="left"/>
              <w:rPr>
                <w:rFonts w:cstheme="minorHAnsi"/>
                <w:sz w:val="20"/>
              </w:rPr>
            </w:pPr>
          </w:p>
          <w:p w14:paraId="742EDA51" w14:textId="447A3AE1" w:rsidR="00A913B9" w:rsidRDefault="00A913B9" w:rsidP="00A913B9">
            <w:pPr>
              <w:pStyle w:val="Title"/>
              <w:jc w:val="left"/>
              <w:rPr>
                <w:rFonts w:cstheme="minorHAnsi"/>
                <w:sz w:val="20"/>
              </w:rPr>
            </w:pPr>
          </w:p>
          <w:p w14:paraId="2031A17B" w14:textId="6F39CB7A" w:rsidR="00A913B9" w:rsidRDefault="00A913B9" w:rsidP="00A913B9">
            <w:pPr>
              <w:pStyle w:val="Title"/>
              <w:jc w:val="left"/>
              <w:rPr>
                <w:rFonts w:cstheme="minorHAnsi"/>
                <w:sz w:val="20"/>
              </w:rPr>
            </w:pPr>
          </w:p>
          <w:p w14:paraId="173FF64B" w14:textId="0BD84F2D" w:rsidR="00A913B9" w:rsidRDefault="00A913B9" w:rsidP="00A913B9">
            <w:pPr>
              <w:pStyle w:val="Title"/>
              <w:jc w:val="left"/>
              <w:rPr>
                <w:rFonts w:cstheme="minorHAnsi"/>
                <w:sz w:val="20"/>
              </w:rPr>
            </w:pPr>
          </w:p>
          <w:p w14:paraId="0462201B" w14:textId="43766C79" w:rsidR="00A913B9" w:rsidRDefault="00A913B9" w:rsidP="00A913B9">
            <w:pPr>
              <w:pStyle w:val="Title"/>
              <w:jc w:val="left"/>
              <w:rPr>
                <w:rFonts w:cstheme="minorHAnsi"/>
                <w:sz w:val="20"/>
              </w:rPr>
            </w:pPr>
          </w:p>
          <w:p w14:paraId="312C2E6E" w14:textId="06FE0EF3" w:rsidR="00A913B9" w:rsidRDefault="00A913B9" w:rsidP="00A913B9">
            <w:pPr>
              <w:pStyle w:val="Title"/>
              <w:jc w:val="left"/>
              <w:rPr>
                <w:rFonts w:cstheme="minorHAnsi"/>
                <w:sz w:val="20"/>
              </w:rPr>
            </w:pPr>
          </w:p>
          <w:p w14:paraId="5B9043B6" w14:textId="4882893D" w:rsidR="00A913B9" w:rsidRDefault="00A913B9" w:rsidP="00A913B9">
            <w:pPr>
              <w:pStyle w:val="Title"/>
              <w:jc w:val="left"/>
              <w:rPr>
                <w:rFonts w:cstheme="minorHAnsi"/>
                <w:sz w:val="20"/>
              </w:rPr>
            </w:pPr>
          </w:p>
          <w:p w14:paraId="52D7C71F" w14:textId="77777777" w:rsidR="00A913B9" w:rsidRDefault="00A913B9" w:rsidP="00A913B9">
            <w:pPr>
              <w:pStyle w:val="Title"/>
              <w:jc w:val="left"/>
              <w:rPr>
                <w:rFonts w:cstheme="minorHAnsi"/>
                <w:sz w:val="20"/>
              </w:rPr>
            </w:pPr>
          </w:p>
          <w:p w14:paraId="224AAB24" w14:textId="259447D1" w:rsidR="00A913B9" w:rsidRDefault="00A913B9" w:rsidP="00A913B9">
            <w:pPr>
              <w:pStyle w:val="Title"/>
              <w:jc w:val="left"/>
              <w:rPr>
                <w:rFonts w:cstheme="minorHAnsi"/>
                <w:sz w:val="20"/>
              </w:rPr>
            </w:pPr>
          </w:p>
          <w:p w14:paraId="4493D832" w14:textId="77777777" w:rsidR="00A913B9" w:rsidRDefault="00A913B9" w:rsidP="00A913B9">
            <w:pPr>
              <w:pStyle w:val="Title"/>
              <w:jc w:val="left"/>
              <w:rPr>
                <w:rFonts w:cstheme="minorHAnsi"/>
                <w:sz w:val="20"/>
              </w:rPr>
            </w:pPr>
          </w:p>
          <w:p w14:paraId="4EE914B6" w14:textId="77777777" w:rsidR="00A913B9" w:rsidRDefault="00A913B9" w:rsidP="00A913B9">
            <w:pPr>
              <w:pStyle w:val="Title"/>
              <w:jc w:val="left"/>
              <w:rPr>
                <w:rFonts w:cstheme="minorHAnsi"/>
                <w:sz w:val="20"/>
              </w:rPr>
            </w:pPr>
          </w:p>
          <w:p w14:paraId="5ECC6501" w14:textId="77777777" w:rsidR="00A913B9" w:rsidRDefault="00A913B9" w:rsidP="00A913B9">
            <w:pPr>
              <w:pStyle w:val="Title"/>
              <w:jc w:val="left"/>
              <w:rPr>
                <w:rFonts w:cstheme="minorHAnsi"/>
                <w:sz w:val="20"/>
              </w:rPr>
            </w:pPr>
          </w:p>
          <w:p w14:paraId="624BBDDD" w14:textId="77777777" w:rsidR="00A913B9" w:rsidRPr="006317E7" w:rsidRDefault="00A913B9" w:rsidP="00A913B9">
            <w:pPr>
              <w:pStyle w:val="Title"/>
              <w:jc w:val="left"/>
              <w:rPr>
                <w:rFonts w:cstheme="minorHAnsi"/>
                <w:sz w:val="20"/>
              </w:rPr>
            </w:pPr>
          </w:p>
          <w:p w14:paraId="0EBFB3B6" w14:textId="77777777" w:rsidR="00A913B9" w:rsidRPr="006317E7" w:rsidRDefault="00A913B9" w:rsidP="00A913B9">
            <w:pPr>
              <w:pStyle w:val="Title"/>
              <w:jc w:val="left"/>
              <w:rPr>
                <w:rFonts w:cstheme="minorHAnsi"/>
                <w:sz w:val="20"/>
              </w:rPr>
            </w:pPr>
          </w:p>
        </w:tc>
      </w:tr>
    </w:tbl>
    <w:p w14:paraId="447463C1" w14:textId="4023BEE7" w:rsidR="0026207D" w:rsidRDefault="0026207D" w:rsidP="00AE79F6">
      <w:pPr>
        <w:pStyle w:val="Title"/>
        <w:ind w:firstLine="720"/>
        <w:jc w:val="left"/>
        <w:rPr>
          <w:rFonts w:asciiTheme="minorHAnsi" w:hAnsiTheme="minorHAnsi" w:cstheme="minorHAnsi"/>
          <w:b w:val="0"/>
          <w:sz w:val="16"/>
        </w:rPr>
      </w:pPr>
    </w:p>
    <w:p w14:paraId="365F6AF3" w14:textId="0596CD9D" w:rsidR="0026207D" w:rsidRDefault="0026207D" w:rsidP="00AE79F6">
      <w:pPr>
        <w:pStyle w:val="Title"/>
        <w:ind w:firstLine="720"/>
        <w:jc w:val="left"/>
        <w:rPr>
          <w:rFonts w:asciiTheme="minorHAnsi" w:hAnsiTheme="minorHAnsi" w:cstheme="minorHAnsi"/>
          <w:b w:val="0"/>
          <w:sz w:val="16"/>
        </w:rPr>
      </w:pPr>
    </w:p>
    <w:p w14:paraId="055AB1A4" w14:textId="1B6BA091" w:rsidR="0026207D" w:rsidRPr="00321C71" w:rsidRDefault="004E1CDF" w:rsidP="00321C71">
      <w:pPr>
        <w:pStyle w:val="Title"/>
        <w:jc w:val="left"/>
        <w:rPr>
          <w:rFonts w:asciiTheme="minorHAnsi" w:hAnsiTheme="minorHAnsi" w:cstheme="minorHAnsi"/>
          <w:sz w:val="16"/>
        </w:rPr>
      </w:pPr>
      <w:r w:rsidRPr="00321C71">
        <w:rPr>
          <w:rFonts w:asciiTheme="minorHAnsi" w:hAnsiTheme="minorHAnsi" w:cstheme="minorHAnsi"/>
          <w:sz w:val="16"/>
        </w:rPr>
        <w:t xml:space="preserve">I confirm </w:t>
      </w:r>
      <w:r w:rsidR="00321C71" w:rsidRPr="00321C71">
        <w:rPr>
          <w:rFonts w:asciiTheme="minorHAnsi" w:hAnsiTheme="minorHAnsi" w:cstheme="minorHAnsi"/>
          <w:sz w:val="16"/>
        </w:rPr>
        <w:t>I have read and agree to the requirement</w:t>
      </w:r>
      <w:r w:rsidR="00321C71">
        <w:rPr>
          <w:rFonts w:asciiTheme="minorHAnsi" w:hAnsiTheme="minorHAnsi" w:cstheme="minorHAnsi"/>
          <w:sz w:val="16"/>
        </w:rPr>
        <w:t xml:space="preserve">s of </w:t>
      </w:r>
      <w:r w:rsidR="00A26861">
        <w:rPr>
          <w:rFonts w:asciiTheme="minorHAnsi" w:hAnsiTheme="minorHAnsi" w:cstheme="minorHAnsi"/>
          <w:sz w:val="16"/>
        </w:rPr>
        <w:t>the</w:t>
      </w:r>
      <w:r w:rsidR="00321C71" w:rsidRPr="00321C71">
        <w:rPr>
          <w:rFonts w:asciiTheme="minorHAnsi" w:hAnsiTheme="minorHAnsi" w:cstheme="minorHAnsi"/>
          <w:sz w:val="16"/>
        </w:rPr>
        <w:t xml:space="preserve"> Safe &amp; Healthy Relationships </w:t>
      </w:r>
      <w:r w:rsidR="00A26861" w:rsidRPr="00321C71">
        <w:rPr>
          <w:rFonts w:asciiTheme="minorHAnsi" w:hAnsiTheme="minorHAnsi" w:cstheme="minorHAnsi"/>
          <w:sz w:val="16"/>
        </w:rPr>
        <w:t>Advocate</w:t>
      </w:r>
      <w:r w:rsidR="00A26861">
        <w:rPr>
          <w:rFonts w:asciiTheme="minorHAnsi" w:hAnsiTheme="minorHAnsi" w:cstheme="minorHAnsi"/>
          <w:sz w:val="16"/>
        </w:rPr>
        <w:t xml:space="preserve"> role,</w:t>
      </w:r>
      <w:r w:rsidR="00321C71" w:rsidRPr="00321C71">
        <w:rPr>
          <w:rFonts w:asciiTheme="minorHAnsi" w:hAnsiTheme="minorHAnsi" w:cstheme="minorHAnsi"/>
          <w:sz w:val="16"/>
        </w:rPr>
        <w:t xml:space="preserve"> I have sought approval from my line manager and I wish to submit the Expression of Interest for this role. </w:t>
      </w:r>
    </w:p>
    <w:p w14:paraId="396FDE77" w14:textId="13B64018" w:rsidR="0026207D" w:rsidRDefault="0026207D" w:rsidP="00AE79F6">
      <w:pPr>
        <w:pStyle w:val="Title"/>
        <w:ind w:firstLine="720"/>
        <w:jc w:val="left"/>
        <w:rPr>
          <w:rFonts w:asciiTheme="minorHAnsi" w:hAnsiTheme="minorHAnsi" w:cstheme="minorHAnsi"/>
          <w:b w:val="0"/>
          <w:sz w:val="16"/>
        </w:rPr>
      </w:pPr>
    </w:p>
    <w:p w14:paraId="48F7CA45" w14:textId="49EEF500" w:rsidR="001033BD" w:rsidRPr="006317E7" w:rsidRDefault="001033BD" w:rsidP="00AE79F6">
      <w:pPr>
        <w:pStyle w:val="Title"/>
        <w:jc w:val="left"/>
        <w:rPr>
          <w:rFonts w:asciiTheme="minorHAnsi" w:hAnsiTheme="minorHAnsi" w:cstheme="minorHAnsi"/>
          <w:sz w:val="20"/>
        </w:rPr>
      </w:pPr>
    </w:p>
    <w:p w14:paraId="2A36A4FD" w14:textId="77777777" w:rsidR="00AE79F6" w:rsidRPr="006317E7" w:rsidRDefault="00AE79F6" w:rsidP="00AE79F6">
      <w:pPr>
        <w:pStyle w:val="Title"/>
        <w:ind w:right="-483"/>
        <w:jc w:val="left"/>
        <w:rPr>
          <w:rFonts w:asciiTheme="minorHAnsi" w:hAnsiTheme="minorHAnsi" w:cstheme="minorHAnsi"/>
          <w:sz w:val="20"/>
        </w:rPr>
      </w:pPr>
    </w:p>
    <w:p w14:paraId="0D64447F" w14:textId="77777777" w:rsidR="001033BD" w:rsidRPr="006317E7" w:rsidRDefault="001033BD" w:rsidP="00254B3B">
      <w:pPr>
        <w:pStyle w:val="Title"/>
        <w:ind w:right="-483"/>
        <w:jc w:val="left"/>
        <w:rPr>
          <w:rFonts w:asciiTheme="minorHAnsi" w:hAnsiTheme="minorHAnsi" w:cstheme="minorHAnsi"/>
          <w:sz w:val="20"/>
        </w:rPr>
      </w:pPr>
    </w:p>
    <w:p w14:paraId="495D0CC4" w14:textId="0F349679" w:rsidR="00C900A5" w:rsidRPr="00C602F4" w:rsidRDefault="00D96829" w:rsidP="00C900A5">
      <w:pPr>
        <w:pStyle w:val="Title"/>
        <w:ind w:right="-483"/>
        <w:jc w:val="left"/>
        <w:rPr>
          <w:rFonts w:asciiTheme="minorHAnsi" w:hAnsiTheme="minorHAnsi" w:cstheme="minorHAnsi"/>
          <w:b w:val="0"/>
          <w:sz w:val="20"/>
        </w:rPr>
      </w:pPr>
      <w:r w:rsidRPr="00C602F4">
        <w:rPr>
          <w:rFonts w:asciiTheme="minorHAnsi" w:hAnsiTheme="minorHAnsi" w:cstheme="minorHAnsi"/>
          <w:b w:val="0"/>
          <w:sz w:val="20"/>
        </w:rPr>
        <w:t xml:space="preserve">Signed </w:t>
      </w:r>
      <w:r w:rsidR="00C602F4" w:rsidRPr="00C602F4">
        <w:rPr>
          <w:rFonts w:asciiTheme="minorHAnsi" w:hAnsiTheme="minorHAnsi" w:cstheme="minorHAnsi"/>
          <w:b w:val="0"/>
          <w:sz w:val="20"/>
        </w:rPr>
        <w:tab/>
      </w:r>
      <w:r w:rsidR="00C602F4" w:rsidRPr="00C602F4">
        <w:rPr>
          <w:rFonts w:asciiTheme="minorHAnsi" w:hAnsiTheme="minorHAnsi" w:cstheme="minorHAnsi"/>
          <w:b w:val="0"/>
          <w:sz w:val="20"/>
        </w:rPr>
        <w:tab/>
      </w:r>
      <w:r w:rsidRPr="00C602F4">
        <w:rPr>
          <w:rFonts w:asciiTheme="minorHAnsi" w:hAnsiTheme="minorHAnsi" w:cstheme="minorHAnsi"/>
          <w:b w:val="0"/>
          <w:sz w:val="20"/>
        </w:rPr>
        <w:t>__________________________</w:t>
      </w:r>
      <w:r w:rsidR="00AE79F6" w:rsidRPr="00C602F4">
        <w:rPr>
          <w:rFonts w:asciiTheme="minorHAnsi" w:hAnsiTheme="minorHAnsi" w:cstheme="minorHAnsi"/>
          <w:b w:val="0"/>
          <w:sz w:val="20"/>
        </w:rPr>
        <w:tab/>
      </w:r>
      <w:r w:rsidR="00AE79F6" w:rsidRPr="00C602F4">
        <w:rPr>
          <w:rFonts w:asciiTheme="minorHAnsi" w:hAnsiTheme="minorHAnsi" w:cstheme="minorHAnsi"/>
          <w:b w:val="0"/>
          <w:sz w:val="20"/>
        </w:rPr>
        <w:tab/>
        <w:t xml:space="preserve">Date:  </w:t>
      </w:r>
      <w:r w:rsidR="0021430C">
        <w:rPr>
          <w:rFonts w:asciiTheme="minorHAnsi" w:hAnsiTheme="minorHAnsi" w:cstheme="minorHAnsi"/>
          <w:b w:val="0"/>
          <w:sz w:val="20"/>
        </w:rPr>
        <w:tab/>
      </w:r>
      <w:r w:rsidR="00AE79F6" w:rsidRPr="00C602F4">
        <w:rPr>
          <w:rFonts w:asciiTheme="minorHAnsi" w:hAnsiTheme="minorHAnsi" w:cstheme="minorHAnsi"/>
          <w:b w:val="0"/>
          <w:sz w:val="20"/>
        </w:rPr>
        <w:t>______________________________</w:t>
      </w:r>
    </w:p>
    <w:p w14:paraId="4B16B766" w14:textId="01C5A648" w:rsidR="0035138A" w:rsidRPr="00C602F4" w:rsidRDefault="0035138A" w:rsidP="00C900A5">
      <w:pPr>
        <w:pStyle w:val="Title"/>
        <w:ind w:right="-483"/>
        <w:jc w:val="left"/>
        <w:rPr>
          <w:rFonts w:asciiTheme="minorHAnsi" w:hAnsiTheme="minorHAnsi" w:cstheme="minorHAnsi"/>
          <w:b w:val="0"/>
          <w:sz w:val="20"/>
        </w:rPr>
      </w:pPr>
    </w:p>
    <w:p w14:paraId="62AC5FA6" w14:textId="09DE4D68" w:rsidR="0035138A" w:rsidRPr="00C602F4" w:rsidRDefault="0035138A" w:rsidP="00C900A5">
      <w:pPr>
        <w:pStyle w:val="Title"/>
        <w:ind w:right="-483"/>
        <w:jc w:val="left"/>
        <w:rPr>
          <w:rFonts w:asciiTheme="minorHAnsi" w:hAnsiTheme="minorHAnsi" w:cstheme="minorHAnsi"/>
          <w:b w:val="0"/>
          <w:sz w:val="20"/>
        </w:rPr>
      </w:pPr>
    </w:p>
    <w:p w14:paraId="304C4A0D" w14:textId="79C1A232" w:rsidR="0035138A" w:rsidRPr="00C602F4" w:rsidRDefault="0035138A" w:rsidP="00C900A5">
      <w:pPr>
        <w:pStyle w:val="Title"/>
        <w:ind w:right="-483"/>
        <w:jc w:val="left"/>
        <w:rPr>
          <w:rFonts w:asciiTheme="minorHAnsi" w:hAnsiTheme="minorHAnsi" w:cstheme="minorHAnsi"/>
          <w:b w:val="0"/>
          <w:sz w:val="20"/>
        </w:rPr>
      </w:pPr>
    </w:p>
    <w:p w14:paraId="14785153" w14:textId="2F66A0D3" w:rsidR="0035138A" w:rsidRPr="00C602F4" w:rsidRDefault="0035138A" w:rsidP="00C900A5">
      <w:pPr>
        <w:pStyle w:val="Title"/>
        <w:ind w:right="-483"/>
        <w:jc w:val="left"/>
        <w:rPr>
          <w:rFonts w:asciiTheme="minorHAnsi" w:hAnsiTheme="minorHAnsi" w:cstheme="minorHAnsi"/>
          <w:b w:val="0"/>
          <w:sz w:val="20"/>
        </w:rPr>
      </w:pPr>
      <w:r w:rsidRPr="00C602F4">
        <w:rPr>
          <w:rFonts w:asciiTheme="minorHAnsi" w:hAnsiTheme="minorHAnsi" w:cstheme="minorHAnsi"/>
          <w:b w:val="0"/>
          <w:sz w:val="20"/>
        </w:rPr>
        <w:t xml:space="preserve">Line Manager Signature </w:t>
      </w:r>
      <w:r w:rsidR="00C602F4" w:rsidRPr="00C602F4">
        <w:rPr>
          <w:rFonts w:asciiTheme="minorHAnsi" w:hAnsiTheme="minorHAnsi" w:cstheme="minorHAnsi"/>
          <w:b w:val="0"/>
          <w:sz w:val="20"/>
        </w:rPr>
        <w:t xml:space="preserve">  _______________________</w:t>
      </w:r>
      <w:r w:rsidR="00C602F4" w:rsidRPr="00C602F4">
        <w:rPr>
          <w:rFonts w:asciiTheme="minorHAnsi" w:hAnsiTheme="minorHAnsi" w:cstheme="minorHAnsi"/>
          <w:b w:val="0"/>
          <w:sz w:val="20"/>
        </w:rPr>
        <w:tab/>
      </w:r>
      <w:r w:rsidR="0021430C" w:rsidRPr="00C602F4">
        <w:rPr>
          <w:rFonts w:asciiTheme="minorHAnsi" w:hAnsiTheme="minorHAnsi" w:cstheme="minorHAnsi"/>
          <w:b w:val="0"/>
          <w:sz w:val="20"/>
        </w:rPr>
        <w:t xml:space="preserve">Date </w:t>
      </w:r>
      <w:r w:rsidR="0021430C">
        <w:rPr>
          <w:rFonts w:asciiTheme="minorHAnsi" w:hAnsiTheme="minorHAnsi" w:cstheme="minorHAnsi"/>
          <w:b w:val="0"/>
          <w:sz w:val="20"/>
        </w:rPr>
        <w:tab/>
      </w:r>
      <w:r w:rsidR="0021430C" w:rsidRPr="00C602F4">
        <w:rPr>
          <w:rFonts w:asciiTheme="minorHAnsi" w:hAnsiTheme="minorHAnsi" w:cstheme="minorHAnsi"/>
          <w:b w:val="0"/>
          <w:sz w:val="20"/>
        </w:rPr>
        <w:t>_</w:t>
      </w:r>
      <w:r w:rsidR="00C602F4" w:rsidRPr="00C602F4">
        <w:rPr>
          <w:rFonts w:asciiTheme="minorHAnsi" w:hAnsiTheme="minorHAnsi" w:cstheme="minorHAnsi"/>
          <w:b w:val="0"/>
          <w:sz w:val="20"/>
        </w:rPr>
        <w:t>______________________________</w:t>
      </w:r>
    </w:p>
    <w:p w14:paraId="7EF08B37" w14:textId="77777777" w:rsidR="00C900A5" w:rsidRDefault="00C900A5" w:rsidP="00C900A5">
      <w:pPr>
        <w:pStyle w:val="Title"/>
        <w:ind w:right="-483"/>
        <w:jc w:val="left"/>
        <w:rPr>
          <w:rFonts w:asciiTheme="minorHAnsi" w:hAnsiTheme="minorHAnsi" w:cstheme="minorHAnsi"/>
          <w:b w:val="0"/>
          <w:sz w:val="20"/>
        </w:rPr>
      </w:pPr>
    </w:p>
    <w:p w14:paraId="0E6D51FB" w14:textId="77777777" w:rsidR="00C900A5" w:rsidRDefault="00C900A5" w:rsidP="00C900A5">
      <w:pPr>
        <w:pStyle w:val="Title"/>
        <w:ind w:right="-483"/>
        <w:jc w:val="left"/>
        <w:rPr>
          <w:rFonts w:asciiTheme="minorHAnsi" w:hAnsiTheme="minorHAnsi" w:cstheme="minorHAnsi"/>
          <w:b w:val="0"/>
          <w:sz w:val="20"/>
        </w:rPr>
      </w:pPr>
    </w:p>
    <w:p w14:paraId="6D7B7C38" w14:textId="77777777" w:rsidR="00C900A5" w:rsidRDefault="00C900A5" w:rsidP="00C900A5">
      <w:pPr>
        <w:pStyle w:val="Title"/>
        <w:ind w:right="-483"/>
        <w:jc w:val="left"/>
        <w:rPr>
          <w:rFonts w:asciiTheme="minorHAnsi" w:hAnsiTheme="minorHAnsi" w:cstheme="minorHAnsi"/>
          <w:b w:val="0"/>
          <w:sz w:val="20"/>
        </w:rPr>
      </w:pPr>
    </w:p>
    <w:p w14:paraId="7BFC1307" w14:textId="77777777" w:rsidR="006C304A" w:rsidRDefault="006C304A" w:rsidP="00537EF4">
      <w:pPr>
        <w:pStyle w:val="Title"/>
        <w:ind w:left="2880" w:right="-483" w:firstLine="720"/>
        <w:jc w:val="left"/>
        <w:rPr>
          <w:rFonts w:asciiTheme="minorHAnsi" w:hAnsiTheme="minorHAnsi" w:cstheme="minorHAnsi"/>
          <w:color w:val="58595B"/>
          <w:szCs w:val="28"/>
          <w:lang w:eastAsia="en-GB"/>
        </w:rPr>
      </w:pPr>
    </w:p>
    <w:p w14:paraId="26062C3D" w14:textId="77777777" w:rsidR="006C304A" w:rsidRDefault="006C304A" w:rsidP="00537EF4">
      <w:pPr>
        <w:pStyle w:val="Title"/>
        <w:ind w:left="2880" w:right="-483" w:firstLine="720"/>
        <w:jc w:val="left"/>
        <w:rPr>
          <w:rFonts w:asciiTheme="minorHAnsi" w:hAnsiTheme="minorHAnsi" w:cstheme="minorHAnsi"/>
          <w:color w:val="58595B"/>
          <w:szCs w:val="28"/>
          <w:lang w:eastAsia="en-GB"/>
        </w:rPr>
      </w:pPr>
    </w:p>
    <w:p w14:paraId="38808ADA" w14:textId="1072FAA4" w:rsidR="002B62BA" w:rsidRPr="00C900A5" w:rsidRDefault="002B62BA" w:rsidP="00537EF4">
      <w:pPr>
        <w:pStyle w:val="Title"/>
        <w:ind w:left="2880" w:right="-483" w:firstLine="720"/>
        <w:jc w:val="left"/>
        <w:rPr>
          <w:rFonts w:asciiTheme="minorHAnsi" w:hAnsiTheme="minorHAnsi" w:cstheme="minorHAnsi"/>
          <w:b w:val="0"/>
          <w:sz w:val="20"/>
        </w:rPr>
      </w:pPr>
      <w:r w:rsidRPr="002B62BA">
        <w:rPr>
          <w:rFonts w:asciiTheme="minorHAnsi" w:hAnsiTheme="minorHAnsi" w:cstheme="minorHAnsi"/>
          <w:color w:val="58595B"/>
          <w:szCs w:val="28"/>
          <w:lang w:eastAsia="en-GB"/>
        </w:rPr>
        <w:t>Definition of Roles</w:t>
      </w:r>
      <w:r w:rsidRPr="002B62BA">
        <w:rPr>
          <w:rFonts w:asciiTheme="minorHAnsi" w:hAnsiTheme="minorHAnsi" w:cstheme="minorHAnsi"/>
          <w:color w:val="58595B"/>
          <w:sz w:val="40"/>
          <w:szCs w:val="40"/>
          <w:lang w:eastAsia="en-GB"/>
        </w:rPr>
        <w:tab/>
      </w:r>
      <w:r w:rsidRPr="002B62BA">
        <w:rPr>
          <w:rFonts w:asciiTheme="minorHAnsi" w:hAnsiTheme="minorHAnsi" w:cstheme="minorHAnsi"/>
          <w:color w:val="58595B"/>
          <w:sz w:val="40"/>
          <w:szCs w:val="40"/>
          <w:lang w:eastAsia="en-GB"/>
        </w:rPr>
        <w:tab/>
      </w:r>
      <w:r w:rsidRPr="002B62BA">
        <w:rPr>
          <w:rFonts w:asciiTheme="minorHAnsi" w:hAnsiTheme="minorHAnsi" w:cstheme="minorHAnsi"/>
          <w:color w:val="58595B"/>
          <w:sz w:val="40"/>
          <w:szCs w:val="40"/>
          <w:lang w:eastAsia="en-GB"/>
        </w:rPr>
        <w:tab/>
      </w:r>
      <w:r w:rsidRPr="002B62BA">
        <w:rPr>
          <w:rFonts w:asciiTheme="minorHAnsi" w:hAnsiTheme="minorHAnsi" w:cstheme="minorHAnsi"/>
          <w:color w:val="58595B"/>
          <w:sz w:val="40"/>
          <w:szCs w:val="40"/>
          <w:lang w:eastAsia="en-GB"/>
        </w:rPr>
        <w:tab/>
      </w:r>
      <w:r w:rsidR="00DB071C">
        <w:rPr>
          <w:rFonts w:asciiTheme="minorHAnsi" w:hAnsiTheme="minorHAnsi" w:cstheme="minorHAnsi"/>
          <w:color w:val="58595B"/>
          <w:lang w:eastAsia="en-GB"/>
        </w:rPr>
        <w:t>Appendix 1</w:t>
      </w:r>
    </w:p>
    <w:p w14:paraId="365B950D" w14:textId="6E2F0A97" w:rsidR="002B62BA" w:rsidRPr="002B62BA" w:rsidRDefault="002B62BA" w:rsidP="002B62BA">
      <w:pPr>
        <w:shd w:val="clear" w:color="auto" w:fill="FFFFFF"/>
        <w:spacing w:before="100" w:beforeAutospacing="1" w:after="100" w:afterAutospacing="1" w:line="276" w:lineRule="auto"/>
        <w:jc w:val="both"/>
        <w:outlineLvl w:val="3"/>
        <w:rPr>
          <w:rFonts w:asciiTheme="minorHAnsi" w:hAnsiTheme="minorHAnsi" w:cstheme="minorHAnsi"/>
          <w:color w:val="58595B"/>
          <w:lang w:eastAsia="en-GB"/>
        </w:rPr>
      </w:pPr>
      <w:r w:rsidRPr="002B62BA">
        <w:rPr>
          <w:rFonts w:asciiTheme="minorHAnsi" w:hAnsiTheme="minorHAnsi" w:cstheme="minorHAnsi"/>
          <w:color w:val="58595B"/>
          <w:lang w:eastAsia="en-GB"/>
        </w:rPr>
        <w:t>The following definitions apply to complaints of sexual misconduct-</w:t>
      </w:r>
    </w:p>
    <w:p w14:paraId="7271F4FA" w14:textId="77777777" w:rsidR="002B62BA" w:rsidRPr="002B62BA" w:rsidRDefault="002B62BA" w:rsidP="002B62BA">
      <w:pPr>
        <w:shd w:val="clear" w:color="auto" w:fill="FFFFFF"/>
        <w:spacing w:before="100" w:beforeAutospacing="1" w:after="100" w:afterAutospacing="1" w:line="276" w:lineRule="auto"/>
        <w:jc w:val="both"/>
        <w:outlineLvl w:val="3"/>
        <w:rPr>
          <w:rFonts w:asciiTheme="minorHAnsi" w:hAnsiTheme="minorHAnsi" w:cstheme="minorHAnsi"/>
          <w:color w:val="58595B"/>
          <w:lang w:eastAsia="en-GB"/>
        </w:rPr>
      </w:pPr>
      <w:r w:rsidRPr="002B62BA">
        <w:rPr>
          <w:rFonts w:asciiTheme="minorHAnsi" w:hAnsiTheme="minorHAnsi" w:cstheme="minorHAnsi"/>
          <w:color w:val="58595B"/>
          <w:lang w:eastAsia="en-GB"/>
        </w:rPr>
        <w:t xml:space="preserve">People Involved: </w:t>
      </w:r>
    </w:p>
    <w:p w14:paraId="18D0122F" w14:textId="77777777" w:rsidR="002B62BA" w:rsidRPr="002B62BA" w:rsidRDefault="002B62BA" w:rsidP="002B62BA">
      <w:pPr>
        <w:shd w:val="clear" w:color="auto" w:fill="FFFFFF"/>
        <w:spacing w:before="100" w:beforeAutospacing="1" w:after="100" w:afterAutospacing="1" w:line="276" w:lineRule="auto"/>
        <w:jc w:val="both"/>
        <w:outlineLvl w:val="3"/>
        <w:rPr>
          <w:rFonts w:asciiTheme="minorHAnsi" w:hAnsiTheme="minorHAnsi" w:cstheme="minorHAnsi"/>
          <w:color w:val="58595B"/>
          <w:lang w:eastAsia="en-GB"/>
        </w:rPr>
      </w:pPr>
      <w:r w:rsidRPr="002B62BA">
        <w:rPr>
          <w:rFonts w:asciiTheme="minorHAnsi" w:hAnsiTheme="minorHAnsi" w:cstheme="minorHAnsi"/>
          <w:b/>
          <w:color w:val="58595B"/>
          <w:lang w:eastAsia="en-GB"/>
        </w:rPr>
        <w:t>Reporting Student</w:t>
      </w:r>
      <w:r w:rsidRPr="002B62BA">
        <w:rPr>
          <w:rFonts w:asciiTheme="minorHAnsi" w:hAnsiTheme="minorHAnsi" w:cstheme="minorHAnsi"/>
          <w:color w:val="58595B"/>
          <w:lang w:eastAsia="en-GB"/>
        </w:rPr>
        <w:t xml:space="preserve">: The person who is alleging, in good faith and in compliance with University policies, the occurrence of a breach of the Student Conduct Regulations and/or the law. </w:t>
      </w:r>
    </w:p>
    <w:p w14:paraId="01565631" w14:textId="77777777" w:rsidR="002B62BA" w:rsidRPr="002B62BA" w:rsidRDefault="002B62BA" w:rsidP="002B62BA">
      <w:pPr>
        <w:shd w:val="clear" w:color="auto" w:fill="FFFFFF"/>
        <w:spacing w:before="100" w:beforeAutospacing="1" w:after="100" w:afterAutospacing="1" w:line="276" w:lineRule="auto"/>
        <w:jc w:val="both"/>
        <w:outlineLvl w:val="3"/>
        <w:rPr>
          <w:rFonts w:asciiTheme="minorHAnsi" w:hAnsiTheme="minorHAnsi" w:cstheme="minorHAnsi"/>
          <w:color w:val="58595B"/>
          <w:lang w:eastAsia="en-GB"/>
        </w:rPr>
      </w:pPr>
      <w:r w:rsidRPr="002B62BA">
        <w:rPr>
          <w:rFonts w:asciiTheme="minorHAnsi" w:hAnsiTheme="minorHAnsi" w:cstheme="minorHAnsi"/>
          <w:b/>
          <w:color w:val="58595B"/>
          <w:lang w:eastAsia="en-GB"/>
        </w:rPr>
        <w:t>Responding Student</w:t>
      </w:r>
      <w:r w:rsidRPr="002B62BA">
        <w:rPr>
          <w:rFonts w:asciiTheme="minorHAnsi" w:hAnsiTheme="minorHAnsi" w:cstheme="minorHAnsi"/>
          <w:color w:val="58595B"/>
          <w:lang w:eastAsia="en-GB"/>
        </w:rPr>
        <w:t>: The person whose actions are alleged to have breached the Student Conduct Regulations and/or the law.</w:t>
      </w:r>
    </w:p>
    <w:p w14:paraId="7AB29912" w14:textId="24BB7479" w:rsidR="00E16350" w:rsidRPr="00416F6D" w:rsidRDefault="00AF458B" w:rsidP="002B62BA">
      <w:pPr>
        <w:shd w:val="clear" w:color="auto" w:fill="FFFFFF"/>
        <w:spacing w:before="100" w:beforeAutospacing="1" w:after="100" w:afterAutospacing="1" w:line="276" w:lineRule="auto"/>
        <w:jc w:val="both"/>
        <w:outlineLvl w:val="3"/>
        <w:rPr>
          <w:rFonts w:asciiTheme="minorHAnsi" w:hAnsiTheme="minorHAnsi" w:cstheme="minorHAnsi"/>
          <w:color w:val="58595B"/>
          <w:lang w:eastAsia="en-GB"/>
        </w:rPr>
      </w:pPr>
      <w:r>
        <w:rPr>
          <w:rFonts w:asciiTheme="minorHAnsi" w:hAnsiTheme="minorHAnsi" w:cstheme="minorHAnsi"/>
          <w:b/>
          <w:color w:val="58595B"/>
          <w:lang w:eastAsia="en-GB"/>
        </w:rPr>
        <w:t xml:space="preserve">Report + Support. </w:t>
      </w:r>
      <w:r w:rsidRPr="00416F6D">
        <w:rPr>
          <w:rFonts w:asciiTheme="minorHAnsi" w:hAnsiTheme="minorHAnsi" w:cstheme="minorHAnsi"/>
          <w:color w:val="58595B"/>
          <w:lang w:eastAsia="en-GB"/>
        </w:rPr>
        <w:t xml:space="preserve">This is the central </w:t>
      </w:r>
      <w:r w:rsidR="00416F6D" w:rsidRPr="00416F6D">
        <w:rPr>
          <w:rFonts w:asciiTheme="minorHAnsi" w:hAnsiTheme="minorHAnsi" w:cstheme="minorHAnsi"/>
          <w:color w:val="58595B"/>
          <w:lang w:eastAsia="en-GB"/>
        </w:rPr>
        <w:t>referral</w:t>
      </w:r>
      <w:r w:rsidRPr="00416F6D">
        <w:rPr>
          <w:rFonts w:asciiTheme="minorHAnsi" w:hAnsiTheme="minorHAnsi" w:cstheme="minorHAnsi"/>
          <w:color w:val="58595B"/>
          <w:lang w:eastAsia="en-GB"/>
        </w:rPr>
        <w:t xml:space="preserve"> point for students to complete a </w:t>
      </w:r>
      <w:r w:rsidR="00416F6D" w:rsidRPr="00416F6D">
        <w:rPr>
          <w:rFonts w:asciiTheme="minorHAnsi" w:hAnsiTheme="minorHAnsi" w:cstheme="minorHAnsi"/>
          <w:color w:val="58595B"/>
          <w:lang w:eastAsia="en-GB"/>
        </w:rPr>
        <w:t xml:space="preserve">request for support. </w:t>
      </w:r>
      <w:r w:rsidR="00416F6D">
        <w:rPr>
          <w:rFonts w:asciiTheme="minorHAnsi" w:hAnsiTheme="minorHAnsi" w:cstheme="minorHAnsi"/>
          <w:color w:val="58595B"/>
          <w:lang w:eastAsia="en-GB"/>
        </w:rPr>
        <w:t>Referrals can also be made anon</w:t>
      </w:r>
      <w:r w:rsidR="00416F6D" w:rsidRPr="00416F6D">
        <w:rPr>
          <w:rFonts w:asciiTheme="minorHAnsi" w:hAnsiTheme="minorHAnsi" w:cstheme="minorHAnsi"/>
          <w:color w:val="58595B"/>
          <w:lang w:eastAsia="en-GB"/>
        </w:rPr>
        <w:t>y</w:t>
      </w:r>
      <w:r w:rsidR="00416F6D">
        <w:rPr>
          <w:rFonts w:asciiTheme="minorHAnsi" w:hAnsiTheme="minorHAnsi" w:cstheme="minorHAnsi"/>
          <w:color w:val="58595B"/>
          <w:lang w:eastAsia="en-GB"/>
        </w:rPr>
        <w:t>mo</w:t>
      </w:r>
      <w:r w:rsidR="00416F6D" w:rsidRPr="00416F6D">
        <w:rPr>
          <w:rFonts w:asciiTheme="minorHAnsi" w:hAnsiTheme="minorHAnsi" w:cstheme="minorHAnsi"/>
          <w:color w:val="58595B"/>
          <w:lang w:eastAsia="en-GB"/>
        </w:rPr>
        <w:t>usly</w:t>
      </w:r>
      <w:r w:rsidR="00416F6D">
        <w:rPr>
          <w:rFonts w:asciiTheme="minorHAnsi" w:hAnsiTheme="minorHAnsi" w:cstheme="minorHAnsi"/>
          <w:color w:val="58595B"/>
          <w:lang w:eastAsia="en-GB"/>
        </w:rPr>
        <w:t>..</w:t>
      </w:r>
    </w:p>
    <w:p w14:paraId="5E65E4AE" w14:textId="262F2BDE" w:rsidR="002B62BA" w:rsidRPr="002B62BA" w:rsidRDefault="002B62BA" w:rsidP="002B62BA">
      <w:pPr>
        <w:shd w:val="clear" w:color="auto" w:fill="FFFFFF"/>
        <w:spacing w:before="100" w:beforeAutospacing="1" w:after="100" w:afterAutospacing="1" w:line="276" w:lineRule="auto"/>
        <w:jc w:val="both"/>
        <w:outlineLvl w:val="3"/>
        <w:rPr>
          <w:rFonts w:asciiTheme="minorHAnsi" w:hAnsiTheme="minorHAnsi" w:cstheme="minorHAnsi"/>
          <w:b/>
          <w:color w:val="58595B"/>
          <w:lang w:eastAsia="en-GB"/>
        </w:rPr>
      </w:pPr>
      <w:r w:rsidRPr="002B62BA">
        <w:rPr>
          <w:rFonts w:asciiTheme="minorHAnsi" w:hAnsiTheme="minorHAnsi" w:cstheme="minorHAnsi"/>
          <w:b/>
          <w:color w:val="58595B"/>
          <w:lang w:eastAsia="en-GB"/>
        </w:rPr>
        <w:t xml:space="preserve">Safe &amp; Healthy Relationship Advocates: </w:t>
      </w:r>
      <w:r w:rsidRPr="002B62BA">
        <w:rPr>
          <w:rFonts w:asciiTheme="minorHAnsi" w:hAnsiTheme="minorHAnsi" w:cstheme="minorHAnsi"/>
          <w:color w:val="58595B"/>
          <w:lang w:eastAsia="en-GB"/>
        </w:rPr>
        <w:t>These are specially trained staff volunteers, who can meet students following a disclosure of sexual misconduct and can provide signposting to specialist services and ongoing support.</w:t>
      </w:r>
    </w:p>
    <w:p w14:paraId="0602DEBA" w14:textId="2DDF8D6B" w:rsidR="002B62BA" w:rsidRPr="002B62BA" w:rsidRDefault="002B62BA" w:rsidP="002B62BA">
      <w:pPr>
        <w:shd w:val="clear" w:color="auto" w:fill="FFFFFF"/>
        <w:spacing w:before="100" w:beforeAutospacing="1" w:after="100" w:afterAutospacing="1" w:line="276" w:lineRule="auto"/>
        <w:jc w:val="both"/>
        <w:outlineLvl w:val="3"/>
        <w:rPr>
          <w:rFonts w:asciiTheme="minorHAnsi" w:hAnsiTheme="minorHAnsi" w:cstheme="minorHAnsi"/>
          <w:noProof/>
          <w:color w:val="58595B"/>
        </w:rPr>
      </w:pPr>
      <w:r w:rsidRPr="002B62BA">
        <w:rPr>
          <w:rFonts w:asciiTheme="minorHAnsi" w:hAnsiTheme="minorHAnsi" w:cstheme="minorHAnsi"/>
          <w:b/>
          <w:color w:val="58595B"/>
          <w:lang w:eastAsia="en-GB"/>
        </w:rPr>
        <w:t xml:space="preserve">Safe &amp; Healthy Relationships Wellbeing Advisor: </w:t>
      </w:r>
      <w:r w:rsidRPr="002B62BA">
        <w:rPr>
          <w:rFonts w:asciiTheme="minorHAnsi" w:hAnsiTheme="minorHAnsi" w:cstheme="minorHAnsi"/>
          <w:color w:val="58595B"/>
          <w:lang w:eastAsia="en-GB"/>
        </w:rPr>
        <w:t xml:space="preserve">This is a dedicated position within the Student Wellbeing Team responsible for </w:t>
      </w:r>
      <w:r w:rsidR="00762A35" w:rsidRPr="002B62BA">
        <w:rPr>
          <w:rFonts w:asciiTheme="minorHAnsi" w:hAnsiTheme="minorHAnsi" w:cstheme="minorHAnsi"/>
          <w:color w:val="58595B"/>
          <w:lang w:eastAsia="en-GB"/>
        </w:rPr>
        <w:t>coordinating</w:t>
      </w:r>
      <w:r w:rsidRPr="002B62BA">
        <w:rPr>
          <w:rFonts w:asciiTheme="minorHAnsi" w:hAnsiTheme="minorHAnsi" w:cstheme="minorHAnsi"/>
          <w:color w:val="58595B"/>
          <w:lang w:eastAsia="en-GB"/>
        </w:rPr>
        <w:t xml:space="preserve"> the Universities response to safe and healthy relationships issues.  The SHR Wellbeing Advisor is available to provide advice and guidance to both students and staff. The SHR Wellbeing Advisor will act a case manager for referrals to the SHR Advocates.</w:t>
      </w:r>
    </w:p>
    <w:p w14:paraId="37272E2F" w14:textId="77777777" w:rsidR="002B62BA" w:rsidRPr="002B62BA" w:rsidRDefault="002B62BA" w:rsidP="002B62BA">
      <w:pPr>
        <w:shd w:val="clear" w:color="auto" w:fill="FFFFFF"/>
        <w:spacing w:before="100" w:beforeAutospacing="1" w:after="100" w:afterAutospacing="1" w:line="276" w:lineRule="auto"/>
        <w:jc w:val="both"/>
        <w:outlineLvl w:val="3"/>
        <w:rPr>
          <w:rFonts w:asciiTheme="minorHAnsi" w:hAnsiTheme="minorHAnsi" w:cstheme="minorHAnsi"/>
          <w:color w:val="58595B"/>
          <w:lang w:eastAsia="en-GB"/>
        </w:rPr>
      </w:pPr>
      <w:r w:rsidRPr="002B62BA">
        <w:rPr>
          <w:rFonts w:asciiTheme="minorHAnsi" w:hAnsiTheme="minorHAnsi" w:cstheme="minorHAnsi"/>
          <w:noProof/>
          <w:color w:val="58595B"/>
          <w:lang w:val="en-GB" w:eastAsia="en-GB"/>
        </w:rPr>
        <w:drawing>
          <wp:anchor distT="0" distB="0" distL="114300" distR="114300" simplePos="0" relativeHeight="251663360" behindDoc="1" locked="0" layoutInCell="1" allowOverlap="1" wp14:anchorId="6ED03926" wp14:editId="5B9CB859">
            <wp:simplePos x="0" y="0"/>
            <wp:positionH relativeFrom="margin">
              <wp:align>center</wp:align>
            </wp:positionH>
            <wp:positionV relativeFrom="paragraph">
              <wp:posOffset>6324</wp:posOffset>
            </wp:positionV>
            <wp:extent cx="5486400" cy="3002280"/>
            <wp:effectExtent l="0" t="0" r="0" b="0"/>
            <wp:wrapTight wrapText="bothSides">
              <wp:wrapPolygon edited="0">
                <wp:start x="14000" y="0"/>
                <wp:lineTo x="14000" y="4386"/>
                <wp:lineTo x="1500" y="5299"/>
                <wp:lineTo x="1500" y="5848"/>
                <wp:lineTo x="1100" y="6487"/>
                <wp:lineTo x="700" y="7310"/>
                <wp:lineTo x="650" y="13523"/>
                <wp:lineTo x="800" y="14619"/>
                <wp:lineTo x="1500" y="16173"/>
                <wp:lineTo x="14000" y="17543"/>
                <wp:lineTo x="14000" y="21472"/>
                <wp:lineTo x="14200" y="21472"/>
                <wp:lineTo x="17150" y="16081"/>
                <wp:lineTo x="18000" y="16081"/>
                <wp:lineTo x="20750" y="14985"/>
                <wp:lineTo x="20800" y="14619"/>
                <wp:lineTo x="20950" y="13340"/>
                <wp:lineTo x="20950" y="6670"/>
                <wp:lineTo x="19950" y="6213"/>
                <wp:lineTo x="17400" y="5848"/>
                <wp:lineTo x="14200" y="0"/>
                <wp:lineTo x="14000"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66B6DC48" w14:textId="19264899" w:rsidR="002B62BA" w:rsidRDefault="002B62BA" w:rsidP="00E46065">
      <w:pPr>
        <w:rPr>
          <w:rFonts w:asciiTheme="minorHAnsi" w:hAnsiTheme="minorHAnsi" w:cstheme="minorHAnsi"/>
          <w:color w:val="58595B"/>
          <w:lang w:eastAsia="en-GB"/>
        </w:rPr>
      </w:pPr>
    </w:p>
    <w:p w14:paraId="6CBBD27F" w14:textId="7C8745D3" w:rsidR="00E16350" w:rsidRDefault="00E16350" w:rsidP="00E46065">
      <w:pPr>
        <w:rPr>
          <w:rFonts w:asciiTheme="minorHAnsi" w:hAnsiTheme="minorHAnsi" w:cstheme="minorHAnsi"/>
          <w:color w:val="58595B"/>
          <w:lang w:eastAsia="en-GB"/>
        </w:rPr>
      </w:pPr>
    </w:p>
    <w:p w14:paraId="6C8E9ADF" w14:textId="35D85A84" w:rsidR="00E16350" w:rsidRDefault="00E16350" w:rsidP="00E46065">
      <w:pPr>
        <w:rPr>
          <w:rFonts w:asciiTheme="minorHAnsi" w:hAnsiTheme="minorHAnsi" w:cstheme="minorHAnsi"/>
          <w:color w:val="58595B"/>
          <w:lang w:eastAsia="en-GB"/>
        </w:rPr>
      </w:pPr>
    </w:p>
    <w:p w14:paraId="48155D62" w14:textId="76AC53DC" w:rsidR="00E16350" w:rsidRDefault="00E16350" w:rsidP="00E46065">
      <w:pPr>
        <w:rPr>
          <w:rFonts w:asciiTheme="minorHAnsi" w:hAnsiTheme="minorHAnsi" w:cstheme="minorHAnsi"/>
          <w:color w:val="58595B"/>
          <w:lang w:eastAsia="en-GB"/>
        </w:rPr>
      </w:pPr>
    </w:p>
    <w:p w14:paraId="4C1A2844" w14:textId="22879099" w:rsidR="00E16350" w:rsidRDefault="00E16350" w:rsidP="00E46065">
      <w:pPr>
        <w:rPr>
          <w:rFonts w:asciiTheme="minorHAnsi" w:hAnsiTheme="minorHAnsi" w:cstheme="minorHAnsi"/>
          <w:color w:val="58595B"/>
          <w:lang w:eastAsia="en-GB"/>
        </w:rPr>
      </w:pPr>
    </w:p>
    <w:p w14:paraId="45C2F388" w14:textId="630579DA" w:rsidR="00E16350" w:rsidRDefault="00E16350" w:rsidP="00E46065">
      <w:pPr>
        <w:rPr>
          <w:rFonts w:asciiTheme="minorHAnsi" w:hAnsiTheme="minorHAnsi" w:cstheme="minorHAnsi"/>
          <w:color w:val="58595B"/>
          <w:lang w:eastAsia="en-GB"/>
        </w:rPr>
      </w:pPr>
    </w:p>
    <w:p w14:paraId="64208B0B" w14:textId="4F82FF95" w:rsidR="00E16350" w:rsidRDefault="00E16350" w:rsidP="00E46065">
      <w:pPr>
        <w:rPr>
          <w:rFonts w:asciiTheme="minorHAnsi" w:hAnsiTheme="minorHAnsi" w:cstheme="minorHAnsi"/>
          <w:color w:val="58595B"/>
          <w:lang w:eastAsia="en-GB"/>
        </w:rPr>
      </w:pPr>
    </w:p>
    <w:p w14:paraId="6F93E81E" w14:textId="183CC3CF" w:rsidR="00E16350" w:rsidRDefault="00E16350" w:rsidP="00E46065">
      <w:pPr>
        <w:rPr>
          <w:rFonts w:asciiTheme="minorHAnsi" w:hAnsiTheme="minorHAnsi" w:cstheme="minorHAnsi"/>
          <w:color w:val="58595B"/>
          <w:lang w:eastAsia="en-GB"/>
        </w:rPr>
      </w:pPr>
    </w:p>
    <w:p w14:paraId="6E3087E1" w14:textId="56D9BEF8" w:rsidR="00E16350" w:rsidRDefault="00E16350" w:rsidP="00E46065">
      <w:pPr>
        <w:rPr>
          <w:rFonts w:asciiTheme="minorHAnsi" w:hAnsiTheme="minorHAnsi" w:cstheme="minorHAnsi"/>
          <w:color w:val="58595B"/>
          <w:lang w:eastAsia="en-GB"/>
        </w:rPr>
      </w:pPr>
    </w:p>
    <w:p w14:paraId="7A801039" w14:textId="1DFB5CA3" w:rsidR="00E16350" w:rsidRDefault="00E16350" w:rsidP="00E46065">
      <w:pPr>
        <w:rPr>
          <w:rFonts w:asciiTheme="minorHAnsi" w:hAnsiTheme="minorHAnsi" w:cstheme="minorHAnsi"/>
          <w:color w:val="58595B"/>
          <w:lang w:eastAsia="en-GB"/>
        </w:rPr>
      </w:pPr>
    </w:p>
    <w:p w14:paraId="4F1D8B7E" w14:textId="3B7D360B" w:rsidR="00E16350" w:rsidRDefault="00E16350" w:rsidP="00E46065">
      <w:pPr>
        <w:rPr>
          <w:rFonts w:asciiTheme="minorHAnsi" w:hAnsiTheme="minorHAnsi" w:cstheme="minorHAnsi"/>
          <w:color w:val="58595B"/>
          <w:lang w:eastAsia="en-GB"/>
        </w:rPr>
      </w:pPr>
    </w:p>
    <w:p w14:paraId="4D8F1298" w14:textId="04C93FD1" w:rsidR="00E16350" w:rsidRDefault="00E16350" w:rsidP="00E46065">
      <w:pPr>
        <w:rPr>
          <w:rFonts w:asciiTheme="minorHAnsi" w:hAnsiTheme="minorHAnsi" w:cstheme="minorHAnsi"/>
          <w:color w:val="58595B"/>
          <w:lang w:eastAsia="en-GB"/>
        </w:rPr>
      </w:pPr>
    </w:p>
    <w:p w14:paraId="37A1EC4C" w14:textId="59F3025D" w:rsidR="00E16350" w:rsidRDefault="00E16350" w:rsidP="00E46065">
      <w:pPr>
        <w:rPr>
          <w:rFonts w:asciiTheme="minorHAnsi" w:hAnsiTheme="minorHAnsi" w:cstheme="minorHAnsi"/>
          <w:color w:val="58595B"/>
          <w:lang w:eastAsia="en-GB"/>
        </w:rPr>
      </w:pPr>
    </w:p>
    <w:p w14:paraId="5AAE930F" w14:textId="764C8827" w:rsidR="00E16350" w:rsidRDefault="00E16350" w:rsidP="00E46065">
      <w:pPr>
        <w:rPr>
          <w:rFonts w:asciiTheme="minorHAnsi" w:hAnsiTheme="minorHAnsi" w:cstheme="minorHAnsi"/>
          <w:color w:val="58595B"/>
          <w:lang w:eastAsia="en-GB"/>
        </w:rPr>
      </w:pPr>
    </w:p>
    <w:p w14:paraId="71103AF9" w14:textId="16B35793" w:rsidR="00E16350" w:rsidRDefault="00E16350" w:rsidP="00E46065">
      <w:pPr>
        <w:rPr>
          <w:rFonts w:asciiTheme="minorHAnsi" w:hAnsiTheme="minorHAnsi" w:cstheme="minorHAnsi"/>
          <w:color w:val="58595B"/>
          <w:lang w:eastAsia="en-GB"/>
        </w:rPr>
      </w:pPr>
    </w:p>
    <w:p w14:paraId="79335247" w14:textId="40E8709E" w:rsidR="00E16350" w:rsidRDefault="00E16350" w:rsidP="00E46065">
      <w:pPr>
        <w:rPr>
          <w:rFonts w:asciiTheme="minorHAnsi" w:hAnsiTheme="minorHAnsi" w:cstheme="minorHAnsi"/>
          <w:color w:val="58595B"/>
          <w:lang w:eastAsia="en-GB"/>
        </w:rPr>
      </w:pPr>
    </w:p>
    <w:p w14:paraId="30353CEF" w14:textId="056F6702" w:rsidR="00E16350" w:rsidRDefault="00E16350" w:rsidP="00E46065">
      <w:pPr>
        <w:rPr>
          <w:rFonts w:asciiTheme="minorHAnsi" w:hAnsiTheme="minorHAnsi" w:cstheme="minorHAnsi"/>
          <w:color w:val="58595B"/>
          <w:lang w:eastAsia="en-GB"/>
        </w:rPr>
      </w:pPr>
    </w:p>
    <w:p w14:paraId="1DCF6476" w14:textId="384DC734" w:rsidR="00E16350" w:rsidRDefault="00E16350" w:rsidP="00E46065">
      <w:pPr>
        <w:rPr>
          <w:rFonts w:asciiTheme="minorHAnsi" w:hAnsiTheme="minorHAnsi" w:cstheme="minorHAnsi"/>
          <w:color w:val="58595B"/>
          <w:lang w:eastAsia="en-GB"/>
        </w:rPr>
      </w:pPr>
    </w:p>
    <w:p w14:paraId="1ADFE28B" w14:textId="1A02C15F" w:rsidR="00E16350" w:rsidRDefault="00E16350" w:rsidP="00E46065">
      <w:pPr>
        <w:rPr>
          <w:rFonts w:asciiTheme="minorHAnsi" w:hAnsiTheme="minorHAnsi" w:cstheme="minorHAnsi"/>
          <w:color w:val="58595B"/>
          <w:lang w:eastAsia="en-GB"/>
        </w:rPr>
      </w:pPr>
    </w:p>
    <w:p w14:paraId="76C108F0" w14:textId="6680DE90" w:rsidR="00E16350" w:rsidRDefault="00E16350" w:rsidP="00E46065">
      <w:pPr>
        <w:rPr>
          <w:rFonts w:asciiTheme="minorHAnsi" w:hAnsiTheme="minorHAnsi" w:cstheme="minorHAnsi"/>
          <w:color w:val="58595B"/>
          <w:lang w:eastAsia="en-GB"/>
        </w:rPr>
      </w:pPr>
    </w:p>
    <w:p w14:paraId="78E7326B" w14:textId="58863997" w:rsidR="00E16350" w:rsidRDefault="00E16350" w:rsidP="00E46065">
      <w:pPr>
        <w:rPr>
          <w:rFonts w:asciiTheme="minorHAnsi" w:hAnsiTheme="minorHAnsi" w:cstheme="minorHAnsi"/>
          <w:color w:val="58595B"/>
          <w:lang w:eastAsia="en-GB"/>
        </w:rPr>
      </w:pPr>
    </w:p>
    <w:p w14:paraId="305C4679" w14:textId="5F086A05" w:rsidR="00E16350" w:rsidRDefault="00E16350" w:rsidP="00E46065">
      <w:pPr>
        <w:rPr>
          <w:rFonts w:asciiTheme="minorHAnsi" w:hAnsiTheme="minorHAnsi" w:cstheme="minorHAnsi"/>
          <w:color w:val="58595B"/>
          <w:lang w:eastAsia="en-GB"/>
        </w:rPr>
      </w:pPr>
    </w:p>
    <w:p w14:paraId="60D82864" w14:textId="5F9277B7" w:rsidR="00E16350" w:rsidRDefault="00E16350" w:rsidP="00E46065">
      <w:pPr>
        <w:rPr>
          <w:rFonts w:asciiTheme="minorHAnsi" w:hAnsiTheme="minorHAnsi" w:cstheme="minorHAnsi"/>
          <w:color w:val="58595B"/>
          <w:lang w:eastAsia="en-GB"/>
        </w:rPr>
      </w:pPr>
    </w:p>
    <w:p w14:paraId="11079D32" w14:textId="6C264859" w:rsidR="00E16350" w:rsidRDefault="00E16350" w:rsidP="00E46065">
      <w:pPr>
        <w:rPr>
          <w:rFonts w:asciiTheme="minorHAnsi" w:hAnsiTheme="minorHAnsi" w:cstheme="minorHAnsi"/>
          <w:color w:val="58595B"/>
          <w:lang w:eastAsia="en-GB"/>
        </w:rPr>
      </w:pPr>
    </w:p>
    <w:p w14:paraId="13B27F96" w14:textId="41D55DB5" w:rsidR="00E16350" w:rsidRDefault="00E16350" w:rsidP="00E46065">
      <w:pPr>
        <w:rPr>
          <w:rFonts w:asciiTheme="minorHAnsi" w:hAnsiTheme="minorHAnsi" w:cstheme="minorHAnsi"/>
          <w:color w:val="58595B"/>
          <w:lang w:eastAsia="en-GB"/>
        </w:rPr>
      </w:pPr>
    </w:p>
    <w:p w14:paraId="3178B5C8" w14:textId="77777777" w:rsidR="00E16350" w:rsidRPr="00E46065" w:rsidRDefault="00E16350" w:rsidP="00E46065">
      <w:pPr>
        <w:rPr>
          <w:rFonts w:asciiTheme="minorHAnsi" w:hAnsiTheme="minorHAnsi" w:cstheme="minorHAnsi"/>
          <w:color w:val="58595B"/>
          <w:lang w:eastAsia="en-GB"/>
        </w:rPr>
      </w:pPr>
    </w:p>
    <w:sectPr w:rsidR="00E16350" w:rsidRPr="00E46065" w:rsidSect="00656D30">
      <w:pgSz w:w="11909" w:h="16834" w:code="9"/>
      <w:pgMar w:top="284" w:right="851" w:bottom="284" w:left="851" w:header="709" w:footer="709" w:gutter="0"/>
      <w:paperSrc w:first="1265" w:other="126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F68"/>
    <w:multiLevelType w:val="multilevel"/>
    <w:tmpl w:val="3F60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E63B3"/>
    <w:multiLevelType w:val="hybridMultilevel"/>
    <w:tmpl w:val="292C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86ACD"/>
    <w:multiLevelType w:val="hybridMultilevel"/>
    <w:tmpl w:val="03CE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479EB"/>
    <w:multiLevelType w:val="hybridMultilevel"/>
    <w:tmpl w:val="44ACD070"/>
    <w:lvl w:ilvl="0" w:tplc="B4944436">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29E"/>
    <w:multiLevelType w:val="hybridMultilevel"/>
    <w:tmpl w:val="D9F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54BE0"/>
    <w:multiLevelType w:val="multilevel"/>
    <w:tmpl w:val="3F60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93301"/>
    <w:multiLevelType w:val="multilevel"/>
    <w:tmpl w:val="3F60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53E44"/>
    <w:multiLevelType w:val="hybridMultilevel"/>
    <w:tmpl w:val="F0F2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B1CA3"/>
    <w:multiLevelType w:val="hybridMultilevel"/>
    <w:tmpl w:val="822E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B5C49"/>
    <w:multiLevelType w:val="hybridMultilevel"/>
    <w:tmpl w:val="3A08C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75022"/>
    <w:multiLevelType w:val="hybridMultilevel"/>
    <w:tmpl w:val="C91A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90CDD"/>
    <w:multiLevelType w:val="hybridMultilevel"/>
    <w:tmpl w:val="A2C6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C55071"/>
    <w:multiLevelType w:val="hybridMultilevel"/>
    <w:tmpl w:val="A476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A6BA5"/>
    <w:multiLevelType w:val="hybridMultilevel"/>
    <w:tmpl w:val="B740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92784"/>
    <w:multiLevelType w:val="multilevel"/>
    <w:tmpl w:val="3F60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8763E"/>
    <w:multiLevelType w:val="hybridMultilevel"/>
    <w:tmpl w:val="1874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02B9B"/>
    <w:multiLevelType w:val="multilevel"/>
    <w:tmpl w:val="3F60DA24"/>
    <w:lvl w:ilvl="0">
      <w:start w:val="1"/>
      <w:numFmt w:val="bullet"/>
      <w:lvlText w:val=""/>
      <w:lvlJc w:val="left"/>
      <w:pPr>
        <w:tabs>
          <w:tab w:val="num" w:pos="5322"/>
        </w:tabs>
        <w:ind w:left="5322" w:hanging="360"/>
      </w:pPr>
      <w:rPr>
        <w:rFonts w:ascii="Symbol" w:hAnsi="Symbol" w:hint="default"/>
        <w:sz w:val="20"/>
      </w:rPr>
    </w:lvl>
    <w:lvl w:ilvl="1" w:tentative="1">
      <w:start w:val="1"/>
      <w:numFmt w:val="bullet"/>
      <w:lvlText w:val="o"/>
      <w:lvlJc w:val="left"/>
      <w:pPr>
        <w:tabs>
          <w:tab w:val="num" w:pos="6042"/>
        </w:tabs>
        <w:ind w:left="6042" w:hanging="360"/>
      </w:pPr>
      <w:rPr>
        <w:rFonts w:ascii="Courier New" w:hAnsi="Courier New" w:hint="default"/>
        <w:sz w:val="20"/>
      </w:rPr>
    </w:lvl>
    <w:lvl w:ilvl="2" w:tentative="1">
      <w:start w:val="1"/>
      <w:numFmt w:val="bullet"/>
      <w:lvlText w:val=""/>
      <w:lvlJc w:val="left"/>
      <w:pPr>
        <w:tabs>
          <w:tab w:val="num" w:pos="6762"/>
        </w:tabs>
        <w:ind w:left="6762" w:hanging="360"/>
      </w:pPr>
      <w:rPr>
        <w:rFonts w:ascii="Wingdings" w:hAnsi="Wingdings" w:hint="default"/>
        <w:sz w:val="20"/>
      </w:rPr>
    </w:lvl>
    <w:lvl w:ilvl="3" w:tentative="1">
      <w:start w:val="1"/>
      <w:numFmt w:val="bullet"/>
      <w:lvlText w:val=""/>
      <w:lvlJc w:val="left"/>
      <w:pPr>
        <w:tabs>
          <w:tab w:val="num" w:pos="7482"/>
        </w:tabs>
        <w:ind w:left="7482" w:hanging="360"/>
      </w:pPr>
      <w:rPr>
        <w:rFonts w:ascii="Wingdings" w:hAnsi="Wingdings" w:hint="default"/>
        <w:sz w:val="20"/>
      </w:rPr>
    </w:lvl>
    <w:lvl w:ilvl="4" w:tentative="1">
      <w:start w:val="1"/>
      <w:numFmt w:val="bullet"/>
      <w:lvlText w:val=""/>
      <w:lvlJc w:val="left"/>
      <w:pPr>
        <w:tabs>
          <w:tab w:val="num" w:pos="8202"/>
        </w:tabs>
        <w:ind w:left="8202" w:hanging="360"/>
      </w:pPr>
      <w:rPr>
        <w:rFonts w:ascii="Wingdings" w:hAnsi="Wingdings" w:hint="default"/>
        <w:sz w:val="20"/>
      </w:rPr>
    </w:lvl>
    <w:lvl w:ilvl="5" w:tentative="1">
      <w:start w:val="1"/>
      <w:numFmt w:val="bullet"/>
      <w:lvlText w:val=""/>
      <w:lvlJc w:val="left"/>
      <w:pPr>
        <w:tabs>
          <w:tab w:val="num" w:pos="8922"/>
        </w:tabs>
        <w:ind w:left="8922" w:hanging="360"/>
      </w:pPr>
      <w:rPr>
        <w:rFonts w:ascii="Wingdings" w:hAnsi="Wingdings" w:hint="default"/>
        <w:sz w:val="20"/>
      </w:rPr>
    </w:lvl>
    <w:lvl w:ilvl="6" w:tentative="1">
      <w:start w:val="1"/>
      <w:numFmt w:val="bullet"/>
      <w:lvlText w:val=""/>
      <w:lvlJc w:val="left"/>
      <w:pPr>
        <w:tabs>
          <w:tab w:val="num" w:pos="9642"/>
        </w:tabs>
        <w:ind w:left="9642" w:hanging="360"/>
      </w:pPr>
      <w:rPr>
        <w:rFonts w:ascii="Wingdings" w:hAnsi="Wingdings" w:hint="default"/>
        <w:sz w:val="20"/>
      </w:rPr>
    </w:lvl>
    <w:lvl w:ilvl="7" w:tentative="1">
      <w:start w:val="1"/>
      <w:numFmt w:val="bullet"/>
      <w:lvlText w:val=""/>
      <w:lvlJc w:val="left"/>
      <w:pPr>
        <w:tabs>
          <w:tab w:val="num" w:pos="10362"/>
        </w:tabs>
        <w:ind w:left="10362" w:hanging="360"/>
      </w:pPr>
      <w:rPr>
        <w:rFonts w:ascii="Wingdings" w:hAnsi="Wingdings" w:hint="default"/>
        <w:sz w:val="20"/>
      </w:rPr>
    </w:lvl>
    <w:lvl w:ilvl="8" w:tentative="1">
      <w:start w:val="1"/>
      <w:numFmt w:val="bullet"/>
      <w:lvlText w:val=""/>
      <w:lvlJc w:val="left"/>
      <w:pPr>
        <w:tabs>
          <w:tab w:val="num" w:pos="11082"/>
        </w:tabs>
        <w:ind w:left="11082" w:hanging="360"/>
      </w:pPr>
      <w:rPr>
        <w:rFonts w:ascii="Wingdings" w:hAnsi="Wingdings" w:hint="default"/>
        <w:sz w:val="20"/>
      </w:rPr>
    </w:lvl>
  </w:abstractNum>
  <w:abstractNum w:abstractNumId="17" w15:restartNumberingAfterBreak="0">
    <w:nsid w:val="5E181660"/>
    <w:multiLevelType w:val="hybridMultilevel"/>
    <w:tmpl w:val="05E2F18E"/>
    <w:lvl w:ilvl="0" w:tplc="46A6C2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A358E1"/>
    <w:multiLevelType w:val="hybridMultilevel"/>
    <w:tmpl w:val="DF2E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235B17"/>
    <w:multiLevelType w:val="hybridMultilevel"/>
    <w:tmpl w:val="D51C3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447BC4"/>
    <w:multiLevelType w:val="hybridMultilevel"/>
    <w:tmpl w:val="C358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2988814">
    <w:abstractNumId w:val="12"/>
  </w:num>
  <w:num w:numId="2" w16cid:durableId="1984387075">
    <w:abstractNumId w:val="19"/>
  </w:num>
  <w:num w:numId="3" w16cid:durableId="148059708">
    <w:abstractNumId w:val="13"/>
  </w:num>
  <w:num w:numId="4" w16cid:durableId="407505905">
    <w:abstractNumId w:val="20"/>
  </w:num>
  <w:num w:numId="5" w16cid:durableId="231962871">
    <w:abstractNumId w:val="8"/>
  </w:num>
  <w:num w:numId="6" w16cid:durableId="1474562331">
    <w:abstractNumId w:val="3"/>
  </w:num>
  <w:num w:numId="7" w16cid:durableId="2078015536">
    <w:abstractNumId w:val="17"/>
  </w:num>
  <w:num w:numId="8" w16cid:durableId="1452937815">
    <w:abstractNumId w:val="18"/>
  </w:num>
  <w:num w:numId="9" w16cid:durableId="1956794050">
    <w:abstractNumId w:val="11"/>
  </w:num>
  <w:num w:numId="10" w16cid:durableId="1238243337">
    <w:abstractNumId w:val="7"/>
  </w:num>
  <w:num w:numId="11" w16cid:durableId="16858926">
    <w:abstractNumId w:val="9"/>
  </w:num>
  <w:num w:numId="12" w16cid:durableId="203566149">
    <w:abstractNumId w:val="15"/>
  </w:num>
  <w:num w:numId="13" w16cid:durableId="1615205851">
    <w:abstractNumId w:val="1"/>
  </w:num>
  <w:num w:numId="14" w16cid:durableId="902453156">
    <w:abstractNumId w:val="10"/>
  </w:num>
  <w:num w:numId="15" w16cid:durableId="1246301775">
    <w:abstractNumId w:val="15"/>
  </w:num>
  <w:num w:numId="16" w16cid:durableId="419375112">
    <w:abstractNumId w:val="16"/>
  </w:num>
  <w:num w:numId="17" w16cid:durableId="1723212073">
    <w:abstractNumId w:val="2"/>
  </w:num>
  <w:num w:numId="18" w16cid:durableId="1140196309">
    <w:abstractNumId w:val="0"/>
  </w:num>
  <w:num w:numId="19" w16cid:durableId="700784256">
    <w:abstractNumId w:val="5"/>
  </w:num>
  <w:num w:numId="20" w16cid:durableId="232393405">
    <w:abstractNumId w:val="6"/>
  </w:num>
  <w:num w:numId="21" w16cid:durableId="1999385990">
    <w:abstractNumId w:val="14"/>
  </w:num>
  <w:num w:numId="22" w16cid:durableId="1968580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displayBackgroundShap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7DD"/>
    <w:rsid w:val="00003345"/>
    <w:rsid w:val="00007E0F"/>
    <w:rsid w:val="00014D54"/>
    <w:rsid w:val="000221A0"/>
    <w:rsid w:val="0003436F"/>
    <w:rsid w:val="00034FD4"/>
    <w:rsid w:val="00041655"/>
    <w:rsid w:val="0004275D"/>
    <w:rsid w:val="000439F0"/>
    <w:rsid w:val="00047A09"/>
    <w:rsid w:val="00061CB5"/>
    <w:rsid w:val="00073725"/>
    <w:rsid w:val="000801E5"/>
    <w:rsid w:val="000849E2"/>
    <w:rsid w:val="000A14BA"/>
    <w:rsid w:val="000A5BC6"/>
    <w:rsid w:val="000A6B95"/>
    <w:rsid w:val="000A784F"/>
    <w:rsid w:val="000C2E43"/>
    <w:rsid w:val="000C7BBA"/>
    <w:rsid w:val="000D17EC"/>
    <w:rsid w:val="000F1D44"/>
    <w:rsid w:val="000F30C8"/>
    <w:rsid w:val="000F42BD"/>
    <w:rsid w:val="000F4D1B"/>
    <w:rsid w:val="001033BD"/>
    <w:rsid w:val="001066B6"/>
    <w:rsid w:val="00107483"/>
    <w:rsid w:val="0012776C"/>
    <w:rsid w:val="00127D71"/>
    <w:rsid w:val="00134E01"/>
    <w:rsid w:val="0013669F"/>
    <w:rsid w:val="00142696"/>
    <w:rsid w:val="00150DAA"/>
    <w:rsid w:val="0015574F"/>
    <w:rsid w:val="00155E2D"/>
    <w:rsid w:val="001571ED"/>
    <w:rsid w:val="001575E2"/>
    <w:rsid w:val="001826B6"/>
    <w:rsid w:val="00183554"/>
    <w:rsid w:val="001A1C60"/>
    <w:rsid w:val="001A4FA4"/>
    <w:rsid w:val="001B0067"/>
    <w:rsid w:val="001B2440"/>
    <w:rsid w:val="001C2324"/>
    <w:rsid w:val="001C69FE"/>
    <w:rsid w:val="001C72EA"/>
    <w:rsid w:val="001D35DB"/>
    <w:rsid w:val="001F4C8D"/>
    <w:rsid w:val="001F6632"/>
    <w:rsid w:val="00206871"/>
    <w:rsid w:val="0021430C"/>
    <w:rsid w:val="002206A8"/>
    <w:rsid w:val="00225619"/>
    <w:rsid w:val="00233936"/>
    <w:rsid w:val="0025169C"/>
    <w:rsid w:val="00252B68"/>
    <w:rsid w:val="00254B3B"/>
    <w:rsid w:val="00254CFB"/>
    <w:rsid w:val="0026207D"/>
    <w:rsid w:val="00267C64"/>
    <w:rsid w:val="00270A66"/>
    <w:rsid w:val="002823D2"/>
    <w:rsid w:val="0028247D"/>
    <w:rsid w:val="002924D1"/>
    <w:rsid w:val="002A0BE4"/>
    <w:rsid w:val="002A1DF7"/>
    <w:rsid w:val="002A34F3"/>
    <w:rsid w:val="002A5711"/>
    <w:rsid w:val="002A63BC"/>
    <w:rsid w:val="002B62BA"/>
    <w:rsid w:val="002C01E5"/>
    <w:rsid w:val="002D4881"/>
    <w:rsid w:val="002E5B81"/>
    <w:rsid w:val="002F6272"/>
    <w:rsid w:val="002F7D0C"/>
    <w:rsid w:val="0031042E"/>
    <w:rsid w:val="00321B58"/>
    <w:rsid w:val="00321C71"/>
    <w:rsid w:val="00322401"/>
    <w:rsid w:val="00325C46"/>
    <w:rsid w:val="00342D62"/>
    <w:rsid w:val="0035138A"/>
    <w:rsid w:val="003552A1"/>
    <w:rsid w:val="00360255"/>
    <w:rsid w:val="00367710"/>
    <w:rsid w:val="00385A67"/>
    <w:rsid w:val="00391708"/>
    <w:rsid w:val="003926C7"/>
    <w:rsid w:val="003B02C1"/>
    <w:rsid w:val="003C769C"/>
    <w:rsid w:val="003D0247"/>
    <w:rsid w:val="003D2106"/>
    <w:rsid w:val="003D2401"/>
    <w:rsid w:val="003E2134"/>
    <w:rsid w:val="00414DFB"/>
    <w:rsid w:val="004164A1"/>
    <w:rsid w:val="00416F6D"/>
    <w:rsid w:val="00425C80"/>
    <w:rsid w:val="004311CC"/>
    <w:rsid w:val="00443BAB"/>
    <w:rsid w:val="00494DB5"/>
    <w:rsid w:val="00497102"/>
    <w:rsid w:val="0049771D"/>
    <w:rsid w:val="004A6E59"/>
    <w:rsid w:val="004C1747"/>
    <w:rsid w:val="004C35E1"/>
    <w:rsid w:val="004D2616"/>
    <w:rsid w:val="004D3EE4"/>
    <w:rsid w:val="004D4A50"/>
    <w:rsid w:val="004D5094"/>
    <w:rsid w:val="004D62AB"/>
    <w:rsid w:val="004D76FF"/>
    <w:rsid w:val="004E1CDF"/>
    <w:rsid w:val="004E263B"/>
    <w:rsid w:val="004E6B12"/>
    <w:rsid w:val="0051104D"/>
    <w:rsid w:val="00521BE3"/>
    <w:rsid w:val="00526A30"/>
    <w:rsid w:val="00537A2A"/>
    <w:rsid w:val="00537EF4"/>
    <w:rsid w:val="00542CBC"/>
    <w:rsid w:val="005451E6"/>
    <w:rsid w:val="00560054"/>
    <w:rsid w:val="00561710"/>
    <w:rsid w:val="00564C5E"/>
    <w:rsid w:val="005660F9"/>
    <w:rsid w:val="0056649C"/>
    <w:rsid w:val="00585989"/>
    <w:rsid w:val="005A4F82"/>
    <w:rsid w:val="005A6F38"/>
    <w:rsid w:val="005B274A"/>
    <w:rsid w:val="005B2CCD"/>
    <w:rsid w:val="005B363F"/>
    <w:rsid w:val="005B4AD9"/>
    <w:rsid w:val="005D45FF"/>
    <w:rsid w:val="005D53CB"/>
    <w:rsid w:val="005F2DB8"/>
    <w:rsid w:val="00623CA5"/>
    <w:rsid w:val="006317E7"/>
    <w:rsid w:val="006338A0"/>
    <w:rsid w:val="00635463"/>
    <w:rsid w:val="00635D78"/>
    <w:rsid w:val="006364A3"/>
    <w:rsid w:val="00637F65"/>
    <w:rsid w:val="00642D99"/>
    <w:rsid w:val="00654831"/>
    <w:rsid w:val="00655566"/>
    <w:rsid w:val="00656D30"/>
    <w:rsid w:val="00657ABC"/>
    <w:rsid w:val="00662C1D"/>
    <w:rsid w:val="00667E26"/>
    <w:rsid w:val="006716FA"/>
    <w:rsid w:val="00675DE9"/>
    <w:rsid w:val="00687636"/>
    <w:rsid w:val="00690148"/>
    <w:rsid w:val="006904EE"/>
    <w:rsid w:val="0069305B"/>
    <w:rsid w:val="00696057"/>
    <w:rsid w:val="00696B63"/>
    <w:rsid w:val="006A275C"/>
    <w:rsid w:val="006A492C"/>
    <w:rsid w:val="006A4C82"/>
    <w:rsid w:val="006A6AAD"/>
    <w:rsid w:val="006B08EC"/>
    <w:rsid w:val="006B5C47"/>
    <w:rsid w:val="006B7914"/>
    <w:rsid w:val="006C0C28"/>
    <w:rsid w:val="006C2760"/>
    <w:rsid w:val="006C304A"/>
    <w:rsid w:val="006D3278"/>
    <w:rsid w:val="006E0DC4"/>
    <w:rsid w:val="006E332E"/>
    <w:rsid w:val="006F5679"/>
    <w:rsid w:val="00705B50"/>
    <w:rsid w:val="00714B6D"/>
    <w:rsid w:val="00716516"/>
    <w:rsid w:val="007212AB"/>
    <w:rsid w:val="00722E47"/>
    <w:rsid w:val="00723765"/>
    <w:rsid w:val="00731007"/>
    <w:rsid w:val="00733FBE"/>
    <w:rsid w:val="0073691F"/>
    <w:rsid w:val="00740181"/>
    <w:rsid w:val="00740D3B"/>
    <w:rsid w:val="007537DD"/>
    <w:rsid w:val="00753D76"/>
    <w:rsid w:val="007624B9"/>
    <w:rsid w:val="00762A35"/>
    <w:rsid w:val="00765921"/>
    <w:rsid w:val="0076620A"/>
    <w:rsid w:val="00775749"/>
    <w:rsid w:val="0078514E"/>
    <w:rsid w:val="00786155"/>
    <w:rsid w:val="007A22DF"/>
    <w:rsid w:val="007B0479"/>
    <w:rsid w:val="007B0E17"/>
    <w:rsid w:val="007B2FF9"/>
    <w:rsid w:val="007C28A2"/>
    <w:rsid w:val="007C41E6"/>
    <w:rsid w:val="007D0697"/>
    <w:rsid w:val="007E4743"/>
    <w:rsid w:val="007E5ACB"/>
    <w:rsid w:val="007F136C"/>
    <w:rsid w:val="00805427"/>
    <w:rsid w:val="008069A7"/>
    <w:rsid w:val="00811FDE"/>
    <w:rsid w:val="008129E8"/>
    <w:rsid w:val="00815A3F"/>
    <w:rsid w:val="00816CE0"/>
    <w:rsid w:val="008238EE"/>
    <w:rsid w:val="008259FB"/>
    <w:rsid w:val="00837396"/>
    <w:rsid w:val="0084136C"/>
    <w:rsid w:val="00844B78"/>
    <w:rsid w:val="0084577B"/>
    <w:rsid w:val="008526F1"/>
    <w:rsid w:val="00852A18"/>
    <w:rsid w:val="00852FC6"/>
    <w:rsid w:val="00855205"/>
    <w:rsid w:val="00855CCD"/>
    <w:rsid w:val="008616A4"/>
    <w:rsid w:val="0086799E"/>
    <w:rsid w:val="00884F6A"/>
    <w:rsid w:val="008859E9"/>
    <w:rsid w:val="0089149B"/>
    <w:rsid w:val="008958CE"/>
    <w:rsid w:val="00896F98"/>
    <w:rsid w:val="008C42DB"/>
    <w:rsid w:val="008C67CA"/>
    <w:rsid w:val="008C6D21"/>
    <w:rsid w:val="008E19D9"/>
    <w:rsid w:val="008F3B10"/>
    <w:rsid w:val="00900665"/>
    <w:rsid w:val="00911B5F"/>
    <w:rsid w:val="009138E3"/>
    <w:rsid w:val="0092384F"/>
    <w:rsid w:val="009301C0"/>
    <w:rsid w:val="00933626"/>
    <w:rsid w:val="0094077A"/>
    <w:rsid w:val="0094672C"/>
    <w:rsid w:val="0095214F"/>
    <w:rsid w:val="0095230E"/>
    <w:rsid w:val="00964917"/>
    <w:rsid w:val="0096697D"/>
    <w:rsid w:val="00983F53"/>
    <w:rsid w:val="0099482B"/>
    <w:rsid w:val="0099757A"/>
    <w:rsid w:val="0099796A"/>
    <w:rsid w:val="009B1A4C"/>
    <w:rsid w:val="009B7898"/>
    <w:rsid w:val="009C78E7"/>
    <w:rsid w:val="009D1061"/>
    <w:rsid w:val="009D798F"/>
    <w:rsid w:val="009E3055"/>
    <w:rsid w:val="009F1EE1"/>
    <w:rsid w:val="009F244F"/>
    <w:rsid w:val="009F4390"/>
    <w:rsid w:val="00A06FF7"/>
    <w:rsid w:val="00A200F2"/>
    <w:rsid w:val="00A263D2"/>
    <w:rsid w:val="00A26861"/>
    <w:rsid w:val="00A26BC8"/>
    <w:rsid w:val="00A34367"/>
    <w:rsid w:val="00A641DF"/>
    <w:rsid w:val="00A64AEB"/>
    <w:rsid w:val="00A75A8D"/>
    <w:rsid w:val="00A76744"/>
    <w:rsid w:val="00A873A6"/>
    <w:rsid w:val="00A913B9"/>
    <w:rsid w:val="00A9508E"/>
    <w:rsid w:val="00A9709E"/>
    <w:rsid w:val="00AA7FC6"/>
    <w:rsid w:val="00AB5ACF"/>
    <w:rsid w:val="00AB7820"/>
    <w:rsid w:val="00AC034F"/>
    <w:rsid w:val="00AC272F"/>
    <w:rsid w:val="00AC581F"/>
    <w:rsid w:val="00AE596F"/>
    <w:rsid w:val="00AE6B9F"/>
    <w:rsid w:val="00AE79F6"/>
    <w:rsid w:val="00AF458B"/>
    <w:rsid w:val="00B05476"/>
    <w:rsid w:val="00B05E21"/>
    <w:rsid w:val="00B21BDB"/>
    <w:rsid w:val="00B37155"/>
    <w:rsid w:val="00B52F39"/>
    <w:rsid w:val="00B55FFB"/>
    <w:rsid w:val="00B6240B"/>
    <w:rsid w:val="00B65D97"/>
    <w:rsid w:val="00B76D0B"/>
    <w:rsid w:val="00B83C09"/>
    <w:rsid w:val="00B84DD8"/>
    <w:rsid w:val="00B93860"/>
    <w:rsid w:val="00BA0AD5"/>
    <w:rsid w:val="00BA21D2"/>
    <w:rsid w:val="00BA5D36"/>
    <w:rsid w:val="00BB3CB4"/>
    <w:rsid w:val="00BB425E"/>
    <w:rsid w:val="00BC4B3A"/>
    <w:rsid w:val="00BC69E8"/>
    <w:rsid w:val="00BE5E0A"/>
    <w:rsid w:val="00BE686D"/>
    <w:rsid w:val="00BE72FC"/>
    <w:rsid w:val="00BE761C"/>
    <w:rsid w:val="00BF390C"/>
    <w:rsid w:val="00BF4F23"/>
    <w:rsid w:val="00BF5482"/>
    <w:rsid w:val="00C07875"/>
    <w:rsid w:val="00C24F57"/>
    <w:rsid w:val="00C25618"/>
    <w:rsid w:val="00C26DE0"/>
    <w:rsid w:val="00C43665"/>
    <w:rsid w:val="00C52487"/>
    <w:rsid w:val="00C54DF1"/>
    <w:rsid w:val="00C602F4"/>
    <w:rsid w:val="00C6233F"/>
    <w:rsid w:val="00C730E0"/>
    <w:rsid w:val="00C827D7"/>
    <w:rsid w:val="00C857BB"/>
    <w:rsid w:val="00C900A5"/>
    <w:rsid w:val="00C91EF2"/>
    <w:rsid w:val="00C95054"/>
    <w:rsid w:val="00CA5AC9"/>
    <w:rsid w:val="00CC1D04"/>
    <w:rsid w:val="00CC3027"/>
    <w:rsid w:val="00CC47BD"/>
    <w:rsid w:val="00CD1FAD"/>
    <w:rsid w:val="00CD45BC"/>
    <w:rsid w:val="00CF25A8"/>
    <w:rsid w:val="00D161BA"/>
    <w:rsid w:val="00D24C82"/>
    <w:rsid w:val="00D313DA"/>
    <w:rsid w:val="00D47A55"/>
    <w:rsid w:val="00D53D3E"/>
    <w:rsid w:val="00D57567"/>
    <w:rsid w:val="00D666B3"/>
    <w:rsid w:val="00D714D1"/>
    <w:rsid w:val="00D718EE"/>
    <w:rsid w:val="00D71C0C"/>
    <w:rsid w:val="00D96829"/>
    <w:rsid w:val="00DA5F08"/>
    <w:rsid w:val="00DA7FCF"/>
    <w:rsid w:val="00DB071C"/>
    <w:rsid w:val="00DC7783"/>
    <w:rsid w:val="00DE680E"/>
    <w:rsid w:val="00DE7956"/>
    <w:rsid w:val="00E002DA"/>
    <w:rsid w:val="00E06320"/>
    <w:rsid w:val="00E0748A"/>
    <w:rsid w:val="00E16350"/>
    <w:rsid w:val="00E40367"/>
    <w:rsid w:val="00E409BB"/>
    <w:rsid w:val="00E46065"/>
    <w:rsid w:val="00E5723E"/>
    <w:rsid w:val="00E60B2C"/>
    <w:rsid w:val="00E6102A"/>
    <w:rsid w:val="00E64E97"/>
    <w:rsid w:val="00E657A5"/>
    <w:rsid w:val="00E66979"/>
    <w:rsid w:val="00E70C87"/>
    <w:rsid w:val="00E82756"/>
    <w:rsid w:val="00E87006"/>
    <w:rsid w:val="00E90538"/>
    <w:rsid w:val="00EA0F23"/>
    <w:rsid w:val="00EA37B0"/>
    <w:rsid w:val="00EA42ED"/>
    <w:rsid w:val="00EB2382"/>
    <w:rsid w:val="00EB2EBF"/>
    <w:rsid w:val="00EB37ED"/>
    <w:rsid w:val="00EB5122"/>
    <w:rsid w:val="00EC438E"/>
    <w:rsid w:val="00EC5FAB"/>
    <w:rsid w:val="00ED5B98"/>
    <w:rsid w:val="00ED6791"/>
    <w:rsid w:val="00EE0302"/>
    <w:rsid w:val="00EF1E09"/>
    <w:rsid w:val="00F05F2A"/>
    <w:rsid w:val="00F07E4A"/>
    <w:rsid w:val="00F2466C"/>
    <w:rsid w:val="00F2577F"/>
    <w:rsid w:val="00F267D3"/>
    <w:rsid w:val="00F30398"/>
    <w:rsid w:val="00F30B80"/>
    <w:rsid w:val="00F31691"/>
    <w:rsid w:val="00F43249"/>
    <w:rsid w:val="00F50A89"/>
    <w:rsid w:val="00F55C5A"/>
    <w:rsid w:val="00F57874"/>
    <w:rsid w:val="00F677DF"/>
    <w:rsid w:val="00F73133"/>
    <w:rsid w:val="00FA510F"/>
    <w:rsid w:val="00FB2466"/>
    <w:rsid w:val="00FB658F"/>
    <w:rsid w:val="00FC5B4B"/>
    <w:rsid w:val="00FD695A"/>
    <w:rsid w:val="00FE2723"/>
    <w:rsid w:val="00FF4346"/>
    <w:rsid w:val="0628CEA3"/>
    <w:rsid w:val="24A80AFF"/>
    <w:rsid w:val="5E021888"/>
    <w:rsid w:val="5F3CF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EF2C3"/>
  <w15:docId w15:val="{6EC42620-BC3F-40A4-9A85-20CF4E00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7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72FC"/>
    <w:rPr>
      <w:color w:val="0000FF"/>
      <w:u w:val="single"/>
    </w:rPr>
  </w:style>
  <w:style w:type="character" w:styleId="Strong">
    <w:name w:val="Strong"/>
    <w:basedOn w:val="DefaultParagraphFont"/>
    <w:qFormat/>
    <w:rsid w:val="00B84DD8"/>
    <w:rPr>
      <w:b/>
      <w:bCs/>
    </w:rPr>
  </w:style>
  <w:style w:type="paragraph" w:styleId="BalloonText">
    <w:name w:val="Balloon Text"/>
    <w:basedOn w:val="Normal"/>
    <w:link w:val="BalloonTextChar"/>
    <w:rsid w:val="007212AB"/>
    <w:rPr>
      <w:rFonts w:ascii="Tahoma" w:hAnsi="Tahoma" w:cs="Tahoma"/>
      <w:sz w:val="16"/>
      <w:szCs w:val="16"/>
    </w:rPr>
  </w:style>
  <w:style w:type="character" w:customStyle="1" w:styleId="BalloonTextChar">
    <w:name w:val="Balloon Text Char"/>
    <w:basedOn w:val="DefaultParagraphFont"/>
    <w:link w:val="BalloonText"/>
    <w:rsid w:val="007212AB"/>
    <w:rPr>
      <w:rFonts w:ascii="Tahoma" w:hAnsi="Tahoma" w:cs="Tahoma"/>
      <w:sz w:val="16"/>
      <w:szCs w:val="16"/>
      <w:lang w:val="en-US" w:eastAsia="en-US"/>
    </w:rPr>
  </w:style>
  <w:style w:type="paragraph" w:styleId="Title">
    <w:name w:val="Title"/>
    <w:basedOn w:val="Normal"/>
    <w:link w:val="TitleChar"/>
    <w:uiPriority w:val="99"/>
    <w:qFormat/>
    <w:rsid w:val="00656D30"/>
    <w:pPr>
      <w:jc w:val="center"/>
    </w:pPr>
    <w:rPr>
      <w:b/>
      <w:sz w:val="28"/>
      <w:szCs w:val="20"/>
      <w:lang w:val="en-GB"/>
    </w:rPr>
  </w:style>
  <w:style w:type="paragraph" w:styleId="ListParagraph">
    <w:name w:val="List Paragraph"/>
    <w:basedOn w:val="Normal"/>
    <w:uiPriority w:val="34"/>
    <w:qFormat/>
    <w:rsid w:val="00852A18"/>
    <w:pPr>
      <w:ind w:left="720"/>
      <w:contextualSpacing/>
    </w:pPr>
  </w:style>
  <w:style w:type="character" w:customStyle="1" w:styleId="TitleChar">
    <w:name w:val="Title Char"/>
    <w:basedOn w:val="DefaultParagraphFont"/>
    <w:link w:val="Title"/>
    <w:uiPriority w:val="99"/>
    <w:rsid w:val="00FD695A"/>
    <w:rPr>
      <w:b/>
      <w:sz w:val="28"/>
      <w:lang w:eastAsia="en-US"/>
    </w:rPr>
  </w:style>
  <w:style w:type="paragraph" w:styleId="PlainText">
    <w:name w:val="Plain Text"/>
    <w:basedOn w:val="Normal"/>
    <w:link w:val="PlainTextChar"/>
    <w:uiPriority w:val="99"/>
    <w:unhideWhenUsed/>
    <w:rsid w:val="0028247D"/>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rsid w:val="0028247D"/>
    <w:rPr>
      <w:rFonts w:ascii="Consolas" w:eastAsiaTheme="minorHAnsi" w:hAnsi="Consolas" w:cstheme="minorBidi"/>
      <w:sz w:val="21"/>
      <w:szCs w:val="21"/>
      <w:lang w:eastAsia="en-US"/>
    </w:rPr>
  </w:style>
  <w:style w:type="table" w:styleId="TableGrid">
    <w:name w:val="Table Grid"/>
    <w:basedOn w:val="TableNormal"/>
    <w:uiPriority w:val="59"/>
    <w:rsid w:val="00AE79F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0F4D1B"/>
    <w:rPr>
      <w:sz w:val="16"/>
      <w:szCs w:val="16"/>
    </w:rPr>
  </w:style>
  <w:style w:type="paragraph" w:styleId="CommentText">
    <w:name w:val="annotation text"/>
    <w:basedOn w:val="Normal"/>
    <w:link w:val="CommentTextChar"/>
    <w:semiHidden/>
    <w:unhideWhenUsed/>
    <w:rsid w:val="000F4D1B"/>
    <w:rPr>
      <w:sz w:val="20"/>
      <w:szCs w:val="20"/>
    </w:rPr>
  </w:style>
  <w:style w:type="character" w:customStyle="1" w:styleId="CommentTextChar">
    <w:name w:val="Comment Text Char"/>
    <w:basedOn w:val="DefaultParagraphFont"/>
    <w:link w:val="CommentText"/>
    <w:semiHidden/>
    <w:rsid w:val="000F4D1B"/>
    <w:rPr>
      <w:lang w:val="en-US" w:eastAsia="en-US"/>
    </w:rPr>
  </w:style>
  <w:style w:type="paragraph" w:styleId="CommentSubject">
    <w:name w:val="annotation subject"/>
    <w:basedOn w:val="CommentText"/>
    <w:next w:val="CommentText"/>
    <w:link w:val="CommentSubjectChar"/>
    <w:semiHidden/>
    <w:unhideWhenUsed/>
    <w:rsid w:val="000F4D1B"/>
    <w:rPr>
      <w:b/>
      <w:bCs/>
    </w:rPr>
  </w:style>
  <w:style w:type="character" w:customStyle="1" w:styleId="CommentSubjectChar">
    <w:name w:val="Comment Subject Char"/>
    <w:basedOn w:val="CommentTextChar"/>
    <w:link w:val="CommentSubject"/>
    <w:semiHidden/>
    <w:rsid w:val="000F4D1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5505">
      <w:bodyDiv w:val="1"/>
      <w:marLeft w:val="0"/>
      <w:marRight w:val="0"/>
      <w:marTop w:val="0"/>
      <w:marBottom w:val="0"/>
      <w:divBdr>
        <w:top w:val="none" w:sz="0" w:space="0" w:color="auto"/>
        <w:left w:val="none" w:sz="0" w:space="0" w:color="auto"/>
        <w:bottom w:val="none" w:sz="0" w:space="0" w:color="auto"/>
        <w:right w:val="none" w:sz="0" w:space="0" w:color="auto"/>
      </w:divBdr>
    </w:div>
    <w:div w:id="541869022">
      <w:bodyDiv w:val="1"/>
      <w:marLeft w:val="0"/>
      <w:marRight w:val="0"/>
      <w:marTop w:val="0"/>
      <w:marBottom w:val="0"/>
      <w:divBdr>
        <w:top w:val="none" w:sz="0" w:space="0" w:color="auto"/>
        <w:left w:val="none" w:sz="0" w:space="0" w:color="auto"/>
        <w:bottom w:val="none" w:sz="0" w:space="0" w:color="auto"/>
        <w:right w:val="none" w:sz="0" w:space="0" w:color="auto"/>
      </w:divBdr>
    </w:div>
    <w:div w:id="840245259">
      <w:bodyDiv w:val="1"/>
      <w:marLeft w:val="0"/>
      <w:marRight w:val="0"/>
      <w:marTop w:val="0"/>
      <w:marBottom w:val="0"/>
      <w:divBdr>
        <w:top w:val="none" w:sz="0" w:space="0" w:color="auto"/>
        <w:left w:val="none" w:sz="0" w:space="0" w:color="auto"/>
        <w:bottom w:val="none" w:sz="0" w:space="0" w:color="auto"/>
        <w:right w:val="none" w:sz="0" w:space="0" w:color="auto"/>
      </w:divBdr>
    </w:div>
    <w:div w:id="1281571362">
      <w:bodyDiv w:val="1"/>
      <w:marLeft w:val="0"/>
      <w:marRight w:val="0"/>
      <w:marTop w:val="0"/>
      <w:marBottom w:val="0"/>
      <w:divBdr>
        <w:top w:val="none" w:sz="0" w:space="0" w:color="auto"/>
        <w:left w:val="none" w:sz="0" w:space="0" w:color="auto"/>
        <w:bottom w:val="none" w:sz="0" w:space="0" w:color="auto"/>
        <w:right w:val="none" w:sz="0" w:space="0" w:color="auto"/>
      </w:divBdr>
    </w:div>
    <w:div w:id="18696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Plunkett@qub.ac.uk"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hyperlink" Target="https://reportandsupport.qub.ac.uk/%20" TargetMode="Externa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mailto:j.finnigan@qub.ac.uk" TargetMode="External"/><Relationship Id="rId14"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ouglas\Application%20Data\Microsoft\Templates\Master%20Advert.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100B84-3355-4311-BB90-09C753088B2E}" type="doc">
      <dgm:prSet loTypeId="urn:microsoft.com/office/officeart/2005/8/layout/hProcess9" loCatId="process" qsTypeId="urn:microsoft.com/office/officeart/2005/8/quickstyle/simple1" qsCatId="simple" csTypeId="urn:microsoft.com/office/officeart/2005/8/colors/accent1_2" csCatId="accent1" phldr="1"/>
      <dgm:spPr/>
    </dgm:pt>
    <dgm:pt modelId="{3ED0BA1F-65D2-467F-8E1C-6734BBF95D5B}">
      <dgm:prSet phldrT="[Text]"/>
      <dgm:spPr>
        <a:xfrm>
          <a:off x="5893" y="900684"/>
          <a:ext cx="1765935" cy="1200912"/>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Student discloses to via Report +Support </a:t>
          </a:r>
        </a:p>
      </dgm:t>
    </dgm:pt>
    <dgm:pt modelId="{FF4BEC61-DACF-479E-B085-FF89B8EADB79}" type="parTrans" cxnId="{B492FF86-605D-45AF-BB15-8E2FF883C48E}">
      <dgm:prSet/>
      <dgm:spPr/>
      <dgm:t>
        <a:bodyPr/>
        <a:lstStyle/>
        <a:p>
          <a:endParaRPr lang="en-US"/>
        </a:p>
      </dgm:t>
    </dgm:pt>
    <dgm:pt modelId="{B5CC7F54-20C0-4089-A3C7-0610D8821A32}" type="sibTrans" cxnId="{B492FF86-605D-45AF-BB15-8E2FF883C48E}">
      <dgm:prSet/>
      <dgm:spPr/>
      <dgm:t>
        <a:bodyPr/>
        <a:lstStyle/>
        <a:p>
          <a:endParaRPr lang="en-US"/>
        </a:p>
      </dgm:t>
    </dgm:pt>
    <dgm:pt modelId="{7AF8A458-DA48-4D00-BD4F-D357C65E53EC}">
      <dgm:prSet/>
      <dgm:spPr/>
      <dgm:t>
        <a:bodyPr/>
        <a:lstStyle/>
        <a:p>
          <a:r>
            <a:rPr lang="en-US">
              <a:solidFill>
                <a:sysClr val="window" lastClr="FFFFFF"/>
              </a:solidFill>
              <a:latin typeface="Calibri" panose="020F0502020204030204"/>
              <a:ea typeface="+mn-ea"/>
              <a:cs typeface="+mn-cs"/>
            </a:rPr>
            <a:t>SHR Advocate contacts student and organise meeting to provide ongoing support</a:t>
          </a:r>
        </a:p>
      </dgm:t>
    </dgm:pt>
    <dgm:pt modelId="{8A083842-14B0-42A1-8DBB-59ADFD7C4A96}" type="parTrans" cxnId="{853D5803-4E93-44DB-819B-CF4FFA6BAA28}">
      <dgm:prSet/>
      <dgm:spPr/>
      <dgm:t>
        <a:bodyPr/>
        <a:lstStyle/>
        <a:p>
          <a:endParaRPr lang="en-US"/>
        </a:p>
      </dgm:t>
    </dgm:pt>
    <dgm:pt modelId="{878078B7-909C-4032-B79A-FDC325ED3973}" type="sibTrans" cxnId="{853D5803-4E93-44DB-819B-CF4FFA6BAA28}">
      <dgm:prSet/>
      <dgm:spPr/>
      <dgm:t>
        <a:bodyPr/>
        <a:lstStyle/>
        <a:p>
          <a:endParaRPr lang="en-US"/>
        </a:p>
      </dgm:t>
    </dgm:pt>
    <dgm:pt modelId="{4FEBA22A-5EA1-41A6-9D93-FECCB028C540}">
      <dgm:prSet/>
      <dgm:spPr/>
      <dgm:t>
        <a:bodyPr/>
        <a:lstStyle/>
        <a:p>
          <a:r>
            <a:rPr lang="en-US">
              <a:solidFill>
                <a:sysClr val="window" lastClr="FFFFFF"/>
              </a:solidFill>
              <a:latin typeface="Calibri" panose="020F0502020204030204"/>
              <a:ea typeface="+mn-ea"/>
              <a:cs typeface="+mn-cs"/>
            </a:rPr>
            <a:t>Safe &amp; Healthy Relationship Wellbeing Adviser allocates case to an Advocate</a:t>
          </a:r>
        </a:p>
      </dgm:t>
    </dgm:pt>
    <dgm:pt modelId="{66DF185D-FFDD-478A-8713-194616CAB3B1}" type="parTrans" cxnId="{14323F99-9552-4B21-996F-E225B47087B3}">
      <dgm:prSet/>
      <dgm:spPr/>
      <dgm:t>
        <a:bodyPr/>
        <a:lstStyle/>
        <a:p>
          <a:endParaRPr lang="en-US"/>
        </a:p>
      </dgm:t>
    </dgm:pt>
    <dgm:pt modelId="{410A516B-4252-4FF1-9839-D9FF9411BB51}" type="sibTrans" cxnId="{14323F99-9552-4B21-996F-E225B47087B3}">
      <dgm:prSet/>
      <dgm:spPr/>
      <dgm:t>
        <a:bodyPr/>
        <a:lstStyle/>
        <a:p>
          <a:endParaRPr lang="en-US"/>
        </a:p>
      </dgm:t>
    </dgm:pt>
    <dgm:pt modelId="{C395427B-DF14-4285-A570-E2005E7F69CB}" type="pres">
      <dgm:prSet presAssocID="{01100B84-3355-4311-BB90-09C753088B2E}" presName="CompostProcess" presStyleCnt="0">
        <dgm:presLayoutVars>
          <dgm:dir/>
          <dgm:resizeHandles val="exact"/>
        </dgm:presLayoutVars>
      </dgm:prSet>
      <dgm:spPr/>
    </dgm:pt>
    <dgm:pt modelId="{153FAB3A-8E03-4BFC-9121-CB030CD52120}" type="pres">
      <dgm:prSet presAssocID="{01100B84-3355-4311-BB90-09C753088B2E}" presName="arrow" presStyleLbl="bgShp" presStyleIdx="0" presStyleCnt="1" custAng="0"/>
      <dgm:spPr>
        <a:xfrm>
          <a:off x="411479" y="0"/>
          <a:ext cx="4663440" cy="3002279"/>
        </a:xfrm>
        <a:prstGeom prst="rightArrow">
          <a:avLst/>
        </a:prstGeom>
        <a:solidFill>
          <a:srgbClr val="5B9BD5">
            <a:tint val="40000"/>
            <a:hueOff val="0"/>
            <a:satOff val="0"/>
            <a:lumOff val="0"/>
            <a:alphaOff val="0"/>
          </a:srgbClr>
        </a:solidFill>
        <a:ln>
          <a:noFill/>
        </a:ln>
        <a:effectLst/>
      </dgm:spPr>
    </dgm:pt>
    <dgm:pt modelId="{737F87EF-3D6B-4B6E-9F99-1B491C5DC421}" type="pres">
      <dgm:prSet presAssocID="{01100B84-3355-4311-BB90-09C753088B2E}" presName="linearProcess" presStyleCnt="0"/>
      <dgm:spPr/>
    </dgm:pt>
    <dgm:pt modelId="{6BE355CB-8743-4EA0-94DB-6119C6464B8B}" type="pres">
      <dgm:prSet presAssocID="{3ED0BA1F-65D2-467F-8E1C-6734BBF95D5B}" presName="textNode" presStyleLbl="node1" presStyleIdx="0" presStyleCnt="3">
        <dgm:presLayoutVars>
          <dgm:bulletEnabled val="1"/>
        </dgm:presLayoutVars>
      </dgm:prSet>
      <dgm:spPr/>
    </dgm:pt>
    <dgm:pt modelId="{DFE1311B-C8FD-4870-8303-1670899F7AFD}" type="pres">
      <dgm:prSet presAssocID="{B5CC7F54-20C0-4089-A3C7-0610D8821A32}" presName="sibTrans" presStyleCnt="0"/>
      <dgm:spPr/>
    </dgm:pt>
    <dgm:pt modelId="{7996BF2E-DCB9-4707-9BC1-E85D484A29D2}" type="pres">
      <dgm:prSet presAssocID="{4FEBA22A-5EA1-41A6-9D93-FECCB028C540}" presName="textNode" presStyleLbl="node1" presStyleIdx="1" presStyleCnt="3">
        <dgm:presLayoutVars>
          <dgm:bulletEnabled val="1"/>
        </dgm:presLayoutVars>
      </dgm:prSet>
      <dgm:spPr/>
    </dgm:pt>
    <dgm:pt modelId="{5E1FCFC4-AF3B-4655-87FD-9FDAC408806B}" type="pres">
      <dgm:prSet presAssocID="{410A516B-4252-4FF1-9839-D9FF9411BB51}" presName="sibTrans" presStyleCnt="0"/>
      <dgm:spPr/>
    </dgm:pt>
    <dgm:pt modelId="{FD30FFD3-02B9-41D1-872F-FC8544D9F671}" type="pres">
      <dgm:prSet presAssocID="{7AF8A458-DA48-4D00-BD4F-D357C65E53EC}" presName="textNode" presStyleLbl="node1" presStyleIdx="2" presStyleCnt="3">
        <dgm:presLayoutVars>
          <dgm:bulletEnabled val="1"/>
        </dgm:presLayoutVars>
      </dgm:prSet>
      <dgm:spPr/>
    </dgm:pt>
  </dgm:ptLst>
  <dgm:cxnLst>
    <dgm:cxn modelId="{853D5803-4E93-44DB-819B-CF4FFA6BAA28}" srcId="{01100B84-3355-4311-BB90-09C753088B2E}" destId="{7AF8A458-DA48-4D00-BD4F-D357C65E53EC}" srcOrd="2" destOrd="0" parTransId="{8A083842-14B0-42A1-8DBB-59ADFD7C4A96}" sibTransId="{878078B7-909C-4032-B79A-FDC325ED3973}"/>
    <dgm:cxn modelId="{C9F92820-A7D6-4338-B0E1-0A4DBA0B61EE}" type="presOf" srcId="{4FEBA22A-5EA1-41A6-9D93-FECCB028C540}" destId="{7996BF2E-DCB9-4707-9BC1-E85D484A29D2}" srcOrd="0" destOrd="0" presId="urn:microsoft.com/office/officeart/2005/8/layout/hProcess9"/>
    <dgm:cxn modelId="{A7C14A21-E63C-4329-8E93-1E8B3733F316}" type="presOf" srcId="{7AF8A458-DA48-4D00-BD4F-D357C65E53EC}" destId="{FD30FFD3-02B9-41D1-872F-FC8544D9F671}" srcOrd="0" destOrd="0" presId="urn:microsoft.com/office/officeart/2005/8/layout/hProcess9"/>
    <dgm:cxn modelId="{B492FF86-605D-45AF-BB15-8E2FF883C48E}" srcId="{01100B84-3355-4311-BB90-09C753088B2E}" destId="{3ED0BA1F-65D2-467F-8E1C-6734BBF95D5B}" srcOrd="0" destOrd="0" parTransId="{FF4BEC61-DACF-479E-B085-FF89B8EADB79}" sibTransId="{B5CC7F54-20C0-4089-A3C7-0610D8821A32}"/>
    <dgm:cxn modelId="{48D6F398-AA50-469A-8A73-A03C25B13201}" type="presOf" srcId="{01100B84-3355-4311-BB90-09C753088B2E}" destId="{C395427B-DF14-4285-A570-E2005E7F69CB}" srcOrd="0" destOrd="0" presId="urn:microsoft.com/office/officeart/2005/8/layout/hProcess9"/>
    <dgm:cxn modelId="{14323F99-9552-4B21-996F-E225B47087B3}" srcId="{01100B84-3355-4311-BB90-09C753088B2E}" destId="{4FEBA22A-5EA1-41A6-9D93-FECCB028C540}" srcOrd="1" destOrd="0" parTransId="{66DF185D-FFDD-478A-8713-194616CAB3B1}" sibTransId="{410A516B-4252-4FF1-9839-D9FF9411BB51}"/>
    <dgm:cxn modelId="{E772169C-3035-42D8-92D8-C2B7BE7007EF}" type="presOf" srcId="{3ED0BA1F-65D2-467F-8E1C-6734BBF95D5B}" destId="{6BE355CB-8743-4EA0-94DB-6119C6464B8B}" srcOrd="0" destOrd="0" presId="urn:microsoft.com/office/officeart/2005/8/layout/hProcess9"/>
    <dgm:cxn modelId="{D9E3593E-B750-4AFE-B97B-29C4E8C4566E}" type="presParOf" srcId="{C395427B-DF14-4285-A570-E2005E7F69CB}" destId="{153FAB3A-8E03-4BFC-9121-CB030CD52120}" srcOrd="0" destOrd="0" presId="urn:microsoft.com/office/officeart/2005/8/layout/hProcess9"/>
    <dgm:cxn modelId="{F20CAF5C-8295-4C46-9CF5-26E1AC14ADD5}" type="presParOf" srcId="{C395427B-DF14-4285-A570-E2005E7F69CB}" destId="{737F87EF-3D6B-4B6E-9F99-1B491C5DC421}" srcOrd="1" destOrd="0" presId="urn:microsoft.com/office/officeart/2005/8/layout/hProcess9"/>
    <dgm:cxn modelId="{D2D76A1A-8C52-410B-ADB6-6214F8A08881}" type="presParOf" srcId="{737F87EF-3D6B-4B6E-9F99-1B491C5DC421}" destId="{6BE355CB-8743-4EA0-94DB-6119C6464B8B}" srcOrd="0" destOrd="0" presId="urn:microsoft.com/office/officeart/2005/8/layout/hProcess9"/>
    <dgm:cxn modelId="{C513D7F8-D708-465C-ADB9-07DC702D6345}" type="presParOf" srcId="{737F87EF-3D6B-4B6E-9F99-1B491C5DC421}" destId="{DFE1311B-C8FD-4870-8303-1670899F7AFD}" srcOrd="1" destOrd="0" presId="urn:microsoft.com/office/officeart/2005/8/layout/hProcess9"/>
    <dgm:cxn modelId="{45F7F22D-6E1C-4BAF-8130-FC306A621BC3}" type="presParOf" srcId="{737F87EF-3D6B-4B6E-9F99-1B491C5DC421}" destId="{7996BF2E-DCB9-4707-9BC1-E85D484A29D2}" srcOrd="2" destOrd="0" presId="urn:microsoft.com/office/officeart/2005/8/layout/hProcess9"/>
    <dgm:cxn modelId="{FF629E07-7BDF-46F2-82E2-C4070A5BCBAA}" type="presParOf" srcId="{737F87EF-3D6B-4B6E-9F99-1B491C5DC421}" destId="{5E1FCFC4-AF3B-4655-87FD-9FDAC408806B}" srcOrd="3" destOrd="0" presId="urn:microsoft.com/office/officeart/2005/8/layout/hProcess9"/>
    <dgm:cxn modelId="{32850CBF-5E6D-49FD-ACA6-8A853B074FE6}" type="presParOf" srcId="{737F87EF-3D6B-4B6E-9F99-1B491C5DC421}" destId="{FD30FFD3-02B9-41D1-872F-FC8544D9F671}" srcOrd="4"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3FAB3A-8E03-4BFC-9121-CB030CD52120}">
      <dsp:nvSpPr>
        <dsp:cNvPr id="0" name=""/>
        <dsp:cNvSpPr/>
      </dsp:nvSpPr>
      <dsp:spPr>
        <a:xfrm>
          <a:off x="411479" y="0"/>
          <a:ext cx="4663440" cy="3002279"/>
        </a:xfrm>
        <a:prstGeom prst="rightArrow">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6BE355CB-8743-4EA0-94DB-6119C6464B8B}">
      <dsp:nvSpPr>
        <dsp:cNvPr id="0" name=""/>
        <dsp:cNvSpPr/>
      </dsp:nvSpPr>
      <dsp:spPr>
        <a:xfrm>
          <a:off x="185916" y="900684"/>
          <a:ext cx="1645920" cy="1200912"/>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Student discloses to via Report +Support </a:t>
          </a:r>
        </a:p>
      </dsp:txBody>
      <dsp:txXfrm>
        <a:off x="244540" y="959308"/>
        <a:ext cx="1528672" cy="1083664"/>
      </dsp:txXfrm>
    </dsp:sp>
    <dsp:sp modelId="{7996BF2E-DCB9-4707-9BC1-E85D484A29D2}">
      <dsp:nvSpPr>
        <dsp:cNvPr id="0" name=""/>
        <dsp:cNvSpPr/>
      </dsp:nvSpPr>
      <dsp:spPr>
        <a:xfrm>
          <a:off x="1920240" y="900684"/>
          <a:ext cx="1645920" cy="120091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Safe &amp; Healthy Relationship Wellbeing Adviser allocates case to an Advocate</a:t>
          </a:r>
        </a:p>
      </dsp:txBody>
      <dsp:txXfrm>
        <a:off x="1978864" y="959308"/>
        <a:ext cx="1528672" cy="1083664"/>
      </dsp:txXfrm>
    </dsp:sp>
    <dsp:sp modelId="{FD30FFD3-02B9-41D1-872F-FC8544D9F671}">
      <dsp:nvSpPr>
        <dsp:cNvPr id="0" name=""/>
        <dsp:cNvSpPr/>
      </dsp:nvSpPr>
      <dsp:spPr>
        <a:xfrm>
          <a:off x="3654563" y="900684"/>
          <a:ext cx="1645920" cy="120091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SHR Advocate contacts student and organise meeting to provide ongoing support</a:t>
          </a:r>
        </a:p>
      </dsp:txBody>
      <dsp:txXfrm>
        <a:off x="3713187" y="959308"/>
        <a:ext cx="1528672" cy="108366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08E0B-0C46-49BB-A2A1-365B734A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Settings\cdouglas\Application Data\Microsoft\Templates\Master Advert.dot</Template>
  <TotalTime>1</TotalTime>
  <Pages>5</Pages>
  <Words>1052</Words>
  <Characters>6283</Characters>
  <Application>Microsoft Office Word</Application>
  <DocSecurity>4</DocSecurity>
  <Lines>52</Lines>
  <Paragraphs>14</Paragraphs>
  <ScaleCrop>false</ScaleCrop>
  <Company>Queens University Belfast</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JOBSHOP OFFICE, 15 September 2005</dc:title>
  <dc:creator>Denise Elliott</dc:creator>
  <cp:lastModifiedBy>Anna Stewart</cp:lastModifiedBy>
  <cp:revision>2</cp:revision>
  <cp:lastPrinted>2012-05-08T09:09:00Z</cp:lastPrinted>
  <dcterms:created xsi:type="dcterms:W3CDTF">2022-05-12T10:21:00Z</dcterms:created>
  <dcterms:modified xsi:type="dcterms:W3CDTF">2022-05-12T10:21:00Z</dcterms:modified>
</cp:coreProperties>
</file>