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87A" w:rsidRPr="002B187A" w:rsidRDefault="002B187A" w:rsidP="002B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187A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 xml:space="preserve">PLEASE ANSWER ALL QUESTIONS. </w:t>
      </w:r>
    </w:p>
    <w:p w:rsidR="002B187A" w:rsidRPr="002B187A" w:rsidRDefault="002B187A" w:rsidP="002B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187A">
        <w:rPr>
          <w:rFonts w:ascii="Arial" w:eastAsia="Times New Roman" w:hAnsi="Arial" w:cs="Arial"/>
          <w:b/>
          <w:bCs/>
          <w:color w:val="000000"/>
          <w:sz w:val="23"/>
          <w:szCs w:val="23"/>
          <w:lang w:eastAsia="en-GB"/>
        </w:rPr>
        <w:t>ALL ANSWERS MUST BE WRITTEN IN THE IDENTIFIED SPACE</w:t>
      </w:r>
    </w:p>
    <w:p w:rsidR="002B187A" w:rsidRPr="002B187A" w:rsidRDefault="002B187A" w:rsidP="002B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B187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B187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B187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2B187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"/>
        <w:gridCol w:w="7482"/>
        <w:gridCol w:w="1236"/>
        <w:gridCol w:w="21"/>
      </w:tblGrid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Which of these fractions is the same as 0.8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. 1/8   </w:t>
            </w: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. 2/3   </w:t>
            </w: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. 4/5    </w:t>
            </w: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D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. 3/4 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Four calculators show these numbers.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Anna      Brendan  Claire     Derek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87.87      87.08        88.07     88.1   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Whose calculator shows the highest number?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Whose calculator shows the nearest number to 88?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What is the total of the largest and smallest numbers?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A. 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Derek’s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B. 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Claire’s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C. 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175.18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A tin of </w:t>
            </w:r>
            <w:proofErr w:type="spellStart"/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fanta</w:t>
            </w:r>
            <w:proofErr w:type="spellEnd"/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holds 333ml. 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How much </w:t>
            </w:r>
            <w:proofErr w:type="spellStart"/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fanta</w:t>
            </w:r>
            <w:proofErr w:type="spellEnd"/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 is there in 18 tins?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5994ml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It takes 24g of cocoa to make each cup of hot chocolate.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 xml:space="preserve">Which statement below can be used to work out the amount of cocoa used to make 439 </w:t>
            </w:r>
            <w:proofErr w:type="gramStart"/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cups ?</w:t>
            </w:r>
            <w:proofErr w:type="gramEnd"/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493 + 24</w:t>
            </w:r>
          </w:p>
          <w:p w:rsidR="002B187A" w:rsidRPr="002B187A" w:rsidRDefault="002B187A" w:rsidP="002B187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439 x 24</w:t>
            </w:r>
          </w:p>
          <w:p w:rsidR="002B187A" w:rsidRPr="002B187A" w:rsidRDefault="002B187A" w:rsidP="002B187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439 ÷ 24</w:t>
            </w:r>
          </w:p>
          <w:p w:rsidR="002B187A" w:rsidRPr="002B187A" w:rsidRDefault="002B187A" w:rsidP="002B187A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493 -  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Here are four parcels.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D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1.05kg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  <w:t>1.5kg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  <w:t>205g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ab/>
              <w:t>1/5 kg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What is the weight, in grams, of the lightest parcel?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What is the difference, in grams, between the heaviest and the lightest parcels?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What is the total weight, in kilograms, of these parcels?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A. 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200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B. 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1300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C. 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2.955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Write each of these amounts as a percentage: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0.5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9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0.03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numPr>
                <w:ilvl w:val="0"/>
                <w:numId w:val="10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0.99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50%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3%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C.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99%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7 tins of grey paint are made by mixing 5 tins of black paint and 2 </w:t>
            </w:r>
            <w:proofErr w:type="spellStart"/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tins</w:t>
            </w:r>
            <w:proofErr w:type="spellEnd"/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of white paint.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painter needs 42 tins of grey paint to cover the outside of a house.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many tins of black paint will he use?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many tins of white paint will he use?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30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paper strip is 967 cm long.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It is cut into 100 equal lengths.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long, in cm, is each length?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9.67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Jane earns </w:t>
            </w: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£468</w:t>
            </w: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 xml:space="preserve"> per week.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She spends 1/4 of her earnings paying for her car.</w:t>
            </w:r>
          </w:p>
          <w:p w:rsidR="002B187A" w:rsidRPr="002B187A" w:rsidRDefault="002B187A" w:rsidP="002B187A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is this?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It takes 18% of her wages to pay her weekly rent.</w:t>
            </w:r>
          </w:p>
          <w:p w:rsidR="002B187A" w:rsidRPr="002B187A" w:rsidRDefault="002B187A" w:rsidP="002B187A">
            <w:pPr>
              <w:numPr>
                <w:ilvl w:val="0"/>
                <w:numId w:val="12"/>
              </w:num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is her rent?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A. 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117 pounds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B. 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84.24 pounds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Polly weighed 4kg at birth. At the beginning of week 2 her weight had dropped to 3.08kg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weight has she lost?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Answer: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0.92Kg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The planned feeding regime for a baby is 125ml of bottle feed every four hours. If he takes all his feeds,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feed will he have taken over 24 hours?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750 ml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2B187A" w:rsidRPr="002B187A" w:rsidTr="002B1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bag of crisps usually costs 42p.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color w:val="000000"/>
                <w:sz w:val="23"/>
                <w:szCs w:val="23"/>
                <w:lang w:eastAsia="en-GB"/>
              </w:rPr>
              <w:t>A special offer means that you can buy 12 bags for the price of 8.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How much does one bag cost on the special offer?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TOTAL 20 MARKS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Answer</w:t>
            </w:r>
          </w:p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en-GB"/>
              </w:rPr>
              <w:t>28p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187A" w:rsidRPr="002B187A" w:rsidRDefault="002B187A" w:rsidP="002B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187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:rsidR="00D7592D" w:rsidRDefault="002B187A">
      <w:r w:rsidRPr="002B187A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br/>
      </w:r>
    </w:p>
    <w:sectPr w:rsidR="00D75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5940"/>
    <w:multiLevelType w:val="hybridMultilevel"/>
    <w:tmpl w:val="502C3C7C"/>
    <w:lvl w:ilvl="0" w:tplc="F402BC3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234D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022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A4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1013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FE2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24C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A0CC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AF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A5203"/>
    <w:multiLevelType w:val="hybridMultilevel"/>
    <w:tmpl w:val="1D2EE368"/>
    <w:lvl w:ilvl="0" w:tplc="CBB42C7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95206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7AEB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D66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CF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0473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AE6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62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65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336E4"/>
    <w:multiLevelType w:val="hybridMultilevel"/>
    <w:tmpl w:val="29DC237C"/>
    <w:lvl w:ilvl="0" w:tplc="98BA953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504E9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C13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648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F6F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A6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66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3C6D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145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A231B"/>
    <w:multiLevelType w:val="multilevel"/>
    <w:tmpl w:val="DA322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03B7A"/>
    <w:multiLevelType w:val="hybridMultilevel"/>
    <w:tmpl w:val="099C2828"/>
    <w:lvl w:ilvl="0" w:tplc="FB76621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AE0F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1A1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34F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063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645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EEA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A3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E49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27A72"/>
    <w:multiLevelType w:val="multilevel"/>
    <w:tmpl w:val="7ECE0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F0A39"/>
    <w:multiLevelType w:val="multilevel"/>
    <w:tmpl w:val="CE227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E1FDE"/>
    <w:multiLevelType w:val="hybridMultilevel"/>
    <w:tmpl w:val="76AE9208"/>
    <w:lvl w:ilvl="0" w:tplc="E6BE833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964FF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C6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27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A6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CAE9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F65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DCE0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AEE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5527DC"/>
    <w:multiLevelType w:val="hybridMultilevel"/>
    <w:tmpl w:val="DB2472A0"/>
    <w:lvl w:ilvl="0" w:tplc="0230644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1A3C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327E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10A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C856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02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CC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C2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3C2A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A4285D"/>
    <w:multiLevelType w:val="multilevel"/>
    <w:tmpl w:val="51CC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131A1"/>
    <w:multiLevelType w:val="multilevel"/>
    <w:tmpl w:val="7642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57794"/>
    <w:multiLevelType w:val="hybridMultilevel"/>
    <w:tmpl w:val="8394437E"/>
    <w:lvl w:ilvl="0" w:tplc="9A1EE36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246A0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A621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A4EF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4E80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828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6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057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6A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upperLetter"/>
        <w:lvlText w:val="%1."/>
        <w:lvlJc w:val="left"/>
      </w:lvl>
    </w:lvlOverride>
  </w:num>
  <w:num w:numId="2">
    <w:abstractNumId w:val="0"/>
  </w:num>
  <w:num w:numId="3">
    <w:abstractNumId w:val="7"/>
  </w:num>
  <w:num w:numId="4">
    <w:abstractNumId w:val="10"/>
    <w:lvlOverride w:ilvl="0">
      <w:lvl w:ilvl="0">
        <w:numFmt w:val="upperLetter"/>
        <w:lvlText w:val="%1."/>
        <w:lvlJc w:val="left"/>
      </w:lvl>
    </w:lvlOverride>
  </w:num>
  <w:num w:numId="5">
    <w:abstractNumId w:val="3"/>
    <w:lvlOverride w:ilvl="0">
      <w:lvl w:ilvl="0">
        <w:numFmt w:val="upperLetter"/>
        <w:lvlText w:val="%1."/>
        <w:lvlJc w:val="left"/>
      </w:lvl>
    </w:lvlOverride>
  </w:num>
  <w:num w:numId="6">
    <w:abstractNumId w:val="11"/>
  </w:num>
  <w:num w:numId="7">
    <w:abstractNumId w:val="4"/>
  </w:num>
  <w:num w:numId="8">
    <w:abstractNumId w:val="5"/>
    <w:lvlOverride w:ilvl="0">
      <w:lvl w:ilvl="0">
        <w:numFmt w:val="upperLetter"/>
        <w:lvlText w:val="%1."/>
        <w:lvlJc w:val="left"/>
      </w:lvl>
    </w:lvlOverride>
  </w:num>
  <w:num w:numId="9">
    <w:abstractNumId w:val="2"/>
  </w:num>
  <w:num w:numId="10">
    <w:abstractNumId w:val="8"/>
  </w:num>
  <w:num w:numId="11">
    <w:abstractNumId w:val="9"/>
    <w:lvlOverride w:ilvl="0">
      <w:lvl w:ilvl="0">
        <w:numFmt w:val="upperLetter"/>
        <w:lvlText w:val="%1."/>
        <w:lvlJc w:val="left"/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7A"/>
    <w:rsid w:val="002B187A"/>
    <w:rsid w:val="00D7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43912-6407-42E4-9B0C-F5708E5E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2B1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Verheesen</dc:creator>
  <cp:keywords/>
  <dc:description/>
  <cp:lastModifiedBy>Rene Verheesen</cp:lastModifiedBy>
  <cp:revision>1</cp:revision>
  <dcterms:created xsi:type="dcterms:W3CDTF">2014-01-29T09:50:00Z</dcterms:created>
  <dcterms:modified xsi:type="dcterms:W3CDTF">2014-01-29T09:55:00Z</dcterms:modified>
</cp:coreProperties>
</file>