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A8" w:rsidRPr="005B6D11" w:rsidRDefault="000E76A8" w:rsidP="000E76A8">
      <w:pPr>
        <w:pStyle w:val="ListParagraph"/>
        <w:numPr>
          <w:ilvl w:val="0"/>
          <w:numId w:val="22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000000"/>
          <w:sz w:val="24"/>
          <w:szCs w:val="24"/>
          <w:lang w:eastAsia="en-GB"/>
        </w:rPr>
        <w:t>Convert 0.0004070 grams to micrograms.</w:t>
      </w:r>
    </w:p>
    <w:p w:rsidR="000E76A8" w:rsidRPr="000E76A8" w:rsidRDefault="000E76A8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>0.0004070 grams = 0.0004070 x 1000 = 0.4070 mg = 0.4070 x 1000 = 407 mcg</w:t>
      </w:r>
      <w:r w:rsidRPr="005B6D11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2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Convert 224.5 micrograms to milligrams.</w:t>
      </w:r>
    </w:p>
    <w:p w:rsidR="000E76A8" w:rsidRPr="000E76A8" w:rsidRDefault="000E76A8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>224.5 mcg = 224.5 / 1000 = 0.2245 mg</w:t>
      </w:r>
      <w:r w:rsidRPr="000E76A8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3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Convert 41.20 milligrams to grams.</w:t>
      </w:r>
    </w:p>
    <w:p w:rsidR="000E76A8" w:rsidRPr="000E76A8" w:rsidRDefault="000E76A8" w:rsidP="000E76A8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>41.20 mg = 41.20 / 1000 = 0.04120 grams</w:t>
      </w:r>
      <w:r w:rsidRPr="000E76A8">
        <w:rPr>
          <w:rFonts w:eastAsia="Times New Roman" w:cs="Times New Roman"/>
          <w:color w:val="FF0000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4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Convert 0.0075 grams to milligrams.</w:t>
      </w:r>
    </w:p>
    <w:p w:rsidR="000E76A8" w:rsidRPr="000E76A8" w:rsidRDefault="000E76A8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>0.0075 grams = 0.0075 x 1000 = 7.5 mg</w:t>
      </w:r>
      <w:r w:rsidRPr="000E76A8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5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A patient is prescribed 100mg penicillin. How many 50mg tablets should be given?</w:t>
      </w:r>
    </w:p>
    <w:p w:rsidR="000E76A8" w:rsidRPr="000E76A8" w:rsidRDefault="000E76A8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 xml:space="preserve">100/50 = 10/5 = 2/1 = 2 tablets </w:t>
      </w:r>
      <w:r w:rsidRPr="005B6D11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6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You need to give 2 grams of X. How many 400mg tablets should be given?</w:t>
      </w:r>
    </w:p>
    <w:p w:rsidR="000E76A8" w:rsidRPr="000E76A8" w:rsidRDefault="000E76A8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>2 grams = 2000 mg.      2000/400 = 20/4 = 5/1 = 5 tablets</w:t>
      </w:r>
      <w:r w:rsidRPr="005B6D11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7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1.25g of X is to be given per day. Capsules are 75mg.  How many capsules should be given at each dose?</w:t>
      </w:r>
    </w:p>
    <w:p w:rsidR="000E76A8" w:rsidRPr="000E76A8" w:rsidRDefault="000E76A8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>1.25 grams = 1.25 x 1000 = 1250 mg.       1250 / 75 = 250 / 15 = 50 / 3 = 16.67 = 17 capsules.</w:t>
      </w:r>
      <w:r w:rsidRPr="000E76A8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8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If X is supplied at 35 micrograms per 1mL and the patient is prescribed 475 micrograms, what volume of X should be given?</w:t>
      </w:r>
    </w:p>
    <w:p w:rsidR="000E76A8" w:rsidRPr="000E76A8" w:rsidRDefault="005B6D11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>(475/35) x (1/1) = 475/35 = 95 / 7 = 13.57 mL</w:t>
      </w:r>
      <w:r w:rsidR="000E76A8" w:rsidRPr="000E76A8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5B6D11">
      <w:pPr>
        <w:numPr>
          <w:ilvl w:val="0"/>
          <w:numId w:val="9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Syrup contains X 2mg/5ml.  How many mg of X are there in 25mL?</w:t>
      </w:r>
      <w:r w:rsidRPr="000E76A8">
        <w:rPr>
          <w:rFonts w:eastAsia="Times New Roman" w:cs="Times New Roman"/>
          <w:sz w:val="24"/>
          <w:szCs w:val="24"/>
          <w:lang w:eastAsia="en-GB"/>
        </w:rPr>
        <w:br/>
      </w:r>
      <w:r w:rsidRPr="000E76A8">
        <w:rPr>
          <w:rFonts w:eastAsia="Times New Roman" w:cs="Times New Roman"/>
          <w:sz w:val="24"/>
          <w:szCs w:val="24"/>
          <w:lang w:eastAsia="en-GB"/>
        </w:rPr>
        <w:br/>
      </w:r>
      <w:r w:rsidR="005B6D11" w:rsidRPr="005B6D11">
        <w:rPr>
          <w:rFonts w:eastAsia="Times New Roman" w:cs="Times New Roman"/>
          <w:color w:val="FF0000"/>
          <w:sz w:val="24"/>
          <w:szCs w:val="24"/>
          <w:lang w:eastAsia="en-GB"/>
        </w:rPr>
        <w:t>25 / 5 = 5x      5 x 2mg = 10 mg</w:t>
      </w:r>
    </w:p>
    <w:p w:rsidR="005B6D11" w:rsidRPr="000E76A8" w:rsidRDefault="000E76A8" w:rsidP="005B6D11">
      <w:pPr>
        <w:numPr>
          <w:ilvl w:val="0"/>
          <w:numId w:val="10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30mg of X is prescribed.  It is available as 5mg in 2mL.  What volume should be administered?</w:t>
      </w:r>
      <w:r w:rsidRPr="000E76A8">
        <w:rPr>
          <w:rFonts w:eastAsia="Times New Roman" w:cs="Times New Roman"/>
          <w:sz w:val="24"/>
          <w:szCs w:val="24"/>
          <w:lang w:eastAsia="en-GB"/>
        </w:rPr>
        <w:br/>
      </w:r>
      <w:r w:rsidRPr="000E76A8">
        <w:rPr>
          <w:rFonts w:eastAsia="Times New Roman" w:cs="Times New Roman"/>
          <w:sz w:val="24"/>
          <w:szCs w:val="24"/>
          <w:lang w:eastAsia="en-GB"/>
        </w:rPr>
        <w:br/>
      </w:r>
      <w:r w:rsidR="005B6D11" w:rsidRPr="005B6D11">
        <w:rPr>
          <w:rFonts w:eastAsia="Times New Roman" w:cs="Times New Roman"/>
          <w:color w:val="FF0000"/>
          <w:sz w:val="24"/>
          <w:szCs w:val="24"/>
          <w:lang w:eastAsia="en-GB"/>
        </w:rPr>
        <w:t>(30/5) x (2/1) = 60/5 = 12/1 = 12 mL</w:t>
      </w:r>
    </w:p>
    <w:p w:rsidR="000E76A8" w:rsidRPr="000E76A8" w:rsidRDefault="000E76A8" w:rsidP="000E76A8">
      <w:pPr>
        <w:numPr>
          <w:ilvl w:val="0"/>
          <w:numId w:val="11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A patient is prescribed 2.6g of X.  If the syrup contains 200 micrograms/mL, what volume should be administered?</w:t>
      </w:r>
    </w:p>
    <w:p w:rsidR="000E76A8" w:rsidRDefault="005B6D11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 xml:space="preserve">2.6 gram = 2600 mg = 2600000 mcg.        (2600000/200) x (1/1) = 2600000/200 = 26000/2 = 13000 mL </w:t>
      </w:r>
      <w:r w:rsidR="000E76A8" w:rsidRPr="000E76A8">
        <w:rPr>
          <w:rFonts w:eastAsia="Times New Roman" w:cs="Times New Roman"/>
          <w:sz w:val="24"/>
          <w:szCs w:val="24"/>
          <w:lang w:eastAsia="en-GB"/>
        </w:rPr>
        <w:br/>
      </w:r>
    </w:p>
    <w:p w:rsidR="000B6230" w:rsidRPr="000E76A8" w:rsidRDefault="000B6230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E76A8" w:rsidRPr="000E76A8" w:rsidRDefault="000E76A8" w:rsidP="000E76A8">
      <w:pPr>
        <w:numPr>
          <w:ilvl w:val="0"/>
          <w:numId w:val="12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>A patient is prescribed 20mg of X for injection.  If the drug is available as 3mg per 1mL, what volume should be administered?</w:t>
      </w:r>
    </w:p>
    <w:p w:rsidR="000E76A8" w:rsidRPr="000E76A8" w:rsidRDefault="005B6D11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>(20/3) x (1/1) = 20/3 = 6.67 mL</w:t>
      </w:r>
      <w:r w:rsidR="000E76A8" w:rsidRPr="000E76A8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13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A patient is prescribed 700 microgram of X.  Ward stock contains 40mg/</w:t>
      </w:r>
      <w:proofErr w:type="spellStart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mL.</w:t>
      </w:r>
      <w:proofErr w:type="spellEnd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 How much will you administer?</w:t>
      </w:r>
    </w:p>
    <w:p w:rsidR="000E76A8" w:rsidRPr="000E76A8" w:rsidRDefault="005B6D11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>40 mg = 40000 mcg.           (700/40000) x (1/1) = 7/400 = 0.0175 mL</w:t>
      </w:r>
      <w:r w:rsidR="000E76A8" w:rsidRPr="000E76A8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14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patient is prescribed X with 10.7 mg/kg.  The patient weighs 61.4kg.  What </w:t>
      </w:r>
      <w:proofErr w:type="spellStart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dose</w:t>
      </w:r>
      <w:proofErr w:type="spellEnd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is required for this patient?</w:t>
      </w:r>
    </w:p>
    <w:p w:rsidR="000E76A8" w:rsidRPr="000E76A8" w:rsidRDefault="005B6D11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 xml:space="preserve">10.7 </w:t>
      </w:r>
      <w:proofErr w:type="gramStart"/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>x</w:t>
      </w:r>
      <w:proofErr w:type="gramEnd"/>
      <w:r w:rsidRPr="005B6D11">
        <w:rPr>
          <w:rFonts w:eastAsia="Times New Roman" w:cs="Times New Roman"/>
          <w:color w:val="FF0000"/>
          <w:sz w:val="24"/>
          <w:szCs w:val="24"/>
          <w:lang w:eastAsia="en-GB"/>
        </w:rPr>
        <w:t xml:space="preserve"> 61.4 = 656.98 mg</w:t>
      </w:r>
      <w:r w:rsidR="000E76A8" w:rsidRPr="000E76A8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5B6D11">
      <w:pPr>
        <w:numPr>
          <w:ilvl w:val="0"/>
          <w:numId w:val="15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250 microgram of X is prescribed.  It is available as 0.5 mg per </w:t>
      </w:r>
      <w:proofErr w:type="spellStart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mL.</w:t>
      </w:r>
      <w:proofErr w:type="spellEnd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 What volume should be administered?</w:t>
      </w:r>
      <w:r w:rsidRPr="000E76A8">
        <w:rPr>
          <w:rFonts w:eastAsia="Times New Roman" w:cs="Times New Roman"/>
          <w:sz w:val="24"/>
          <w:szCs w:val="24"/>
          <w:lang w:eastAsia="en-GB"/>
        </w:rPr>
        <w:br/>
      </w:r>
      <w:r w:rsidRPr="000E76A8">
        <w:rPr>
          <w:rFonts w:eastAsia="Times New Roman" w:cs="Times New Roman"/>
          <w:sz w:val="24"/>
          <w:szCs w:val="24"/>
          <w:lang w:eastAsia="en-GB"/>
        </w:rPr>
        <w:br/>
      </w:r>
      <w:r w:rsidR="005B6D11" w:rsidRPr="005B6D11">
        <w:rPr>
          <w:rFonts w:eastAsia="Times New Roman" w:cs="Times New Roman"/>
          <w:color w:val="FF0000"/>
          <w:sz w:val="24"/>
          <w:szCs w:val="24"/>
          <w:lang w:eastAsia="en-GB"/>
        </w:rPr>
        <w:t>0.5 mg = 500 mcg          (250/500) x (1/1) = 250/500 = 25/50 = 5/10 = ½ = 0.5mL</w:t>
      </w:r>
    </w:p>
    <w:p w:rsidR="000E76A8" w:rsidRPr="000E76A8" w:rsidRDefault="000E76A8" w:rsidP="000E76A8">
      <w:pPr>
        <w:numPr>
          <w:ilvl w:val="0"/>
          <w:numId w:val="16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X is available as 8000 units in 4mL and the patient requires 18000 units.  What volume is required?</w:t>
      </w:r>
    </w:p>
    <w:p w:rsidR="000E76A8" w:rsidRPr="000E76A8" w:rsidRDefault="000B6230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0B6230">
        <w:rPr>
          <w:rFonts w:eastAsia="Times New Roman" w:cs="Times New Roman"/>
          <w:color w:val="FF0000"/>
          <w:sz w:val="24"/>
          <w:szCs w:val="24"/>
          <w:lang w:eastAsia="en-GB"/>
        </w:rPr>
        <w:t>(18000/8000) x (4/1) = 72000/8000 = 72/8 = 9/1 = 9mL</w:t>
      </w:r>
      <w:r w:rsidR="005B6D11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17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A patient is to receive 175mL of X over 3 hours.  Calculate the rate in mL/hour.</w:t>
      </w:r>
    </w:p>
    <w:p w:rsidR="000E76A8" w:rsidRPr="000E76A8" w:rsidRDefault="000B6230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0B6230">
        <w:rPr>
          <w:rFonts w:eastAsia="Times New Roman" w:cs="Times New Roman"/>
          <w:color w:val="FF0000"/>
          <w:sz w:val="24"/>
          <w:szCs w:val="24"/>
          <w:lang w:eastAsia="en-GB"/>
        </w:rPr>
        <w:t>175 / 3 = 58.33 mL/hour</w:t>
      </w:r>
      <w:r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18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A patient is to receive 1 unit of X over 4 hours and the giving set delivers 10 drops/</w:t>
      </w:r>
      <w:proofErr w:type="spellStart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mL.</w:t>
      </w:r>
      <w:proofErr w:type="spellEnd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 If 1 unit contains 500mL, calculate the drip rate.</w:t>
      </w:r>
    </w:p>
    <w:p w:rsidR="000E76A8" w:rsidRPr="000E76A8" w:rsidRDefault="000B6230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0B6230">
        <w:rPr>
          <w:rFonts w:eastAsia="Times New Roman" w:cs="Times New Roman"/>
          <w:color w:val="FF0000"/>
          <w:sz w:val="24"/>
          <w:szCs w:val="24"/>
          <w:lang w:eastAsia="en-GB"/>
        </w:rPr>
        <w:t>(10 x 500) / (4 x 60) = 5000 / 240 = 500/24 = 250/12 = 125/6 = 20.83 = 21 drops/minute</w:t>
      </w:r>
      <w:r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19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1500mL of X is to</w:t>
      </w:r>
      <w:bookmarkStart w:id="0" w:name="_GoBack"/>
      <w:bookmarkEnd w:id="0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be given over 4 hours.  Calculate the drip rate if the giving set </w:t>
      </w:r>
      <w:proofErr w:type="gramStart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delivers  25</w:t>
      </w:r>
      <w:proofErr w:type="gramEnd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drops/</w:t>
      </w:r>
      <w:proofErr w:type="spellStart"/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mL.</w:t>
      </w:r>
      <w:proofErr w:type="spellEnd"/>
    </w:p>
    <w:p w:rsidR="000E76A8" w:rsidRPr="000E76A8" w:rsidRDefault="000B6230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0B6230">
        <w:rPr>
          <w:rFonts w:eastAsia="Times New Roman" w:cs="Times New Roman"/>
          <w:color w:val="FF0000"/>
          <w:sz w:val="24"/>
          <w:szCs w:val="24"/>
          <w:lang w:eastAsia="en-GB"/>
        </w:rPr>
        <w:t>(1500 x 25) / (4 x 60) = 37500/240 = 3750/24 = 1875/12 = 625/4 = 156.25 = 156 drops/minute</w:t>
      </w:r>
      <w:r w:rsidR="000E76A8" w:rsidRPr="000E76A8"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20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560mL is to be infused over 2 hours. If the giving set delivers 30 drops per mL, calculate the drip rate.</w:t>
      </w:r>
    </w:p>
    <w:p w:rsidR="000E76A8" w:rsidRPr="000E76A8" w:rsidRDefault="000B6230" w:rsidP="000E76A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0B6230">
        <w:rPr>
          <w:rFonts w:eastAsia="Times New Roman" w:cs="Times New Roman"/>
          <w:color w:val="FF0000"/>
          <w:sz w:val="24"/>
          <w:szCs w:val="24"/>
          <w:lang w:eastAsia="en-GB"/>
        </w:rPr>
        <w:t>(560 x 30) / (2x60) = 16800 / 120 = 1680 / 12 = 840 / 6 = 140 / 1 = 140 drops/minute</w:t>
      </w:r>
      <w:r>
        <w:rPr>
          <w:rFonts w:eastAsia="Times New Roman" w:cs="Times New Roman"/>
          <w:sz w:val="24"/>
          <w:szCs w:val="24"/>
          <w:lang w:eastAsia="en-GB"/>
        </w:rPr>
        <w:br/>
      </w:r>
    </w:p>
    <w:p w:rsidR="000E76A8" w:rsidRPr="000E76A8" w:rsidRDefault="000E76A8" w:rsidP="000E76A8">
      <w:pPr>
        <w:numPr>
          <w:ilvl w:val="0"/>
          <w:numId w:val="21"/>
        </w:numPr>
        <w:spacing w:after="2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E76A8">
        <w:rPr>
          <w:rFonts w:eastAsia="Times New Roman" w:cs="Times New Roman"/>
          <w:color w:val="000000"/>
          <w:sz w:val="24"/>
          <w:szCs w:val="24"/>
          <w:lang w:eastAsia="en-GB"/>
        </w:rPr>
        <w:t>A patient is to receive 1000mL of X at a rate of 125mL per hour commencing at 9am. What time should it finish?</w:t>
      </w:r>
    </w:p>
    <w:p w:rsidR="006B27E3" w:rsidRPr="000B6230" w:rsidRDefault="000B6230">
      <w:pPr>
        <w:rPr>
          <w:color w:val="FF0000"/>
          <w:sz w:val="24"/>
          <w:szCs w:val="24"/>
        </w:rPr>
      </w:pPr>
      <w:r w:rsidRPr="000B6230">
        <w:rPr>
          <w:color w:val="FF0000"/>
          <w:sz w:val="24"/>
          <w:szCs w:val="24"/>
        </w:rPr>
        <w:t>1000/125= 8 hours duration. 09.00 + 08.00 = 17.00 = 05.00pm</w:t>
      </w:r>
    </w:p>
    <w:sectPr w:rsidR="006B27E3" w:rsidRPr="000B6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B3D7B"/>
    <w:multiLevelType w:val="multilevel"/>
    <w:tmpl w:val="CE727B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0E57"/>
    <w:multiLevelType w:val="multilevel"/>
    <w:tmpl w:val="BE1CC3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E170F"/>
    <w:multiLevelType w:val="multilevel"/>
    <w:tmpl w:val="88CEA8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3797A"/>
    <w:multiLevelType w:val="multilevel"/>
    <w:tmpl w:val="2746EA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245B0"/>
    <w:multiLevelType w:val="multilevel"/>
    <w:tmpl w:val="7B48F8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A08A5"/>
    <w:multiLevelType w:val="multilevel"/>
    <w:tmpl w:val="B090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B4A2D"/>
    <w:multiLevelType w:val="multilevel"/>
    <w:tmpl w:val="C6CC0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0116F"/>
    <w:multiLevelType w:val="multilevel"/>
    <w:tmpl w:val="00BEFB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22B44"/>
    <w:multiLevelType w:val="multilevel"/>
    <w:tmpl w:val="F0FEBF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F1D5D"/>
    <w:multiLevelType w:val="multilevel"/>
    <w:tmpl w:val="78BE79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87BA1"/>
    <w:multiLevelType w:val="multilevel"/>
    <w:tmpl w:val="60A28B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44003"/>
    <w:multiLevelType w:val="multilevel"/>
    <w:tmpl w:val="C2EC92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55549"/>
    <w:multiLevelType w:val="multilevel"/>
    <w:tmpl w:val="12780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1213E"/>
    <w:multiLevelType w:val="multilevel"/>
    <w:tmpl w:val="F078F2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42BB3"/>
    <w:multiLevelType w:val="hybridMultilevel"/>
    <w:tmpl w:val="E9F4C14E"/>
    <w:lvl w:ilvl="0" w:tplc="0220E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6813"/>
    <w:multiLevelType w:val="multilevel"/>
    <w:tmpl w:val="CD04B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5B1660"/>
    <w:multiLevelType w:val="multilevel"/>
    <w:tmpl w:val="169CD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02759"/>
    <w:multiLevelType w:val="multilevel"/>
    <w:tmpl w:val="71E24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980F68"/>
    <w:multiLevelType w:val="multilevel"/>
    <w:tmpl w:val="7C1CCB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E530F"/>
    <w:multiLevelType w:val="multilevel"/>
    <w:tmpl w:val="56627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413EE"/>
    <w:multiLevelType w:val="multilevel"/>
    <w:tmpl w:val="674C3F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CF2296"/>
    <w:multiLevelType w:val="multilevel"/>
    <w:tmpl w:val="14F20EC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7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0"/>
    <w:lvlOverride w:ilvl="0">
      <w:lvl w:ilvl="0">
        <w:numFmt w:val="decimal"/>
        <w:lvlText w:val="%1."/>
        <w:lvlJc w:val="left"/>
      </w:lvl>
    </w:lvlOverride>
  </w:num>
  <w:num w:numId="10">
    <w:abstractNumId w:val="18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A8"/>
    <w:rsid w:val="000B6230"/>
    <w:rsid w:val="000E76A8"/>
    <w:rsid w:val="005B6D11"/>
    <w:rsid w:val="006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FC5BC-DD65-4413-808A-FF692EBD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E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Verheesen</dc:creator>
  <cp:keywords/>
  <dc:description/>
  <cp:lastModifiedBy>Rene Verheesen</cp:lastModifiedBy>
  <cp:revision>2</cp:revision>
  <dcterms:created xsi:type="dcterms:W3CDTF">2014-02-10T15:05:00Z</dcterms:created>
  <dcterms:modified xsi:type="dcterms:W3CDTF">2014-02-10T15:05:00Z</dcterms:modified>
</cp:coreProperties>
</file>