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12AC" w14:textId="4D2919A0" w:rsidR="009F4402" w:rsidRDefault="00451AC3" w:rsidP="00F13821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9073514" wp14:editId="1D54D0D5">
            <wp:simplePos x="0" y="0"/>
            <wp:positionH relativeFrom="column">
              <wp:posOffset>-471805</wp:posOffset>
            </wp:positionH>
            <wp:positionV relativeFrom="paragraph">
              <wp:posOffset>-499219</wp:posOffset>
            </wp:positionV>
            <wp:extent cx="7598979" cy="107468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INTERNATIONAL KEYNOTE 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79" cy="1074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A9325" w14:textId="5A48F7D5" w:rsidR="00967184" w:rsidRPr="00294418" w:rsidRDefault="00F13821" w:rsidP="00F13821">
      <w:pPr>
        <w:jc w:val="center"/>
        <w:rPr>
          <w:rFonts w:ascii="American Typewriter" w:hAnsi="American Typewriter"/>
          <w:b/>
          <w:bCs/>
          <w:color w:val="002060"/>
          <w:sz w:val="72"/>
          <w:szCs w:val="72"/>
        </w:rPr>
      </w:pPr>
      <w:r w:rsidRPr="00294418">
        <w:rPr>
          <w:rFonts w:ascii="American Typewriter" w:hAnsi="American Typewriter"/>
          <w:b/>
          <w:bCs/>
          <w:color w:val="002060"/>
          <w:sz w:val="72"/>
          <w:szCs w:val="72"/>
        </w:rPr>
        <w:t xml:space="preserve">‘TRUE’ STORIES: </w:t>
      </w:r>
    </w:p>
    <w:p w14:paraId="40D2417B" w14:textId="209326F7" w:rsidR="00F13821" w:rsidRPr="00294418" w:rsidRDefault="00F13821" w:rsidP="00F13821">
      <w:pPr>
        <w:jc w:val="center"/>
        <w:rPr>
          <w:rFonts w:ascii="American Typewriter" w:hAnsi="American Typewriter"/>
          <w:b/>
          <w:bCs/>
          <w:color w:val="002060"/>
          <w:sz w:val="44"/>
          <w:szCs w:val="44"/>
        </w:rPr>
      </w:pPr>
      <w:r w:rsidRPr="00294418">
        <w:rPr>
          <w:rFonts w:ascii="American Typewriter" w:hAnsi="American Typewriter"/>
          <w:b/>
          <w:bCs/>
          <w:color w:val="002060"/>
          <w:sz w:val="44"/>
          <w:szCs w:val="44"/>
        </w:rPr>
        <w:t>CONTESTING NARRATIVES OF VIOLENCE</w:t>
      </w:r>
    </w:p>
    <w:p w14:paraId="475BE1DA" w14:textId="1F311D1C" w:rsidR="002115CD" w:rsidRPr="008E2EEB" w:rsidRDefault="00FC7279" w:rsidP="008E2EEB">
      <w:pPr>
        <w:jc w:val="center"/>
        <w:rPr>
          <w:rFonts w:ascii="American Typewriter" w:hAnsi="American Typewriter"/>
          <w:b/>
          <w:bCs/>
          <w:color w:val="002060"/>
          <w:sz w:val="32"/>
          <w:szCs w:val="32"/>
        </w:rPr>
      </w:pPr>
      <w:r w:rsidRPr="00FC7279">
        <w:rPr>
          <w:rFonts w:ascii="American Typewriter" w:hAnsi="American Typewriter"/>
          <w:b/>
          <w:bCs/>
          <w:color w:val="002060"/>
          <w:sz w:val="32"/>
          <w:szCs w:val="32"/>
        </w:rPr>
        <w:t>VIRTUAL CONFERENCE PROGRAMME</w:t>
      </w:r>
    </w:p>
    <w:p w14:paraId="367CCBA8" w14:textId="508E5D2D" w:rsidR="00F13821" w:rsidRPr="008C1362" w:rsidRDefault="00FC7279" w:rsidP="00F13821">
      <w:pPr>
        <w:jc w:val="center"/>
        <w:rPr>
          <w:rFonts w:asciiTheme="minorEastAsia" w:hAnsiTheme="minorEastAsia"/>
          <w:color w:val="002060"/>
        </w:rPr>
      </w:pPr>
      <w:r w:rsidRPr="008C1362">
        <w:rPr>
          <w:rFonts w:asciiTheme="minorEastAsia" w:hAnsiTheme="minorEastAsia"/>
          <w:color w:val="002060"/>
        </w:rPr>
        <w:t>MONDAY 25 MAY &amp; TUESDAY 26 MAY</w:t>
      </w:r>
      <w:r w:rsidR="003A22BD">
        <w:rPr>
          <w:rFonts w:asciiTheme="minorEastAsia" w:hAnsiTheme="minorEastAsia"/>
          <w:color w:val="002060"/>
        </w:rPr>
        <w:t xml:space="preserve"> 2020</w:t>
      </w:r>
    </w:p>
    <w:p w14:paraId="792E5293" w14:textId="586AC5AE" w:rsidR="002115CD" w:rsidRPr="008E2EEB" w:rsidRDefault="00FC7279" w:rsidP="008E2EEB">
      <w:pPr>
        <w:jc w:val="center"/>
        <w:rPr>
          <w:rFonts w:asciiTheme="minorEastAsia" w:hAnsiTheme="minorEastAsia"/>
          <w:color w:val="002060"/>
        </w:rPr>
      </w:pPr>
      <w:r w:rsidRPr="008C1362">
        <w:rPr>
          <w:rFonts w:asciiTheme="minorEastAsia" w:hAnsiTheme="minorEastAsia"/>
          <w:color w:val="002060"/>
        </w:rPr>
        <w:t>INTERNATIONAL CONFERENCE</w:t>
      </w:r>
    </w:p>
    <w:p w14:paraId="0E32B021" w14:textId="2223AE2B" w:rsidR="00F13821" w:rsidRPr="008C1362" w:rsidRDefault="00F13821" w:rsidP="00F13821">
      <w:pPr>
        <w:jc w:val="center"/>
        <w:rPr>
          <w:rFonts w:asciiTheme="minorEastAsia" w:hAnsiTheme="minorEastAsia"/>
          <w:color w:val="002060"/>
          <w:sz w:val="22"/>
          <w:szCs w:val="22"/>
        </w:rPr>
      </w:pPr>
      <w:r w:rsidRPr="008C1362">
        <w:rPr>
          <w:rFonts w:asciiTheme="minorEastAsia" w:hAnsiTheme="minorEastAsia"/>
          <w:color w:val="002060"/>
          <w:sz w:val="22"/>
          <w:szCs w:val="22"/>
        </w:rPr>
        <w:t>3PM-7PM CEST 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    </w:t>
      </w:r>
      <w:r w:rsidRPr="008C1362">
        <w:rPr>
          <w:rFonts w:asciiTheme="minorEastAsia" w:hAnsiTheme="minorEastAsia"/>
          <w:color w:val="002060"/>
          <w:sz w:val="22"/>
          <w:szCs w:val="22"/>
        </w:rPr>
        <w:t xml:space="preserve"> 2PM-6PM BST 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  </w:t>
      </w:r>
      <w:r w:rsidRPr="008C1362">
        <w:rPr>
          <w:rFonts w:asciiTheme="minorEastAsia" w:hAnsiTheme="minorEastAsia"/>
          <w:color w:val="002060"/>
          <w:sz w:val="22"/>
          <w:szCs w:val="22"/>
        </w:rPr>
        <w:t xml:space="preserve">  9AM-1PM EST  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   </w:t>
      </w:r>
      <w:r w:rsidRPr="008C1362">
        <w:rPr>
          <w:rFonts w:asciiTheme="minorEastAsia" w:hAnsiTheme="minorEastAsia"/>
          <w:color w:val="002060"/>
          <w:sz w:val="22"/>
          <w:szCs w:val="22"/>
        </w:rPr>
        <w:t>7AM-11AM MDT 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 </w:t>
      </w:r>
      <w:r w:rsidRPr="008C1362">
        <w:rPr>
          <w:rFonts w:asciiTheme="minorEastAsia" w:hAnsiTheme="minorEastAsia"/>
          <w:color w:val="002060"/>
          <w:sz w:val="22"/>
          <w:szCs w:val="22"/>
        </w:rPr>
        <w:t xml:space="preserve"> 6AM-10AM PST</w:t>
      </w:r>
    </w:p>
    <w:p w14:paraId="4058B460" w14:textId="6772CDA4" w:rsidR="00710B66" w:rsidRPr="00522998" w:rsidRDefault="00F55D9A" w:rsidP="00522998">
      <w:pPr>
        <w:ind w:firstLine="720"/>
        <w:rPr>
          <w:rFonts w:asciiTheme="minorEastAsia" w:hAnsiTheme="minorEastAsia"/>
          <w:color w:val="002060"/>
          <w:sz w:val="22"/>
          <w:szCs w:val="22"/>
        </w:rPr>
      </w:pPr>
      <w:r w:rsidRPr="008C1362">
        <w:rPr>
          <w:rFonts w:asciiTheme="minorEastAsia" w:hAnsiTheme="minorEastAsia"/>
          <w:color w:val="002060"/>
          <w:sz w:val="22"/>
          <w:szCs w:val="22"/>
        </w:rPr>
        <w:t xml:space="preserve">  </w:t>
      </w:r>
      <w:r w:rsidR="00F13821" w:rsidRPr="008C1362">
        <w:rPr>
          <w:rFonts w:asciiTheme="minorEastAsia" w:hAnsiTheme="minorEastAsia"/>
          <w:color w:val="002060"/>
          <w:sz w:val="22"/>
          <w:szCs w:val="22"/>
        </w:rPr>
        <w:t xml:space="preserve"> ROME                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</w:t>
      </w:r>
      <w:r w:rsidR="00F13821" w:rsidRPr="008C1362">
        <w:rPr>
          <w:rFonts w:asciiTheme="minorEastAsia" w:hAnsiTheme="minorEastAsia"/>
          <w:color w:val="002060"/>
          <w:sz w:val="22"/>
          <w:szCs w:val="22"/>
        </w:rPr>
        <w:t xml:space="preserve"> </w:t>
      </w:r>
      <w:r w:rsidR="008C1362">
        <w:rPr>
          <w:rFonts w:asciiTheme="minorEastAsia" w:hAnsiTheme="minorEastAsia"/>
          <w:color w:val="002060"/>
          <w:sz w:val="22"/>
          <w:szCs w:val="22"/>
        </w:rPr>
        <w:t xml:space="preserve">  </w:t>
      </w:r>
      <w:r w:rsidR="00F13821" w:rsidRPr="008C1362">
        <w:rPr>
          <w:rFonts w:asciiTheme="minorEastAsia" w:hAnsiTheme="minorEastAsia"/>
          <w:color w:val="002060"/>
          <w:sz w:val="22"/>
          <w:szCs w:val="22"/>
        </w:rPr>
        <w:t xml:space="preserve">LONDON          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  </w:t>
      </w:r>
      <w:r w:rsidR="00F13821" w:rsidRPr="008C1362">
        <w:rPr>
          <w:rFonts w:asciiTheme="minorEastAsia" w:hAnsiTheme="minorEastAsia"/>
          <w:color w:val="002060"/>
          <w:sz w:val="22"/>
          <w:szCs w:val="22"/>
        </w:rPr>
        <w:t xml:space="preserve"> NEW YORK          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 </w:t>
      </w:r>
      <w:r w:rsidR="00F13821" w:rsidRPr="008C1362">
        <w:rPr>
          <w:rFonts w:asciiTheme="minorEastAsia" w:hAnsiTheme="minorEastAsia"/>
          <w:color w:val="002060"/>
          <w:sz w:val="22"/>
          <w:szCs w:val="22"/>
        </w:rPr>
        <w:t xml:space="preserve">COLORADO        </w:t>
      </w:r>
      <w:r w:rsidR="00294418" w:rsidRPr="008C1362">
        <w:rPr>
          <w:rFonts w:asciiTheme="minorEastAsia" w:hAnsiTheme="minorEastAsia"/>
          <w:color w:val="002060"/>
          <w:sz w:val="22"/>
          <w:szCs w:val="22"/>
        </w:rPr>
        <w:t xml:space="preserve">  </w:t>
      </w:r>
      <w:r w:rsidR="00F13821" w:rsidRPr="008C1362">
        <w:rPr>
          <w:rFonts w:asciiTheme="minorEastAsia" w:hAnsiTheme="minorEastAsia"/>
          <w:color w:val="002060"/>
          <w:sz w:val="22"/>
          <w:szCs w:val="22"/>
        </w:rPr>
        <w:t xml:space="preserve"> CALIFORNIA</w:t>
      </w:r>
    </w:p>
    <w:p w14:paraId="771A0442" w14:textId="190936E5" w:rsidR="00F13821" w:rsidRPr="00F5663F" w:rsidRDefault="00F13821" w:rsidP="00F13821">
      <w:pPr>
        <w:rPr>
          <w:rFonts w:asciiTheme="minorEastAsia" w:hAnsiTheme="minorEastAsia" w:cstheme="minorHAnsi"/>
          <w:color w:val="002060"/>
        </w:rPr>
      </w:pPr>
    </w:p>
    <w:p w14:paraId="2A03E01C" w14:textId="77777777" w:rsidR="00F13821" w:rsidRPr="00F5663F" w:rsidRDefault="00F13821" w:rsidP="00F13821">
      <w:pPr>
        <w:rPr>
          <w:rFonts w:asciiTheme="minorEastAsia" w:hAnsiTheme="minorEastAsia" w:cstheme="minorHAnsi"/>
          <w:color w:val="002060"/>
        </w:rPr>
        <w:sectPr w:rsidR="00F13821" w:rsidRPr="00F5663F" w:rsidSect="00F523C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9768F1B" w14:textId="23C8FD7C" w:rsidR="00F13821" w:rsidRPr="008C1362" w:rsidRDefault="00F13821" w:rsidP="00AA61A9">
      <w:pPr>
        <w:jc w:val="center"/>
        <w:rPr>
          <w:rFonts w:ascii="American Typewriter" w:hAnsi="American Typewriter" w:cstheme="minorHAnsi"/>
          <w:b/>
          <w:bCs/>
          <w:color w:val="002060"/>
          <w:sz w:val="36"/>
          <w:szCs w:val="36"/>
        </w:rPr>
      </w:pPr>
      <w:r w:rsidRPr="008C1362">
        <w:rPr>
          <w:rFonts w:ascii="American Typewriter" w:hAnsi="American Typewriter" w:cstheme="minorHAnsi"/>
          <w:b/>
          <w:bCs/>
          <w:color w:val="002060"/>
          <w:sz w:val="36"/>
          <w:szCs w:val="36"/>
        </w:rPr>
        <w:t>Day 1</w:t>
      </w:r>
    </w:p>
    <w:p w14:paraId="4F007D64" w14:textId="7BCE992C" w:rsidR="00F13821" w:rsidRPr="00F5663F" w:rsidRDefault="00F13821" w:rsidP="00F13821">
      <w:pPr>
        <w:rPr>
          <w:rFonts w:asciiTheme="minorEastAsia" w:hAnsiTheme="minorEastAsia" w:cstheme="minorHAnsi"/>
          <w:color w:val="002060"/>
        </w:rPr>
      </w:pPr>
      <w:r w:rsidRPr="006C655D">
        <w:rPr>
          <w:rFonts w:asciiTheme="minorEastAsia" w:hAnsiTheme="minorEastAsia" w:cstheme="minorHAnsi"/>
          <w:b/>
          <w:bCs/>
          <w:color w:val="002060"/>
        </w:rPr>
        <w:t>2:00</w:t>
      </w:r>
      <w:r w:rsidRPr="00F5663F">
        <w:rPr>
          <w:rFonts w:asciiTheme="minorEastAsia" w:hAnsiTheme="minorEastAsia" w:cstheme="minorHAnsi"/>
          <w:color w:val="002060"/>
        </w:rPr>
        <w:t xml:space="preserve"> </w:t>
      </w:r>
      <w:r w:rsidR="00294FF5" w:rsidRPr="00F5663F">
        <w:rPr>
          <w:rFonts w:asciiTheme="minorEastAsia" w:hAnsiTheme="minorEastAsia" w:cstheme="minorHAnsi"/>
          <w:color w:val="002060"/>
        </w:rPr>
        <w:tab/>
      </w:r>
      <w:hyperlink r:id="rId5" w:history="1">
        <w:r w:rsidRPr="000B79A2">
          <w:rPr>
            <w:rStyle w:val="Hyperlink"/>
            <w:rFonts w:asciiTheme="minorEastAsia" w:hAnsiTheme="minorEastAsia" w:cstheme="minorHAnsi"/>
            <w:color w:val="002060"/>
          </w:rPr>
          <w:t>Brief Introduction</w:t>
        </w:r>
      </w:hyperlink>
    </w:p>
    <w:p w14:paraId="60D7580B" w14:textId="11427318" w:rsidR="00F13821" w:rsidRPr="00F5663F" w:rsidRDefault="00F13821" w:rsidP="00294FF5">
      <w:pPr>
        <w:ind w:left="720" w:hanging="720"/>
        <w:rPr>
          <w:rFonts w:asciiTheme="minorEastAsia" w:hAnsiTheme="minorEastAsia" w:cstheme="minorHAnsi"/>
          <w:color w:val="002060"/>
        </w:rPr>
      </w:pPr>
      <w:r w:rsidRPr="006C655D">
        <w:rPr>
          <w:rFonts w:asciiTheme="minorEastAsia" w:hAnsiTheme="minorEastAsia" w:cstheme="minorHAnsi"/>
          <w:b/>
          <w:bCs/>
          <w:color w:val="002060"/>
        </w:rPr>
        <w:t>2:15</w:t>
      </w:r>
      <w:r w:rsidRPr="00F5663F">
        <w:rPr>
          <w:rFonts w:asciiTheme="minorEastAsia" w:hAnsiTheme="minorEastAsia" w:cstheme="minorHAnsi"/>
          <w:color w:val="002060"/>
        </w:rPr>
        <w:t xml:space="preserve"> </w:t>
      </w:r>
      <w:r w:rsidR="00294FF5" w:rsidRPr="00F5663F">
        <w:rPr>
          <w:rFonts w:asciiTheme="minorEastAsia" w:hAnsiTheme="minorEastAsia" w:cstheme="minorHAnsi"/>
          <w:color w:val="002060"/>
        </w:rPr>
        <w:tab/>
      </w:r>
      <w:hyperlink r:id="rId6" w:history="1">
        <w:r w:rsidRPr="000B79A2">
          <w:rPr>
            <w:rStyle w:val="Hyperlink"/>
            <w:rFonts w:asciiTheme="minorEastAsia" w:hAnsiTheme="minorEastAsia" w:cstheme="minorHAnsi"/>
            <w:color w:val="FF0000"/>
          </w:rPr>
          <w:t>The role of narrative and language to facilitate understanding: An empirical reader-response study on narrative empathy</w:t>
        </w:r>
      </w:hyperlink>
    </w:p>
    <w:p w14:paraId="40597B5B" w14:textId="77777777" w:rsidR="00F13821" w:rsidRPr="00F5663F" w:rsidRDefault="00F13821" w:rsidP="00294FF5">
      <w:pPr>
        <w:ind w:firstLine="720"/>
        <w:rPr>
          <w:rFonts w:asciiTheme="minorEastAsia" w:hAnsiTheme="minorEastAsia" w:cstheme="minorHAnsi"/>
          <w:color w:val="002060"/>
        </w:rPr>
      </w:pPr>
      <w:proofErr w:type="spellStart"/>
      <w:r w:rsidRPr="00F5663F">
        <w:rPr>
          <w:rFonts w:asciiTheme="minorEastAsia" w:hAnsiTheme="minorEastAsia" w:cstheme="minorHAnsi"/>
          <w:color w:val="002060"/>
        </w:rPr>
        <w:t>Dr.</w:t>
      </w:r>
      <w:proofErr w:type="spellEnd"/>
      <w:r w:rsidRPr="00F5663F">
        <w:rPr>
          <w:rFonts w:asciiTheme="minorEastAsia" w:hAnsiTheme="minorEastAsia" w:cstheme="minorHAnsi"/>
          <w:color w:val="002060"/>
        </w:rPr>
        <w:t xml:space="preserve"> Carolina Fernandez-Quintanilla</w:t>
      </w:r>
    </w:p>
    <w:p w14:paraId="43DE3856" w14:textId="2F802A54" w:rsidR="00F13821" w:rsidRPr="00F5663F" w:rsidRDefault="00F13821" w:rsidP="00294FF5">
      <w:pPr>
        <w:ind w:left="720" w:hanging="720"/>
        <w:rPr>
          <w:rFonts w:asciiTheme="minorEastAsia" w:hAnsiTheme="minorEastAsia" w:cstheme="minorHAnsi"/>
          <w:color w:val="002060"/>
        </w:rPr>
      </w:pPr>
      <w:r w:rsidRPr="006C655D">
        <w:rPr>
          <w:rFonts w:asciiTheme="minorEastAsia" w:hAnsiTheme="minorEastAsia" w:cstheme="minorHAnsi"/>
          <w:b/>
          <w:bCs/>
          <w:color w:val="002060"/>
        </w:rPr>
        <w:t>2:45</w:t>
      </w:r>
      <w:r w:rsidRPr="00F5663F">
        <w:rPr>
          <w:rFonts w:asciiTheme="minorEastAsia" w:hAnsiTheme="minorEastAsia" w:cstheme="minorHAnsi"/>
          <w:color w:val="002060"/>
        </w:rPr>
        <w:t xml:space="preserve"> </w:t>
      </w:r>
      <w:r w:rsidR="00294FF5" w:rsidRPr="00F5663F">
        <w:rPr>
          <w:rFonts w:asciiTheme="minorEastAsia" w:hAnsiTheme="minorEastAsia" w:cstheme="minorHAnsi"/>
          <w:color w:val="002060"/>
        </w:rPr>
        <w:tab/>
      </w:r>
      <w:hyperlink r:id="rId7" w:history="1">
        <w:r w:rsidRPr="000B79A2">
          <w:rPr>
            <w:rStyle w:val="Hyperlink"/>
            <w:rFonts w:asciiTheme="minorEastAsia" w:hAnsiTheme="minorEastAsia" w:cstheme="minorHAnsi"/>
            <w:color w:val="FF0000"/>
          </w:rPr>
          <w:t>Bus Tours on ‘Ireland’s Violent Frontier’</w:t>
        </w:r>
      </w:hyperlink>
    </w:p>
    <w:p w14:paraId="3F2412C2" w14:textId="5D70FC2C" w:rsidR="00F13821" w:rsidRPr="00F5663F" w:rsidRDefault="00F13821" w:rsidP="00294FF5">
      <w:pPr>
        <w:ind w:firstLine="720"/>
        <w:rPr>
          <w:rFonts w:asciiTheme="minorEastAsia" w:hAnsiTheme="minorEastAsia" w:cstheme="minorHAnsi"/>
          <w:color w:val="002060"/>
        </w:rPr>
      </w:pPr>
      <w:r w:rsidRPr="00F5663F">
        <w:rPr>
          <w:rFonts w:asciiTheme="minorEastAsia" w:hAnsiTheme="minorEastAsia" w:cstheme="minorHAnsi"/>
          <w:color w:val="002060"/>
        </w:rPr>
        <w:t>Mat</w:t>
      </w:r>
      <w:r w:rsidR="006C655D">
        <w:rPr>
          <w:rFonts w:asciiTheme="minorEastAsia" w:hAnsiTheme="minorEastAsia" w:cstheme="minorHAnsi"/>
          <w:color w:val="002060"/>
        </w:rPr>
        <w:t>t</w:t>
      </w:r>
      <w:r w:rsidRPr="00F5663F">
        <w:rPr>
          <w:rFonts w:asciiTheme="minorEastAsia" w:hAnsiTheme="minorEastAsia" w:cstheme="minorHAnsi"/>
          <w:color w:val="002060"/>
        </w:rPr>
        <w:t>hew Gault</w:t>
      </w:r>
    </w:p>
    <w:p w14:paraId="65F07C4F" w14:textId="5DF39F3D" w:rsidR="00F13821" w:rsidRPr="00F5663F" w:rsidRDefault="00F13821" w:rsidP="00294FF5">
      <w:pPr>
        <w:ind w:left="720" w:hanging="720"/>
        <w:rPr>
          <w:rFonts w:asciiTheme="minorEastAsia" w:hAnsiTheme="minorEastAsia" w:cstheme="minorHAnsi"/>
          <w:color w:val="002060"/>
        </w:rPr>
      </w:pPr>
      <w:r w:rsidRPr="006C655D">
        <w:rPr>
          <w:rFonts w:asciiTheme="minorEastAsia" w:hAnsiTheme="minorEastAsia" w:cstheme="minorHAnsi"/>
          <w:b/>
          <w:bCs/>
          <w:color w:val="002060"/>
        </w:rPr>
        <w:t>3:15</w:t>
      </w:r>
      <w:r w:rsidRPr="00F5663F">
        <w:rPr>
          <w:rFonts w:asciiTheme="minorEastAsia" w:hAnsiTheme="minorEastAsia" w:cstheme="minorHAnsi"/>
          <w:color w:val="002060"/>
        </w:rPr>
        <w:t xml:space="preserve"> </w:t>
      </w:r>
      <w:r w:rsidR="00294FF5" w:rsidRPr="00F5663F">
        <w:rPr>
          <w:rFonts w:asciiTheme="minorEastAsia" w:hAnsiTheme="minorEastAsia" w:cstheme="minorHAnsi"/>
          <w:color w:val="002060"/>
        </w:rPr>
        <w:tab/>
      </w:r>
      <w:hyperlink r:id="rId8" w:history="1">
        <w:r w:rsidRPr="000B79A2">
          <w:rPr>
            <w:rStyle w:val="Hyperlink"/>
            <w:rFonts w:asciiTheme="minorEastAsia" w:hAnsiTheme="minorEastAsia" w:cstheme="minorHAnsi"/>
            <w:color w:val="FF0000"/>
          </w:rPr>
          <w:t>Remembering Experiences of Historical Institutional Abuse: The Centrality of ‘Voice’</w:t>
        </w:r>
      </w:hyperlink>
    </w:p>
    <w:p w14:paraId="55DDC8C0" w14:textId="77777777" w:rsidR="00F13821" w:rsidRPr="00F5663F" w:rsidRDefault="00F13821" w:rsidP="00294FF5">
      <w:pPr>
        <w:ind w:firstLine="720"/>
        <w:rPr>
          <w:rFonts w:asciiTheme="minorEastAsia" w:hAnsiTheme="minorEastAsia" w:cstheme="minorHAnsi"/>
          <w:color w:val="002060"/>
        </w:rPr>
      </w:pPr>
      <w:r w:rsidRPr="00F5663F">
        <w:rPr>
          <w:rFonts w:asciiTheme="minorEastAsia" w:hAnsiTheme="minorEastAsia" w:cstheme="minorHAnsi"/>
          <w:color w:val="002060"/>
        </w:rPr>
        <w:t>Paula Shilliday</w:t>
      </w:r>
    </w:p>
    <w:p w14:paraId="386B56BA" w14:textId="19237991" w:rsidR="00F13821" w:rsidRPr="00F5663F" w:rsidRDefault="00F13821" w:rsidP="00294FF5">
      <w:pPr>
        <w:ind w:left="720" w:hanging="720"/>
        <w:rPr>
          <w:rFonts w:asciiTheme="minorEastAsia" w:hAnsiTheme="minorEastAsia" w:cstheme="minorHAnsi"/>
          <w:color w:val="002060"/>
        </w:rPr>
      </w:pPr>
      <w:r w:rsidRPr="006C655D">
        <w:rPr>
          <w:rFonts w:asciiTheme="minorEastAsia" w:hAnsiTheme="minorEastAsia" w:cstheme="minorHAnsi"/>
          <w:b/>
          <w:bCs/>
          <w:color w:val="002060"/>
        </w:rPr>
        <w:t>3:45</w:t>
      </w:r>
      <w:r w:rsidRPr="00F5663F">
        <w:rPr>
          <w:rFonts w:asciiTheme="minorEastAsia" w:hAnsiTheme="minorEastAsia" w:cstheme="minorHAnsi"/>
          <w:color w:val="002060"/>
        </w:rPr>
        <w:t xml:space="preserve"> </w:t>
      </w:r>
      <w:r w:rsidR="00294FF5" w:rsidRPr="00F5663F">
        <w:rPr>
          <w:rFonts w:asciiTheme="minorEastAsia" w:hAnsiTheme="minorEastAsia" w:cstheme="minorHAnsi"/>
          <w:color w:val="002060"/>
        </w:rPr>
        <w:tab/>
      </w:r>
      <w:hyperlink r:id="rId9" w:history="1">
        <w:r w:rsidRPr="000B79A2">
          <w:rPr>
            <w:rStyle w:val="Hyperlink"/>
            <w:rFonts w:asciiTheme="minorEastAsia" w:hAnsiTheme="minorEastAsia" w:cstheme="minorHAnsi"/>
            <w:color w:val="FF0000"/>
          </w:rPr>
          <w:t xml:space="preserve">Conflict, Crisis, &amp; Resolution: The Use of Diaries as a Tool </w:t>
        </w:r>
        <w:proofErr w:type="gramStart"/>
        <w:r w:rsidRPr="000B79A2">
          <w:rPr>
            <w:rStyle w:val="Hyperlink"/>
            <w:rFonts w:asciiTheme="minorEastAsia" w:hAnsiTheme="minorEastAsia" w:cstheme="minorHAnsi"/>
            <w:color w:val="FF0000"/>
          </w:rPr>
          <w:t>For</w:t>
        </w:r>
        <w:proofErr w:type="gramEnd"/>
        <w:r w:rsidRPr="000B79A2">
          <w:rPr>
            <w:rStyle w:val="Hyperlink"/>
            <w:rFonts w:asciiTheme="minorEastAsia" w:hAnsiTheme="minorEastAsia" w:cstheme="minorHAnsi"/>
            <w:color w:val="FF0000"/>
          </w:rPr>
          <w:t xml:space="preserve"> Peace</w:t>
        </w:r>
      </w:hyperlink>
    </w:p>
    <w:p w14:paraId="08EAE368" w14:textId="77777777" w:rsidR="00F13821" w:rsidRPr="00F5663F" w:rsidRDefault="00F13821" w:rsidP="00294FF5">
      <w:pPr>
        <w:ind w:firstLine="720"/>
        <w:rPr>
          <w:rFonts w:asciiTheme="minorEastAsia" w:hAnsiTheme="minorEastAsia" w:cstheme="minorHAnsi"/>
          <w:color w:val="002060"/>
        </w:rPr>
      </w:pPr>
      <w:r w:rsidRPr="00F5663F">
        <w:rPr>
          <w:rFonts w:asciiTheme="minorEastAsia" w:hAnsiTheme="minorEastAsia" w:cstheme="minorHAnsi"/>
          <w:color w:val="002060"/>
        </w:rPr>
        <w:t xml:space="preserve">Savannah </w:t>
      </w:r>
      <w:proofErr w:type="spellStart"/>
      <w:r w:rsidRPr="00F5663F">
        <w:rPr>
          <w:rFonts w:asciiTheme="minorEastAsia" w:hAnsiTheme="minorEastAsia" w:cstheme="minorHAnsi"/>
          <w:color w:val="002060"/>
        </w:rPr>
        <w:t>Olshove</w:t>
      </w:r>
      <w:proofErr w:type="spellEnd"/>
    </w:p>
    <w:p w14:paraId="3622CB59" w14:textId="77777777" w:rsidR="00F13821" w:rsidRPr="00F5663F" w:rsidRDefault="00F13821" w:rsidP="00294FF5">
      <w:pPr>
        <w:jc w:val="center"/>
        <w:rPr>
          <w:rFonts w:asciiTheme="minorEastAsia" w:hAnsiTheme="minorEastAsia" w:cstheme="minorHAnsi"/>
          <w:color w:val="002060"/>
        </w:rPr>
      </w:pPr>
      <w:r w:rsidRPr="00F5663F">
        <w:rPr>
          <w:rFonts w:asciiTheme="minorEastAsia" w:hAnsiTheme="minorEastAsia" w:cstheme="minorHAnsi"/>
          <w:color w:val="002060"/>
        </w:rPr>
        <w:t>Short Break</w:t>
      </w:r>
    </w:p>
    <w:p w14:paraId="6FDFE281" w14:textId="6F010662" w:rsidR="00F13821" w:rsidRPr="00F5663F" w:rsidRDefault="00F13821" w:rsidP="00294FF5">
      <w:pPr>
        <w:ind w:left="720" w:hanging="720"/>
        <w:rPr>
          <w:rFonts w:asciiTheme="minorEastAsia" w:hAnsiTheme="minorEastAsia" w:cstheme="minorHAnsi"/>
          <w:color w:val="002060"/>
        </w:rPr>
      </w:pPr>
      <w:r w:rsidRPr="006C655D">
        <w:rPr>
          <w:rFonts w:asciiTheme="minorEastAsia" w:hAnsiTheme="minorEastAsia" w:cstheme="minorHAnsi"/>
          <w:b/>
          <w:bCs/>
          <w:color w:val="002060"/>
        </w:rPr>
        <w:t>4:30</w:t>
      </w:r>
      <w:r w:rsidRPr="00F5663F">
        <w:rPr>
          <w:rFonts w:asciiTheme="minorEastAsia" w:hAnsiTheme="minorEastAsia" w:cstheme="minorHAnsi"/>
          <w:color w:val="002060"/>
        </w:rPr>
        <w:t xml:space="preserve"> </w:t>
      </w:r>
      <w:r w:rsidR="00294FF5" w:rsidRPr="00F5663F">
        <w:rPr>
          <w:rFonts w:asciiTheme="minorEastAsia" w:hAnsiTheme="minorEastAsia" w:cstheme="minorHAnsi"/>
          <w:color w:val="002060"/>
        </w:rPr>
        <w:tab/>
      </w:r>
      <w:r w:rsidRPr="00195AD9">
        <w:rPr>
          <w:rFonts w:asciiTheme="minorEastAsia" w:hAnsiTheme="minorEastAsia" w:cstheme="minorHAnsi"/>
          <w:color w:val="FF0000"/>
        </w:rPr>
        <w:t xml:space="preserve">Keynote: </w:t>
      </w:r>
      <w:hyperlink r:id="rId10" w:history="1">
        <w:r w:rsidRPr="000B79A2">
          <w:rPr>
            <w:rStyle w:val="Hyperlink"/>
            <w:rFonts w:asciiTheme="minorEastAsia" w:hAnsiTheme="minorEastAsia" w:cstheme="minorHAnsi"/>
            <w:color w:val="FF0000"/>
          </w:rPr>
          <w:t>Race and the Digital Divide</w:t>
        </w:r>
      </w:hyperlink>
    </w:p>
    <w:p w14:paraId="5B1832A4" w14:textId="77777777" w:rsidR="00F13821" w:rsidRPr="00F5663F" w:rsidRDefault="00F13821" w:rsidP="00F13821">
      <w:pPr>
        <w:pStyle w:val="xmsonormal"/>
        <w:spacing w:before="0" w:beforeAutospacing="0" w:after="0" w:afterAutospacing="0"/>
        <w:rPr>
          <w:rFonts w:asciiTheme="minorEastAsia" w:eastAsiaTheme="minorEastAsia" w:hAnsiTheme="minorEastAsia" w:cstheme="minorHAnsi"/>
          <w:color w:val="002060"/>
          <w:lang w:val="en-US"/>
        </w:rPr>
      </w:pPr>
    </w:p>
    <w:p w14:paraId="711676EB" w14:textId="77777777" w:rsidR="00F13821" w:rsidRPr="00F5663F" w:rsidRDefault="00F13821" w:rsidP="00F13821">
      <w:pPr>
        <w:pStyle w:val="xmsonormal"/>
        <w:spacing w:before="0" w:beforeAutospacing="0" w:after="0" w:afterAutospacing="0"/>
        <w:rPr>
          <w:rFonts w:asciiTheme="minorEastAsia" w:eastAsiaTheme="minorEastAsia" w:hAnsiTheme="minorEastAsia" w:cstheme="minorHAnsi"/>
          <w:color w:val="002060"/>
          <w:lang w:val="en-US"/>
        </w:rPr>
      </w:pPr>
    </w:p>
    <w:p w14:paraId="0DB3F89A" w14:textId="77777777" w:rsidR="00F13821" w:rsidRPr="00F5663F" w:rsidRDefault="00F13821" w:rsidP="00F13821">
      <w:pPr>
        <w:pStyle w:val="xmsonormal"/>
        <w:spacing w:before="0" w:beforeAutospacing="0" w:after="0" w:afterAutospacing="0"/>
        <w:rPr>
          <w:rFonts w:asciiTheme="minorEastAsia" w:eastAsiaTheme="minorEastAsia" w:hAnsiTheme="minorEastAsia" w:cstheme="minorHAnsi"/>
          <w:color w:val="002060"/>
          <w:lang w:val="en-US"/>
        </w:rPr>
      </w:pPr>
    </w:p>
    <w:p w14:paraId="6E5CABCB" w14:textId="77777777" w:rsidR="00F13821" w:rsidRPr="00F5663F" w:rsidRDefault="00F13821" w:rsidP="00F13821">
      <w:pPr>
        <w:pStyle w:val="xmsonormal"/>
        <w:spacing w:before="0" w:beforeAutospacing="0" w:after="0" w:afterAutospacing="0"/>
        <w:rPr>
          <w:rFonts w:asciiTheme="minorEastAsia" w:eastAsiaTheme="minorEastAsia" w:hAnsiTheme="minorEastAsia" w:cstheme="minorHAnsi"/>
          <w:color w:val="002060"/>
          <w:lang w:val="en-US"/>
        </w:rPr>
      </w:pPr>
    </w:p>
    <w:p w14:paraId="020CCFC0" w14:textId="01E2A624" w:rsidR="00AA61A9" w:rsidRPr="00F5663F" w:rsidRDefault="00D46678" w:rsidP="00F13821">
      <w:pPr>
        <w:pStyle w:val="xmsonormal"/>
        <w:spacing w:before="0" w:beforeAutospacing="0" w:after="0" w:afterAutospacing="0"/>
        <w:rPr>
          <w:rFonts w:asciiTheme="minorEastAsia" w:eastAsiaTheme="minorEastAsia" w:hAnsiTheme="minorEastAsia" w:cstheme="minorHAnsi"/>
          <w:color w:val="002060"/>
          <w:sz w:val="36"/>
          <w:szCs w:val="36"/>
          <w:lang w:val="en-US"/>
        </w:rPr>
      </w:pPr>
      <w:r>
        <w:rPr>
          <w:rFonts w:asciiTheme="minorEastAsia" w:eastAsiaTheme="minorEastAsia" w:hAnsiTheme="minorEastAsia" w:cstheme="minorHAnsi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0477F" wp14:editId="6C490A1B">
                <wp:simplePos x="0" y="0"/>
                <wp:positionH relativeFrom="column">
                  <wp:posOffset>93980</wp:posOffset>
                </wp:positionH>
                <wp:positionV relativeFrom="paragraph">
                  <wp:posOffset>268496</wp:posOffset>
                </wp:positionV>
                <wp:extent cx="6510655" cy="6303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630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3B8BA" w14:textId="4969A406" w:rsidR="00002E47" w:rsidRPr="00002E47" w:rsidRDefault="00002E47" w:rsidP="00002E47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02E47"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KEYNOTE 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5047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4pt;margin-top:21.15pt;width:512.65pt;height:4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" filled="f" stroked="f" strokeweight=".5pt">
                <v:textbox>
                  <w:txbxContent>
                    <w:p w14:paraId="0C63B8BA" w14:textId="4969A406" w:rsidR="00002E47" w:rsidRPr="00002E47" w:rsidRDefault="00002E47" w:rsidP="00002E47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002E47"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36"/>
                          <w:szCs w:val="36"/>
                        </w:rPr>
                        <w:t>KEYNOTE SPEAKERS</w:t>
                      </w:r>
                    </w:p>
                  </w:txbxContent>
                </v:textbox>
              </v:shape>
            </w:pict>
          </mc:Fallback>
        </mc:AlternateContent>
      </w:r>
    </w:p>
    <w:p w14:paraId="37E668DF" w14:textId="5EFF4527" w:rsidR="00F13821" w:rsidRPr="008C1362" w:rsidRDefault="00F13821" w:rsidP="00AA61A9">
      <w:pPr>
        <w:pStyle w:val="xmsonormal"/>
        <w:spacing w:before="0" w:beforeAutospacing="0" w:after="0" w:afterAutospacing="0"/>
        <w:jc w:val="center"/>
        <w:rPr>
          <w:rFonts w:ascii="American Typewriter" w:eastAsiaTheme="minorEastAsia" w:hAnsi="American Typewriter" w:cstheme="minorHAnsi"/>
          <w:b/>
          <w:bCs/>
          <w:color w:val="002060"/>
          <w:sz w:val="36"/>
          <w:szCs w:val="36"/>
          <w:lang w:val="en-US"/>
        </w:rPr>
      </w:pPr>
      <w:r w:rsidRPr="008C1362">
        <w:rPr>
          <w:rFonts w:ascii="American Typewriter" w:eastAsiaTheme="minorEastAsia" w:hAnsi="American Typewriter" w:cstheme="minorHAnsi"/>
          <w:b/>
          <w:bCs/>
          <w:color w:val="002060"/>
          <w:sz w:val="36"/>
          <w:szCs w:val="36"/>
          <w:lang w:val="en-US"/>
        </w:rPr>
        <w:t>Day 2</w:t>
      </w:r>
    </w:p>
    <w:p w14:paraId="15A9F179" w14:textId="591E88BD" w:rsidR="00F13821" w:rsidRPr="00F5663F" w:rsidRDefault="00F13821" w:rsidP="00F13821">
      <w:pPr>
        <w:pStyle w:val="xmsonormal"/>
        <w:spacing w:before="0" w:beforeAutospacing="0" w:after="0" w:afterAutospacing="0"/>
        <w:rPr>
          <w:rFonts w:asciiTheme="minorEastAsia" w:eastAsiaTheme="minorEastAsia" w:hAnsiTheme="minorEastAsia" w:cstheme="minorHAnsi"/>
          <w:color w:val="002060"/>
        </w:rPr>
      </w:pPr>
      <w:r w:rsidRPr="006C655D">
        <w:rPr>
          <w:rFonts w:asciiTheme="minorEastAsia" w:eastAsiaTheme="minorEastAsia" w:hAnsiTheme="minorEastAsia" w:cstheme="minorHAnsi"/>
          <w:b/>
          <w:bCs/>
          <w:color w:val="002060"/>
          <w:lang w:val="en-US"/>
        </w:rPr>
        <w:t>2:00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 </w:t>
      </w:r>
      <w:r w:rsidR="00294FF5" w:rsidRPr="00F5663F">
        <w:rPr>
          <w:rFonts w:asciiTheme="minorEastAsia" w:eastAsiaTheme="minorEastAsia" w:hAnsiTheme="minorEastAsia" w:cstheme="minorHAnsi"/>
          <w:color w:val="002060"/>
          <w:lang w:val="en-US"/>
        </w:rPr>
        <w:tab/>
      </w:r>
      <w:hyperlink r:id="rId11" w:history="1">
        <w:r w:rsidRPr="000B79A2">
          <w:rPr>
            <w:rStyle w:val="Hyperlink"/>
            <w:rFonts w:asciiTheme="minorEastAsia" w:eastAsiaTheme="minorEastAsia" w:hAnsiTheme="minorEastAsia" w:cstheme="minorHAnsi"/>
            <w:color w:val="002060"/>
            <w:lang w:val="en-US"/>
          </w:rPr>
          <w:t>Brief Introduction</w:t>
        </w:r>
      </w:hyperlink>
    </w:p>
    <w:p w14:paraId="33A16D13" w14:textId="6D0FDE64" w:rsidR="00F13821" w:rsidRPr="00F5663F" w:rsidRDefault="00F13821" w:rsidP="00294FF5">
      <w:pPr>
        <w:pStyle w:val="xmsonormal"/>
        <w:spacing w:before="0" w:beforeAutospacing="0" w:after="0" w:afterAutospacing="0"/>
        <w:ind w:left="720" w:hanging="720"/>
        <w:rPr>
          <w:rFonts w:asciiTheme="minorEastAsia" w:eastAsiaTheme="minorEastAsia" w:hAnsiTheme="minorEastAsia" w:cstheme="minorHAnsi"/>
          <w:color w:val="002060"/>
        </w:rPr>
      </w:pPr>
      <w:r w:rsidRPr="006C655D">
        <w:rPr>
          <w:rFonts w:asciiTheme="minorEastAsia" w:eastAsiaTheme="minorEastAsia" w:hAnsiTheme="minorEastAsia" w:cstheme="minorHAnsi"/>
          <w:b/>
          <w:bCs/>
          <w:color w:val="002060"/>
          <w:lang w:val="en-US"/>
        </w:rPr>
        <w:t>2:15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 </w:t>
      </w:r>
      <w:r w:rsidR="00294FF5" w:rsidRPr="00F5663F">
        <w:rPr>
          <w:rFonts w:asciiTheme="minorEastAsia" w:eastAsiaTheme="minorEastAsia" w:hAnsiTheme="minorEastAsia" w:cstheme="minorHAnsi"/>
          <w:color w:val="002060"/>
          <w:lang w:val="en-US"/>
        </w:rPr>
        <w:tab/>
      </w:r>
      <w:hyperlink r:id="rId12" w:history="1">
        <w:r w:rsidRPr="000B79A2">
          <w:rPr>
            <w:rStyle w:val="Hyperlink"/>
            <w:rFonts w:asciiTheme="minorEastAsia" w:eastAsiaTheme="minorEastAsia" w:hAnsiTheme="minorEastAsia" w:cstheme="minorHAnsi"/>
            <w:color w:val="FF0000"/>
            <w:lang w:val="en-US"/>
          </w:rPr>
          <w:t>The Legacy of Gender in Northern Ireland</w:t>
        </w:r>
      </w:hyperlink>
    </w:p>
    <w:p w14:paraId="52E23BA2" w14:textId="77777777" w:rsidR="00F13821" w:rsidRPr="00F5663F" w:rsidRDefault="00F13821" w:rsidP="00294FF5">
      <w:pPr>
        <w:pStyle w:val="xmsonormal"/>
        <w:spacing w:before="0" w:beforeAutospacing="0" w:after="0" w:afterAutospacing="0"/>
        <w:ind w:firstLine="720"/>
        <w:rPr>
          <w:rFonts w:asciiTheme="minorEastAsia" w:eastAsiaTheme="minorEastAsia" w:hAnsiTheme="minorEastAsia" w:cstheme="minorHAnsi"/>
          <w:color w:val="002060"/>
        </w:rPr>
      </w:pP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Elisa </w:t>
      </w:r>
      <w:proofErr w:type="spellStart"/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>Cofini</w:t>
      </w:r>
      <w:proofErr w:type="spellEnd"/>
    </w:p>
    <w:p w14:paraId="4C168580" w14:textId="3898D94E" w:rsidR="00F13821" w:rsidRPr="00F5663F" w:rsidRDefault="00F13821" w:rsidP="00294FF5">
      <w:pPr>
        <w:pStyle w:val="xmsonormal"/>
        <w:spacing w:before="0" w:beforeAutospacing="0" w:after="0" w:afterAutospacing="0"/>
        <w:ind w:left="720" w:hanging="720"/>
        <w:rPr>
          <w:rFonts w:asciiTheme="minorEastAsia" w:eastAsiaTheme="minorEastAsia" w:hAnsiTheme="minorEastAsia" w:cstheme="minorHAnsi"/>
          <w:color w:val="002060"/>
        </w:rPr>
      </w:pPr>
      <w:r w:rsidRPr="006C655D">
        <w:rPr>
          <w:rFonts w:asciiTheme="minorEastAsia" w:eastAsiaTheme="minorEastAsia" w:hAnsiTheme="minorEastAsia" w:cstheme="minorHAnsi"/>
          <w:b/>
          <w:bCs/>
          <w:color w:val="002060"/>
          <w:lang w:val="en-US"/>
        </w:rPr>
        <w:t>2:45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 </w:t>
      </w:r>
      <w:r w:rsidR="00294FF5" w:rsidRPr="00F5663F">
        <w:rPr>
          <w:rFonts w:asciiTheme="minorEastAsia" w:eastAsiaTheme="minorEastAsia" w:hAnsiTheme="minorEastAsia" w:cstheme="minorHAnsi"/>
          <w:color w:val="002060"/>
          <w:lang w:val="en-US"/>
        </w:rPr>
        <w:tab/>
      </w:r>
      <w:r w:rsidRPr="00324AAC">
        <w:rPr>
          <w:rFonts w:asciiTheme="minorEastAsia" w:eastAsiaTheme="minorEastAsia" w:hAnsiTheme="minorEastAsia" w:cstheme="minorHAnsi"/>
          <w:color w:val="FF0000"/>
          <w:lang w:val="en-US"/>
        </w:rPr>
        <w:t>Islam, Veiling &amp; Political Agency: The Visual Performativity of Palestinian Female Suicide Bombers in U.S. Broadcast News Media</w:t>
      </w:r>
    </w:p>
    <w:p w14:paraId="170C5C90" w14:textId="528706AA" w:rsidR="00F13821" w:rsidRPr="00F5663F" w:rsidRDefault="00F13821" w:rsidP="00294FF5">
      <w:pPr>
        <w:pStyle w:val="xmsonormal"/>
        <w:spacing w:before="0" w:beforeAutospacing="0" w:after="0" w:afterAutospacing="0"/>
        <w:ind w:firstLine="720"/>
        <w:rPr>
          <w:rFonts w:asciiTheme="minorEastAsia" w:eastAsiaTheme="minorEastAsia" w:hAnsiTheme="minorEastAsia" w:cstheme="minorHAnsi"/>
          <w:color w:val="002060"/>
        </w:rPr>
      </w:pP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>Dr. Ma</w:t>
      </w:r>
      <w:r w:rsidR="006C655D">
        <w:rPr>
          <w:rFonts w:asciiTheme="minorEastAsia" w:eastAsiaTheme="minorEastAsia" w:hAnsiTheme="minorEastAsia" w:cstheme="minorHAnsi"/>
          <w:color w:val="002060"/>
          <w:lang w:val="en-US"/>
        </w:rPr>
        <w:t>t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>thew Kirk</w:t>
      </w:r>
    </w:p>
    <w:p w14:paraId="5047CAB7" w14:textId="0F52DE07" w:rsidR="00F13821" w:rsidRPr="00F5663F" w:rsidRDefault="00F13821" w:rsidP="00294FF5">
      <w:pPr>
        <w:pStyle w:val="xmsonormal"/>
        <w:spacing w:before="0" w:beforeAutospacing="0" w:after="0" w:afterAutospacing="0"/>
        <w:ind w:left="720" w:hanging="720"/>
        <w:rPr>
          <w:rFonts w:asciiTheme="minorEastAsia" w:eastAsiaTheme="minorEastAsia" w:hAnsiTheme="minorEastAsia" w:cstheme="minorHAnsi"/>
          <w:color w:val="002060"/>
        </w:rPr>
      </w:pPr>
      <w:r w:rsidRPr="006C655D">
        <w:rPr>
          <w:rFonts w:asciiTheme="minorEastAsia" w:eastAsiaTheme="minorEastAsia" w:hAnsiTheme="minorEastAsia" w:cstheme="minorHAnsi"/>
          <w:b/>
          <w:bCs/>
          <w:color w:val="002060"/>
          <w:lang w:val="en-US"/>
        </w:rPr>
        <w:t>3:15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 </w:t>
      </w:r>
      <w:r w:rsidR="00294FF5" w:rsidRPr="00324AAC">
        <w:rPr>
          <w:rFonts w:asciiTheme="minorEastAsia" w:eastAsiaTheme="minorEastAsia" w:hAnsiTheme="minorEastAsia" w:cstheme="minorHAnsi"/>
          <w:color w:val="FF0000"/>
          <w:lang w:val="en-US"/>
        </w:rPr>
        <w:tab/>
      </w:r>
      <w:hyperlink r:id="rId13" w:history="1">
        <w:r w:rsidRPr="000B79A2">
          <w:rPr>
            <w:rStyle w:val="Hyperlink"/>
            <w:rFonts w:asciiTheme="minorEastAsia" w:eastAsiaTheme="minorEastAsia" w:hAnsiTheme="minorEastAsia" w:cstheme="minorHAnsi"/>
            <w:color w:val="FF0000"/>
            <w:lang w:val="en-US"/>
          </w:rPr>
          <w:t>Fairness, distortion and privilege: ethical challenges in reporting sexual violence in conflict</w:t>
        </w:r>
      </w:hyperlink>
    </w:p>
    <w:p w14:paraId="6D38B67A" w14:textId="64819AE2" w:rsidR="00F13821" w:rsidRPr="00F5663F" w:rsidRDefault="00F13821" w:rsidP="00294FF5">
      <w:pPr>
        <w:pStyle w:val="xmsonormal"/>
        <w:spacing w:before="0" w:beforeAutospacing="0" w:after="0" w:afterAutospacing="0"/>
        <w:ind w:left="720"/>
        <w:rPr>
          <w:rFonts w:asciiTheme="minorEastAsia" w:eastAsiaTheme="minorEastAsia" w:hAnsiTheme="minorEastAsia" w:cstheme="minorHAnsi"/>
          <w:color w:val="002060"/>
        </w:rPr>
      </w:pP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Janet H. Anderson &amp; Benjamin </w:t>
      </w:r>
      <w:proofErr w:type="spellStart"/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>Duerr</w:t>
      </w:r>
      <w:proofErr w:type="spellEnd"/>
    </w:p>
    <w:p w14:paraId="33BD6B05" w14:textId="48058E2A" w:rsidR="00F13821" w:rsidRPr="00F5663F" w:rsidRDefault="00F13821" w:rsidP="00294FF5">
      <w:pPr>
        <w:pStyle w:val="xmsonormal"/>
        <w:spacing w:before="0" w:beforeAutospacing="0" w:after="0" w:afterAutospacing="0"/>
        <w:ind w:left="720" w:hanging="720"/>
        <w:rPr>
          <w:rFonts w:asciiTheme="minorEastAsia" w:eastAsiaTheme="minorEastAsia" w:hAnsiTheme="minorEastAsia" w:cstheme="minorHAnsi"/>
          <w:color w:val="002060"/>
        </w:rPr>
      </w:pPr>
      <w:r w:rsidRPr="006C655D">
        <w:rPr>
          <w:rFonts w:asciiTheme="minorEastAsia" w:eastAsiaTheme="minorEastAsia" w:hAnsiTheme="minorEastAsia" w:cstheme="minorHAnsi"/>
          <w:b/>
          <w:bCs/>
          <w:color w:val="002060"/>
          <w:lang w:val="en-US"/>
        </w:rPr>
        <w:t>3:45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 </w:t>
      </w:r>
      <w:r w:rsidR="00294FF5" w:rsidRPr="00F5663F">
        <w:rPr>
          <w:rFonts w:asciiTheme="minorEastAsia" w:eastAsiaTheme="minorEastAsia" w:hAnsiTheme="minorEastAsia" w:cstheme="minorHAnsi"/>
          <w:color w:val="002060"/>
          <w:lang w:val="en-US"/>
        </w:rPr>
        <w:tab/>
      </w:r>
      <w:r w:rsidRPr="00324AAC">
        <w:rPr>
          <w:rFonts w:asciiTheme="minorEastAsia" w:eastAsiaTheme="minorEastAsia" w:hAnsiTheme="minorEastAsia" w:cstheme="minorHAnsi"/>
          <w:color w:val="FF0000"/>
          <w:lang w:val="en-US"/>
        </w:rPr>
        <w:t>Media Coverage and Political Violence: Othering following Bloody Sunday</w:t>
      </w:r>
    </w:p>
    <w:p w14:paraId="04BF6CAC" w14:textId="0EECB655" w:rsidR="00F13821" w:rsidRPr="00F5663F" w:rsidRDefault="00F13821" w:rsidP="00294FF5">
      <w:pPr>
        <w:pStyle w:val="xmsonormal"/>
        <w:spacing w:before="0" w:beforeAutospacing="0" w:after="0" w:afterAutospacing="0"/>
        <w:ind w:firstLine="720"/>
        <w:rPr>
          <w:rFonts w:asciiTheme="minorEastAsia" w:eastAsiaTheme="minorEastAsia" w:hAnsiTheme="minorEastAsia" w:cstheme="minorHAnsi"/>
          <w:color w:val="002060"/>
        </w:rPr>
      </w:pP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>Hannah Smith</w:t>
      </w:r>
    </w:p>
    <w:p w14:paraId="3EB8AB65" w14:textId="50243663" w:rsidR="00F13821" w:rsidRPr="00F5663F" w:rsidRDefault="00F13821" w:rsidP="00294FF5">
      <w:pPr>
        <w:pStyle w:val="xmsonormal"/>
        <w:spacing w:before="0" w:beforeAutospacing="0" w:after="0" w:afterAutospacing="0"/>
        <w:ind w:left="720" w:hanging="720"/>
        <w:rPr>
          <w:rFonts w:asciiTheme="minorEastAsia" w:eastAsiaTheme="minorEastAsia" w:hAnsiTheme="minorEastAsia" w:cstheme="minorHAnsi"/>
          <w:color w:val="002060"/>
        </w:rPr>
      </w:pPr>
      <w:r w:rsidRPr="006C655D">
        <w:rPr>
          <w:rFonts w:asciiTheme="minorEastAsia" w:eastAsiaTheme="minorEastAsia" w:hAnsiTheme="minorEastAsia" w:cstheme="minorHAnsi"/>
          <w:b/>
          <w:bCs/>
          <w:color w:val="002060"/>
          <w:lang w:val="en-US"/>
        </w:rPr>
        <w:t>4:15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 </w:t>
      </w:r>
      <w:r w:rsidR="00294FF5" w:rsidRPr="00F5663F">
        <w:rPr>
          <w:rFonts w:asciiTheme="minorEastAsia" w:eastAsiaTheme="minorEastAsia" w:hAnsiTheme="minorEastAsia" w:cstheme="minorHAnsi"/>
          <w:color w:val="002060"/>
          <w:lang w:val="en-US"/>
        </w:rPr>
        <w:tab/>
      </w:r>
      <w:hyperlink r:id="rId14" w:history="1">
        <w:r w:rsidRPr="000B79A2">
          <w:rPr>
            <w:rStyle w:val="Hyperlink"/>
            <w:rFonts w:asciiTheme="minorEastAsia" w:eastAsiaTheme="minorEastAsia" w:hAnsiTheme="minorEastAsia" w:cstheme="minorHAnsi"/>
            <w:color w:val="FF0000"/>
            <w:lang w:val="en-US"/>
          </w:rPr>
          <w:t>For Fox’s Sake: The Violent Impact of Anti-Immigration Narratives in Right Wing U.S. Media</w:t>
        </w:r>
      </w:hyperlink>
    </w:p>
    <w:p w14:paraId="4D942246" w14:textId="56DD886B" w:rsidR="00F13821" w:rsidRPr="00F5663F" w:rsidRDefault="00F13821" w:rsidP="00294FF5">
      <w:pPr>
        <w:pStyle w:val="xmsonormal"/>
        <w:spacing w:before="0" w:beforeAutospacing="0" w:after="0" w:afterAutospacing="0"/>
        <w:ind w:firstLine="720"/>
        <w:rPr>
          <w:rFonts w:asciiTheme="minorEastAsia" w:eastAsiaTheme="minorEastAsia" w:hAnsiTheme="minorEastAsia" w:cstheme="minorHAnsi"/>
          <w:color w:val="002060"/>
        </w:rPr>
      </w:pP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>David Mills</w:t>
      </w:r>
    </w:p>
    <w:p w14:paraId="46F3B670" w14:textId="58D16060" w:rsidR="00F13821" w:rsidRPr="00F5663F" w:rsidRDefault="00F13821" w:rsidP="00294FF5">
      <w:pPr>
        <w:pStyle w:val="xmsonormal"/>
        <w:spacing w:before="0" w:beforeAutospacing="0" w:after="0" w:afterAutospacing="0"/>
        <w:jc w:val="center"/>
        <w:rPr>
          <w:rFonts w:asciiTheme="minorEastAsia" w:eastAsiaTheme="minorEastAsia" w:hAnsiTheme="minorEastAsia" w:cstheme="minorHAnsi"/>
          <w:color w:val="002060"/>
        </w:rPr>
      </w:pP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>Short Break</w:t>
      </w:r>
    </w:p>
    <w:p w14:paraId="6F114F16" w14:textId="67528B5A" w:rsidR="009434BA" w:rsidRPr="00195AD9" w:rsidRDefault="00F13821" w:rsidP="00196648">
      <w:pPr>
        <w:pStyle w:val="xmsonormal"/>
        <w:spacing w:before="0" w:beforeAutospacing="0" w:after="0" w:afterAutospacing="0"/>
        <w:rPr>
          <w:rFonts w:asciiTheme="minorEastAsia" w:eastAsiaTheme="minorEastAsia" w:hAnsiTheme="minorEastAsia" w:cstheme="minorHAnsi"/>
          <w:color w:val="FF0000"/>
          <w:lang w:val="en-US"/>
        </w:rPr>
      </w:pPr>
      <w:r w:rsidRPr="006C655D">
        <w:rPr>
          <w:rFonts w:asciiTheme="minorEastAsia" w:eastAsiaTheme="minorEastAsia" w:hAnsiTheme="minorEastAsia" w:cstheme="minorHAnsi"/>
          <w:b/>
          <w:bCs/>
          <w:color w:val="002060"/>
          <w:lang w:val="en-US"/>
        </w:rPr>
        <w:t>5:00</w:t>
      </w:r>
      <w:r w:rsidRPr="00F5663F">
        <w:rPr>
          <w:rFonts w:asciiTheme="minorEastAsia" w:eastAsiaTheme="minorEastAsia" w:hAnsiTheme="minorEastAsia" w:cstheme="minorHAnsi"/>
          <w:color w:val="002060"/>
          <w:lang w:val="en-US"/>
        </w:rPr>
        <w:t xml:space="preserve"> </w:t>
      </w:r>
      <w:r w:rsidR="00294FF5" w:rsidRPr="00F5663F">
        <w:rPr>
          <w:rFonts w:asciiTheme="minorEastAsia" w:eastAsiaTheme="minorEastAsia" w:hAnsiTheme="minorEastAsia" w:cstheme="minorHAnsi"/>
          <w:color w:val="002060"/>
          <w:lang w:val="en-US"/>
        </w:rPr>
        <w:tab/>
      </w:r>
      <w:r w:rsidRPr="00195AD9">
        <w:rPr>
          <w:rFonts w:asciiTheme="minorEastAsia" w:eastAsiaTheme="minorEastAsia" w:hAnsiTheme="minorEastAsia" w:cstheme="minorHAnsi"/>
          <w:color w:val="FF0000"/>
          <w:lang w:val="en-US"/>
        </w:rPr>
        <w:t xml:space="preserve">Keynote: </w:t>
      </w:r>
      <w:hyperlink r:id="rId15" w:history="1">
        <w:r w:rsidRPr="003B2026">
          <w:rPr>
            <w:rStyle w:val="Hyperlink"/>
            <w:rFonts w:asciiTheme="minorEastAsia" w:eastAsiaTheme="minorEastAsia" w:hAnsiTheme="minorEastAsia" w:cstheme="minorHAnsi"/>
            <w:color w:val="FF0000"/>
            <w:lang w:val="en-US"/>
          </w:rPr>
          <w:t>Walls of the Mi</w:t>
        </w:r>
        <w:r w:rsidR="00196648" w:rsidRPr="003B2026">
          <w:rPr>
            <w:rStyle w:val="Hyperlink"/>
            <w:rFonts w:asciiTheme="minorEastAsia" w:eastAsiaTheme="minorEastAsia" w:hAnsiTheme="minorEastAsia" w:cstheme="minorHAnsi"/>
            <w:color w:val="FF0000"/>
            <w:lang w:val="en-US"/>
          </w:rPr>
          <w:t>nd</w:t>
        </w:r>
      </w:hyperlink>
    </w:p>
    <w:p w14:paraId="6C867967" w14:textId="18795B2E" w:rsidR="00106C04" w:rsidRPr="008B0152" w:rsidRDefault="00D71866" w:rsidP="00106C04">
      <w:pPr>
        <w:pStyle w:val="xmsonormal"/>
        <w:spacing w:before="0" w:beforeAutospacing="0" w:after="0" w:afterAutospacing="0"/>
        <w:contextualSpacing/>
        <w:jc w:val="center"/>
        <w:rPr>
          <w:rStyle w:val="Hyperlink"/>
          <w:rFonts w:asciiTheme="minorEastAsia" w:eastAsiaTheme="minorEastAsia" w:hAnsiTheme="minorEastAsia" w:cstheme="minorHAnsi"/>
          <w:color w:val="002060"/>
          <w:sz w:val="22"/>
          <w:szCs w:val="22"/>
          <w:lang w:val="en-US"/>
        </w:rPr>
        <w:sectPr w:rsidR="00106C04" w:rsidRPr="008B0152" w:rsidSect="009F440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Theme="minorEastAsia" w:eastAsiaTheme="minorEastAsia" w:hAnsiTheme="minorEastAsia" w:cstheme="minorHAnsi"/>
          <w:color w:val="002060"/>
          <w:lang w:val="en-US"/>
        </w:rPr>
        <w:fldChar w:fldCharType="begin"/>
      </w:r>
      <w:r>
        <w:rPr>
          <w:rFonts w:asciiTheme="minorEastAsia" w:eastAsiaTheme="minorEastAsia" w:hAnsiTheme="minorEastAsia" w:cstheme="minorHAnsi"/>
          <w:color w:val="002060"/>
          <w:lang w:val="en-US"/>
        </w:rPr>
        <w:instrText xml:space="preserve"> HYPERLINK "https://youtu.be/0jW6sYKq7Uo" </w:instrText>
      </w:r>
      <w:r>
        <w:rPr>
          <w:rFonts w:asciiTheme="minorEastAsia" w:eastAsiaTheme="minorEastAsia" w:hAnsiTheme="minorEastAsia" w:cstheme="minorHAnsi"/>
          <w:color w:val="002060"/>
          <w:lang w:val="en-US"/>
        </w:rPr>
        <w:fldChar w:fldCharType="separate"/>
      </w:r>
      <w:r w:rsidR="00D46678" w:rsidRPr="008B0152">
        <w:rPr>
          <w:rStyle w:val="Hyperlink"/>
          <w:rFonts w:asciiTheme="minorEastAsia" w:eastAsiaTheme="minorEastAsia" w:hAnsiTheme="minorEastAsia" w:cstheme="minorHAnsi"/>
          <w:color w:val="002060"/>
          <w:lang w:val="en-US"/>
        </w:rPr>
        <w:t>Conclusion</w:t>
      </w:r>
    </w:p>
    <w:p w14:paraId="6E27656F" w14:textId="27FB2F93" w:rsidR="00F13821" w:rsidRPr="00F5663F" w:rsidRDefault="00D71866">
      <w:pPr>
        <w:rPr>
          <w:rFonts w:asciiTheme="minorEastAsia" w:hAnsiTheme="minorEastAsia"/>
          <w:color w:val="002060"/>
        </w:rPr>
        <w:sectPr w:rsidR="00F13821" w:rsidRPr="00F5663F" w:rsidSect="005E21E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EastAsia" w:hAnsiTheme="minorEastAsia" w:cstheme="minorHAnsi"/>
          <w:color w:val="002060"/>
          <w:lang w:val="en-US"/>
        </w:rPr>
        <w:fldChar w:fldCharType="end"/>
      </w:r>
      <w:r w:rsidR="00367870">
        <w:rPr>
          <w:rFonts w:asciiTheme="minorEastAsia" w:hAnsiTheme="minorEastAsia"/>
          <w:noProof/>
          <w:color w:val="002060"/>
          <w:lang w:eastAsia="en-GB"/>
        </w:rPr>
        <w:drawing>
          <wp:anchor distT="0" distB="0" distL="114300" distR="114300" simplePos="0" relativeHeight="251673600" behindDoc="1" locked="0" layoutInCell="1" allowOverlap="1" wp14:anchorId="47FD70C5" wp14:editId="14913232">
            <wp:simplePos x="0" y="0"/>
            <wp:positionH relativeFrom="column">
              <wp:posOffset>3637915</wp:posOffset>
            </wp:positionH>
            <wp:positionV relativeFrom="paragraph">
              <wp:posOffset>416560</wp:posOffset>
            </wp:positionV>
            <wp:extent cx="1370965" cy="1323340"/>
            <wp:effectExtent l="0" t="0" r="635" b="0"/>
            <wp:wrapNone/>
            <wp:docPr id="17" name="Picture 17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known-9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1" b="9682"/>
                    <a:stretch/>
                  </pic:blipFill>
                  <pic:spPr bwMode="auto">
                    <a:xfrm>
                      <a:off x="0" y="0"/>
                      <a:ext cx="1370965" cy="13233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DC">
        <w:rPr>
          <w:rFonts w:asciiTheme="minorEastAsia" w:hAnsiTheme="minorEastAsia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D8C3A7" wp14:editId="6A833256">
                <wp:simplePos x="0" y="0"/>
                <wp:positionH relativeFrom="column">
                  <wp:posOffset>3557270</wp:posOffset>
                </wp:positionH>
                <wp:positionV relativeFrom="paragraph">
                  <wp:posOffset>313581</wp:posOffset>
                </wp:positionV>
                <wp:extent cx="1512570" cy="1511935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5119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22AA2D" id="Oval 16" o:spid="_x0000_s1026" style="position:absolute;margin-left:280.1pt;margin-top:24.7pt;width:119.1pt;height:11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" fillcolor="white [3212]" stroked="f" strokeweight="1pt">
                <v:stroke joinstyle="miter"/>
              </v:oval>
            </w:pict>
          </mc:Fallback>
        </mc:AlternateContent>
      </w:r>
      <w:r w:rsidR="0005185D">
        <w:rPr>
          <w:rFonts w:asciiTheme="minorEastAsia" w:hAnsiTheme="minorEastAsia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1E121" wp14:editId="1DAC1D1D">
                <wp:simplePos x="0" y="0"/>
                <wp:positionH relativeFrom="column">
                  <wp:posOffset>5187381</wp:posOffset>
                </wp:positionH>
                <wp:positionV relativeFrom="paragraph">
                  <wp:posOffset>197639</wp:posOffset>
                </wp:positionV>
                <wp:extent cx="1734207" cy="141889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1418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D5EF9" w14:textId="08FFF017" w:rsidR="0005185D" w:rsidRPr="0005185D" w:rsidRDefault="0005185D" w:rsidP="000518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5185D"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7F014FFE" w14:textId="2F46B233" w:rsidR="0005185D" w:rsidRPr="006751DC" w:rsidRDefault="0005185D" w:rsidP="0005185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751DC"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ANAND</w:t>
                            </w:r>
                          </w:p>
                          <w:p w14:paraId="7066C5CC" w14:textId="55AADFB2" w:rsidR="0005185D" w:rsidRPr="006751DC" w:rsidRDefault="0005185D" w:rsidP="0005185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751DC"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PANDIAN</w:t>
                            </w:r>
                          </w:p>
                          <w:p w14:paraId="31BF0D22" w14:textId="4ED0B7C6" w:rsidR="0005185D" w:rsidRPr="0005185D" w:rsidRDefault="00675E38" w:rsidP="000518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  <w:t>ACADEMIC, AUTHOR,</w:t>
                            </w:r>
                          </w:p>
                          <w:p w14:paraId="0967AC18" w14:textId="1E7A3512" w:rsidR="0005185D" w:rsidRPr="0005185D" w:rsidRDefault="00675E38" w:rsidP="000518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  <w:t>ETHNOGRAPHER</w:t>
                            </w:r>
                          </w:p>
                          <w:p w14:paraId="6941C6EB" w14:textId="77777777" w:rsidR="0005185D" w:rsidRPr="006A70EE" w:rsidRDefault="0005185D" w:rsidP="0005185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01E121" id="Text Box 9" o:spid="_x0000_s1027" type="#_x0000_t202" style="position:absolute;margin-left:408.45pt;margin-top:15.55pt;width:136.55pt;height:111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" filled="f" stroked="f" strokeweight=".5pt">
                <v:textbox>
                  <w:txbxContent>
                    <w:p w14:paraId="3F0D5EF9" w14:textId="08FFF017" w:rsidR="0005185D" w:rsidRPr="0005185D" w:rsidRDefault="0005185D" w:rsidP="0005185D">
                      <w:pPr>
                        <w:jc w:val="center"/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</w:pPr>
                      <w:r w:rsidRPr="0005185D"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  <w:t xml:space="preserve">DAY </w:t>
                      </w:r>
                      <w:r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  <w:t>2</w:t>
                      </w:r>
                    </w:p>
                    <w:p w14:paraId="7F014FFE" w14:textId="2F46B233" w:rsidR="0005185D" w:rsidRPr="006751DC" w:rsidRDefault="0005185D" w:rsidP="0005185D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6751DC"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  <w:t>ANAND</w:t>
                      </w:r>
                    </w:p>
                    <w:p w14:paraId="7066C5CC" w14:textId="55AADFB2" w:rsidR="0005185D" w:rsidRPr="006751DC" w:rsidRDefault="0005185D" w:rsidP="0005185D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6751DC"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  <w:t>PANDIAN</w:t>
                      </w:r>
                    </w:p>
                    <w:p w14:paraId="31BF0D22" w14:textId="4ED0B7C6" w:rsidR="0005185D" w:rsidRPr="0005185D" w:rsidRDefault="00675E38" w:rsidP="0005185D">
                      <w:pPr>
                        <w:jc w:val="center"/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  <w:t>ACADEMIC, AUTHOR,</w:t>
                      </w:r>
                    </w:p>
                    <w:p w14:paraId="0967AC18" w14:textId="1E7A3512" w:rsidR="0005185D" w:rsidRPr="0005185D" w:rsidRDefault="00675E38" w:rsidP="0005185D">
                      <w:pPr>
                        <w:jc w:val="center"/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  <w:t>ETHNOGRAPHER</w:t>
                      </w:r>
                    </w:p>
                    <w:p w14:paraId="6941C6EB" w14:textId="77777777" w:rsidR="0005185D" w:rsidRPr="006A70EE" w:rsidRDefault="0005185D" w:rsidP="0005185D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0EE">
        <w:rPr>
          <w:rFonts w:asciiTheme="minorEastAsia" w:hAnsiTheme="minorEastAsia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2A6C6" wp14:editId="435D55F1">
                <wp:simplePos x="0" y="0"/>
                <wp:positionH relativeFrom="column">
                  <wp:posOffset>-220104</wp:posOffset>
                </wp:positionH>
                <wp:positionV relativeFrom="paragraph">
                  <wp:posOffset>197485</wp:posOffset>
                </wp:positionV>
                <wp:extent cx="1734207" cy="141889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1418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FEA69" w14:textId="659B67B9" w:rsidR="006A70EE" w:rsidRPr="0005185D" w:rsidRDefault="0005185D" w:rsidP="000518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5185D"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  <w:t>DAY 1</w:t>
                            </w:r>
                          </w:p>
                          <w:p w14:paraId="0F4C4878" w14:textId="3E6A51F3" w:rsidR="0017003C" w:rsidRPr="006751DC" w:rsidRDefault="0005185D" w:rsidP="0005185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751DC"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THEO</w:t>
                            </w:r>
                          </w:p>
                          <w:p w14:paraId="1FC85CFC" w14:textId="38A950D7" w:rsidR="0017003C" w:rsidRPr="006751DC" w:rsidRDefault="0005185D" w:rsidP="0005185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751DC">
                              <w:rPr>
                                <w:rFonts w:ascii="American Typewriter" w:hAnsi="American Typewriter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WILSON</w:t>
                            </w:r>
                          </w:p>
                          <w:p w14:paraId="5ED5A7F3" w14:textId="43F7D605" w:rsidR="003A22BD" w:rsidRPr="0005185D" w:rsidRDefault="0005185D" w:rsidP="000518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5185D"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  <w:t>ACTIVIST, SPEAKER,</w:t>
                            </w:r>
                          </w:p>
                          <w:p w14:paraId="5B7FE7DA" w14:textId="6818D546" w:rsidR="0005185D" w:rsidRPr="0005185D" w:rsidRDefault="0005185D" w:rsidP="000518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5185D">
                              <w:rPr>
                                <w:rFonts w:asciiTheme="minorEastAsia" w:hAnsiTheme="minorEastAsia"/>
                                <w:color w:val="002060"/>
                                <w:sz w:val="22"/>
                                <w:szCs w:val="22"/>
                              </w:rPr>
                              <w:t>POET, AUTHOR</w:t>
                            </w:r>
                          </w:p>
                          <w:p w14:paraId="1A29F03D" w14:textId="77777777" w:rsidR="0017003C" w:rsidRPr="006A70EE" w:rsidRDefault="0017003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2A6C6" id="Text Box 7" o:spid="_x0000_s1028" type="#_x0000_t202" style="position:absolute;margin-left:-17.35pt;margin-top:15.55pt;width:136.55pt;height:11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" filled="f" stroked="f" strokeweight=".5pt">
                <v:textbox>
                  <w:txbxContent>
                    <w:p w14:paraId="5A5FEA69" w14:textId="659B67B9" w:rsidR="006A70EE" w:rsidRPr="0005185D" w:rsidRDefault="0005185D" w:rsidP="0005185D">
                      <w:pPr>
                        <w:jc w:val="center"/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</w:pPr>
                      <w:r w:rsidRPr="0005185D"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  <w:t>DAY 1</w:t>
                      </w:r>
                    </w:p>
                    <w:p w14:paraId="0F4C4878" w14:textId="3E6A51F3" w:rsidR="0017003C" w:rsidRPr="006751DC" w:rsidRDefault="0005185D" w:rsidP="0005185D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6751DC"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  <w:t>THEO</w:t>
                      </w:r>
                    </w:p>
                    <w:p w14:paraId="1FC85CFC" w14:textId="38A950D7" w:rsidR="0017003C" w:rsidRPr="006751DC" w:rsidRDefault="0005185D" w:rsidP="0005185D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6751DC">
                        <w:rPr>
                          <w:rFonts w:ascii="American Typewriter" w:hAnsi="American Typewriter"/>
                          <w:b/>
                          <w:bCs/>
                          <w:color w:val="002060"/>
                          <w:sz w:val="44"/>
                          <w:szCs w:val="44"/>
                        </w:rPr>
                        <w:t>WILSON</w:t>
                      </w:r>
                    </w:p>
                    <w:p w14:paraId="5ED5A7F3" w14:textId="43F7D605" w:rsidR="003A22BD" w:rsidRPr="0005185D" w:rsidRDefault="0005185D" w:rsidP="0005185D">
                      <w:pPr>
                        <w:jc w:val="center"/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</w:pPr>
                      <w:r w:rsidRPr="0005185D"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  <w:t>ACTIVIST, SPEAKER,</w:t>
                      </w:r>
                    </w:p>
                    <w:p w14:paraId="5B7FE7DA" w14:textId="6818D546" w:rsidR="0005185D" w:rsidRPr="0005185D" w:rsidRDefault="0005185D" w:rsidP="0005185D">
                      <w:pPr>
                        <w:jc w:val="center"/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</w:pPr>
                      <w:r w:rsidRPr="0005185D">
                        <w:rPr>
                          <w:rFonts w:asciiTheme="minorEastAsia" w:hAnsiTheme="minorEastAsia"/>
                          <w:color w:val="002060"/>
                          <w:sz w:val="22"/>
                          <w:szCs w:val="22"/>
                        </w:rPr>
                        <w:t>POET, AUTHOR</w:t>
                      </w:r>
                    </w:p>
                    <w:p w14:paraId="1A29F03D" w14:textId="77777777" w:rsidR="0017003C" w:rsidRPr="006A70EE" w:rsidRDefault="0017003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C60FE" w14:textId="19B845E8" w:rsidR="00F13821" w:rsidRPr="00F5663F" w:rsidRDefault="00522998" w:rsidP="00196648">
      <w:pPr>
        <w:ind w:right="720"/>
        <w:rPr>
          <w:rFonts w:asciiTheme="minorEastAsia" w:hAnsiTheme="minorEastAsia"/>
          <w:color w:val="002060"/>
        </w:rPr>
      </w:pPr>
      <w:r>
        <w:rPr>
          <w:rFonts w:asciiTheme="minorEastAsia" w:hAnsiTheme="minorEastAsia"/>
          <w:noProof/>
          <w:color w:val="0020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4D6BAC4A" wp14:editId="702DA787">
                <wp:simplePos x="0" y="0"/>
                <wp:positionH relativeFrom="column">
                  <wp:posOffset>1529080</wp:posOffset>
                </wp:positionH>
                <wp:positionV relativeFrom="paragraph">
                  <wp:posOffset>147211</wp:posOffset>
                </wp:positionV>
                <wp:extent cx="1512570" cy="1480185"/>
                <wp:effectExtent l="0" t="0" r="0" b="57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4801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B8EF15" id="Oval 14" o:spid="_x0000_s1026" style="position:absolute;margin-left:120.4pt;margin-top:11.6pt;width:119.1pt;height:116.5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" fillcolor="white [3212]" stroked="f" strokeweight="1pt">
                <v:stroke joinstyle="miter"/>
              </v:oval>
            </w:pict>
          </mc:Fallback>
        </mc:AlternateContent>
      </w:r>
      <w:r>
        <w:rPr>
          <w:rFonts w:asciiTheme="minorEastAsia" w:hAnsiTheme="minorEastAsia"/>
          <w:noProof/>
          <w:color w:val="002060"/>
          <w:lang w:eastAsia="en-GB"/>
        </w:rPr>
        <w:drawing>
          <wp:anchor distT="0" distB="0" distL="114300" distR="114300" simplePos="0" relativeHeight="251670528" behindDoc="0" locked="0" layoutInCell="1" allowOverlap="1" wp14:anchorId="1BBD9339" wp14:editId="4D5E87C8">
            <wp:simplePos x="0" y="0"/>
            <wp:positionH relativeFrom="column">
              <wp:posOffset>1632585</wp:posOffset>
            </wp:positionH>
            <wp:positionV relativeFrom="paragraph">
              <wp:posOffset>238651</wp:posOffset>
            </wp:positionV>
            <wp:extent cx="1292225" cy="1292225"/>
            <wp:effectExtent l="0" t="0" r="3175" b="3175"/>
            <wp:wrapThrough wrapText="bothSides">
              <wp:wrapPolygon edited="0">
                <wp:start x="8279" y="0"/>
                <wp:lineTo x="6581" y="425"/>
                <wp:lineTo x="2335" y="2760"/>
                <wp:lineTo x="1486" y="4670"/>
                <wp:lineTo x="212" y="6793"/>
                <wp:lineTo x="0" y="8704"/>
                <wp:lineTo x="0" y="13799"/>
                <wp:lineTo x="1486" y="16983"/>
                <wp:lineTo x="4883" y="20379"/>
                <wp:lineTo x="7855" y="21441"/>
                <wp:lineTo x="8279" y="21441"/>
                <wp:lineTo x="13162" y="21441"/>
                <wp:lineTo x="13586" y="21441"/>
                <wp:lineTo x="16558" y="20379"/>
                <wp:lineTo x="19955" y="16983"/>
                <wp:lineTo x="21441" y="13799"/>
                <wp:lineTo x="21441" y="8704"/>
                <wp:lineTo x="21229" y="6793"/>
                <wp:lineTo x="19955" y="4670"/>
                <wp:lineTo x="19318" y="2760"/>
                <wp:lineTo x="15072" y="425"/>
                <wp:lineTo x="13162" y="0"/>
                <wp:lineTo x="8279" y="0"/>
              </wp:wrapPolygon>
            </wp:wrapThrough>
            <wp:docPr id="15" name="Picture 15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known-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821" w:rsidRPr="00F5663F" w:rsidSect="00A0234D">
      <w:type w:val="continuous"/>
      <w:pgSz w:w="11900" w:h="16840"/>
      <w:pgMar w:top="720" w:right="720" w:bottom="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21"/>
    <w:rsid w:val="00002E47"/>
    <w:rsid w:val="00013BAC"/>
    <w:rsid w:val="0005185D"/>
    <w:rsid w:val="0005359F"/>
    <w:rsid w:val="000B79A2"/>
    <w:rsid w:val="00104146"/>
    <w:rsid w:val="00106C04"/>
    <w:rsid w:val="0017003C"/>
    <w:rsid w:val="001743CD"/>
    <w:rsid w:val="00195AD9"/>
    <w:rsid w:val="00196648"/>
    <w:rsid w:val="001A2923"/>
    <w:rsid w:val="0020431A"/>
    <w:rsid w:val="002115CD"/>
    <w:rsid w:val="002133C0"/>
    <w:rsid w:val="00280C99"/>
    <w:rsid w:val="002811B7"/>
    <w:rsid w:val="00294418"/>
    <w:rsid w:val="00294FF5"/>
    <w:rsid w:val="00324AAC"/>
    <w:rsid w:val="003535B4"/>
    <w:rsid w:val="00367870"/>
    <w:rsid w:val="00380F5F"/>
    <w:rsid w:val="003A22BD"/>
    <w:rsid w:val="003B2026"/>
    <w:rsid w:val="003B4667"/>
    <w:rsid w:val="00451AC3"/>
    <w:rsid w:val="00492841"/>
    <w:rsid w:val="004B49EE"/>
    <w:rsid w:val="00522998"/>
    <w:rsid w:val="00540864"/>
    <w:rsid w:val="005E21EF"/>
    <w:rsid w:val="006555C0"/>
    <w:rsid w:val="006751DC"/>
    <w:rsid w:val="00675E38"/>
    <w:rsid w:val="006A70EE"/>
    <w:rsid w:val="006C655D"/>
    <w:rsid w:val="00710B66"/>
    <w:rsid w:val="00726894"/>
    <w:rsid w:val="0077663A"/>
    <w:rsid w:val="007B0021"/>
    <w:rsid w:val="007C3124"/>
    <w:rsid w:val="00801B7D"/>
    <w:rsid w:val="008B0152"/>
    <w:rsid w:val="008B02BC"/>
    <w:rsid w:val="008C1362"/>
    <w:rsid w:val="008E1211"/>
    <w:rsid w:val="008E2EEB"/>
    <w:rsid w:val="00912C04"/>
    <w:rsid w:val="009434BA"/>
    <w:rsid w:val="009554F0"/>
    <w:rsid w:val="0095632D"/>
    <w:rsid w:val="00965645"/>
    <w:rsid w:val="00967184"/>
    <w:rsid w:val="0099725D"/>
    <w:rsid w:val="009C5510"/>
    <w:rsid w:val="009F4402"/>
    <w:rsid w:val="009F4CAF"/>
    <w:rsid w:val="00A0234D"/>
    <w:rsid w:val="00A357B1"/>
    <w:rsid w:val="00A437AD"/>
    <w:rsid w:val="00A52B56"/>
    <w:rsid w:val="00A81E75"/>
    <w:rsid w:val="00A97419"/>
    <w:rsid w:val="00AA61A9"/>
    <w:rsid w:val="00B51FB4"/>
    <w:rsid w:val="00B55C21"/>
    <w:rsid w:val="00B57290"/>
    <w:rsid w:val="00BC5C84"/>
    <w:rsid w:val="00C35831"/>
    <w:rsid w:val="00C5121A"/>
    <w:rsid w:val="00C532BB"/>
    <w:rsid w:val="00C60811"/>
    <w:rsid w:val="00CC50DB"/>
    <w:rsid w:val="00D42AC2"/>
    <w:rsid w:val="00D46678"/>
    <w:rsid w:val="00D71866"/>
    <w:rsid w:val="00DF4C19"/>
    <w:rsid w:val="00DF64DD"/>
    <w:rsid w:val="00EB5621"/>
    <w:rsid w:val="00EC691B"/>
    <w:rsid w:val="00F13821"/>
    <w:rsid w:val="00F523CB"/>
    <w:rsid w:val="00F55D9A"/>
    <w:rsid w:val="00F5663F"/>
    <w:rsid w:val="00FB1E09"/>
    <w:rsid w:val="00FC44EA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22A3"/>
  <w15:chartTrackingRefBased/>
  <w15:docId w15:val="{305B2A0C-CD2B-DD4F-894B-E732B60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38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4xlpa">
    <w:name w:val="_04xlpa"/>
    <w:basedOn w:val="Normal"/>
    <w:rsid w:val="00F138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F13821"/>
  </w:style>
  <w:style w:type="character" w:customStyle="1" w:styleId="apple-converted-space">
    <w:name w:val="apple-converted-space"/>
    <w:basedOn w:val="DefaultParagraphFont"/>
    <w:rsid w:val="00F13821"/>
  </w:style>
  <w:style w:type="character" w:styleId="Hyperlink">
    <w:name w:val="Hyperlink"/>
    <w:basedOn w:val="DefaultParagraphFont"/>
    <w:uiPriority w:val="99"/>
    <w:unhideWhenUsed/>
    <w:rsid w:val="00380F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Mz3AyBsDg" TargetMode="External"/><Relationship Id="rId13" Type="http://schemas.openxmlformats.org/officeDocument/2006/relationships/hyperlink" Target="https://youtu.be/JFSlLu_TlQ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tgeb364mCs" TargetMode="External"/><Relationship Id="rId12" Type="http://schemas.openxmlformats.org/officeDocument/2006/relationships/hyperlink" Target="https://youtu.be/gYyw3PmWyzg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youtu.be/czhKfrG6DV4" TargetMode="External"/><Relationship Id="rId11" Type="http://schemas.openxmlformats.org/officeDocument/2006/relationships/hyperlink" Target="https://youtu.be/4VH2OmtHS1E" TargetMode="External"/><Relationship Id="rId5" Type="http://schemas.openxmlformats.org/officeDocument/2006/relationships/hyperlink" Target="https://youtu.be/9G_Fbtmomoo" TargetMode="External"/><Relationship Id="rId15" Type="http://schemas.openxmlformats.org/officeDocument/2006/relationships/hyperlink" Target="https://youtu.be/RiKSsh0O-C8" TargetMode="External"/><Relationship Id="rId10" Type="http://schemas.openxmlformats.org/officeDocument/2006/relationships/hyperlink" Target="https://youtu.be/4v7a1EJTSW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youtu.be/Sx1DzAb0TOE" TargetMode="External"/><Relationship Id="rId14" Type="http://schemas.openxmlformats.org/officeDocument/2006/relationships/hyperlink" Target="https://youtu.be/xThEC1urb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Mattingly</dc:creator>
  <cp:keywords/>
  <dc:description/>
  <cp:lastModifiedBy>Jill Loughlin</cp:lastModifiedBy>
  <cp:revision>2</cp:revision>
  <dcterms:created xsi:type="dcterms:W3CDTF">2020-06-12T07:32:00Z</dcterms:created>
  <dcterms:modified xsi:type="dcterms:W3CDTF">2020-06-12T07:32:00Z</dcterms:modified>
</cp:coreProperties>
</file>