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F5342" w14:textId="77777777" w:rsidR="00302D77" w:rsidRPr="00700B16" w:rsidRDefault="00BF2AEE" w:rsidP="000342D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Today</w:t>
      </w:r>
      <w:r w:rsidR="00302D77" w:rsidRPr="00700B16">
        <w:rPr>
          <w:sz w:val="20"/>
          <w:szCs w:val="20"/>
        </w:rPr>
        <w:t xml:space="preserve"> Q</w:t>
      </w:r>
      <w:r w:rsidR="00886582" w:rsidRPr="00700B16">
        <w:rPr>
          <w:sz w:val="20"/>
          <w:szCs w:val="20"/>
        </w:rPr>
        <w:t xml:space="preserve">ueen’s University Belfast </w:t>
      </w:r>
      <w:r w:rsidR="00302D77" w:rsidRPr="00700B16">
        <w:rPr>
          <w:sz w:val="20"/>
          <w:szCs w:val="20"/>
        </w:rPr>
        <w:t>offers around 300 degree programmes</w:t>
      </w:r>
      <w:r w:rsidR="00886582" w:rsidRPr="00700B16">
        <w:rPr>
          <w:sz w:val="20"/>
          <w:szCs w:val="20"/>
        </w:rPr>
        <w:t>. These are delivered by</w:t>
      </w:r>
      <w:r w:rsidR="00302D77" w:rsidRPr="00700B16">
        <w:rPr>
          <w:sz w:val="20"/>
          <w:szCs w:val="20"/>
        </w:rPr>
        <w:t xml:space="preserve"> nearly 2,400 </w:t>
      </w:r>
      <w:r w:rsidR="00886582" w:rsidRPr="00700B16">
        <w:rPr>
          <w:sz w:val="20"/>
          <w:szCs w:val="20"/>
        </w:rPr>
        <w:t xml:space="preserve">academic </w:t>
      </w:r>
      <w:r w:rsidR="00302D77" w:rsidRPr="00700B16">
        <w:rPr>
          <w:sz w:val="20"/>
          <w:szCs w:val="20"/>
        </w:rPr>
        <w:t>staff to nearly 25,000 students</w:t>
      </w:r>
      <w:r w:rsidR="00886582" w:rsidRPr="00700B16">
        <w:rPr>
          <w:sz w:val="20"/>
          <w:szCs w:val="20"/>
        </w:rPr>
        <w:t>. Unsurprisingly, few would have predicted the scale of this endeavour 175 years ago</w:t>
      </w:r>
      <w:r w:rsidR="008E4C70">
        <w:rPr>
          <w:sz w:val="20"/>
          <w:szCs w:val="20"/>
        </w:rPr>
        <w:t>, and nor has</w:t>
      </w:r>
      <w:r>
        <w:rPr>
          <w:sz w:val="20"/>
          <w:szCs w:val="20"/>
        </w:rPr>
        <w:t xml:space="preserve"> p</w:t>
      </w:r>
      <w:r w:rsidR="00886582" w:rsidRPr="00700B16">
        <w:rPr>
          <w:sz w:val="20"/>
          <w:szCs w:val="20"/>
        </w:rPr>
        <w:t xml:space="preserve">rogress </w:t>
      </w:r>
      <w:r>
        <w:rPr>
          <w:sz w:val="20"/>
          <w:szCs w:val="20"/>
        </w:rPr>
        <w:t xml:space="preserve">to this point </w:t>
      </w:r>
      <w:r w:rsidR="007E091A">
        <w:rPr>
          <w:sz w:val="20"/>
          <w:szCs w:val="20"/>
        </w:rPr>
        <w:t xml:space="preserve">always been smooth. It has been </w:t>
      </w:r>
      <w:r w:rsidR="00C145AF">
        <w:rPr>
          <w:sz w:val="20"/>
          <w:szCs w:val="20"/>
        </w:rPr>
        <w:t xml:space="preserve">hampered </w:t>
      </w:r>
      <w:r w:rsidR="00886582" w:rsidRPr="00700B16">
        <w:rPr>
          <w:sz w:val="20"/>
          <w:szCs w:val="20"/>
        </w:rPr>
        <w:t>by challenges</w:t>
      </w:r>
      <w:r w:rsidR="00C145AF">
        <w:rPr>
          <w:sz w:val="20"/>
          <w:szCs w:val="20"/>
        </w:rPr>
        <w:t xml:space="preserve"> faced by universities in general </w:t>
      </w:r>
      <w:r w:rsidR="007E091A">
        <w:rPr>
          <w:sz w:val="20"/>
          <w:szCs w:val="20"/>
        </w:rPr>
        <w:t>as well as</w:t>
      </w:r>
      <w:r w:rsidR="00C145AF">
        <w:rPr>
          <w:sz w:val="20"/>
          <w:szCs w:val="20"/>
        </w:rPr>
        <w:t xml:space="preserve"> those that arose from the</w:t>
      </w:r>
      <w:r>
        <w:rPr>
          <w:sz w:val="20"/>
          <w:szCs w:val="20"/>
        </w:rPr>
        <w:t xml:space="preserve"> particular circumstances of the</w:t>
      </w:r>
      <w:r w:rsidR="00C145AF">
        <w:rPr>
          <w:sz w:val="20"/>
          <w:szCs w:val="20"/>
        </w:rPr>
        <w:t xml:space="preserve"> region.</w:t>
      </w:r>
      <w:r w:rsidR="00886582" w:rsidRPr="00700B16">
        <w:rPr>
          <w:sz w:val="20"/>
          <w:szCs w:val="20"/>
        </w:rPr>
        <w:t xml:space="preserve"> </w:t>
      </w:r>
    </w:p>
    <w:p w14:paraId="2DC9F680" w14:textId="77777777" w:rsidR="00886582" w:rsidRPr="00700B16" w:rsidRDefault="00886582" w:rsidP="000342D0">
      <w:pPr>
        <w:spacing w:line="360" w:lineRule="auto"/>
        <w:rPr>
          <w:sz w:val="20"/>
          <w:szCs w:val="20"/>
        </w:rPr>
      </w:pPr>
    </w:p>
    <w:p w14:paraId="38025914" w14:textId="77777777" w:rsidR="00C145AF" w:rsidRDefault="00886582" w:rsidP="00886582">
      <w:pPr>
        <w:spacing w:line="360" w:lineRule="auto"/>
        <w:rPr>
          <w:sz w:val="20"/>
          <w:szCs w:val="20"/>
        </w:rPr>
      </w:pPr>
      <w:r w:rsidRPr="00700B16">
        <w:rPr>
          <w:sz w:val="20"/>
          <w:szCs w:val="20"/>
        </w:rPr>
        <w:t xml:space="preserve">In 1845 an </w:t>
      </w:r>
      <w:r w:rsidR="00B81231" w:rsidRPr="00700B16">
        <w:rPr>
          <w:sz w:val="20"/>
          <w:szCs w:val="20"/>
        </w:rPr>
        <w:t xml:space="preserve">Act of Parliament </w:t>
      </w:r>
      <w:r w:rsidR="00BF2AEE">
        <w:rPr>
          <w:sz w:val="20"/>
          <w:szCs w:val="20"/>
        </w:rPr>
        <w:t xml:space="preserve">paved the way for </w:t>
      </w:r>
      <w:r w:rsidR="00845112">
        <w:rPr>
          <w:sz w:val="20"/>
          <w:szCs w:val="20"/>
        </w:rPr>
        <w:t xml:space="preserve">the foundation of </w:t>
      </w:r>
      <w:r w:rsidR="00B81231" w:rsidRPr="00700B16">
        <w:rPr>
          <w:sz w:val="20"/>
          <w:szCs w:val="20"/>
        </w:rPr>
        <w:t xml:space="preserve">three </w:t>
      </w:r>
      <w:r w:rsidRPr="00700B16">
        <w:rPr>
          <w:sz w:val="20"/>
          <w:szCs w:val="20"/>
        </w:rPr>
        <w:t xml:space="preserve">colleges </w:t>
      </w:r>
      <w:r w:rsidR="00B81231" w:rsidRPr="00700B16">
        <w:rPr>
          <w:sz w:val="20"/>
          <w:szCs w:val="20"/>
        </w:rPr>
        <w:t>in Cork, Galway</w:t>
      </w:r>
      <w:r w:rsidRPr="00700B16">
        <w:rPr>
          <w:sz w:val="20"/>
          <w:szCs w:val="20"/>
        </w:rPr>
        <w:t>,</w:t>
      </w:r>
      <w:r w:rsidR="00B81231" w:rsidRPr="00700B16">
        <w:rPr>
          <w:sz w:val="20"/>
          <w:szCs w:val="20"/>
        </w:rPr>
        <w:t xml:space="preserve"> and Belfast</w:t>
      </w:r>
      <w:r w:rsidR="00845112">
        <w:rPr>
          <w:sz w:val="20"/>
          <w:szCs w:val="20"/>
        </w:rPr>
        <w:t xml:space="preserve">. Five years later, </w:t>
      </w:r>
      <w:r w:rsidRPr="00700B16">
        <w:rPr>
          <w:sz w:val="20"/>
          <w:szCs w:val="20"/>
        </w:rPr>
        <w:t xml:space="preserve">the Queen’s University of Ireland was established by Royal Charter as the degree awarding body for these three Queen’s Colleges. The purpose </w:t>
      </w:r>
      <w:r w:rsidR="007E091A">
        <w:rPr>
          <w:sz w:val="20"/>
          <w:szCs w:val="20"/>
        </w:rPr>
        <w:t xml:space="preserve">of these colleges </w:t>
      </w:r>
      <w:r w:rsidR="00302D77" w:rsidRPr="00700B16">
        <w:rPr>
          <w:sz w:val="20"/>
          <w:szCs w:val="20"/>
        </w:rPr>
        <w:t xml:space="preserve">was to promote </w:t>
      </w:r>
      <w:r w:rsidR="00BF2AEE">
        <w:rPr>
          <w:sz w:val="20"/>
          <w:szCs w:val="20"/>
        </w:rPr>
        <w:t xml:space="preserve">higher education and </w:t>
      </w:r>
      <w:r w:rsidR="007E091A">
        <w:rPr>
          <w:sz w:val="20"/>
          <w:szCs w:val="20"/>
        </w:rPr>
        <w:t xml:space="preserve">to </w:t>
      </w:r>
      <w:r w:rsidR="00302D77" w:rsidRPr="00700B16">
        <w:rPr>
          <w:sz w:val="20"/>
          <w:szCs w:val="20"/>
        </w:rPr>
        <w:t xml:space="preserve">meet the </w:t>
      </w:r>
      <w:r w:rsidRPr="00700B16">
        <w:rPr>
          <w:sz w:val="20"/>
          <w:szCs w:val="20"/>
        </w:rPr>
        <w:t xml:space="preserve">educational </w:t>
      </w:r>
      <w:r w:rsidR="00302D77" w:rsidRPr="00700B16">
        <w:rPr>
          <w:sz w:val="20"/>
          <w:szCs w:val="20"/>
        </w:rPr>
        <w:t>needs of Catholics and Presbyterians for whom the University of Dublin was inseparable from the Church of Ireland</w:t>
      </w:r>
      <w:r w:rsidR="00C145AF">
        <w:rPr>
          <w:sz w:val="20"/>
          <w:szCs w:val="20"/>
        </w:rPr>
        <w:t>. These</w:t>
      </w:r>
      <w:r w:rsidRPr="00700B16">
        <w:rPr>
          <w:sz w:val="20"/>
          <w:szCs w:val="20"/>
        </w:rPr>
        <w:t xml:space="preserve"> were </w:t>
      </w:r>
      <w:r w:rsidR="00302D77" w:rsidRPr="00700B16">
        <w:rPr>
          <w:sz w:val="20"/>
          <w:szCs w:val="20"/>
        </w:rPr>
        <w:t xml:space="preserve">explicitly </w:t>
      </w:r>
      <w:r w:rsidR="00A77481" w:rsidRPr="00700B16">
        <w:rPr>
          <w:sz w:val="20"/>
          <w:szCs w:val="20"/>
        </w:rPr>
        <w:t xml:space="preserve">non-sectarian </w:t>
      </w:r>
      <w:r w:rsidRPr="00700B16">
        <w:rPr>
          <w:sz w:val="20"/>
          <w:szCs w:val="20"/>
        </w:rPr>
        <w:t xml:space="preserve">colleges </w:t>
      </w:r>
      <w:r w:rsidR="00A77481" w:rsidRPr="00700B16">
        <w:rPr>
          <w:sz w:val="20"/>
          <w:szCs w:val="20"/>
        </w:rPr>
        <w:t xml:space="preserve">– there were to be no religious tests </w:t>
      </w:r>
      <w:r w:rsidRPr="00700B16">
        <w:rPr>
          <w:sz w:val="20"/>
          <w:szCs w:val="20"/>
        </w:rPr>
        <w:t>for students</w:t>
      </w:r>
      <w:r w:rsidR="00845112">
        <w:rPr>
          <w:sz w:val="20"/>
          <w:szCs w:val="20"/>
        </w:rPr>
        <w:t>,</w:t>
      </w:r>
      <w:r w:rsidR="00A77481" w:rsidRPr="00700B16">
        <w:rPr>
          <w:sz w:val="20"/>
          <w:szCs w:val="20"/>
        </w:rPr>
        <w:t xml:space="preserve"> theological education was not offered</w:t>
      </w:r>
      <w:r w:rsidR="00845112">
        <w:rPr>
          <w:sz w:val="20"/>
          <w:szCs w:val="20"/>
        </w:rPr>
        <w:t>, and staff were obliged to declare they would not do anything to interfere with the religious convictions of student</w:t>
      </w:r>
      <w:r w:rsidR="008E4C70">
        <w:rPr>
          <w:sz w:val="20"/>
          <w:szCs w:val="20"/>
        </w:rPr>
        <w:t>s</w:t>
      </w:r>
      <w:r w:rsidR="00845112">
        <w:rPr>
          <w:sz w:val="20"/>
          <w:szCs w:val="20"/>
        </w:rPr>
        <w:t xml:space="preserve"> or </w:t>
      </w:r>
      <w:r w:rsidR="008E4C70">
        <w:rPr>
          <w:sz w:val="20"/>
          <w:szCs w:val="20"/>
        </w:rPr>
        <w:t xml:space="preserve">to </w:t>
      </w:r>
      <w:r w:rsidR="00845112">
        <w:rPr>
          <w:sz w:val="20"/>
          <w:szCs w:val="20"/>
        </w:rPr>
        <w:t xml:space="preserve">discuss contentious political questions. </w:t>
      </w:r>
      <w:r w:rsidR="008E4C70">
        <w:rPr>
          <w:sz w:val="20"/>
          <w:szCs w:val="20"/>
        </w:rPr>
        <w:t>These so-called ‘godless colleges’</w:t>
      </w:r>
      <w:r w:rsidR="00AA5358">
        <w:rPr>
          <w:sz w:val="20"/>
          <w:szCs w:val="20"/>
        </w:rPr>
        <w:t xml:space="preserve"> </w:t>
      </w:r>
      <w:r w:rsidR="008E4C70">
        <w:rPr>
          <w:sz w:val="20"/>
          <w:szCs w:val="20"/>
        </w:rPr>
        <w:t xml:space="preserve">were </w:t>
      </w:r>
      <w:r w:rsidR="00AA5358">
        <w:rPr>
          <w:sz w:val="20"/>
          <w:szCs w:val="20"/>
        </w:rPr>
        <w:t>strong</w:t>
      </w:r>
      <w:r w:rsidR="008E4C70">
        <w:rPr>
          <w:sz w:val="20"/>
          <w:szCs w:val="20"/>
        </w:rPr>
        <w:t xml:space="preserve">ly opposed by groups within </w:t>
      </w:r>
      <w:r w:rsidR="00A77481" w:rsidRPr="00700B16">
        <w:rPr>
          <w:sz w:val="20"/>
          <w:szCs w:val="20"/>
        </w:rPr>
        <w:t xml:space="preserve">the various churches </w:t>
      </w:r>
      <w:r w:rsidRPr="00700B16">
        <w:rPr>
          <w:sz w:val="20"/>
          <w:szCs w:val="20"/>
        </w:rPr>
        <w:t>in Ireland</w:t>
      </w:r>
      <w:r w:rsidR="00A77481" w:rsidRPr="00700B16">
        <w:rPr>
          <w:sz w:val="20"/>
          <w:szCs w:val="20"/>
        </w:rPr>
        <w:t xml:space="preserve">, and this had an adverse effect on </w:t>
      </w:r>
      <w:r w:rsidRPr="00700B16">
        <w:rPr>
          <w:sz w:val="20"/>
          <w:szCs w:val="20"/>
        </w:rPr>
        <w:t xml:space="preserve">the colleges in </w:t>
      </w:r>
      <w:r w:rsidR="00A77481" w:rsidRPr="00700B16">
        <w:rPr>
          <w:sz w:val="20"/>
          <w:szCs w:val="20"/>
        </w:rPr>
        <w:t>Cork and Galway</w:t>
      </w:r>
      <w:r w:rsidRPr="00700B16">
        <w:rPr>
          <w:sz w:val="20"/>
          <w:szCs w:val="20"/>
        </w:rPr>
        <w:t xml:space="preserve">. </w:t>
      </w:r>
    </w:p>
    <w:p w14:paraId="4D20202B" w14:textId="77777777" w:rsidR="00C145AF" w:rsidRDefault="00C145AF" w:rsidP="00886582">
      <w:pPr>
        <w:spacing w:line="360" w:lineRule="auto"/>
        <w:rPr>
          <w:sz w:val="20"/>
          <w:szCs w:val="20"/>
        </w:rPr>
      </w:pPr>
    </w:p>
    <w:p w14:paraId="647EEB88" w14:textId="77777777" w:rsidR="00A77481" w:rsidRPr="00700B16" w:rsidRDefault="00886582" w:rsidP="00886582">
      <w:pPr>
        <w:spacing w:line="360" w:lineRule="auto"/>
        <w:rPr>
          <w:sz w:val="20"/>
          <w:szCs w:val="20"/>
        </w:rPr>
      </w:pPr>
      <w:r w:rsidRPr="00700B16">
        <w:rPr>
          <w:sz w:val="20"/>
          <w:szCs w:val="20"/>
        </w:rPr>
        <w:t>B</w:t>
      </w:r>
      <w:r w:rsidR="00A77481" w:rsidRPr="00700B16">
        <w:rPr>
          <w:sz w:val="20"/>
          <w:szCs w:val="20"/>
        </w:rPr>
        <w:t xml:space="preserve">y contrast, Belfast prospered owing to </w:t>
      </w:r>
      <w:r w:rsidRPr="00700B16">
        <w:rPr>
          <w:sz w:val="20"/>
          <w:szCs w:val="20"/>
        </w:rPr>
        <w:t xml:space="preserve">the support of </w:t>
      </w:r>
      <w:r w:rsidR="00A77481" w:rsidRPr="00700B16">
        <w:rPr>
          <w:sz w:val="20"/>
          <w:szCs w:val="20"/>
        </w:rPr>
        <w:t>Presbyterian</w:t>
      </w:r>
      <w:r w:rsidR="00C145AF">
        <w:rPr>
          <w:sz w:val="20"/>
          <w:szCs w:val="20"/>
        </w:rPr>
        <w:t>s</w:t>
      </w:r>
      <w:r w:rsidR="00A77481" w:rsidRPr="00700B16">
        <w:rPr>
          <w:sz w:val="20"/>
          <w:szCs w:val="20"/>
        </w:rPr>
        <w:t xml:space="preserve"> </w:t>
      </w:r>
      <w:r w:rsidR="00C145AF">
        <w:rPr>
          <w:sz w:val="20"/>
          <w:szCs w:val="20"/>
        </w:rPr>
        <w:t>who comprised nearly 40% of the town’s population</w:t>
      </w:r>
      <w:r w:rsidRPr="00700B16">
        <w:rPr>
          <w:sz w:val="20"/>
          <w:szCs w:val="20"/>
        </w:rPr>
        <w:t>.</w:t>
      </w:r>
      <w:r w:rsidR="00A77481" w:rsidRPr="00700B16">
        <w:rPr>
          <w:sz w:val="20"/>
          <w:szCs w:val="20"/>
        </w:rPr>
        <w:t xml:space="preserve"> </w:t>
      </w:r>
      <w:r w:rsidR="00AA5358">
        <w:rPr>
          <w:sz w:val="20"/>
          <w:szCs w:val="20"/>
        </w:rPr>
        <w:t xml:space="preserve">The </w:t>
      </w:r>
      <w:r w:rsidR="002036A4">
        <w:rPr>
          <w:sz w:val="20"/>
          <w:szCs w:val="20"/>
        </w:rPr>
        <w:t xml:space="preserve">early curriculum </w:t>
      </w:r>
      <w:r w:rsidR="00AA5358">
        <w:rPr>
          <w:sz w:val="20"/>
          <w:szCs w:val="20"/>
        </w:rPr>
        <w:t xml:space="preserve">of the college </w:t>
      </w:r>
      <w:r w:rsidR="002036A4">
        <w:rPr>
          <w:sz w:val="20"/>
          <w:szCs w:val="20"/>
        </w:rPr>
        <w:t>was, in part, shaped by the universities of Presbyterian Scotland and its</w:t>
      </w:r>
      <w:r w:rsidR="002036A4" w:rsidRPr="00700B16">
        <w:rPr>
          <w:sz w:val="20"/>
          <w:szCs w:val="20"/>
        </w:rPr>
        <w:t xml:space="preserve"> first three presidents were Presbyterian clergymen</w:t>
      </w:r>
      <w:r w:rsidR="002036A4">
        <w:rPr>
          <w:sz w:val="20"/>
          <w:szCs w:val="20"/>
        </w:rPr>
        <w:t xml:space="preserve">. Though Presbyterian influence was strong, </w:t>
      </w:r>
      <w:r w:rsidRPr="00700B16">
        <w:rPr>
          <w:sz w:val="20"/>
          <w:szCs w:val="20"/>
        </w:rPr>
        <w:t xml:space="preserve">there is </w:t>
      </w:r>
      <w:r w:rsidR="00700B16">
        <w:rPr>
          <w:sz w:val="20"/>
          <w:szCs w:val="20"/>
        </w:rPr>
        <w:t xml:space="preserve">little </w:t>
      </w:r>
      <w:r w:rsidR="00A77481" w:rsidRPr="00700B16">
        <w:rPr>
          <w:sz w:val="20"/>
          <w:szCs w:val="20"/>
        </w:rPr>
        <w:t xml:space="preserve">evidence of </w:t>
      </w:r>
      <w:r w:rsidRPr="00700B16">
        <w:rPr>
          <w:sz w:val="20"/>
          <w:szCs w:val="20"/>
        </w:rPr>
        <w:t xml:space="preserve">denominational </w:t>
      </w:r>
      <w:r w:rsidR="00A77481" w:rsidRPr="00700B16">
        <w:rPr>
          <w:sz w:val="20"/>
          <w:szCs w:val="20"/>
        </w:rPr>
        <w:t>interference</w:t>
      </w:r>
      <w:r w:rsidRPr="00700B16">
        <w:rPr>
          <w:sz w:val="20"/>
          <w:szCs w:val="20"/>
        </w:rPr>
        <w:t xml:space="preserve"> in the college</w:t>
      </w:r>
      <w:r w:rsidR="00A77481" w:rsidRPr="00700B16">
        <w:rPr>
          <w:sz w:val="20"/>
          <w:szCs w:val="20"/>
        </w:rPr>
        <w:t xml:space="preserve"> and Presbyterians </w:t>
      </w:r>
      <w:r w:rsidRPr="00700B16">
        <w:rPr>
          <w:sz w:val="20"/>
          <w:szCs w:val="20"/>
        </w:rPr>
        <w:t xml:space="preserve">always comprised a </w:t>
      </w:r>
      <w:r w:rsidR="00A77481" w:rsidRPr="00700B16">
        <w:rPr>
          <w:sz w:val="20"/>
          <w:szCs w:val="20"/>
        </w:rPr>
        <w:t>minority of the teaching staff</w:t>
      </w:r>
      <w:r w:rsidRPr="00700B16">
        <w:rPr>
          <w:sz w:val="20"/>
          <w:szCs w:val="20"/>
        </w:rPr>
        <w:t xml:space="preserve">. As a consequence, the </w:t>
      </w:r>
      <w:r w:rsidR="00A77481" w:rsidRPr="00700B16">
        <w:rPr>
          <w:sz w:val="20"/>
          <w:szCs w:val="20"/>
        </w:rPr>
        <w:t xml:space="preserve">non-sectarian principle became </w:t>
      </w:r>
      <w:r w:rsidR="00700B16" w:rsidRPr="00700B16">
        <w:rPr>
          <w:sz w:val="20"/>
          <w:szCs w:val="20"/>
        </w:rPr>
        <w:t>fixed</w:t>
      </w:r>
      <w:r w:rsidRPr="00700B16">
        <w:rPr>
          <w:sz w:val="20"/>
          <w:szCs w:val="20"/>
        </w:rPr>
        <w:t xml:space="preserve"> amongst supporters of </w:t>
      </w:r>
      <w:r w:rsidR="00AA5358">
        <w:rPr>
          <w:sz w:val="20"/>
          <w:szCs w:val="20"/>
        </w:rPr>
        <w:t>Queen’s College Belfast</w:t>
      </w:r>
      <w:r w:rsidRPr="00700B16">
        <w:rPr>
          <w:sz w:val="20"/>
          <w:szCs w:val="20"/>
        </w:rPr>
        <w:t>.</w:t>
      </w:r>
      <w:r w:rsidR="00A77481" w:rsidRPr="00700B16">
        <w:rPr>
          <w:sz w:val="20"/>
          <w:szCs w:val="20"/>
        </w:rPr>
        <w:t xml:space="preserve"> </w:t>
      </w:r>
    </w:p>
    <w:p w14:paraId="741EBF68" w14:textId="77777777" w:rsidR="00B81231" w:rsidRPr="00700B16" w:rsidRDefault="00B81231" w:rsidP="000342D0">
      <w:pPr>
        <w:spacing w:line="360" w:lineRule="auto"/>
        <w:rPr>
          <w:sz w:val="20"/>
          <w:szCs w:val="20"/>
        </w:rPr>
      </w:pPr>
    </w:p>
    <w:p w14:paraId="5AA1F469" w14:textId="77777777" w:rsidR="00AA5358" w:rsidRDefault="00886582" w:rsidP="00700B16">
      <w:pPr>
        <w:spacing w:line="360" w:lineRule="auto"/>
        <w:rPr>
          <w:sz w:val="20"/>
          <w:szCs w:val="20"/>
        </w:rPr>
      </w:pPr>
      <w:r w:rsidRPr="00700B16">
        <w:rPr>
          <w:sz w:val="20"/>
          <w:szCs w:val="20"/>
        </w:rPr>
        <w:t xml:space="preserve">In </w:t>
      </w:r>
      <w:r w:rsidR="00B81231" w:rsidRPr="00700B16">
        <w:rPr>
          <w:sz w:val="20"/>
          <w:szCs w:val="20"/>
        </w:rPr>
        <w:t xml:space="preserve">1849 </w:t>
      </w:r>
      <w:r w:rsidRPr="00700B16">
        <w:rPr>
          <w:sz w:val="20"/>
          <w:szCs w:val="20"/>
        </w:rPr>
        <w:t>the iconic</w:t>
      </w:r>
      <w:r w:rsidR="00B81231" w:rsidRPr="00700B16">
        <w:rPr>
          <w:sz w:val="20"/>
          <w:szCs w:val="20"/>
        </w:rPr>
        <w:t xml:space="preserve"> Lanyon Building was completed and teaching began </w:t>
      </w:r>
      <w:r w:rsidR="00845112">
        <w:rPr>
          <w:sz w:val="20"/>
          <w:szCs w:val="20"/>
        </w:rPr>
        <w:t xml:space="preserve">in November </w:t>
      </w:r>
      <w:r w:rsidR="00B81231" w:rsidRPr="00700B16">
        <w:rPr>
          <w:sz w:val="20"/>
          <w:szCs w:val="20"/>
        </w:rPr>
        <w:t xml:space="preserve">with </w:t>
      </w:r>
      <w:r w:rsidRPr="00700B16">
        <w:rPr>
          <w:sz w:val="20"/>
          <w:szCs w:val="20"/>
        </w:rPr>
        <w:t>twenty</w:t>
      </w:r>
      <w:r w:rsidR="00B81231" w:rsidRPr="00700B16">
        <w:rPr>
          <w:sz w:val="20"/>
          <w:szCs w:val="20"/>
        </w:rPr>
        <w:t xml:space="preserve"> professors and </w:t>
      </w:r>
      <w:r w:rsidR="00845112">
        <w:rPr>
          <w:sz w:val="20"/>
          <w:szCs w:val="20"/>
        </w:rPr>
        <w:t xml:space="preserve">195 </w:t>
      </w:r>
      <w:r w:rsidR="00B81231" w:rsidRPr="00700B16">
        <w:rPr>
          <w:sz w:val="20"/>
          <w:szCs w:val="20"/>
        </w:rPr>
        <w:t>students</w:t>
      </w:r>
      <w:r w:rsidRPr="00700B16">
        <w:rPr>
          <w:sz w:val="20"/>
          <w:szCs w:val="20"/>
        </w:rPr>
        <w:t xml:space="preserve">. </w:t>
      </w:r>
      <w:r w:rsidR="00AA5358">
        <w:rPr>
          <w:sz w:val="20"/>
          <w:szCs w:val="20"/>
        </w:rPr>
        <w:t>However, as the college progressed over the next decades, the provision of university buildings and student facilities did not keep pace.</w:t>
      </w:r>
      <w:r w:rsidR="00B81231" w:rsidRPr="00700B16">
        <w:rPr>
          <w:sz w:val="20"/>
          <w:szCs w:val="20"/>
        </w:rPr>
        <w:t xml:space="preserve"> Part of the reason </w:t>
      </w:r>
      <w:r w:rsidR="00700B16" w:rsidRPr="00700B16">
        <w:rPr>
          <w:sz w:val="20"/>
          <w:szCs w:val="20"/>
        </w:rPr>
        <w:t xml:space="preserve">for this </w:t>
      </w:r>
      <w:r w:rsidR="00B81231" w:rsidRPr="00700B16">
        <w:rPr>
          <w:sz w:val="20"/>
          <w:szCs w:val="20"/>
        </w:rPr>
        <w:t>was the formation in 1879 o</w:t>
      </w:r>
      <w:r w:rsidR="00A77481" w:rsidRPr="00700B16">
        <w:rPr>
          <w:sz w:val="20"/>
          <w:szCs w:val="20"/>
        </w:rPr>
        <w:t>f the R</w:t>
      </w:r>
      <w:r w:rsidR="00700B16" w:rsidRPr="00700B16">
        <w:rPr>
          <w:sz w:val="20"/>
          <w:szCs w:val="20"/>
        </w:rPr>
        <w:t xml:space="preserve">oyal </w:t>
      </w:r>
      <w:r w:rsidR="00A77481" w:rsidRPr="00700B16">
        <w:rPr>
          <w:sz w:val="20"/>
          <w:szCs w:val="20"/>
        </w:rPr>
        <w:t>U</w:t>
      </w:r>
      <w:r w:rsidR="00700B16" w:rsidRPr="00700B16">
        <w:rPr>
          <w:sz w:val="20"/>
          <w:szCs w:val="20"/>
        </w:rPr>
        <w:t>niversity of Ireland. This</w:t>
      </w:r>
      <w:r w:rsidR="00845112">
        <w:rPr>
          <w:sz w:val="20"/>
          <w:szCs w:val="20"/>
        </w:rPr>
        <w:t xml:space="preserve"> purely examining body</w:t>
      </w:r>
      <w:r w:rsidR="00700B16" w:rsidRPr="00700B16">
        <w:rPr>
          <w:sz w:val="20"/>
          <w:szCs w:val="20"/>
        </w:rPr>
        <w:t xml:space="preserve"> </w:t>
      </w:r>
      <w:r w:rsidR="00A77481" w:rsidRPr="00700B16">
        <w:rPr>
          <w:sz w:val="20"/>
          <w:szCs w:val="20"/>
        </w:rPr>
        <w:t xml:space="preserve">replaced the </w:t>
      </w:r>
      <w:r w:rsidR="00700B16" w:rsidRPr="00700B16">
        <w:rPr>
          <w:sz w:val="20"/>
          <w:szCs w:val="20"/>
        </w:rPr>
        <w:t xml:space="preserve">Queen’s University of Ireland and was </w:t>
      </w:r>
      <w:r w:rsidR="00C145AF">
        <w:rPr>
          <w:sz w:val="20"/>
          <w:szCs w:val="20"/>
        </w:rPr>
        <w:t>a</w:t>
      </w:r>
      <w:r w:rsidR="00700B16" w:rsidRPr="00700B16">
        <w:rPr>
          <w:sz w:val="20"/>
          <w:szCs w:val="20"/>
        </w:rPr>
        <w:t xml:space="preserve"> response to continued </w:t>
      </w:r>
      <w:r w:rsidR="00A77481" w:rsidRPr="00700B16">
        <w:rPr>
          <w:sz w:val="20"/>
          <w:szCs w:val="20"/>
        </w:rPr>
        <w:t xml:space="preserve">opposition </w:t>
      </w:r>
      <w:r w:rsidR="00700B16" w:rsidRPr="00700B16">
        <w:rPr>
          <w:sz w:val="20"/>
          <w:szCs w:val="20"/>
        </w:rPr>
        <w:t>to the</w:t>
      </w:r>
      <w:r w:rsidR="00A77481" w:rsidRPr="00700B16">
        <w:rPr>
          <w:sz w:val="20"/>
          <w:szCs w:val="20"/>
        </w:rPr>
        <w:t xml:space="preserve"> ‘godless colleges’</w:t>
      </w:r>
      <w:r w:rsidR="00700B16" w:rsidRPr="00700B16">
        <w:rPr>
          <w:sz w:val="20"/>
          <w:szCs w:val="20"/>
        </w:rPr>
        <w:t>. Whatever its merits, the Royal University was not a success. It</w:t>
      </w:r>
      <w:r w:rsidR="007E091A">
        <w:rPr>
          <w:sz w:val="20"/>
          <w:szCs w:val="20"/>
        </w:rPr>
        <w:t xml:space="preserve"> </w:t>
      </w:r>
      <w:r w:rsidR="00845112">
        <w:rPr>
          <w:sz w:val="20"/>
          <w:szCs w:val="20"/>
        </w:rPr>
        <w:t xml:space="preserve">led to a decline in student numbers in Belfast </w:t>
      </w:r>
      <w:r w:rsidR="007E091A">
        <w:rPr>
          <w:sz w:val="20"/>
          <w:szCs w:val="20"/>
        </w:rPr>
        <w:t>and</w:t>
      </w:r>
      <w:r w:rsidR="00700B16" w:rsidRPr="00700B16">
        <w:rPr>
          <w:sz w:val="20"/>
          <w:szCs w:val="20"/>
        </w:rPr>
        <w:t xml:space="preserve"> was stoutly opposed as </w:t>
      </w:r>
      <w:r w:rsidR="00A2014A" w:rsidRPr="00700B16">
        <w:rPr>
          <w:sz w:val="20"/>
          <w:szCs w:val="20"/>
        </w:rPr>
        <w:t>“a patchwork university, conceived in iniquity and brought forth in folly”</w:t>
      </w:r>
      <w:r w:rsidR="00700B16">
        <w:rPr>
          <w:sz w:val="20"/>
          <w:szCs w:val="20"/>
        </w:rPr>
        <w:t>.</w:t>
      </w:r>
      <w:r w:rsidR="00845112">
        <w:rPr>
          <w:sz w:val="20"/>
          <w:szCs w:val="20"/>
        </w:rPr>
        <w:t xml:space="preserve"> </w:t>
      </w:r>
    </w:p>
    <w:p w14:paraId="122A5543" w14:textId="77777777" w:rsidR="00AA5358" w:rsidRDefault="00AA5358" w:rsidP="00700B16">
      <w:pPr>
        <w:spacing w:line="360" w:lineRule="auto"/>
        <w:rPr>
          <w:sz w:val="20"/>
          <w:szCs w:val="20"/>
        </w:rPr>
      </w:pPr>
    </w:p>
    <w:p w14:paraId="7D159B24" w14:textId="77777777" w:rsidR="00B81231" w:rsidRPr="000342D0" w:rsidRDefault="00AA5358" w:rsidP="000342D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Despite the challenges, </w:t>
      </w:r>
      <w:r w:rsidR="00845112">
        <w:rPr>
          <w:sz w:val="20"/>
          <w:szCs w:val="20"/>
        </w:rPr>
        <w:t xml:space="preserve">Queen’s </w:t>
      </w:r>
      <w:r>
        <w:rPr>
          <w:sz w:val="20"/>
          <w:szCs w:val="20"/>
        </w:rPr>
        <w:t>did not stagnate. I</w:t>
      </w:r>
      <w:r w:rsidR="00845112">
        <w:rPr>
          <w:sz w:val="20"/>
          <w:szCs w:val="20"/>
        </w:rPr>
        <w:t xml:space="preserve">n 1882 </w:t>
      </w:r>
      <w:r>
        <w:rPr>
          <w:sz w:val="20"/>
          <w:szCs w:val="20"/>
        </w:rPr>
        <w:t>it became</w:t>
      </w:r>
      <w:r w:rsidR="00845112">
        <w:rPr>
          <w:sz w:val="20"/>
          <w:szCs w:val="20"/>
        </w:rPr>
        <w:t xml:space="preserve"> the first university college in Ireland to admit female students to classes. </w:t>
      </w:r>
      <w:r>
        <w:rPr>
          <w:sz w:val="20"/>
          <w:szCs w:val="20"/>
        </w:rPr>
        <w:t>The c</w:t>
      </w:r>
      <w:r w:rsidR="00700B16">
        <w:rPr>
          <w:sz w:val="20"/>
          <w:szCs w:val="20"/>
        </w:rPr>
        <w:t xml:space="preserve">ollege </w:t>
      </w:r>
      <w:r>
        <w:rPr>
          <w:sz w:val="20"/>
          <w:szCs w:val="20"/>
        </w:rPr>
        <w:t xml:space="preserve">also </w:t>
      </w:r>
      <w:r w:rsidR="00700B16">
        <w:rPr>
          <w:sz w:val="20"/>
          <w:szCs w:val="20"/>
        </w:rPr>
        <w:t>found direction</w:t>
      </w:r>
      <w:r>
        <w:rPr>
          <w:sz w:val="20"/>
          <w:szCs w:val="20"/>
        </w:rPr>
        <w:t xml:space="preserve"> in 1889</w:t>
      </w:r>
      <w:r w:rsidR="00700B16">
        <w:rPr>
          <w:sz w:val="20"/>
          <w:szCs w:val="20"/>
        </w:rPr>
        <w:t xml:space="preserve"> under the leadership of its </w:t>
      </w:r>
      <w:r w:rsidR="007E091A">
        <w:rPr>
          <w:sz w:val="20"/>
          <w:szCs w:val="20"/>
        </w:rPr>
        <w:t xml:space="preserve">third and </w:t>
      </w:r>
      <w:r w:rsidR="00700B16">
        <w:rPr>
          <w:sz w:val="20"/>
          <w:szCs w:val="20"/>
        </w:rPr>
        <w:t xml:space="preserve">final President, the Revd Thomas Hamilton. He energetically pursued </w:t>
      </w:r>
      <w:r w:rsidR="00B81231" w:rsidRPr="000342D0">
        <w:rPr>
          <w:sz w:val="20"/>
          <w:szCs w:val="20"/>
        </w:rPr>
        <w:t xml:space="preserve">increased funding </w:t>
      </w:r>
      <w:r w:rsidR="007E091A">
        <w:rPr>
          <w:sz w:val="20"/>
          <w:szCs w:val="20"/>
        </w:rPr>
        <w:t>and</w:t>
      </w:r>
      <w:r>
        <w:rPr>
          <w:sz w:val="20"/>
          <w:szCs w:val="20"/>
        </w:rPr>
        <w:t xml:space="preserve"> established </w:t>
      </w:r>
      <w:r w:rsidR="00700B16">
        <w:rPr>
          <w:sz w:val="20"/>
          <w:szCs w:val="20"/>
        </w:rPr>
        <w:t xml:space="preserve">the </w:t>
      </w:r>
      <w:r w:rsidR="00B81231" w:rsidRPr="000342D0">
        <w:rPr>
          <w:sz w:val="20"/>
          <w:szCs w:val="20"/>
        </w:rPr>
        <w:t>Better Equipment Fund in 1901</w:t>
      </w:r>
      <w:r w:rsidR="00700B16">
        <w:rPr>
          <w:sz w:val="20"/>
          <w:szCs w:val="20"/>
        </w:rPr>
        <w:t xml:space="preserve">. Not only did this provide much needed </w:t>
      </w:r>
      <w:r w:rsidR="008E4C70">
        <w:rPr>
          <w:sz w:val="20"/>
          <w:szCs w:val="20"/>
        </w:rPr>
        <w:t>money</w:t>
      </w:r>
      <w:r w:rsidR="00700B16">
        <w:rPr>
          <w:sz w:val="20"/>
          <w:szCs w:val="20"/>
        </w:rPr>
        <w:t xml:space="preserve"> for extra </w:t>
      </w:r>
      <w:r w:rsidR="00B81231" w:rsidRPr="000342D0">
        <w:rPr>
          <w:sz w:val="20"/>
          <w:szCs w:val="20"/>
        </w:rPr>
        <w:t xml:space="preserve">teaching staff and </w:t>
      </w:r>
      <w:r w:rsidR="00700B16">
        <w:rPr>
          <w:sz w:val="20"/>
          <w:szCs w:val="20"/>
        </w:rPr>
        <w:t xml:space="preserve">buildings, it also reinforced the links between the college and the local community. </w:t>
      </w:r>
    </w:p>
    <w:p w14:paraId="40EDAFEF" w14:textId="77777777" w:rsidR="00B81231" w:rsidRPr="000342D0" w:rsidRDefault="00B81231" w:rsidP="000342D0">
      <w:pPr>
        <w:spacing w:line="360" w:lineRule="auto"/>
        <w:rPr>
          <w:sz w:val="20"/>
          <w:szCs w:val="20"/>
        </w:rPr>
      </w:pPr>
    </w:p>
    <w:p w14:paraId="79834767" w14:textId="793696C2" w:rsidR="00302D77" w:rsidRPr="000342D0" w:rsidRDefault="00700B16" w:rsidP="000342D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B81231" w:rsidRPr="000342D0">
        <w:rPr>
          <w:sz w:val="20"/>
          <w:szCs w:val="20"/>
        </w:rPr>
        <w:t xml:space="preserve">1908 </w:t>
      </w:r>
      <w:r>
        <w:rPr>
          <w:sz w:val="20"/>
          <w:szCs w:val="20"/>
        </w:rPr>
        <w:t>the</w:t>
      </w:r>
      <w:r w:rsidR="00B81231" w:rsidRPr="000342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Irish Universities Act ended </w:t>
      </w:r>
      <w:r w:rsidR="00AA5358">
        <w:rPr>
          <w:sz w:val="20"/>
          <w:szCs w:val="20"/>
        </w:rPr>
        <w:t xml:space="preserve">the Royal University of Ireland </w:t>
      </w:r>
      <w:r w:rsidR="008E4C70">
        <w:rPr>
          <w:sz w:val="20"/>
          <w:szCs w:val="20"/>
        </w:rPr>
        <w:t>and</w:t>
      </w:r>
      <w:r>
        <w:rPr>
          <w:sz w:val="20"/>
          <w:szCs w:val="20"/>
        </w:rPr>
        <w:t xml:space="preserve"> provided for the formation in</w:t>
      </w:r>
      <w:r w:rsidR="00042F81">
        <w:rPr>
          <w:sz w:val="20"/>
          <w:szCs w:val="20"/>
        </w:rPr>
        <w:t xml:space="preserve"> the south </w:t>
      </w:r>
      <w:r>
        <w:rPr>
          <w:sz w:val="20"/>
          <w:szCs w:val="20"/>
        </w:rPr>
        <w:t>of the</w:t>
      </w:r>
      <w:r w:rsidR="00AA5358">
        <w:rPr>
          <w:sz w:val="20"/>
          <w:szCs w:val="20"/>
        </w:rPr>
        <w:t xml:space="preserve"> National University of Ireland. I</w:t>
      </w:r>
      <w:r>
        <w:rPr>
          <w:sz w:val="20"/>
          <w:szCs w:val="20"/>
        </w:rPr>
        <w:t xml:space="preserve">n the north, </w:t>
      </w:r>
      <w:r w:rsidR="00AA5358">
        <w:rPr>
          <w:sz w:val="20"/>
          <w:szCs w:val="20"/>
        </w:rPr>
        <w:t xml:space="preserve">it created </w:t>
      </w:r>
      <w:r>
        <w:rPr>
          <w:sz w:val="20"/>
          <w:szCs w:val="20"/>
        </w:rPr>
        <w:t xml:space="preserve">the Queen’s University of Belfast </w:t>
      </w:r>
      <w:r w:rsidR="00B81231" w:rsidRPr="000342D0">
        <w:rPr>
          <w:sz w:val="20"/>
          <w:szCs w:val="20"/>
        </w:rPr>
        <w:t xml:space="preserve">with </w:t>
      </w:r>
      <w:r w:rsidR="00042F81">
        <w:rPr>
          <w:sz w:val="20"/>
          <w:szCs w:val="20"/>
        </w:rPr>
        <w:t xml:space="preserve">a </w:t>
      </w:r>
      <w:r w:rsidR="00292CBB">
        <w:rPr>
          <w:sz w:val="20"/>
          <w:szCs w:val="20"/>
        </w:rPr>
        <w:t xml:space="preserve">governing </w:t>
      </w:r>
      <w:r w:rsidR="00042F81">
        <w:rPr>
          <w:sz w:val="20"/>
          <w:szCs w:val="20"/>
        </w:rPr>
        <w:t xml:space="preserve">Senate that included </w:t>
      </w:r>
      <w:r w:rsidR="00AA5358">
        <w:rPr>
          <w:sz w:val="20"/>
          <w:szCs w:val="20"/>
        </w:rPr>
        <w:t xml:space="preserve">representatives from </w:t>
      </w:r>
      <w:r w:rsidR="00042F81">
        <w:rPr>
          <w:sz w:val="20"/>
          <w:szCs w:val="20"/>
        </w:rPr>
        <w:t>local government and the professions</w:t>
      </w:r>
      <w:r>
        <w:rPr>
          <w:sz w:val="20"/>
          <w:szCs w:val="20"/>
        </w:rPr>
        <w:t>. Student numbers rose</w:t>
      </w:r>
      <w:r w:rsidR="00B81231" w:rsidRPr="000342D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subsequent years to over </w:t>
      </w:r>
      <w:r w:rsidR="00042F81">
        <w:rPr>
          <w:sz w:val="20"/>
          <w:szCs w:val="20"/>
        </w:rPr>
        <w:t>2,5</w:t>
      </w:r>
      <w:r>
        <w:rPr>
          <w:sz w:val="20"/>
          <w:szCs w:val="20"/>
        </w:rPr>
        <w:t xml:space="preserve">00 by </w:t>
      </w:r>
      <w:r w:rsidR="00042F81">
        <w:rPr>
          <w:sz w:val="20"/>
          <w:szCs w:val="20"/>
        </w:rPr>
        <w:t>1949. The student body also diversified as Catholic</w:t>
      </w:r>
      <w:r w:rsidR="00AA5358">
        <w:rPr>
          <w:sz w:val="20"/>
          <w:szCs w:val="20"/>
        </w:rPr>
        <w:t>s</w:t>
      </w:r>
      <w:r w:rsidR="00042F81">
        <w:rPr>
          <w:sz w:val="20"/>
          <w:szCs w:val="20"/>
        </w:rPr>
        <w:t xml:space="preserve"> matriculated in </w:t>
      </w:r>
      <w:r w:rsidR="00042F81">
        <w:rPr>
          <w:sz w:val="20"/>
          <w:szCs w:val="20"/>
        </w:rPr>
        <w:lastRenderedPageBreak/>
        <w:t>growing numbers and female</w:t>
      </w:r>
      <w:r w:rsidR="00AA5358">
        <w:rPr>
          <w:sz w:val="20"/>
          <w:szCs w:val="20"/>
        </w:rPr>
        <w:t>s</w:t>
      </w:r>
      <w:r w:rsidR="00042F81">
        <w:rPr>
          <w:sz w:val="20"/>
          <w:szCs w:val="20"/>
        </w:rPr>
        <w:t xml:space="preserve"> made up a third of all students by 1915. The efforts of governments after the Second World War to increase access and funding to higher education allowed </w:t>
      </w:r>
      <w:r w:rsidR="00302D77" w:rsidRPr="000342D0">
        <w:rPr>
          <w:sz w:val="20"/>
          <w:szCs w:val="20"/>
        </w:rPr>
        <w:t xml:space="preserve">Sir Eric Ashby </w:t>
      </w:r>
      <w:r w:rsidR="00042F81">
        <w:rPr>
          <w:sz w:val="20"/>
          <w:szCs w:val="20"/>
        </w:rPr>
        <w:t xml:space="preserve">to begin </w:t>
      </w:r>
      <w:r w:rsidR="007E091A">
        <w:rPr>
          <w:sz w:val="20"/>
          <w:szCs w:val="20"/>
        </w:rPr>
        <w:t xml:space="preserve">an ambitious </w:t>
      </w:r>
      <w:r w:rsidR="00302D77" w:rsidRPr="000342D0">
        <w:rPr>
          <w:sz w:val="20"/>
          <w:szCs w:val="20"/>
        </w:rPr>
        <w:t>building programme</w:t>
      </w:r>
      <w:r w:rsidR="002036A4">
        <w:rPr>
          <w:sz w:val="20"/>
          <w:szCs w:val="20"/>
        </w:rPr>
        <w:t xml:space="preserve">. This produced much of the physical fabric </w:t>
      </w:r>
      <w:r w:rsidR="00C145AF">
        <w:rPr>
          <w:sz w:val="20"/>
          <w:szCs w:val="20"/>
        </w:rPr>
        <w:t>of the university we know today</w:t>
      </w:r>
      <w:r w:rsidR="002036A4">
        <w:rPr>
          <w:sz w:val="20"/>
          <w:szCs w:val="20"/>
        </w:rPr>
        <w:t xml:space="preserve">, including </w:t>
      </w:r>
      <w:r w:rsidR="00A77481" w:rsidRPr="000342D0">
        <w:rPr>
          <w:sz w:val="20"/>
          <w:szCs w:val="20"/>
        </w:rPr>
        <w:t>the D</w:t>
      </w:r>
      <w:r w:rsidR="002036A4">
        <w:rPr>
          <w:sz w:val="20"/>
          <w:szCs w:val="20"/>
        </w:rPr>
        <w:t xml:space="preserve">avid </w:t>
      </w:r>
      <w:r w:rsidR="00A77481" w:rsidRPr="000342D0">
        <w:rPr>
          <w:sz w:val="20"/>
          <w:szCs w:val="20"/>
        </w:rPr>
        <w:t>K</w:t>
      </w:r>
      <w:r w:rsidR="002036A4">
        <w:rPr>
          <w:sz w:val="20"/>
          <w:szCs w:val="20"/>
        </w:rPr>
        <w:t xml:space="preserve">eir </w:t>
      </w:r>
      <w:r w:rsidR="00A77481" w:rsidRPr="000342D0">
        <w:rPr>
          <w:sz w:val="20"/>
          <w:szCs w:val="20"/>
        </w:rPr>
        <w:t>B</w:t>
      </w:r>
      <w:r w:rsidR="002036A4">
        <w:rPr>
          <w:sz w:val="20"/>
          <w:szCs w:val="20"/>
        </w:rPr>
        <w:t xml:space="preserve">uilding, </w:t>
      </w:r>
      <w:r w:rsidR="00A77481" w:rsidRPr="000342D0">
        <w:rPr>
          <w:sz w:val="20"/>
          <w:szCs w:val="20"/>
        </w:rPr>
        <w:t xml:space="preserve">the Ashby Building, and </w:t>
      </w:r>
      <w:r w:rsidR="002036A4">
        <w:rPr>
          <w:sz w:val="20"/>
          <w:szCs w:val="20"/>
        </w:rPr>
        <w:t xml:space="preserve">the </w:t>
      </w:r>
      <w:r w:rsidR="00A77481" w:rsidRPr="000342D0">
        <w:rPr>
          <w:sz w:val="20"/>
          <w:szCs w:val="20"/>
        </w:rPr>
        <w:t>P</w:t>
      </w:r>
      <w:r w:rsidR="002036A4">
        <w:rPr>
          <w:sz w:val="20"/>
          <w:szCs w:val="20"/>
        </w:rPr>
        <w:t xml:space="preserve">eter </w:t>
      </w:r>
      <w:r w:rsidR="00A77481" w:rsidRPr="000342D0">
        <w:rPr>
          <w:sz w:val="20"/>
          <w:szCs w:val="20"/>
        </w:rPr>
        <w:t>F</w:t>
      </w:r>
      <w:r w:rsidR="002036A4">
        <w:rPr>
          <w:sz w:val="20"/>
          <w:szCs w:val="20"/>
        </w:rPr>
        <w:t xml:space="preserve">roggatt </w:t>
      </w:r>
      <w:r w:rsidR="00A77481" w:rsidRPr="000342D0">
        <w:rPr>
          <w:sz w:val="20"/>
          <w:szCs w:val="20"/>
        </w:rPr>
        <w:t>C</w:t>
      </w:r>
      <w:r w:rsidR="002036A4">
        <w:rPr>
          <w:sz w:val="20"/>
          <w:szCs w:val="20"/>
        </w:rPr>
        <w:t>entre. This accommodation was much needed as by 1976,</w:t>
      </w:r>
      <w:r w:rsidR="00302D77" w:rsidRPr="000342D0">
        <w:rPr>
          <w:sz w:val="20"/>
          <w:szCs w:val="20"/>
        </w:rPr>
        <w:t xml:space="preserve"> 5,800 students </w:t>
      </w:r>
      <w:r w:rsidR="002036A4">
        <w:rPr>
          <w:sz w:val="20"/>
          <w:szCs w:val="20"/>
        </w:rPr>
        <w:t>were enrolled in the university.</w:t>
      </w:r>
    </w:p>
    <w:p w14:paraId="3C57239E" w14:textId="77777777" w:rsidR="00302D77" w:rsidRPr="000342D0" w:rsidRDefault="00302D77" w:rsidP="000342D0">
      <w:pPr>
        <w:spacing w:line="360" w:lineRule="auto"/>
        <w:rPr>
          <w:sz w:val="20"/>
          <w:szCs w:val="20"/>
        </w:rPr>
      </w:pPr>
    </w:p>
    <w:p w14:paraId="75FE3F22" w14:textId="3E427D1F" w:rsidR="00B81231" w:rsidRDefault="00302D77" w:rsidP="00D01E8F">
      <w:pPr>
        <w:spacing w:line="360" w:lineRule="auto"/>
        <w:rPr>
          <w:sz w:val="20"/>
          <w:szCs w:val="20"/>
        </w:rPr>
      </w:pPr>
      <w:r w:rsidRPr="000342D0">
        <w:rPr>
          <w:sz w:val="20"/>
          <w:szCs w:val="20"/>
        </w:rPr>
        <w:t xml:space="preserve">Since the 1950s, </w:t>
      </w:r>
      <w:r w:rsidR="007E091A">
        <w:rPr>
          <w:sz w:val="20"/>
          <w:szCs w:val="20"/>
        </w:rPr>
        <w:t xml:space="preserve">student numbers have increased </w:t>
      </w:r>
      <w:r w:rsidR="002036A4">
        <w:rPr>
          <w:sz w:val="20"/>
          <w:szCs w:val="20"/>
        </w:rPr>
        <w:t>ten-fold</w:t>
      </w:r>
      <w:r w:rsidR="007E091A">
        <w:rPr>
          <w:sz w:val="20"/>
          <w:szCs w:val="20"/>
        </w:rPr>
        <w:t xml:space="preserve"> and the student body is much more diverse than at any time since 1845</w:t>
      </w:r>
      <w:r w:rsidR="002036A4">
        <w:rPr>
          <w:sz w:val="20"/>
          <w:szCs w:val="20"/>
        </w:rPr>
        <w:t>.</w:t>
      </w:r>
      <w:r w:rsidRPr="000342D0">
        <w:rPr>
          <w:sz w:val="20"/>
          <w:szCs w:val="20"/>
        </w:rPr>
        <w:t xml:space="preserve"> </w:t>
      </w:r>
      <w:r w:rsidR="008E4C70">
        <w:rPr>
          <w:sz w:val="20"/>
          <w:szCs w:val="20"/>
        </w:rPr>
        <w:t>At various points, t</w:t>
      </w:r>
      <w:r w:rsidR="00A76D97">
        <w:rPr>
          <w:sz w:val="20"/>
          <w:szCs w:val="20"/>
        </w:rPr>
        <w:t xml:space="preserve">he university has also had to contend with increasing state oversight and significant funding challenges. </w:t>
      </w:r>
      <w:r w:rsidR="002036A4">
        <w:rPr>
          <w:sz w:val="20"/>
          <w:szCs w:val="20"/>
        </w:rPr>
        <w:t xml:space="preserve">In response, </w:t>
      </w:r>
      <w:r w:rsidR="00A76D97">
        <w:rPr>
          <w:sz w:val="20"/>
          <w:szCs w:val="20"/>
        </w:rPr>
        <w:t xml:space="preserve">Queen’s </w:t>
      </w:r>
      <w:r w:rsidRPr="000342D0">
        <w:rPr>
          <w:sz w:val="20"/>
          <w:szCs w:val="20"/>
        </w:rPr>
        <w:t xml:space="preserve">is </w:t>
      </w:r>
      <w:r w:rsidR="007E091A">
        <w:rPr>
          <w:sz w:val="20"/>
          <w:szCs w:val="20"/>
        </w:rPr>
        <w:t xml:space="preserve">now </w:t>
      </w:r>
      <w:r w:rsidRPr="000342D0">
        <w:rPr>
          <w:sz w:val="20"/>
          <w:szCs w:val="20"/>
        </w:rPr>
        <w:t>a much more complex</w:t>
      </w:r>
      <w:r w:rsidR="002036A4">
        <w:rPr>
          <w:sz w:val="20"/>
          <w:szCs w:val="20"/>
        </w:rPr>
        <w:t xml:space="preserve"> – sometimes bewildering –</w:t>
      </w:r>
      <w:r w:rsidRPr="000342D0">
        <w:rPr>
          <w:sz w:val="20"/>
          <w:szCs w:val="20"/>
        </w:rPr>
        <w:t xml:space="preserve"> organisation</w:t>
      </w:r>
      <w:r w:rsidR="00A76D97">
        <w:rPr>
          <w:sz w:val="20"/>
          <w:szCs w:val="20"/>
        </w:rPr>
        <w:t>.</w:t>
      </w:r>
      <w:r w:rsidR="002036A4">
        <w:rPr>
          <w:sz w:val="20"/>
          <w:szCs w:val="20"/>
        </w:rPr>
        <w:t xml:space="preserve"> </w:t>
      </w:r>
      <w:r w:rsidR="00A76D97">
        <w:rPr>
          <w:sz w:val="20"/>
          <w:szCs w:val="20"/>
        </w:rPr>
        <w:t>It</w:t>
      </w:r>
      <w:r w:rsidRPr="000342D0">
        <w:rPr>
          <w:sz w:val="20"/>
          <w:szCs w:val="20"/>
        </w:rPr>
        <w:t xml:space="preserve"> has </w:t>
      </w:r>
      <w:r w:rsidR="00A76D97">
        <w:rPr>
          <w:sz w:val="20"/>
          <w:szCs w:val="20"/>
        </w:rPr>
        <w:t xml:space="preserve">also </w:t>
      </w:r>
      <w:r w:rsidRPr="000342D0">
        <w:rPr>
          <w:sz w:val="20"/>
          <w:szCs w:val="20"/>
        </w:rPr>
        <w:t xml:space="preserve">become </w:t>
      </w:r>
      <w:r w:rsidR="002036A4">
        <w:rPr>
          <w:sz w:val="20"/>
          <w:szCs w:val="20"/>
        </w:rPr>
        <w:t xml:space="preserve">even </w:t>
      </w:r>
      <w:r w:rsidRPr="000342D0">
        <w:rPr>
          <w:sz w:val="20"/>
          <w:szCs w:val="20"/>
        </w:rPr>
        <w:t>more international in orientation</w:t>
      </w:r>
      <w:r w:rsidR="00A77481" w:rsidRPr="000342D0">
        <w:rPr>
          <w:sz w:val="20"/>
          <w:szCs w:val="20"/>
        </w:rPr>
        <w:t>,</w:t>
      </w:r>
      <w:r w:rsidRPr="000342D0">
        <w:rPr>
          <w:sz w:val="20"/>
          <w:szCs w:val="20"/>
        </w:rPr>
        <w:t xml:space="preserve"> yet </w:t>
      </w:r>
      <w:r w:rsidR="002036A4">
        <w:rPr>
          <w:sz w:val="20"/>
          <w:szCs w:val="20"/>
        </w:rPr>
        <w:t xml:space="preserve">it </w:t>
      </w:r>
      <w:r w:rsidRPr="000342D0">
        <w:rPr>
          <w:sz w:val="20"/>
          <w:szCs w:val="20"/>
        </w:rPr>
        <w:t xml:space="preserve">remains rooted in its </w:t>
      </w:r>
      <w:r w:rsidRPr="007D11A5">
        <w:rPr>
          <w:sz w:val="20"/>
          <w:szCs w:val="20"/>
        </w:rPr>
        <w:t>region</w:t>
      </w:r>
      <w:r w:rsidR="002036A4" w:rsidRPr="007D11A5">
        <w:rPr>
          <w:sz w:val="20"/>
          <w:szCs w:val="20"/>
        </w:rPr>
        <w:t>.</w:t>
      </w:r>
      <w:r w:rsidR="008E4C70">
        <w:rPr>
          <w:sz w:val="20"/>
          <w:szCs w:val="20"/>
        </w:rPr>
        <w:t xml:space="preserve"> Indeed, the interplay between the international and the local enhances its vital role in wider society.</w:t>
      </w:r>
      <w:r w:rsidR="002036A4" w:rsidRPr="007D11A5">
        <w:rPr>
          <w:sz w:val="20"/>
          <w:szCs w:val="20"/>
        </w:rPr>
        <w:t xml:space="preserve"> It is an institution that reflects the complexity of our lived experience </w:t>
      </w:r>
      <w:r w:rsidR="005A0EF5" w:rsidRPr="007D11A5">
        <w:rPr>
          <w:sz w:val="20"/>
          <w:szCs w:val="20"/>
        </w:rPr>
        <w:t>in Northern Ireland</w:t>
      </w:r>
      <w:r w:rsidR="007E091A">
        <w:rPr>
          <w:sz w:val="20"/>
          <w:szCs w:val="20"/>
        </w:rPr>
        <w:t xml:space="preserve">; it </w:t>
      </w:r>
      <w:r w:rsidR="002036A4" w:rsidRPr="007D11A5">
        <w:rPr>
          <w:sz w:val="20"/>
          <w:szCs w:val="20"/>
        </w:rPr>
        <w:t xml:space="preserve">invites us to </w:t>
      </w:r>
      <w:r w:rsidR="005A0EF5" w:rsidRPr="007D11A5">
        <w:rPr>
          <w:sz w:val="20"/>
          <w:szCs w:val="20"/>
        </w:rPr>
        <w:t xml:space="preserve">interrogate that complexity </w:t>
      </w:r>
      <w:r w:rsidR="008E4C70">
        <w:rPr>
          <w:sz w:val="20"/>
          <w:szCs w:val="20"/>
        </w:rPr>
        <w:t xml:space="preserve">in comparison to other places </w:t>
      </w:r>
      <w:r w:rsidR="005A0EF5" w:rsidRPr="007D11A5">
        <w:rPr>
          <w:sz w:val="20"/>
          <w:szCs w:val="20"/>
        </w:rPr>
        <w:t xml:space="preserve">and </w:t>
      </w:r>
      <w:r w:rsidR="001E1450">
        <w:rPr>
          <w:sz w:val="20"/>
          <w:szCs w:val="20"/>
        </w:rPr>
        <w:t xml:space="preserve">asks us to </w:t>
      </w:r>
      <w:r w:rsidR="002036A4" w:rsidRPr="007D11A5">
        <w:rPr>
          <w:sz w:val="20"/>
          <w:szCs w:val="20"/>
        </w:rPr>
        <w:t xml:space="preserve">consider how </w:t>
      </w:r>
      <w:r w:rsidR="005A0EF5" w:rsidRPr="007D11A5">
        <w:rPr>
          <w:sz w:val="20"/>
          <w:szCs w:val="20"/>
        </w:rPr>
        <w:t>life</w:t>
      </w:r>
      <w:r w:rsidR="002036A4" w:rsidRPr="007D11A5">
        <w:rPr>
          <w:sz w:val="20"/>
          <w:szCs w:val="20"/>
        </w:rPr>
        <w:t xml:space="preserve"> could be better</w:t>
      </w:r>
      <w:r w:rsidR="007E091A">
        <w:rPr>
          <w:sz w:val="20"/>
          <w:szCs w:val="20"/>
        </w:rPr>
        <w:t xml:space="preserve"> for all of us</w:t>
      </w:r>
      <w:r w:rsidR="002036A4" w:rsidRPr="007D11A5">
        <w:rPr>
          <w:sz w:val="20"/>
          <w:szCs w:val="20"/>
        </w:rPr>
        <w:t>.</w:t>
      </w:r>
      <w:r w:rsidRPr="007D11A5">
        <w:rPr>
          <w:sz w:val="20"/>
          <w:szCs w:val="20"/>
        </w:rPr>
        <w:t xml:space="preserve"> </w:t>
      </w:r>
      <w:r w:rsidR="002036A4" w:rsidRPr="007D11A5">
        <w:rPr>
          <w:sz w:val="20"/>
          <w:szCs w:val="20"/>
        </w:rPr>
        <w:t xml:space="preserve">The </w:t>
      </w:r>
      <w:r w:rsidR="00A77481" w:rsidRPr="007D11A5">
        <w:rPr>
          <w:sz w:val="20"/>
          <w:szCs w:val="20"/>
        </w:rPr>
        <w:t xml:space="preserve">students and staff </w:t>
      </w:r>
      <w:r w:rsidR="002036A4" w:rsidRPr="007D11A5">
        <w:rPr>
          <w:sz w:val="20"/>
          <w:szCs w:val="20"/>
        </w:rPr>
        <w:t xml:space="preserve">of Queen’s </w:t>
      </w:r>
      <w:r w:rsidR="00A77481" w:rsidRPr="007D11A5">
        <w:rPr>
          <w:sz w:val="20"/>
          <w:szCs w:val="20"/>
        </w:rPr>
        <w:t xml:space="preserve">did not escape the tragedy of the Troubles, yet </w:t>
      </w:r>
      <w:r w:rsidRPr="007D11A5">
        <w:rPr>
          <w:sz w:val="20"/>
          <w:szCs w:val="20"/>
        </w:rPr>
        <w:t xml:space="preserve">during troubled times, it was one of the few institutions </w:t>
      </w:r>
      <w:r w:rsidR="00A77481" w:rsidRPr="007D11A5">
        <w:rPr>
          <w:sz w:val="20"/>
          <w:szCs w:val="20"/>
        </w:rPr>
        <w:t>w</w:t>
      </w:r>
      <w:r w:rsidR="00292CBB">
        <w:rPr>
          <w:sz w:val="20"/>
          <w:szCs w:val="20"/>
        </w:rPr>
        <w:t>h</w:t>
      </w:r>
      <w:bookmarkStart w:id="0" w:name="_GoBack"/>
      <w:bookmarkEnd w:id="0"/>
      <w:r w:rsidR="00A77481" w:rsidRPr="007D11A5">
        <w:rPr>
          <w:sz w:val="20"/>
          <w:szCs w:val="20"/>
        </w:rPr>
        <w:t xml:space="preserve">ere people from different backgrounds mixed </w:t>
      </w:r>
      <w:r w:rsidRPr="007D11A5">
        <w:rPr>
          <w:sz w:val="20"/>
          <w:szCs w:val="20"/>
        </w:rPr>
        <w:t>together</w:t>
      </w:r>
      <w:r w:rsidR="005A0EF5" w:rsidRPr="007D11A5">
        <w:rPr>
          <w:sz w:val="20"/>
          <w:szCs w:val="20"/>
        </w:rPr>
        <w:t>.</w:t>
      </w:r>
      <w:r w:rsidR="00A77481" w:rsidRPr="007D11A5">
        <w:rPr>
          <w:sz w:val="20"/>
          <w:szCs w:val="20"/>
        </w:rPr>
        <w:t xml:space="preserve"> </w:t>
      </w:r>
      <w:r w:rsidR="005A0EF5" w:rsidRPr="007D11A5">
        <w:rPr>
          <w:sz w:val="20"/>
          <w:szCs w:val="20"/>
        </w:rPr>
        <w:t xml:space="preserve">Let us </w:t>
      </w:r>
      <w:r w:rsidR="00A77481" w:rsidRPr="007D11A5">
        <w:rPr>
          <w:sz w:val="20"/>
          <w:szCs w:val="20"/>
        </w:rPr>
        <w:t xml:space="preserve">hope that </w:t>
      </w:r>
      <w:r w:rsidR="005A0EF5" w:rsidRPr="007D11A5">
        <w:rPr>
          <w:sz w:val="20"/>
          <w:szCs w:val="20"/>
        </w:rPr>
        <w:t xml:space="preserve">in the decades to come, </w:t>
      </w:r>
      <w:r w:rsidR="00A77481" w:rsidRPr="007D11A5">
        <w:rPr>
          <w:sz w:val="20"/>
          <w:szCs w:val="20"/>
        </w:rPr>
        <w:t>Q</w:t>
      </w:r>
      <w:r w:rsidR="005A0EF5" w:rsidRPr="007D11A5">
        <w:rPr>
          <w:sz w:val="20"/>
          <w:szCs w:val="20"/>
        </w:rPr>
        <w:t xml:space="preserve">ueen’s </w:t>
      </w:r>
      <w:r w:rsidR="00A77481" w:rsidRPr="007D11A5">
        <w:rPr>
          <w:sz w:val="20"/>
          <w:szCs w:val="20"/>
        </w:rPr>
        <w:t>U</w:t>
      </w:r>
      <w:r w:rsidR="005A0EF5" w:rsidRPr="007D11A5">
        <w:rPr>
          <w:sz w:val="20"/>
          <w:szCs w:val="20"/>
        </w:rPr>
        <w:t xml:space="preserve">niversity </w:t>
      </w:r>
      <w:r w:rsidR="00A77481" w:rsidRPr="007D11A5">
        <w:rPr>
          <w:sz w:val="20"/>
          <w:szCs w:val="20"/>
        </w:rPr>
        <w:t>B</w:t>
      </w:r>
      <w:r w:rsidR="005A0EF5" w:rsidRPr="007D11A5">
        <w:rPr>
          <w:sz w:val="20"/>
          <w:szCs w:val="20"/>
        </w:rPr>
        <w:t>elfast</w:t>
      </w:r>
      <w:r w:rsidR="00A77481" w:rsidRPr="007D11A5">
        <w:rPr>
          <w:sz w:val="20"/>
          <w:szCs w:val="20"/>
        </w:rPr>
        <w:t xml:space="preserve"> </w:t>
      </w:r>
      <w:r w:rsidR="007D11A5">
        <w:rPr>
          <w:sz w:val="20"/>
          <w:szCs w:val="20"/>
        </w:rPr>
        <w:t>continues to be a place where people come together to seriously consider life in all its variety and complexity</w:t>
      </w:r>
      <w:r w:rsidR="005A0EF5" w:rsidRPr="007D11A5">
        <w:rPr>
          <w:sz w:val="20"/>
          <w:szCs w:val="20"/>
        </w:rPr>
        <w:t>.</w:t>
      </w:r>
      <w:r w:rsidR="00B81231" w:rsidRPr="000342D0">
        <w:rPr>
          <w:sz w:val="20"/>
          <w:szCs w:val="20"/>
        </w:rPr>
        <w:t xml:space="preserve"> </w:t>
      </w:r>
    </w:p>
    <w:p w14:paraId="35C8FA48" w14:textId="77777777" w:rsidR="006C343A" w:rsidRDefault="006C343A" w:rsidP="00D01E8F">
      <w:pPr>
        <w:spacing w:line="360" w:lineRule="auto"/>
        <w:rPr>
          <w:sz w:val="20"/>
          <w:szCs w:val="20"/>
        </w:rPr>
      </w:pPr>
    </w:p>
    <w:p w14:paraId="7A366A9A" w14:textId="77777777" w:rsidR="006C343A" w:rsidRDefault="006C343A" w:rsidP="00D01E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830 Words</w:t>
      </w:r>
    </w:p>
    <w:p w14:paraId="14A49CF8" w14:textId="77777777" w:rsidR="006C343A" w:rsidRPr="000342D0" w:rsidRDefault="006C343A" w:rsidP="00D01E8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Delivery: Approx. 5minutes 20 seconds </w:t>
      </w:r>
    </w:p>
    <w:p w14:paraId="0A2695DD" w14:textId="77777777" w:rsidR="00B81231" w:rsidRPr="000342D0" w:rsidRDefault="00B81231" w:rsidP="000342D0">
      <w:pPr>
        <w:spacing w:line="360" w:lineRule="auto"/>
        <w:rPr>
          <w:sz w:val="20"/>
          <w:szCs w:val="20"/>
        </w:rPr>
      </w:pPr>
    </w:p>
    <w:sectPr w:rsidR="00B81231" w:rsidRPr="00034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31"/>
    <w:rsid w:val="000342D0"/>
    <w:rsid w:val="00042F81"/>
    <w:rsid w:val="001E1450"/>
    <w:rsid w:val="002036A4"/>
    <w:rsid w:val="002560FE"/>
    <w:rsid w:val="00292CBB"/>
    <w:rsid w:val="002E36F8"/>
    <w:rsid w:val="00302D77"/>
    <w:rsid w:val="005A0EF5"/>
    <w:rsid w:val="0066495A"/>
    <w:rsid w:val="006C343A"/>
    <w:rsid w:val="00700B16"/>
    <w:rsid w:val="007D11A5"/>
    <w:rsid w:val="007E091A"/>
    <w:rsid w:val="00845112"/>
    <w:rsid w:val="00886582"/>
    <w:rsid w:val="008E4C70"/>
    <w:rsid w:val="0093338E"/>
    <w:rsid w:val="009C3F02"/>
    <w:rsid w:val="00A2014A"/>
    <w:rsid w:val="00A76D97"/>
    <w:rsid w:val="00A77481"/>
    <w:rsid w:val="00AA5358"/>
    <w:rsid w:val="00B81231"/>
    <w:rsid w:val="00BF2AEE"/>
    <w:rsid w:val="00C145AF"/>
    <w:rsid w:val="00D01E8F"/>
    <w:rsid w:val="00DB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13093"/>
  <w15:chartTrackingRefBased/>
  <w15:docId w15:val="{11DE8925-B6AD-4332-A565-65A1C367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2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A8095424277A47AABAED32E9F42E87" ma:contentTypeVersion="4" ma:contentTypeDescription="Create a new document." ma:contentTypeScope="" ma:versionID="c6189db400344ab4a8d47dc6208dc9a7">
  <xsd:schema xmlns:xsd="http://www.w3.org/2001/XMLSchema" xmlns:xs="http://www.w3.org/2001/XMLSchema" xmlns:p="http://schemas.microsoft.com/office/2006/metadata/properties" xmlns:ns2="c38f40bc-3335-499e-a952-0a3953bf65d4" targetNamespace="http://schemas.microsoft.com/office/2006/metadata/properties" ma:root="true" ma:fieldsID="dc33d2f0e53c766ff935e41a6801e5cc" ns2:_="">
    <xsd:import namespace="c38f40bc-3335-499e-a952-0a3953bf6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f40bc-3335-499e-a952-0a3953bf6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807E5C-3AC1-435A-819A-2E68EDD69F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8f40bc-3335-499e-a952-0a3953bf6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D4D26-CFC5-43D9-8FAF-2F1BD2D744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D87346-2D64-4A1D-A5CD-281A47F08C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Holmes</dc:creator>
  <cp:keywords/>
  <dc:description/>
  <cp:lastModifiedBy>Catherine Pollitt</cp:lastModifiedBy>
  <cp:revision>2</cp:revision>
  <cp:lastPrinted>2020-10-06T10:55:00Z</cp:lastPrinted>
  <dcterms:created xsi:type="dcterms:W3CDTF">2020-11-10T11:02:00Z</dcterms:created>
  <dcterms:modified xsi:type="dcterms:W3CDTF">2020-11-10T11:02:00Z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0x010100EDA8095424277A47AABAED32E9F42E87</vt:lpwstr>
  </property>
</Properties>
</file>