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CDCA5" w14:textId="77777777" w:rsidR="00F02FBA" w:rsidRDefault="00F02FBA" w:rsidP="00F02FBA">
      <w:pPr>
        <w:spacing w:after="0"/>
        <w:rPr>
          <w:rFonts w:ascii="Arial" w:hAnsi="Arial" w:cs="Arial"/>
          <w:b/>
          <w:color w:val="000000" w:themeColor="text1"/>
          <w:sz w:val="28"/>
          <w:szCs w:val="28"/>
          <w:shd w:val="clear" w:color="auto" w:fill="FFFFFF"/>
        </w:rPr>
      </w:pPr>
      <w:r>
        <w:rPr>
          <w:noProof/>
          <w:lang w:eastAsia="en-GB"/>
        </w:rPr>
        <w:drawing>
          <wp:inline distT="0" distB="0" distL="0" distR="0" wp14:anchorId="518F60D3" wp14:editId="04825DF7">
            <wp:extent cx="5048250" cy="1085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48250" cy="1085850"/>
                    </a:xfrm>
                    <a:prstGeom prst="rect">
                      <a:avLst/>
                    </a:prstGeom>
                  </pic:spPr>
                </pic:pic>
              </a:graphicData>
            </a:graphic>
          </wp:inline>
        </w:drawing>
      </w:r>
    </w:p>
    <w:p w14:paraId="16D8E617" w14:textId="7E9B31DD" w:rsidR="0025593C" w:rsidRPr="00FF4CA4" w:rsidRDefault="00D52A4E" w:rsidP="00F02FBA">
      <w:pPr>
        <w:spacing w:after="0"/>
        <w:jc w:val="center"/>
        <w:rPr>
          <w:rFonts w:ascii="Arial" w:hAnsi="Arial" w:cs="Arial"/>
          <w:b/>
          <w:color w:val="000000" w:themeColor="text1"/>
          <w:sz w:val="28"/>
          <w:szCs w:val="28"/>
          <w:shd w:val="clear" w:color="auto" w:fill="FFFFFF"/>
        </w:rPr>
      </w:pPr>
      <w:r>
        <w:rPr>
          <w:rFonts w:ascii="Arial" w:hAnsi="Arial" w:cs="Arial"/>
          <w:b/>
          <w:color w:val="000000" w:themeColor="text1"/>
          <w:sz w:val="28"/>
          <w:szCs w:val="28"/>
          <w:shd w:val="clear" w:color="auto" w:fill="FFFFFF"/>
        </w:rPr>
        <w:t>Beijing Institute of Technology, China</w:t>
      </w:r>
      <w:r w:rsidR="007B1340">
        <w:rPr>
          <w:rFonts w:ascii="Arial" w:hAnsi="Arial" w:cs="Arial"/>
          <w:b/>
          <w:color w:val="000000" w:themeColor="text1"/>
          <w:sz w:val="28"/>
          <w:szCs w:val="28"/>
          <w:shd w:val="clear" w:color="auto" w:fill="FFFFFF"/>
        </w:rPr>
        <w:t xml:space="preserve">  </w:t>
      </w:r>
    </w:p>
    <w:p w14:paraId="19FFB2C9" w14:textId="0F24AEAC" w:rsidR="0025593C" w:rsidRPr="00FF4CA4" w:rsidRDefault="00B45577" w:rsidP="0025593C">
      <w:pPr>
        <w:spacing w:after="0"/>
        <w:jc w:val="center"/>
        <w:rPr>
          <w:rFonts w:ascii="Arial" w:hAnsi="Arial" w:cs="Arial"/>
          <w:b/>
          <w:color w:val="000000" w:themeColor="text1"/>
          <w:sz w:val="28"/>
          <w:szCs w:val="28"/>
          <w:shd w:val="clear" w:color="auto" w:fill="FFFFFF"/>
        </w:rPr>
      </w:pPr>
      <w:r>
        <w:rPr>
          <w:rFonts w:ascii="Arial" w:hAnsi="Arial" w:cs="Arial"/>
          <w:b/>
          <w:color w:val="000000" w:themeColor="text1"/>
          <w:sz w:val="28"/>
          <w:szCs w:val="28"/>
          <w:shd w:val="clear" w:color="auto" w:fill="FFFFFF"/>
        </w:rPr>
        <w:t xml:space="preserve">International </w:t>
      </w:r>
      <w:r w:rsidR="000C5F4C" w:rsidRPr="00FF4CA4">
        <w:rPr>
          <w:rFonts w:ascii="Arial" w:hAnsi="Arial" w:cs="Arial"/>
          <w:b/>
          <w:color w:val="000000" w:themeColor="text1"/>
          <w:sz w:val="28"/>
          <w:szCs w:val="28"/>
          <w:shd w:val="clear" w:color="auto" w:fill="FFFFFF"/>
        </w:rPr>
        <w:t>Summer Programme</w:t>
      </w:r>
      <w:r w:rsidR="00E90354">
        <w:rPr>
          <w:rFonts w:ascii="Arial" w:hAnsi="Arial" w:cs="Arial"/>
          <w:b/>
          <w:color w:val="000000" w:themeColor="text1"/>
          <w:sz w:val="28"/>
          <w:szCs w:val="28"/>
          <w:shd w:val="clear" w:color="auto" w:fill="FFFFFF"/>
        </w:rPr>
        <w:t xml:space="preserve"> 5</w:t>
      </w:r>
      <w:r w:rsidR="00E90354" w:rsidRPr="00E90354">
        <w:rPr>
          <w:rFonts w:ascii="Arial" w:hAnsi="Arial" w:cs="Arial"/>
          <w:b/>
          <w:color w:val="000000" w:themeColor="text1"/>
          <w:sz w:val="28"/>
          <w:szCs w:val="28"/>
          <w:shd w:val="clear" w:color="auto" w:fill="FFFFFF"/>
          <w:vertAlign w:val="superscript"/>
        </w:rPr>
        <w:t>th</w:t>
      </w:r>
      <w:r w:rsidR="00E90354">
        <w:rPr>
          <w:rFonts w:ascii="Arial" w:hAnsi="Arial" w:cs="Arial"/>
          <w:b/>
          <w:color w:val="000000" w:themeColor="text1"/>
          <w:sz w:val="28"/>
          <w:szCs w:val="28"/>
          <w:shd w:val="clear" w:color="auto" w:fill="FFFFFF"/>
        </w:rPr>
        <w:t xml:space="preserve"> July – 1</w:t>
      </w:r>
      <w:r w:rsidR="00E90354" w:rsidRPr="00E90354">
        <w:rPr>
          <w:rFonts w:ascii="Arial" w:hAnsi="Arial" w:cs="Arial"/>
          <w:b/>
          <w:color w:val="000000" w:themeColor="text1"/>
          <w:sz w:val="28"/>
          <w:szCs w:val="28"/>
          <w:shd w:val="clear" w:color="auto" w:fill="FFFFFF"/>
          <w:vertAlign w:val="superscript"/>
        </w:rPr>
        <w:t>st</w:t>
      </w:r>
      <w:r w:rsidR="00E90354">
        <w:rPr>
          <w:rFonts w:ascii="Arial" w:hAnsi="Arial" w:cs="Arial"/>
          <w:b/>
          <w:color w:val="000000" w:themeColor="text1"/>
          <w:sz w:val="28"/>
          <w:szCs w:val="28"/>
          <w:shd w:val="clear" w:color="auto" w:fill="FFFFFF"/>
        </w:rPr>
        <w:t xml:space="preserve"> August 2020</w:t>
      </w:r>
    </w:p>
    <w:p w14:paraId="017A85DE" w14:textId="77777777" w:rsidR="0025593C" w:rsidRPr="00982AA2" w:rsidRDefault="0025593C" w:rsidP="0025593C">
      <w:pPr>
        <w:spacing w:after="0"/>
        <w:rPr>
          <w:rFonts w:ascii="Arial" w:hAnsi="Arial" w:cs="Arial"/>
          <w:color w:val="000000" w:themeColor="text1"/>
          <w:sz w:val="20"/>
          <w:szCs w:val="20"/>
          <w:shd w:val="clear" w:color="auto" w:fill="FFFFFF"/>
        </w:rPr>
      </w:pPr>
    </w:p>
    <w:p w14:paraId="546E35A4" w14:textId="1A9C77EA" w:rsidR="0051320C" w:rsidRDefault="00E90354" w:rsidP="0025593C">
      <w:pPr>
        <w:spacing w:after="0"/>
        <w:rPr>
          <w:rFonts w:ascii="Arial" w:hAnsi="Arial" w:cs="Arial"/>
          <w:sz w:val="20"/>
          <w:szCs w:val="20"/>
          <w:shd w:val="clear" w:color="auto" w:fill="FFFFFF"/>
        </w:rPr>
      </w:pPr>
      <w:r>
        <w:rPr>
          <w:rFonts w:ascii="Arial" w:hAnsi="Arial" w:cs="Arial"/>
          <w:sz w:val="20"/>
          <w:szCs w:val="20"/>
          <w:shd w:val="clear" w:color="auto" w:fill="FFFFFF"/>
        </w:rPr>
        <w:t xml:space="preserve">The </w:t>
      </w:r>
      <w:r w:rsidR="0025593C" w:rsidRPr="006F0AB1">
        <w:rPr>
          <w:rFonts w:ascii="Arial" w:hAnsi="Arial" w:cs="Arial"/>
          <w:sz w:val="20"/>
          <w:szCs w:val="20"/>
          <w:shd w:val="clear" w:color="auto" w:fill="FFFFFF"/>
        </w:rPr>
        <w:t xml:space="preserve">Faculty of Engineering and </w:t>
      </w:r>
      <w:r>
        <w:rPr>
          <w:rFonts w:ascii="Arial" w:hAnsi="Arial" w:cs="Arial"/>
          <w:sz w:val="20"/>
          <w:szCs w:val="20"/>
          <w:shd w:val="clear" w:color="auto" w:fill="FFFFFF"/>
        </w:rPr>
        <w:t xml:space="preserve">Physical Sciences is </w:t>
      </w:r>
      <w:r w:rsidRPr="00515D72">
        <w:rPr>
          <w:rFonts w:ascii="Arial" w:hAnsi="Arial" w:cs="Arial"/>
          <w:b/>
          <w:sz w:val="20"/>
          <w:szCs w:val="20"/>
          <w:shd w:val="clear" w:color="auto" w:fill="FFFFFF"/>
        </w:rPr>
        <w:t>sponsoring</w:t>
      </w:r>
      <w:r w:rsidR="007B1D46" w:rsidRPr="00515D72">
        <w:rPr>
          <w:rFonts w:ascii="Arial" w:hAnsi="Arial" w:cs="Arial"/>
          <w:b/>
          <w:sz w:val="20"/>
          <w:szCs w:val="20"/>
          <w:shd w:val="clear" w:color="auto" w:fill="FFFFFF"/>
        </w:rPr>
        <w:t xml:space="preserve"> 20 </w:t>
      </w:r>
      <w:r w:rsidR="0025593C" w:rsidRPr="00515D72">
        <w:rPr>
          <w:rFonts w:ascii="Arial" w:hAnsi="Arial" w:cs="Arial"/>
          <w:b/>
          <w:sz w:val="20"/>
          <w:szCs w:val="20"/>
          <w:shd w:val="clear" w:color="auto" w:fill="FFFFFF"/>
        </w:rPr>
        <w:t>students</w:t>
      </w:r>
      <w:r w:rsidR="0025593C" w:rsidRPr="006F0AB1">
        <w:rPr>
          <w:rFonts w:ascii="Arial" w:hAnsi="Arial" w:cs="Arial"/>
          <w:sz w:val="20"/>
          <w:szCs w:val="20"/>
          <w:shd w:val="clear" w:color="auto" w:fill="FFFFFF"/>
        </w:rPr>
        <w:t xml:space="preserve"> to </w:t>
      </w:r>
      <w:r w:rsidR="006F0AB1" w:rsidRPr="006F0AB1">
        <w:rPr>
          <w:rFonts w:ascii="Arial" w:hAnsi="Arial" w:cs="Arial"/>
          <w:sz w:val="20"/>
          <w:szCs w:val="20"/>
          <w:shd w:val="clear" w:color="auto" w:fill="FFFFFF"/>
        </w:rPr>
        <w:t>participate in a</w:t>
      </w:r>
      <w:r w:rsidR="00EE7F4D">
        <w:rPr>
          <w:rFonts w:ascii="Arial" w:hAnsi="Arial" w:cs="Arial"/>
          <w:sz w:val="20"/>
          <w:szCs w:val="20"/>
          <w:shd w:val="clear" w:color="auto" w:fill="FFFFFF"/>
        </w:rPr>
        <w:t xml:space="preserve"> four-</w:t>
      </w:r>
      <w:r w:rsidR="0025593C" w:rsidRPr="006F0AB1">
        <w:rPr>
          <w:rFonts w:ascii="Arial" w:hAnsi="Arial" w:cs="Arial"/>
          <w:sz w:val="20"/>
          <w:szCs w:val="20"/>
          <w:shd w:val="clear" w:color="auto" w:fill="FFFFFF"/>
        </w:rPr>
        <w:t xml:space="preserve">week </w:t>
      </w:r>
      <w:r w:rsidR="00C6765F" w:rsidRPr="006F0AB1">
        <w:rPr>
          <w:rFonts w:ascii="Arial" w:hAnsi="Arial" w:cs="Arial"/>
          <w:sz w:val="20"/>
          <w:szCs w:val="20"/>
          <w:shd w:val="clear" w:color="auto" w:fill="FFFFFF"/>
        </w:rPr>
        <w:t>summer international</w:t>
      </w:r>
      <w:r w:rsidR="0025593C" w:rsidRPr="006F0AB1">
        <w:rPr>
          <w:rFonts w:ascii="Arial" w:hAnsi="Arial" w:cs="Arial"/>
          <w:sz w:val="20"/>
          <w:szCs w:val="20"/>
          <w:shd w:val="clear" w:color="auto" w:fill="FFFFFF"/>
        </w:rPr>
        <w:t xml:space="preserve"> programme at </w:t>
      </w:r>
      <w:r w:rsidR="00D52A4E" w:rsidRPr="006F0AB1">
        <w:rPr>
          <w:rFonts w:ascii="Arial" w:hAnsi="Arial" w:cs="Arial"/>
          <w:sz w:val="20"/>
          <w:szCs w:val="20"/>
          <w:shd w:val="clear" w:color="auto" w:fill="FFFFFF"/>
        </w:rPr>
        <w:t>Beijing Institute of Technology (BIT)</w:t>
      </w:r>
      <w:r w:rsidR="00DA486E">
        <w:rPr>
          <w:rFonts w:ascii="Arial" w:hAnsi="Arial" w:cs="Arial"/>
          <w:sz w:val="20"/>
          <w:szCs w:val="20"/>
          <w:shd w:val="clear" w:color="auto" w:fill="FFFFFF"/>
        </w:rPr>
        <w:t>.</w:t>
      </w:r>
      <w:r w:rsidR="006F0AB1" w:rsidRPr="006F0AB1">
        <w:rPr>
          <w:rFonts w:ascii="Arial" w:hAnsi="Arial" w:cs="Arial"/>
          <w:sz w:val="20"/>
          <w:szCs w:val="20"/>
          <w:shd w:val="clear" w:color="auto" w:fill="FFFFFF"/>
        </w:rPr>
        <w:t xml:space="preserve">  </w:t>
      </w:r>
    </w:p>
    <w:p w14:paraId="230CC3ED" w14:textId="77777777" w:rsidR="0051320C" w:rsidRDefault="0051320C" w:rsidP="0025593C">
      <w:pPr>
        <w:spacing w:after="0"/>
        <w:rPr>
          <w:rFonts w:ascii="Arial" w:hAnsi="Arial" w:cs="Arial"/>
          <w:sz w:val="20"/>
          <w:szCs w:val="20"/>
          <w:shd w:val="clear" w:color="auto" w:fill="FFFFFF"/>
        </w:rPr>
      </w:pPr>
    </w:p>
    <w:p w14:paraId="3BC516E4" w14:textId="28056211" w:rsidR="0025593C" w:rsidRDefault="00E90354" w:rsidP="0025593C">
      <w:pPr>
        <w:spacing w:after="0"/>
        <w:rPr>
          <w:rFonts w:ascii="Arial" w:hAnsi="Arial" w:cs="Arial"/>
          <w:sz w:val="20"/>
          <w:szCs w:val="20"/>
          <w:shd w:val="clear" w:color="auto" w:fill="FFFFFF"/>
        </w:rPr>
      </w:pPr>
      <w:r>
        <w:rPr>
          <w:rFonts w:ascii="Arial" w:hAnsi="Arial" w:cs="Arial"/>
          <w:sz w:val="20"/>
          <w:szCs w:val="20"/>
          <w:shd w:val="clear" w:color="auto" w:fill="FFFFFF"/>
        </w:rPr>
        <w:t>In 2020 four</w:t>
      </w:r>
      <w:r w:rsidR="006F0AB1" w:rsidRPr="006F0AB1">
        <w:rPr>
          <w:rFonts w:ascii="Arial" w:hAnsi="Arial" w:cs="Arial"/>
          <w:sz w:val="20"/>
          <w:szCs w:val="20"/>
          <w:shd w:val="clear" w:color="auto" w:fill="FFFFFF"/>
        </w:rPr>
        <w:t xml:space="preserve"> programmes are available</w:t>
      </w:r>
      <w:r w:rsidR="00C6765F" w:rsidRPr="006F0AB1">
        <w:rPr>
          <w:rFonts w:ascii="Arial" w:hAnsi="Arial" w:cs="Arial"/>
          <w:sz w:val="20"/>
          <w:szCs w:val="20"/>
          <w:shd w:val="clear" w:color="auto" w:fill="FFFFFF"/>
        </w:rPr>
        <w:t>:</w:t>
      </w:r>
    </w:p>
    <w:p w14:paraId="718FEA22" w14:textId="77777777" w:rsidR="00515D72" w:rsidRPr="006F0AB1" w:rsidRDefault="00515D72" w:rsidP="0025593C">
      <w:pPr>
        <w:spacing w:after="0"/>
        <w:rPr>
          <w:rFonts w:ascii="Arial" w:hAnsi="Arial" w:cs="Arial"/>
          <w:sz w:val="20"/>
          <w:szCs w:val="20"/>
          <w:shd w:val="clear" w:color="auto" w:fill="FFFFFF"/>
        </w:rPr>
      </w:pPr>
    </w:p>
    <w:p w14:paraId="2F5F0D68" w14:textId="72D677D5" w:rsidR="00F60CB6" w:rsidRPr="00DA486E" w:rsidRDefault="006F0AB1" w:rsidP="00F60CB6">
      <w:pPr>
        <w:pStyle w:val="ListParagraph"/>
        <w:numPr>
          <w:ilvl w:val="0"/>
          <w:numId w:val="9"/>
        </w:numPr>
        <w:spacing w:after="0" w:line="240" w:lineRule="auto"/>
        <w:ind w:left="714" w:hanging="357"/>
        <w:rPr>
          <w:rFonts w:ascii="Arial" w:eastAsiaTheme="minorEastAsia" w:hAnsi="Arial" w:cs="Arial"/>
          <w:sz w:val="20"/>
          <w:szCs w:val="20"/>
          <w:lang w:eastAsia="zh-CN"/>
        </w:rPr>
      </w:pPr>
      <w:r w:rsidRPr="00DA486E">
        <w:rPr>
          <w:rFonts w:ascii="Arial" w:hAnsi="Arial" w:cs="Arial"/>
          <w:b/>
          <w:sz w:val="20"/>
          <w:szCs w:val="20"/>
          <w:shd w:val="clear" w:color="auto" w:fill="FFFFFF"/>
        </w:rPr>
        <w:t>Intelligent Vehicles and Electric Vehicles</w:t>
      </w:r>
      <w:r w:rsidR="0051320C" w:rsidRPr="00DA486E">
        <w:rPr>
          <w:rFonts w:ascii="Arial" w:hAnsi="Arial" w:cs="Arial"/>
          <w:b/>
          <w:sz w:val="20"/>
          <w:szCs w:val="20"/>
          <w:shd w:val="clear" w:color="auto" w:fill="FFFFFF"/>
        </w:rPr>
        <w:t xml:space="preserve">: </w:t>
      </w:r>
      <w:r w:rsidR="00F60CB6" w:rsidRPr="00DA486E">
        <w:rPr>
          <w:rFonts w:ascii="Arial" w:hAnsi="Arial" w:cs="Arial"/>
          <w:sz w:val="20"/>
          <w:szCs w:val="20"/>
        </w:rPr>
        <w:t>Intelligent vehicles and electric vehicles program includes both the academic lectures in Electric Vehicles, Vehicle transmission, Intelligent Vehicle Demos areas, and also the practice of Transmission Disassembly, Intelligent Vehicle Demos in the labs. In addition, students will have the chance to work with BIT Formula I Team and visit Beijing Electric Vehicle Company.</w:t>
      </w:r>
    </w:p>
    <w:p w14:paraId="28C01E6A" w14:textId="77777777" w:rsidR="004D360E" w:rsidRPr="00DA486E" w:rsidRDefault="004D360E" w:rsidP="004D360E">
      <w:pPr>
        <w:pStyle w:val="ListParagraph"/>
        <w:spacing w:after="0" w:line="240" w:lineRule="auto"/>
        <w:ind w:left="714"/>
        <w:rPr>
          <w:rFonts w:asciiTheme="minorHAnsi" w:eastAsiaTheme="minorEastAsia" w:hAnsiTheme="minorHAnsi" w:cstheme="minorHAnsi"/>
          <w:sz w:val="20"/>
          <w:szCs w:val="20"/>
          <w:lang w:eastAsia="zh-CN"/>
        </w:rPr>
      </w:pPr>
    </w:p>
    <w:p w14:paraId="4CFDB03A" w14:textId="1FAB2B65" w:rsidR="00F60CB6" w:rsidRPr="00DA486E" w:rsidRDefault="00C6765F" w:rsidP="00F60CB6">
      <w:pPr>
        <w:pStyle w:val="ListParagraph"/>
        <w:numPr>
          <w:ilvl w:val="0"/>
          <w:numId w:val="9"/>
        </w:numPr>
        <w:spacing w:after="0" w:line="240" w:lineRule="auto"/>
        <w:ind w:left="714" w:hanging="357"/>
        <w:rPr>
          <w:rFonts w:ascii="Arial" w:eastAsiaTheme="minorEastAsia" w:hAnsi="Arial" w:cs="Arial"/>
          <w:sz w:val="20"/>
          <w:szCs w:val="20"/>
          <w:lang w:eastAsia="zh-CN"/>
        </w:rPr>
      </w:pPr>
      <w:r w:rsidRPr="00DA486E">
        <w:rPr>
          <w:rFonts w:ascii="Arial" w:hAnsi="Arial" w:cs="Arial"/>
          <w:b/>
          <w:sz w:val="20"/>
          <w:szCs w:val="20"/>
          <w:shd w:val="clear" w:color="auto" w:fill="FFFFFF"/>
        </w:rPr>
        <w:t xml:space="preserve">Chinese </w:t>
      </w:r>
      <w:r w:rsidR="006F0AB1" w:rsidRPr="00DA486E">
        <w:rPr>
          <w:rFonts w:ascii="Arial" w:hAnsi="Arial" w:cs="Arial"/>
          <w:b/>
          <w:sz w:val="20"/>
          <w:szCs w:val="20"/>
          <w:shd w:val="clear" w:color="auto" w:fill="FFFFFF"/>
        </w:rPr>
        <w:t xml:space="preserve">Language and </w:t>
      </w:r>
      <w:r w:rsidRPr="00DA486E">
        <w:rPr>
          <w:rFonts w:ascii="Arial" w:hAnsi="Arial" w:cs="Arial"/>
          <w:b/>
          <w:sz w:val="20"/>
          <w:szCs w:val="20"/>
          <w:shd w:val="clear" w:color="auto" w:fill="FFFFFF"/>
        </w:rPr>
        <w:t>Culture</w:t>
      </w:r>
      <w:r w:rsidR="006F0AB1" w:rsidRPr="00DA486E">
        <w:rPr>
          <w:rFonts w:ascii="Arial" w:hAnsi="Arial" w:cs="Arial"/>
          <w:b/>
          <w:sz w:val="20"/>
          <w:szCs w:val="20"/>
          <w:shd w:val="clear" w:color="auto" w:fill="FFFFFF"/>
        </w:rPr>
        <w:t>:</w:t>
      </w:r>
      <w:r w:rsidR="006F0AB1" w:rsidRPr="00DA486E">
        <w:rPr>
          <w:rFonts w:ascii="Arial" w:hAnsi="Arial" w:cs="Arial"/>
          <w:sz w:val="20"/>
          <w:szCs w:val="20"/>
          <w:shd w:val="clear" w:color="auto" w:fill="FFFFFF"/>
        </w:rPr>
        <w:t xml:space="preserve"> </w:t>
      </w:r>
      <w:r w:rsidR="00F60CB6" w:rsidRPr="00DA486E">
        <w:rPr>
          <w:rFonts w:ascii="Arial" w:hAnsi="Arial" w:cs="Arial"/>
          <w:sz w:val="20"/>
          <w:szCs w:val="20"/>
        </w:rPr>
        <w:t>Chinese Language intensive study program includes three integrated courses</w:t>
      </w:r>
      <w:r w:rsidR="00F60CB6" w:rsidRPr="00DA486E">
        <w:rPr>
          <w:rFonts w:ascii="Arial" w:eastAsia="MS Gothic" w:hAnsi="Arial" w:cs="Arial"/>
          <w:sz w:val="20"/>
          <w:szCs w:val="20"/>
        </w:rPr>
        <w:t>：</w:t>
      </w:r>
      <w:r w:rsidR="00F60CB6" w:rsidRPr="00DA486E">
        <w:rPr>
          <w:rFonts w:ascii="Arial" w:hAnsi="Arial" w:cs="Arial"/>
          <w:sz w:val="20"/>
          <w:szCs w:val="20"/>
        </w:rPr>
        <w:t xml:space="preserve">Basic Chinese, Conversation, and Chinese Listening. Students will have more chance to practice their Chinese language skills in the local environment. This program also invites BIT Chinese students as the language partners during study. The extracurricular courses include Chinese Calligraphy/Brush Painting, Paper Cutting, Chinese Songs and </w:t>
      </w:r>
      <w:proofErr w:type="spellStart"/>
      <w:r w:rsidR="00F60CB6" w:rsidRPr="00DA486E">
        <w:rPr>
          <w:rFonts w:ascii="Arial" w:hAnsi="Arial" w:cs="Arial"/>
          <w:sz w:val="20"/>
          <w:szCs w:val="20"/>
        </w:rPr>
        <w:t>Kungfu</w:t>
      </w:r>
      <w:proofErr w:type="spellEnd"/>
      <w:r w:rsidR="00F60CB6" w:rsidRPr="00DA486E">
        <w:rPr>
          <w:rFonts w:ascii="Arial" w:hAnsi="Arial" w:cs="Arial"/>
          <w:sz w:val="20"/>
          <w:szCs w:val="20"/>
        </w:rPr>
        <w:t>.</w:t>
      </w:r>
    </w:p>
    <w:p w14:paraId="04AC8B0D" w14:textId="46DFAD8D" w:rsidR="00E90354" w:rsidRPr="00DA486E" w:rsidRDefault="00E90354" w:rsidP="00E90354">
      <w:pPr>
        <w:spacing w:after="0" w:line="240" w:lineRule="auto"/>
        <w:rPr>
          <w:rFonts w:ascii="Arial" w:eastAsiaTheme="minorEastAsia" w:hAnsi="Arial" w:cs="Arial"/>
          <w:sz w:val="20"/>
          <w:szCs w:val="20"/>
          <w:lang w:eastAsia="zh-CN"/>
        </w:rPr>
      </w:pPr>
    </w:p>
    <w:p w14:paraId="0E11C4C8" w14:textId="238A572A" w:rsidR="00E90354" w:rsidRPr="00DA486E" w:rsidRDefault="00E90354" w:rsidP="00E90354">
      <w:pPr>
        <w:pStyle w:val="ListParagraph"/>
        <w:numPr>
          <w:ilvl w:val="0"/>
          <w:numId w:val="9"/>
        </w:numPr>
        <w:spacing w:line="240" w:lineRule="auto"/>
        <w:rPr>
          <w:rFonts w:ascii="Arial" w:eastAsiaTheme="minorHAnsi" w:hAnsi="Arial" w:cs="Arial"/>
          <w:b/>
          <w:bCs/>
          <w:sz w:val="20"/>
          <w:szCs w:val="20"/>
        </w:rPr>
      </w:pPr>
      <w:r w:rsidRPr="00DA486E">
        <w:rPr>
          <w:rFonts w:ascii="Arial" w:hAnsi="Arial" w:cs="Arial"/>
          <w:b/>
          <w:bCs/>
          <w:sz w:val="20"/>
          <w:szCs w:val="20"/>
        </w:rPr>
        <w:t xml:space="preserve">Big Data Analysis: </w:t>
      </w:r>
      <w:r w:rsidRPr="00DA486E">
        <w:rPr>
          <w:rFonts w:ascii="Arial" w:hAnsi="Arial" w:cs="Arial"/>
          <w:sz w:val="20"/>
          <w:szCs w:val="20"/>
        </w:rPr>
        <w:t xml:space="preserve">The summer programme includes lectures on basic principles, related </w:t>
      </w:r>
      <w:proofErr w:type="gramStart"/>
      <w:r w:rsidRPr="00DA486E">
        <w:rPr>
          <w:rFonts w:ascii="Arial" w:hAnsi="Arial" w:cs="Arial"/>
          <w:sz w:val="20"/>
          <w:szCs w:val="20"/>
        </w:rPr>
        <w:t>technologies</w:t>
      </w:r>
      <w:proofErr w:type="gramEnd"/>
      <w:r w:rsidRPr="00DA486E">
        <w:rPr>
          <w:rFonts w:ascii="Arial" w:hAnsi="Arial" w:cs="Arial"/>
          <w:sz w:val="20"/>
          <w:szCs w:val="20"/>
        </w:rPr>
        <w:t xml:space="preserve"> and typical case studies of big data analysis from different industries and fields. The programme also illustrates the on-line big data practice system based on public cloud to show the demand for talents in big data and common job positions. Students can understand the building of big data application system, master the basic technologies and methods of data analysis, and initially have the basic ability to conduct big data analysis by combining professional knowledge and domain knowledge.</w:t>
      </w:r>
    </w:p>
    <w:p w14:paraId="50A2DE06" w14:textId="77777777" w:rsidR="00E90354" w:rsidRPr="00DA486E" w:rsidRDefault="00E90354" w:rsidP="00E90354">
      <w:pPr>
        <w:pStyle w:val="ListParagraph"/>
        <w:rPr>
          <w:rFonts w:ascii="Arial" w:eastAsiaTheme="minorHAnsi" w:hAnsi="Arial" w:cs="Arial"/>
          <w:b/>
          <w:bCs/>
          <w:sz w:val="20"/>
          <w:szCs w:val="20"/>
        </w:rPr>
      </w:pPr>
    </w:p>
    <w:p w14:paraId="1CA956DF" w14:textId="53BF690C" w:rsidR="00E90354" w:rsidRPr="00DA486E" w:rsidRDefault="00E90354" w:rsidP="00E90354">
      <w:pPr>
        <w:pStyle w:val="ListParagraph"/>
        <w:numPr>
          <w:ilvl w:val="0"/>
          <w:numId w:val="9"/>
        </w:numPr>
        <w:spacing w:line="240" w:lineRule="auto"/>
        <w:rPr>
          <w:rFonts w:ascii="Arial" w:eastAsiaTheme="minorHAnsi" w:hAnsi="Arial" w:cs="Arial"/>
          <w:b/>
          <w:bCs/>
          <w:sz w:val="20"/>
          <w:szCs w:val="20"/>
        </w:rPr>
      </w:pPr>
      <w:r w:rsidRPr="00DA486E">
        <w:rPr>
          <w:rFonts w:ascii="Arial" w:hAnsi="Arial" w:cs="Arial"/>
          <w:b/>
          <w:bCs/>
          <w:sz w:val="20"/>
          <w:szCs w:val="20"/>
        </w:rPr>
        <w:t xml:space="preserve">The Overview of 5G System Key Technologies and Applications: </w:t>
      </w:r>
      <w:r w:rsidRPr="00DA486E">
        <w:rPr>
          <w:rFonts w:ascii="Arial" w:hAnsi="Arial" w:cs="Arial"/>
          <w:sz w:val="20"/>
          <w:szCs w:val="20"/>
        </w:rPr>
        <w:t>In the 5G System Overview Programme, students will have the opportunity to attend Academic lectures centred on 5G key technologies overview, 5G network architecture design, and 5G application scenarios. In addition to these lectures, experimental and practical teaching is also offered to students to be engaged in the lab work such as simulation experiments on the MATLAB platform. During the technology innovation training section, students will participate in related events such as company visits</w:t>
      </w:r>
      <w:r w:rsidR="004D360E" w:rsidRPr="00DA486E">
        <w:rPr>
          <w:rFonts w:ascii="Arial" w:hAnsi="Arial" w:cs="Arial"/>
          <w:sz w:val="20"/>
          <w:szCs w:val="20"/>
        </w:rPr>
        <w:t>.</w:t>
      </w:r>
    </w:p>
    <w:p w14:paraId="6FD7267C" w14:textId="2AA3EFBE" w:rsidR="00E90354" w:rsidRPr="00DA486E" w:rsidRDefault="00E90354" w:rsidP="004D360E">
      <w:pPr>
        <w:spacing w:after="0" w:line="259" w:lineRule="auto"/>
        <w:ind w:left="720"/>
        <w:rPr>
          <w:rFonts w:ascii="Arial" w:eastAsiaTheme="minorEastAsia" w:hAnsi="Arial" w:cs="Arial"/>
          <w:sz w:val="20"/>
          <w:szCs w:val="20"/>
          <w:lang w:eastAsia="zh-CN"/>
        </w:rPr>
      </w:pPr>
      <w:r w:rsidRPr="00DA486E">
        <w:rPr>
          <w:rFonts w:ascii="Arial" w:eastAsiaTheme="minorEastAsia" w:hAnsi="Arial" w:cs="Arial"/>
          <w:i/>
          <w:sz w:val="20"/>
          <w:szCs w:val="20"/>
          <w:u w:val="single"/>
          <w:lang w:eastAsia="zh-CN"/>
        </w:rPr>
        <w:t>Eligibility</w:t>
      </w:r>
      <w:r w:rsidRPr="00DA486E">
        <w:rPr>
          <w:rFonts w:ascii="Arial" w:eastAsiaTheme="minorEastAsia" w:hAnsi="Arial" w:cs="Arial"/>
          <w:sz w:val="20"/>
          <w:szCs w:val="20"/>
          <w:lang w:eastAsia="zh-CN"/>
        </w:rPr>
        <w:t xml:space="preserve">: Level 1, Level 2 and </w:t>
      </w:r>
      <w:r w:rsidRPr="00DA486E">
        <w:rPr>
          <w:rFonts w:ascii="Arial" w:hAnsi="Arial" w:cs="Arial"/>
          <w:sz w:val="20"/>
          <w:szCs w:val="20"/>
        </w:rPr>
        <w:t>any Level 3 undergraduate integrated Masters Student</w:t>
      </w:r>
      <w:r w:rsidR="00DB1687">
        <w:rPr>
          <w:rFonts w:ascii="Arial" w:hAnsi="Arial" w:cs="Arial"/>
          <w:sz w:val="20"/>
          <w:szCs w:val="20"/>
        </w:rPr>
        <w:t>s in good academic standing on any programme across the EPS Faculty.</w:t>
      </w:r>
    </w:p>
    <w:p w14:paraId="2BEC6533" w14:textId="77777777" w:rsidR="00E90354" w:rsidRPr="006F0AB1" w:rsidRDefault="00E90354" w:rsidP="00E90354">
      <w:pPr>
        <w:pStyle w:val="ListParagraph"/>
        <w:spacing w:after="0" w:line="259" w:lineRule="auto"/>
        <w:rPr>
          <w:rFonts w:ascii="Arial" w:hAnsi="Arial" w:cs="Arial"/>
          <w:sz w:val="20"/>
          <w:szCs w:val="20"/>
          <w:shd w:val="clear" w:color="auto" w:fill="FFFFFF"/>
        </w:rPr>
      </w:pPr>
    </w:p>
    <w:p w14:paraId="59E5B06C" w14:textId="52CB8926" w:rsidR="004D360E" w:rsidRPr="00DB1687" w:rsidRDefault="0051320C" w:rsidP="00DB1687">
      <w:pPr>
        <w:spacing w:after="0" w:line="259" w:lineRule="auto"/>
        <w:ind w:left="720"/>
        <w:rPr>
          <w:rFonts w:ascii="Arial" w:hAnsi="Arial" w:cs="Arial"/>
          <w:color w:val="000000" w:themeColor="text1"/>
          <w:sz w:val="20"/>
          <w:szCs w:val="20"/>
          <w:shd w:val="clear" w:color="auto" w:fill="FFFFFF"/>
        </w:rPr>
      </w:pPr>
      <w:r w:rsidRPr="00E90354">
        <w:rPr>
          <w:rFonts w:ascii="Arial" w:eastAsiaTheme="minorEastAsia" w:hAnsi="Arial" w:cs="Arial"/>
          <w:sz w:val="20"/>
          <w:szCs w:val="20"/>
          <w:lang w:eastAsia="zh-CN"/>
        </w:rPr>
        <w:t xml:space="preserve">Final year </w:t>
      </w:r>
      <w:r w:rsidR="00F60CB6" w:rsidRPr="00E90354">
        <w:rPr>
          <w:rFonts w:ascii="Arial" w:eastAsiaTheme="minorEastAsia" w:hAnsi="Arial" w:cs="Arial"/>
          <w:sz w:val="20"/>
          <w:szCs w:val="20"/>
          <w:lang w:eastAsia="zh-CN"/>
        </w:rPr>
        <w:t xml:space="preserve">students due to </w:t>
      </w:r>
      <w:r w:rsidR="004D360E">
        <w:rPr>
          <w:rFonts w:ascii="Arial" w:eastAsiaTheme="minorEastAsia" w:hAnsi="Arial" w:cs="Arial"/>
          <w:sz w:val="20"/>
          <w:szCs w:val="20"/>
          <w:lang w:eastAsia="zh-CN"/>
        </w:rPr>
        <w:t>graduate in 2020</w:t>
      </w:r>
      <w:r w:rsidR="00A001A0" w:rsidRPr="00E90354">
        <w:rPr>
          <w:rFonts w:ascii="Arial" w:eastAsiaTheme="minorEastAsia" w:hAnsi="Arial" w:cs="Arial"/>
          <w:sz w:val="20"/>
          <w:szCs w:val="20"/>
          <w:lang w:eastAsia="zh-CN"/>
        </w:rPr>
        <w:t xml:space="preserve">, </w:t>
      </w:r>
      <w:r w:rsidRPr="00E90354">
        <w:rPr>
          <w:rFonts w:ascii="Arial" w:eastAsiaTheme="minorEastAsia" w:hAnsi="Arial" w:cs="Arial"/>
          <w:sz w:val="20"/>
          <w:szCs w:val="20"/>
          <w:lang w:eastAsia="zh-CN"/>
        </w:rPr>
        <w:t>p</w:t>
      </w:r>
      <w:r w:rsidR="00DB1687">
        <w:rPr>
          <w:rFonts w:ascii="Arial" w:hAnsi="Arial" w:cs="Arial"/>
          <w:color w:val="000000" w:themeColor="text1"/>
          <w:sz w:val="20"/>
          <w:szCs w:val="20"/>
          <w:shd w:val="clear" w:color="auto" w:fill="FFFFFF"/>
        </w:rPr>
        <w:t>revious participants on</w:t>
      </w:r>
      <w:r w:rsidRPr="00E90354">
        <w:rPr>
          <w:rFonts w:ascii="Arial" w:hAnsi="Arial" w:cs="Arial"/>
          <w:color w:val="000000" w:themeColor="text1"/>
          <w:sz w:val="20"/>
          <w:szCs w:val="20"/>
          <w:shd w:val="clear" w:color="auto" w:fill="FFFFFF"/>
        </w:rPr>
        <w:t xml:space="preserve"> EPS </w:t>
      </w:r>
      <w:r w:rsidR="00DB1687">
        <w:rPr>
          <w:rFonts w:ascii="Arial" w:hAnsi="Arial" w:cs="Arial"/>
          <w:color w:val="000000" w:themeColor="text1"/>
          <w:sz w:val="20"/>
          <w:szCs w:val="20"/>
          <w:shd w:val="clear" w:color="auto" w:fill="FFFFFF"/>
        </w:rPr>
        <w:t xml:space="preserve">Faculty </w:t>
      </w:r>
      <w:r w:rsidRPr="00E90354">
        <w:rPr>
          <w:rFonts w:ascii="Arial" w:hAnsi="Arial" w:cs="Arial"/>
          <w:color w:val="000000" w:themeColor="text1"/>
          <w:sz w:val="20"/>
          <w:szCs w:val="20"/>
          <w:shd w:val="clear" w:color="auto" w:fill="FFFFFF"/>
        </w:rPr>
        <w:t xml:space="preserve">International Summer Programmes </w:t>
      </w:r>
      <w:r w:rsidR="00A001A0" w:rsidRPr="00E90354">
        <w:rPr>
          <w:rFonts w:ascii="Arial" w:hAnsi="Arial" w:cs="Arial"/>
          <w:color w:val="000000" w:themeColor="text1"/>
          <w:sz w:val="20"/>
          <w:szCs w:val="20"/>
          <w:shd w:val="clear" w:color="auto" w:fill="FFFFFF"/>
        </w:rPr>
        <w:t xml:space="preserve">and non NI/UK/EU students </w:t>
      </w:r>
      <w:r w:rsidRPr="00E90354">
        <w:rPr>
          <w:rFonts w:ascii="Arial" w:hAnsi="Arial" w:cs="Arial"/>
          <w:color w:val="000000" w:themeColor="text1"/>
          <w:sz w:val="20"/>
          <w:szCs w:val="20"/>
          <w:shd w:val="clear" w:color="auto" w:fill="FFFFFF"/>
        </w:rPr>
        <w:t>are not eligible to apply.</w:t>
      </w:r>
      <w:r w:rsidR="00493FB8">
        <w:rPr>
          <w:rFonts w:ascii="Arial" w:hAnsi="Arial" w:cs="Arial"/>
          <w:color w:val="000000" w:themeColor="text1"/>
          <w:sz w:val="16"/>
          <w:szCs w:val="16"/>
          <w:highlight w:val="yellow"/>
          <w:shd w:val="clear" w:color="auto" w:fill="FFFFFF"/>
        </w:rPr>
        <w:br w:type="page"/>
      </w:r>
    </w:p>
    <w:p w14:paraId="2116569D" w14:textId="77777777" w:rsidR="00FF4CA4" w:rsidRPr="00FA072B" w:rsidRDefault="006F0AB1" w:rsidP="0025593C">
      <w:pPr>
        <w:spacing w:after="0" w:line="240" w:lineRule="auto"/>
        <w:textAlignment w:val="baseline"/>
        <w:outlineLvl w:val="3"/>
        <w:rPr>
          <w:rFonts w:ascii="Arial" w:eastAsia="Times New Roman" w:hAnsi="Arial" w:cs="Arial"/>
          <w:bCs/>
          <w:color w:val="000000" w:themeColor="text1"/>
          <w:sz w:val="20"/>
          <w:szCs w:val="20"/>
          <w:highlight w:val="yellow"/>
          <w:lang w:eastAsia="en-GB"/>
        </w:rPr>
      </w:pPr>
      <w:r>
        <w:rPr>
          <w:rFonts w:ascii="Arial" w:hAnsi="Arial" w:cs="Arial"/>
          <w:b/>
          <w:noProof/>
          <w:color w:val="000000" w:themeColor="text1"/>
          <w:lang w:eastAsia="en-GB"/>
        </w:rPr>
        <w:lastRenderedPageBreak/>
        <mc:AlternateContent>
          <mc:Choice Requires="wps">
            <w:drawing>
              <wp:anchor distT="0" distB="0" distL="114300" distR="114300" simplePos="0" relativeHeight="251662336" behindDoc="0" locked="0" layoutInCell="1" allowOverlap="1" wp14:anchorId="185B8202" wp14:editId="4C519D35">
                <wp:simplePos x="0" y="0"/>
                <wp:positionH relativeFrom="page">
                  <wp:posOffset>514350</wp:posOffset>
                </wp:positionH>
                <wp:positionV relativeFrom="paragraph">
                  <wp:posOffset>69850</wp:posOffset>
                </wp:positionV>
                <wp:extent cx="6515100" cy="16859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6515100" cy="16859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F71BD6" id="Rounded Rectangle 4" o:spid="_x0000_s1026" style="position:absolute;margin-left:40.5pt;margin-top:5.5pt;width:513pt;height:132.75pt;z-index:2516623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" filled="f" strokecolor="#1f4d78 [1604]" strokeweight="1pt">
                <v:stroke joinstyle="miter"/>
                <w10:wrap anchorx="page"/>
              </v:roundrect>
            </w:pict>
          </mc:Fallback>
        </mc:AlternateContent>
      </w:r>
    </w:p>
    <w:p w14:paraId="7105852C" w14:textId="29E75A7B" w:rsidR="00FF4CA4" w:rsidRDefault="006F0AB1" w:rsidP="0025593C">
      <w:pPr>
        <w:spacing w:after="0"/>
        <w:rPr>
          <w:rFonts w:ascii="Arial" w:hAnsi="Arial" w:cs="Arial"/>
          <w:b/>
          <w:color w:val="000000" w:themeColor="text1"/>
          <w:shd w:val="clear" w:color="auto" w:fill="FFFFFF"/>
        </w:rPr>
      </w:pPr>
      <w:r>
        <w:rPr>
          <w:rFonts w:ascii="Arial" w:hAnsi="Arial" w:cs="Arial"/>
          <w:b/>
          <w:color w:val="000000" w:themeColor="text1"/>
          <w:shd w:val="clear" w:color="auto" w:fill="FFFFFF"/>
        </w:rPr>
        <w:t>C</w:t>
      </w:r>
      <w:r w:rsidR="008805F2">
        <w:rPr>
          <w:rFonts w:ascii="Arial" w:hAnsi="Arial" w:cs="Arial"/>
          <w:b/>
          <w:color w:val="000000" w:themeColor="text1"/>
          <w:shd w:val="clear" w:color="auto" w:fill="FFFFFF"/>
        </w:rPr>
        <w:t>ost</w:t>
      </w:r>
      <w:r w:rsidR="0025593C" w:rsidRPr="00DB0CC5">
        <w:rPr>
          <w:rFonts w:ascii="Arial" w:hAnsi="Arial" w:cs="Arial"/>
          <w:b/>
          <w:color w:val="000000" w:themeColor="text1"/>
          <w:shd w:val="clear" w:color="auto" w:fill="FFFFFF"/>
        </w:rPr>
        <w:t>:</w:t>
      </w:r>
      <w:r w:rsidR="0025593C" w:rsidRPr="00DB0CC5">
        <w:rPr>
          <w:rFonts w:ascii="Arial" w:hAnsi="Arial" w:cs="Arial"/>
          <w:b/>
          <w:color w:val="000000" w:themeColor="text1"/>
          <w:shd w:val="clear" w:color="auto" w:fill="FFFFFF"/>
        </w:rPr>
        <w:tab/>
      </w:r>
    </w:p>
    <w:p w14:paraId="1BA235C5" w14:textId="40497E77" w:rsidR="00515D72" w:rsidRDefault="00E90354" w:rsidP="00E90354">
      <w:pPr>
        <w:spacing w:after="0" w:line="240" w:lineRule="auto"/>
        <w:rPr>
          <w:rFonts w:ascii="Arial" w:hAnsi="Arial" w:cs="Arial"/>
          <w:sz w:val="20"/>
          <w:szCs w:val="20"/>
        </w:rPr>
      </w:pPr>
      <w:r>
        <w:rPr>
          <w:rFonts w:ascii="Arial" w:hAnsi="Arial" w:cs="Arial"/>
          <w:sz w:val="20"/>
          <w:szCs w:val="20"/>
        </w:rPr>
        <w:t>Sponsorship covers A</w:t>
      </w:r>
      <w:r w:rsidRPr="005337EA">
        <w:rPr>
          <w:rFonts w:ascii="Arial" w:hAnsi="Arial" w:cs="Arial"/>
          <w:sz w:val="20"/>
          <w:szCs w:val="20"/>
        </w:rPr>
        <w:t>ccommodation</w:t>
      </w:r>
      <w:r>
        <w:rPr>
          <w:rFonts w:ascii="Arial" w:hAnsi="Arial" w:cs="Arial"/>
          <w:sz w:val="20"/>
          <w:szCs w:val="20"/>
        </w:rPr>
        <w:t>, Tuition/Training fee</w:t>
      </w:r>
      <w:r w:rsidR="00EA71D5">
        <w:rPr>
          <w:rFonts w:ascii="Arial" w:hAnsi="Arial" w:cs="Arial"/>
          <w:sz w:val="20"/>
          <w:szCs w:val="20"/>
        </w:rPr>
        <w:t>s, Company visits, C</w:t>
      </w:r>
      <w:r w:rsidR="00515D72">
        <w:rPr>
          <w:rFonts w:ascii="Arial" w:hAnsi="Arial" w:cs="Arial"/>
          <w:sz w:val="20"/>
          <w:szCs w:val="20"/>
        </w:rPr>
        <w:t>ultural trips</w:t>
      </w:r>
      <w:r>
        <w:rPr>
          <w:rFonts w:ascii="Arial" w:hAnsi="Arial" w:cs="Arial"/>
          <w:sz w:val="20"/>
          <w:szCs w:val="20"/>
        </w:rPr>
        <w:t xml:space="preserve">, Airport Transport, </w:t>
      </w:r>
      <w:r w:rsidR="00515D72">
        <w:rPr>
          <w:rFonts w:ascii="Arial" w:hAnsi="Arial" w:cs="Arial"/>
          <w:sz w:val="20"/>
          <w:szCs w:val="20"/>
        </w:rPr>
        <w:t>Visas and F</w:t>
      </w:r>
      <w:r w:rsidRPr="005337EA">
        <w:rPr>
          <w:rFonts w:ascii="Arial" w:hAnsi="Arial" w:cs="Arial"/>
          <w:sz w:val="20"/>
          <w:szCs w:val="20"/>
        </w:rPr>
        <w:t>lights</w:t>
      </w:r>
      <w:r w:rsidR="00515D72">
        <w:rPr>
          <w:rFonts w:ascii="Arial" w:hAnsi="Arial" w:cs="Arial"/>
          <w:sz w:val="20"/>
          <w:szCs w:val="20"/>
        </w:rPr>
        <w:t>.</w:t>
      </w:r>
      <w:r>
        <w:rPr>
          <w:rFonts w:ascii="Arial" w:hAnsi="Arial" w:cs="Arial"/>
          <w:sz w:val="20"/>
          <w:szCs w:val="20"/>
        </w:rPr>
        <w:t xml:space="preserve"> </w:t>
      </w:r>
    </w:p>
    <w:p w14:paraId="14D31D2D" w14:textId="77777777" w:rsidR="00515D72" w:rsidRDefault="00E90354" w:rsidP="00E90354">
      <w:pPr>
        <w:spacing w:after="0" w:line="240" w:lineRule="auto"/>
        <w:rPr>
          <w:rFonts w:ascii="Arial" w:hAnsi="Arial" w:cs="Arial"/>
          <w:sz w:val="20"/>
          <w:szCs w:val="20"/>
        </w:rPr>
      </w:pPr>
      <w:r>
        <w:rPr>
          <w:rFonts w:ascii="Arial" w:hAnsi="Arial" w:cs="Arial"/>
          <w:sz w:val="20"/>
          <w:szCs w:val="20"/>
        </w:rPr>
        <w:t>£50</w:t>
      </w:r>
      <w:r w:rsidR="00515D72">
        <w:rPr>
          <w:rFonts w:ascii="Arial" w:hAnsi="Arial" w:cs="Arial"/>
          <w:sz w:val="20"/>
          <w:szCs w:val="20"/>
        </w:rPr>
        <w:t>0 student contribution required to ensure commitment of students</w:t>
      </w:r>
      <w:r w:rsidRPr="005337EA">
        <w:rPr>
          <w:rFonts w:ascii="Arial" w:hAnsi="Arial" w:cs="Arial"/>
          <w:sz w:val="20"/>
          <w:szCs w:val="20"/>
        </w:rPr>
        <w:t>.</w:t>
      </w:r>
    </w:p>
    <w:p w14:paraId="5B23F47D" w14:textId="2F71E834" w:rsidR="00E90354" w:rsidRPr="005337EA" w:rsidRDefault="00E90354" w:rsidP="00E90354">
      <w:pPr>
        <w:spacing w:after="0" w:line="240" w:lineRule="auto"/>
        <w:rPr>
          <w:rFonts w:ascii="Arial" w:hAnsi="Arial" w:cs="Arial"/>
          <w:sz w:val="20"/>
          <w:szCs w:val="20"/>
        </w:rPr>
      </w:pPr>
      <w:r w:rsidRPr="005337EA">
        <w:rPr>
          <w:rFonts w:ascii="Arial" w:hAnsi="Arial" w:cs="Arial"/>
          <w:sz w:val="20"/>
          <w:szCs w:val="20"/>
        </w:rPr>
        <w:t>Full payment required by 12 noon</w:t>
      </w:r>
      <w:r>
        <w:rPr>
          <w:rFonts w:ascii="Arial" w:hAnsi="Arial" w:cs="Arial"/>
          <w:sz w:val="20"/>
          <w:szCs w:val="20"/>
        </w:rPr>
        <w:t xml:space="preserve"> on Friday 20</w:t>
      </w:r>
      <w:r w:rsidRPr="00922CB7">
        <w:rPr>
          <w:rFonts w:ascii="Arial" w:hAnsi="Arial" w:cs="Arial"/>
          <w:sz w:val="20"/>
          <w:szCs w:val="20"/>
          <w:vertAlign w:val="superscript"/>
        </w:rPr>
        <w:t>th</w:t>
      </w:r>
      <w:r>
        <w:rPr>
          <w:rFonts w:ascii="Arial" w:hAnsi="Arial" w:cs="Arial"/>
          <w:sz w:val="20"/>
          <w:szCs w:val="20"/>
        </w:rPr>
        <w:t xml:space="preserve"> </w:t>
      </w:r>
      <w:r w:rsidRPr="005337EA">
        <w:rPr>
          <w:rFonts w:ascii="Arial" w:hAnsi="Arial" w:cs="Arial"/>
          <w:sz w:val="20"/>
          <w:szCs w:val="20"/>
        </w:rPr>
        <w:t>March 20</w:t>
      </w:r>
      <w:r>
        <w:rPr>
          <w:rFonts w:ascii="Arial" w:hAnsi="Arial" w:cs="Arial"/>
          <w:sz w:val="20"/>
          <w:szCs w:val="20"/>
        </w:rPr>
        <w:t>20</w:t>
      </w:r>
      <w:r w:rsidRPr="005337EA">
        <w:rPr>
          <w:rFonts w:ascii="Arial" w:hAnsi="Arial" w:cs="Arial"/>
          <w:sz w:val="20"/>
          <w:szCs w:val="20"/>
        </w:rPr>
        <w:t>.</w:t>
      </w:r>
    </w:p>
    <w:p w14:paraId="6251CA53" w14:textId="77777777" w:rsidR="00FF4CA4" w:rsidRPr="00DB0CC5" w:rsidRDefault="00FF4CA4" w:rsidP="0025593C">
      <w:pPr>
        <w:spacing w:after="0"/>
        <w:rPr>
          <w:rFonts w:ascii="Arial" w:hAnsi="Arial" w:cs="Arial"/>
          <w:b/>
          <w:color w:val="000000" w:themeColor="text1"/>
          <w:sz w:val="20"/>
          <w:szCs w:val="20"/>
          <w:shd w:val="clear" w:color="auto" w:fill="FFFFFF"/>
        </w:rPr>
      </w:pPr>
    </w:p>
    <w:p w14:paraId="76CBC05E" w14:textId="77777777" w:rsidR="00DE6F74" w:rsidRPr="00DB0CC5" w:rsidRDefault="00DB0CC5" w:rsidP="0025593C">
      <w:pPr>
        <w:spacing w:after="0"/>
        <w:rPr>
          <w:rFonts w:ascii="Arial" w:hAnsi="Arial" w:cs="Arial"/>
          <w:color w:val="000000" w:themeColor="text1"/>
          <w:shd w:val="clear" w:color="auto" w:fill="FFFFFF"/>
        </w:rPr>
      </w:pPr>
      <w:r w:rsidRPr="00DB0CC5">
        <w:rPr>
          <w:rFonts w:ascii="Arial" w:hAnsi="Arial" w:cs="Arial"/>
          <w:b/>
          <w:color w:val="000000" w:themeColor="text1"/>
          <w:shd w:val="clear" w:color="auto" w:fill="FFFFFF"/>
        </w:rPr>
        <w:t>Programme D</w:t>
      </w:r>
      <w:r w:rsidR="0025593C" w:rsidRPr="00DB0CC5">
        <w:rPr>
          <w:rFonts w:ascii="Arial" w:hAnsi="Arial" w:cs="Arial"/>
          <w:b/>
          <w:color w:val="000000" w:themeColor="text1"/>
          <w:shd w:val="clear" w:color="auto" w:fill="FFFFFF"/>
        </w:rPr>
        <w:t>ates:</w:t>
      </w:r>
      <w:r w:rsidR="0025593C" w:rsidRPr="00DB0CC5">
        <w:rPr>
          <w:rFonts w:ascii="Arial" w:hAnsi="Arial" w:cs="Arial"/>
          <w:color w:val="000000" w:themeColor="text1"/>
          <w:shd w:val="clear" w:color="auto" w:fill="FFFFFF"/>
        </w:rPr>
        <w:t xml:space="preserve"> </w:t>
      </w:r>
    </w:p>
    <w:p w14:paraId="019FDDC6" w14:textId="601B45FD" w:rsidR="0025593C" w:rsidRPr="00DB0CC5" w:rsidRDefault="00E90354" w:rsidP="00DB0CC5">
      <w:pPr>
        <w:pStyle w:val="ListParagraph"/>
        <w:numPr>
          <w:ilvl w:val="0"/>
          <w:numId w:val="6"/>
        </w:numPr>
        <w:spacing w:after="0" w:line="240" w:lineRule="auto"/>
        <w:ind w:left="714" w:hanging="357"/>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Sunday 5</w:t>
      </w:r>
      <w:r w:rsidRPr="00E90354">
        <w:rPr>
          <w:rFonts w:ascii="Arial" w:hAnsi="Arial" w:cs="Arial"/>
          <w:color w:val="000000" w:themeColor="text1"/>
          <w:sz w:val="20"/>
          <w:szCs w:val="20"/>
          <w:shd w:val="clear" w:color="auto" w:fill="FFFFFF"/>
          <w:vertAlign w:val="superscript"/>
        </w:rPr>
        <w:t>th</w:t>
      </w:r>
      <w:r>
        <w:rPr>
          <w:rFonts w:ascii="Arial" w:hAnsi="Arial" w:cs="Arial"/>
          <w:color w:val="000000" w:themeColor="text1"/>
          <w:sz w:val="20"/>
          <w:szCs w:val="20"/>
          <w:shd w:val="clear" w:color="auto" w:fill="FFFFFF"/>
        </w:rPr>
        <w:t xml:space="preserve"> July – Saturday 1</w:t>
      </w:r>
      <w:r w:rsidRPr="00E90354">
        <w:rPr>
          <w:rFonts w:ascii="Arial" w:hAnsi="Arial" w:cs="Arial"/>
          <w:color w:val="000000" w:themeColor="text1"/>
          <w:sz w:val="20"/>
          <w:szCs w:val="20"/>
          <w:shd w:val="clear" w:color="auto" w:fill="FFFFFF"/>
          <w:vertAlign w:val="superscript"/>
        </w:rPr>
        <w:t>st</w:t>
      </w:r>
      <w:r>
        <w:rPr>
          <w:rFonts w:ascii="Arial" w:hAnsi="Arial" w:cs="Arial"/>
          <w:color w:val="000000" w:themeColor="text1"/>
          <w:sz w:val="20"/>
          <w:szCs w:val="20"/>
          <w:shd w:val="clear" w:color="auto" w:fill="FFFFFF"/>
        </w:rPr>
        <w:t xml:space="preserve"> August 2020</w:t>
      </w:r>
    </w:p>
    <w:p w14:paraId="6D0B9FB6" w14:textId="77777777" w:rsidR="0025593C" w:rsidRPr="006F0AB1" w:rsidRDefault="00DE6F74" w:rsidP="00E14838">
      <w:pPr>
        <w:pStyle w:val="ListParagraph"/>
        <w:numPr>
          <w:ilvl w:val="0"/>
          <w:numId w:val="6"/>
        </w:numPr>
        <w:spacing w:after="0" w:line="240" w:lineRule="auto"/>
        <w:ind w:left="714" w:hanging="357"/>
        <w:rPr>
          <w:rFonts w:ascii="Arial" w:hAnsi="Arial" w:cs="Arial"/>
          <w:color w:val="000000" w:themeColor="text1"/>
          <w:shd w:val="clear" w:color="auto" w:fill="FFFFFF"/>
        </w:rPr>
      </w:pPr>
      <w:r w:rsidRPr="006F0AB1">
        <w:rPr>
          <w:rFonts w:ascii="Arial" w:hAnsi="Arial" w:cs="Arial"/>
          <w:color w:val="000000" w:themeColor="text1"/>
          <w:sz w:val="20"/>
          <w:szCs w:val="20"/>
          <w:shd w:val="clear" w:color="auto" w:fill="FFFFFF"/>
        </w:rPr>
        <w:t>Please allow extra time</w:t>
      </w:r>
      <w:r w:rsidR="00FA072B" w:rsidRPr="006F0AB1">
        <w:rPr>
          <w:rFonts w:ascii="Arial" w:hAnsi="Arial" w:cs="Arial"/>
          <w:color w:val="000000" w:themeColor="text1"/>
          <w:sz w:val="20"/>
          <w:szCs w:val="20"/>
          <w:shd w:val="clear" w:color="auto" w:fill="FFFFFF"/>
        </w:rPr>
        <w:t xml:space="preserve"> (2-3 days) </w:t>
      </w:r>
      <w:r w:rsidRPr="006F0AB1">
        <w:rPr>
          <w:rFonts w:ascii="Arial" w:hAnsi="Arial" w:cs="Arial"/>
          <w:color w:val="000000" w:themeColor="text1"/>
          <w:sz w:val="20"/>
          <w:szCs w:val="20"/>
          <w:shd w:val="clear" w:color="auto" w:fill="FFFFFF"/>
        </w:rPr>
        <w:t>for travel on either side of these dates.</w:t>
      </w:r>
    </w:p>
    <w:p w14:paraId="71FAFE74" w14:textId="77777777" w:rsidR="00DE6F74" w:rsidRDefault="00DE6F74" w:rsidP="0025593C">
      <w:pPr>
        <w:spacing w:after="0"/>
        <w:rPr>
          <w:rFonts w:ascii="Arial" w:hAnsi="Arial" w:cs="Arial"/>
          <w:b/>
          <w:color w:val="000000" w:themeColor="text1"/>
          <w:u w:val="single"/>
          <w:shd w:val="clear" w:color="auto" w:fill="FFFFFF"/>
        </w:rPr>
      </w:pPr>
    </w:p>
    <w:p w14:paraId="45009EC1" w14:textId="3606D213" w:rsidR="006F0AB1" w:rsidRPr="00F60CB6" w:rsidRDefault="006F0AB1" w:rsidP="0025593C">
      <w:pPr>
        <w:spacing w:after="0"/>
        <w:rPr>
          <w:rFonts w:ascii="Arial" w:hAnsi="Arial" w:cs="Arial"/>
          <w:b/>
          <w:color w:val="000000" w:themeColor="text1"/>
          <w:sz w:val="16"/>
          <w:szCs w:val="16"/>
          <w:shd w:val="clear" w:color="auto" w:fill="FFFFFF"/>
        </w:rPr>
      </w:pPr>
    </w:p>
    <w:p w14:paraId="43D71A45" w14:textId="3EB5E909" w:rsidR="0025593C" w:rsidRDefault="007C4363" w:rsidP="0025593C">
      <w:pPr>
        <w:spacing w:after="0"/>
        <w:rPr>
          <w:rFonts w:ascii="Arial" w:hAnsi="Arial" w:cs="Arial"/>
          <w:color w:val="000000" w:themeColor="text1"/>
          <w:shd w:val="clear" w:color="auto" w:fill="FFFFFF"/>
        </w:rPr>
      </w:pPr>
      <w:r>
        <w:rPr>
          <w:rFonts w:ascii="Arial" w:hAnsi="Arial" w:cs="Arial"/>
          <w:noProof/>
          <w:color w:val="000000" w:themeColor="text1"/>
          <w:lang w:eastAsia="en-GB"/>
        </w:rPr>
        <mc:AlternateContent>
          <mc:Choice Requires="wps">
            <w:drawing>
              <wp:anchor distT="0" distB="0" distL="114300" distR="114300" simplePos="0" relativeHeight="251663360" behindDoc="1" locked="0" layoutInCell="1" allowOverlap="1" wp14:anchorId="0A7844DE" wp14:editId="126335FD">
                <wp:simplePos x="0" y="0"/>
                <wp:positionH relativeFrom="margin">
                  <wp:align>center</wp:align>
                </wp:positionH>
                <wp:positionV relativeFrom="paragraph">
                  <wp:posOffset>104140</wp:posOffset>
                </wp:positionV>
                <wp:extent cx="6610350" cy="2000250"/>
                <wp:effectExtent l="19050" t="19050" r="19050" b="19050"/>
                <wp:wrapNone/>
                <wp:docPr id="5" name="Rounded Rectangle 5"/>
                <wp:cNvGraphicFramePr/>
                <a:graphic xmlns:a="http://schemas.openxmlformats.org/drawingml/2006/main">
                  <a:graphicData uri="http://schemas.microsoft.com/office/word/2010/wordprocessingShape">
                    <wps:wsp>
                      <wps:cNvSpPr/>
                      <wps:spPr>
                        <a:xfrm>
                          <a:off x="0" y="0"/>
                          <a:ext cx="6610350" cy="2000250"/>
                        </a:xfrm>
                        <a:prstGeom prst="roundRect">
                          <a:avLst/>
                        </a:prstGeom>
                        <a:solidFill>
                          <a:schemeClr val="bg1"/>
                        </a:solid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CEB66C" id="Rounded Rectangle 5" o:spid="_x0000_s1026" style="position:absolute;margin-left:0;margin-top:8.2pt;width:520.5pt;height:157.5pt;z-index:-2516531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" fillcolor="white [3212]" strokecolor="#0070c0" strokeweight="3pt">
                <v:stroke joinstyle="miter"/>
                <w10:wrap anchorx="margin"/>
              </v:roundrect>
            </w:pict>
          </mc:Fallback>
        </mc:AlternateContent>
      </w:r>
    </w:p>
    <w:p w14:paraId="2E179FD6" w14:textId="77777777" w:rsidR="0025593C" w:rsidRPr="007D3B2E" w:rsidRDefault="0025593C" w:rsidP="0025593C">
      <w:pPr>
        <w:spacing w:after="0"/>
        <w:rPr>
          <w:rFonts w:ascii="Arial" w:hAnsi="Arial" w:cs="Arial"/>
          <w:b/>
          <w:color w:val="000000" w:themeColor="text1"/>
          <w:u w:val="single"/>
          <w:shd w:val="clear" w:color="auto" w:fill="FFFFFF"/>
        </w:rPr>
      </w:pPr>
      <w:r w:rsidRPr="007D3B2E">
        <w:rPr>
          <w:rFonts w:ascii="Arial" w:hAnsi="Arial" w:cs="Arial"/>
          <w:b/>
          <w:color w:val="000000" w:themeColor="text1"/>
          <w:u w:val="single"/>
          <w:shd w:val="clear" w:color="auto" w:fill="FFFFFF"/>
        </w:rPr>
        <w:t>Application Process:</w:t>
      </w:r>
    </w:p>
    <w:p w14:paraId="5B5B9541" w14:textId="5077BF13" w:rsidR="0025593C" w:rsidRPr="007D3B2E" w:rsidRDefault="0025593C" w:rsidP="0025593C">
      <w:pPr>
        <w:spacing w:after="0"/>
        <w:rPr>
          <w:rFonts w:ascii="Arial" w:hAnsi="Arial" w:cs="Arial"/>
          <w:b/>
          <w:color w:val="000000" w:themeColor="text1"/>
          <w:sz w:val="20"/>
          <w:szCs w:val="20"/>
          <w:shd w:val="clear" w:color="auto" w:fill="FFFFFF"/>
        </w:rPr>
      </w:pPr>
      <w:r w:rsidRPr="007D3B2E">
        <w:rPr>
          <w:rFonts w:ascii="Arial" w:hAnsi="Arial" w:cs="Arial"/>
          <w:color w:val="000000" w:themeColor="text1"/>
          <w:sz w:val="20"/>
          <w:szCs w:val="20"/>
          <w:shd w:val="clear" w:color="auto" w:fill="FFFFFF"/>
        </w:rPr>
        <w:t xml:space="preserve">Please email the following </w:t>
      </w:r>
      <w:r w:rsidR="00982AA2">
        <w:rPr>
          <w:rFonts w:ascii="Arial" w:hAnsi="Arial" w:cs="Arial"/>
          <w:color w:val="000000" w:themeColor="text1"/>
          <w:sz w:val="20"/>
          <w:szCs w:val="20"/>
          <w:shd w:val="clear" w:color="auto" w:fill="FFFFFF"/>
        </w:rPr>
        <w:t xml:space="preserve">documents </w:t>
      </w:r>
      <w:r w:rsidRPr="007D3B2E">
        <w:rPr>
          <w:rFonts w:ascii="Arial" w:hAnsi="Arial" w:cs="Arial"/>
          <w:color w:val="000000" w:themeColor="text1"/>
          <w:sz w:val="20"/>
          <w:szCs w:val="20"/>
          <w:shd w:val="clear" w:color="auto" w:fill="FFFFFF"/>
        </w:rPr>
        <w:t xml:space="preserve">to </w:t>
      </w:r>
      <w:hyperlink r:id="rId8" w:history="1">
        <w:r w:rsidR="004D360E" w:rsidRPr="004D360E">
          <w:rPr>
            <w:rStyle w:val="Hyperlink"/>
            <w:rFonts w:ascii="Arial" w:hAnsi="Arial" w:cs="Arial"/>
            <w:sz w:val="20"/>
            <w:szCs w:val="20"/>
            <w:shd w:val="clear" w:color="auto" w:fill="FFFFFF"/>
          </w:rPr>
          <w:t>k.walker@qub.ac.uk</w:t>
        </w:r>
      </w:hyperlink>
      <w:r w:rsidR="004D360E">
        <w:rPr>
          <w:rFonts w:ascii="Arial" w:hAnsi="Arial" w:cs="Arial"/>
          <w:b/>
          <w:color w:val="000000" w:themeColor="text1"/>
          <w:sz w:val="20"/>
          <w:szCs w:val="20"/>
          <w:shd w:val="clear" w:color="auto" w:fill="FFFFFF"/>
        </w:rPr>
        <w:t xml:space="preserve"> </w:t>
      </w:r>
      <w:r w:rsidR="004D360E">
        <w:rPr>
          <w:rFonts w:ascii="Arial" w:hAnsi="Arial" w:cs="Arial"/>
          <w:color w:val="000000" w:themeColor="text1"/>
          <w:sz w:val="20"/>
          <w:szCs w:val="20"/>
          <w:shd w:val="clear" w:color="auto" w:fill="FFFFFF"/>
        </w:rPr>
        <w:t xml:space="preserve">by </w:t>
      </w:r>
      <w:r w:rsidR="004D360E">
        <w:rPr>
          <w:rFonts w:ascii="Arial" w:hAnsi="Arial" w:cs="Arial"/>
          <w:b/>
          <w:color w:val="000000" w:themeColor="text1"/>
          <w:sz w:val="20"/>
          <w:szCs w:val="20"/>
          <w:shd w:val="clear" w:color="auto" w:fill="FFFFFF"/>
        </w:rPr>
        <w:t>4pm on Friday 31</w:t>
      </w:r>
      <w:r w:rsidR="004D360E" w:rsidRPr="004D360E">
        <w:rPr>
          <w:rFonts w:ascii="Arial" w:hAnsi="Arial" w:cs="Arial"/>
          <w:b/>
          <w:color w:val="000000" w:themeColor="text1"/>
          <w:sz w:val="20"/>
          <w:szCs w:val="20"/>
          <w:shd w:val="clear" w:color="auto" w:fill="FFFFFF"/>
          <w:vertAlign w:val="superscript"/>
        </w:rPr>
        <w:t>st</w:t>
      </w:r>
      <w:r w:rsidR="00A646DE">
        <w:rPr>
          <w:rFonts w:ascii="Arial" w:hAnsi="Arial" w:cs="Arial"/>
          <w:b/>
          <w:color w:val="000000" w:themeColor="text1"/>
          <w:sz w:val="20"/>
          <w:szCs w:val="20"/>
          <w:shd w:val="clear" w:color="auto" w:fill="FFFFFF"/>
        </w:rPr>
        <w:t xml:space="preserve"> January 2020</w:t>
      </w:r>
      <w:r w:rsidRPr="007D3B2E">
        <w:rPr>
          <w:rFonts w:ascii="Arial" w:hAnsi="Arial" w:cs="Arial"/>
          <w:b/>
          <w:color w:val="000000" w:themeColor="text1"/>
          <w:sz w:val="20"/>
          <w:szCs w:val="20"/>
          <w:shd w:val="clear" w:color="auto" w:fill="FFFFFF"/>
        </w:rPr>
        <w:t>:</w:t>
      </w:r>
    </w:p>
    <w:p w14:paraId="6379C783" w14:textId="3991617F" w:rsidR="0025593C" w:rsidRPr="00F02FBA" w:rsidRDefault="0025593C" w:rsidP="00BD3F45">
      <w:pPr>
        <w:pStyle w:val="ListParagraph"/>
        <w:numPr>
          <w:ilvl w:val="0"/>
          <w:numId w:val="2"/>
        </w:numPr>
        <w:spacing w:after="0"/>
        <w:rPr>
          <w:rStyle w:val="Hyperlink"/>
          <w:rFonts w:ascii="Arial" w:hAnsi="Arial" w:cs="Arial"/>
          <w:color w:val="000000" w:themeColor="text1"/>
          <w:sz w:val="20"/>
          <w:szCs w:val="20"/>
          <w:u w:val="none"/>
          <w:shd w:val="clear" w:color="auto" w:fill="FFFFFF"/>
        </w:rPr>
      </w:pPr>
      <w:r w:rsidRPr="00F02FBA">
        <w:rPr>
          <w:rFonts w:ascii="Arial" w:hAnsi="Arial" w:cs="Arial"/>
          <w:color w:val="000000" w:themeColor="text1"/>
          <w:sz w:val="20"/>
          <w:szCs w:val="20"/>
          <w:shd w:val="clear" w:color="auto" w:fill="FFFFFF"/>
        </w:rPr>
        <w:t>Attached Application Form</w:t>
      </w:r>
      <w:r w:rsidR="00F02FBA" w:rsidRPr="00F02FBA">
        <w:rPr>
          <w:rFonts w:ascii="Arial" w:hAnsi="Arial" w:cs="Arial"/>
          <w:color w:val="000000" w:themeColor="text1"/>
          <w:sz w:val="20"/>
          <w:szCs w:val="20"/>
          <w:shd w:val="clear" w:color="auto" w:fill="FFFFFF"/>
        </w:rPr>
        <w:t xml:space="preserve"> and </w:t>
      </w:r>
      <w:r w:rsidRPr="00F02FBA">
        <w:rPr>
          <w:rFonts w:ascii="Arial" w:hAnsi="Arial" w:cs="Arial"/>
          <w:color w:val="000000" w:themeColor="text1"/>
          <w:sz w:val="20"/>
          <w:szCs w:val="20"/>
          <w:shd w:val="clear" w:color="auto" w:fill="FFFFFF"/>
        </w:rPr>
        <w:t>Unofficial Degree Transcript (S</w:t>
      </w:r>
      <w:r w:rsidRPr="00F02FBA">
        <w:rPr>
          <w:rFonts w:ascii="Arial" w:hAnsi="Arial" w:cs="Arial"/>
          <w:color w:val="000000" w:themeColor="text1"/>
          <w:sz w:val="20"/>
          <w:szCs w:val="20"/>
        </w:rPr>
        <w:t xml:space="preserve">tudents may access an unofficial copy of their academic record through </w:t>
      </w:r>
      <w:hyperlink r:id="rId9" w:tooltip="Qsis" w:history="1">
        <w:r w:rsidRPr="00F02FBA">
          <w:rPr>
            <w:rFonts w:ascii="Arial" w:hAnsi="Arial" w:cs="Arial"/>
            <w:color w:val="000000" w:themeColor="text1"/>
            <w:sz w:val="20"/>
            <w:szCs w:val="20"/>
          </w:rPr>
          <w:t>Qsis</w:t>
        </w:r>
      </w:hyperlink>
      <w:r w:rsidR="008805F2">
        <w:rPr>
          <w:rFonts w:ascii="Arial" w:hAnsi="Arial" w:cs="Arial"/>
          <w:color w:val="000000" w:themeColor="text1"/>
          <w:sz w:val="20"/>
          <w:szCs w:val="20"/>
        </w:rPr>
        <w:t>:</w:t>
      </w:r>
      <w:r w:rsidRPr="00F02FBA">
        <w:rPr>
          <w:rFonts w:ascii="Arial" w:hAnsi="Arial" w:cs="Arial"/>
          <w:color w:val="000000" w:themeColor="text1"/>
          <w:sz w:val="20"/>
          <w:szCs w:val="20"/>
        </w:rPr>
        <w:t xml:space="preserve"> </w:t>
      </w:r>
      <w:hyperlink r:id="rId10" w:history="1">
        <w:r w:rsidRPr="00F02FBA">
          <w:rPr>
            <w:rStyle w:val="Hyperlink"/>
            <w:rFonts w:ascii="Arial" w:hAnsi="Arial" w:cs="Arial"/>
            <w:color w:val="000000" w:themeColor="text1"/>
            <w:sz w:val="20"/>
            <w:szCs w:val="20"/>
          </w:rPr>
          <w:t>http://www.qub.ac.uk/directorates/sgc/srecords/YourStudentRecord/Transcripts/</w:t>
        </w:r>
      </w:hyperlink>
      <w:r w:rsidR="002C1EA2" w:rsidRPr="00F02FBA">
        <w:rPr>
          <w:rStyle w:val="Hyperlink"/>
          <w:rFonts w:ascii="Arial" w:hAnsi="Arial" w:cs="Arial"/>
          <w:color w:val="000000" w:themeColor="text1"/>
          <w:sz w:val="20"/>
          <w:szCs w:val="20"/>
        </w:rPr>
        <w:t>).</w:t>
      </w:r>
    </w:p>
    <w:p w14:paraId="51E7D1D1" w14:textId="4E53AE0B" w:rsidR="00F02FBA" w:rsidRPr="005B69A0" w:rsidRDefault="00F02FBA" w:rsidP="0025593C">
      <w:pPr>
        <w:pStyle w:val="ListParagraph"/>
        <w:numPr>
          <w:ilvl w:val="0"/>
          <w:numId w:val="2"/>
        </w:numPr>
        <w:spacing w:after="0"/>
        <w:rPr>
          <w:rStyle w:val="Hyperlink"/>
          <w:rFonts w:ascii="Arial" w:hAnsi="Arial" w:cs="Arial"/>
          <w:color w:val="000000" w:themeColor="text1"/>
          <w:sz w:val="20"/>
          <w:szCs w:val="20"/>
          <w:u w:val="none"/>
          <w:shd w:val="clear" w:color="auto" w:fill="FFFFFF"/>
        </w:rPr>
      </w:pPr>
      <w:r>
        <w:rPr>
          <w:rStyle w:val="Hyperlink"/>
          <w:rFonts w:ascii="Arial" w:hAnsi="Arial" w:cs="Arial"/>
          <w:color w:val="000000" w:themeColor="text1"/>
          <w:sz w:val="20"/>
          <w:szCs w:val="20"/>
          <w:u w:val="none"/>
          <w:shd w:val="clear" w:color="auto" w:fill="FFFFFF"/>
        </w:rPr>
        <w:t>Please save documents</w:t>
      </w:r>
      <w:r w:rsidR="00C178B6">
        <w:rPr>
          <w:rStyle w:val="Hyperlink"/>
          <w:rFonts w:ascii="Arial" w:hAnsi="Arial" w:cs="Arial"/>
          <w:color w:val="000000" w:themeColor="text1"/>
          <w:sz w:val="20"/>
          <w:szCs w:val="20"/>
          <w:u w:val="none"/>
          <w:shd w:val="clear" w:color="auto" w:fill="FFFFFF"/>
        </w:rPr>
        <w:t xml:space="preserve"> as a PDF</w:t>
      </w:r>
      <w:r>
        <w:rPr>
          <w:rStyle w:val="Hyperlink"/>
          <w:rFonts w:ascii="Arial" w:hAnsi="Arial" w:cs="Arial"/>
          <w:color w:val="000000" w:themeColor="text1"/>
          <w:sz w:val="20"/>
          <w:szCs w:val="20"/>
          <w:u w:val="none"/>
          <w:shd w:val="clear" w:color="auto" w:fill="FFFFFF"/>
        </w:rPr>
        <w:t xml:space="preserve"> using your name.</w:t>
      </w:r>
    </w:p>
    <w:p w14:paraId="6E2F6E9F" w14:textId="6D6DAB0A" w:rsidR="0025593C" w:rsidRPr="00F60CB6" w:rsidRDefault="005B69A0" w:rsidP="00B33351">
      <w:pPr>
        <w:pStyle w:val="ListParagraph"/>
        <w:numPr>
          <w:ilvl w:val="0"/>
          <w:numId w:val="2"/>
        </w:numPr>
        <w:spacing w:after="0"/>
        <w:rPr>
          <w:rFonts w:ascii="Arial" w:hAnsi="Arial" w:cs="Arial"/>
          <w:color w:val="747474"/>
          <w:shd w:val="clear" w:color="auto" w:fill="FFFFFF"/>
        </w:rPr>
      </w:pPr>
      <w:r w:rsidRPr="00F60CB6">
        <w:rPr>
          <w:rStyle w:val="Hyperlink"/>
          <w:rFonts w:ascii="Arial" w:hAnsi="Arial" w:cs="Arial"/>
          <w:color w:val="000000" w:themeColor="text1"/>
          <w:sz w:val="20"/>
          <w:szCs w:val="20"/>
          <w:u w:val="none"/>
        </w:rPr>
        <w:t>Brief interviews for short listed students will take place.  Students will be advised of the date and time.</w:t>
      </w:r>
      <w:r w:rsidR="00F60CB6">
        <w:rPr>
          <w:rStyle w:val="Hyperlink"/>
          <w:rFonts w:ascii="Arial" w:hAnsi="Arial" w:cs="Arial"/>
          <w:color w:val="000000" w:themeColor="text1"/>
          <w:sz w:val="20"/>
          <w:szCs w:val="20"/>
          <w:u w:val="none"/>
        </w:rPr>
        <w:t xml:space="preserve"> </w:t>
      </w:r>
      <w:r w:rsidR="00117842" w:rsidRPr="00F60CB6">
        <w:rPr>
          <w:rFonts w:ascii="Arial" w:hAnsi="Arial" w:cs="Arial"/>
          <w:color w:val="000000" w:themeColor="text1"/>
          <w:sz w:val="20"/>
          <w:szCs w:val="20"/>
          <w:shd w:val="clear" w:color="auto" w:fill="FFFFFF"/>
        </w:rPr>
        <w:t>Successful applicant</w:t>
      </w:r>
      <w:r w:rsidR="00EA71D5">
        <w:rPr>
          <w:rFonts w:ascii="Arial" w:hAnsi="Arial" w:cs="Arial"/>
          <w:color w:val="000000" w:themeColor="text1"/>
          <w:sz w:val="20"/>
          <w:szCs w:val="20"/>
          <w:shd w:val="clear" w:color="auto" w:fill="FFFFFF"/>
        </w:rPr>
        <w:t>s will be required to attend a</w:t>
      </w:r>
      <w:r w:rsidR="00117842" w:rsidRPr="00F60CB6">
        <w:rPr>
          <w:rFonts w:ascii="Arial" w:hAnsi="Arial" w:cs="Arial"/>
          <w:color w:val="000000" w:themeColor="text1"/>
          <w:sz w:val="20"/>
          <w:szCs w:val="20"/>
          <w:shd w:val="clear" w:color="auto" w:fill="FFFFFF"/>
        </w:rPr>
        <w:t xml:space="preserve"> pre-departure workshop</w:t>
      </w:r>
      <w:r w:rsidR="004D360E">
        <w:rPr>
          <w:rFonts w:ascii="Arial" w:hAnsi="Arial" w:cs="Arial"/>
          <w:color w:val="000000" w:themeColor="text1"/>
          <w:sz w:val="20"/>
          <w:szCs w:val="20"/>
          <w:shd w:val="clear" w:color="auto" w:fill="FFFFFF"/>
        </w:rPr>
        <w:t xml:space="preserve"> in May 2020</w:t>
      </w:r>
      <w:r w:rsidR="00117842" w:rsidRPr="00F60CB6">
        <w:rPr>
          <w:rFonts w:ascii="Arial" w:hAnsi="Arial" w:cs="Arial"/>
          <w:color w:val="000000" w:themeColor="text1"/>
          <w:sz w:val="20"/>
          <w:szCs w:val="20"/>
          <w:shd w:val="clear" w:color="auto" w:fill="FFFFFF"/>
        </w:rPr>
        <w:t xml:space="preserve">. </w:t>
      </w:r>
    </w:p>
    <w:p w14:paraId="2CB3AA92" w14:textId="77777777" w:rsidR="005A4CD9" w:rsidRDefault="005A4CD9" w:rsidP="005A4CD9">
      <w:pPr>
        <w:pStyle w:val="ListParagraph"/>
        <w:spacing w:after="0"/>
        <w:rPr>
          <w:rFonts w:ascii="Arial" w:hAnsi="Arial" w:cs="Arial"/>
          <w:color w:val="747474"/>
          <w:shd w:val="clear" w:color="auto" w:fill="FFFFFF"/>
        </w:rPr>
      </w:pPr>
    </w:p>
    <w:p w14:paraId="03A37098" w14:textId="77777777" w:rsidR="00F02FBA" w:rsidRDefault="00F02FBA" w:rsidP="005A4CD9">
      <w:pPr>
        <w:pStyle w:val="ListParagraph"/>
        <w:spacing w:after="0"/>
        <w:rPr>
          <w:rFonts w:ascii="Arial" w:hAnsi="Arial" w:cs="Arial"/>
          <w:color w:val="747474"/>
          <w:shd w:val="clear" w:color="auto" w:fill="FFFFFF"/>
        </w:rPr>
      </w:pPr>
    </w:p>
    <w:p w14:paraId="30232A9F" w14:textId="77777777" w:rsidR="00F02FBA" w:rsidRPr="00F02FBA" w:rsidRDefault="00F02FBA" w:rsidP="00F02FBA">
      <w:pPr>
        <w:spacing w:after="0"/>
        <w:rPr>
          <w:rFonts w:ascii="Arial" w:hAnsi="Arial" w:cs="Arial"/>
          <w:color w:val="747474"/>
          <w:shd w:val="clear" w:color="auto" w:fill="FFFFFF"/>
        </w:rPr>
      </w:pPr>
    </w:p>
    <w:p w14:paraId="687F18B8" w14:textId="77777777" w:rsidR="007C4363" w:rsidRDefault="007C4363" w:rsidP="007C4363">
      <w:pPr>
        <w:pStyle w:val="BodyText"/>
        <w:rPr>
          <w:sz w:val="20"/>
        </w:rPr>
      </w:pPr>
    </w:p>
    <w:p w14:paraId="6EE44B7E" w14:textId="77777777" w:rsidR="007C4363" w:rsidRDefault="007C4363" w:rsidP="007C4363">
      <w:pPr>
        <w:pStyle w:val="BodyText"/>
        <w:rPr>
          <w:sz w:val="20"/>
        </w:rPr>
      </w:pPr>
    </w:p>
    <w:p w14:paraId="47311C41" w14:textId="77777777" w:rsidR="007C4363" w:rsidRDefault="007C4363" w:rsidP="007C4363">
      <w:pPr>
        <w:pStyle w:val="BodyText"/>
        <w:spacing w:before="3"/>
        <w:rPr>
          <w:sz w:val="23"/>
        </w:rPr>
      </w:pPr>
    </w:p>
    <w:p w14:paraId="378A9C61" w14:textId="77777777" w:rsidR="007C4363" w:rsidRDefault="007C4363">
      <w:pPr>
        <w:spacing w:after="160" w:line="259" w:lineRule="auto"/>
        <w:rPr>
          <w:b/>
          <w:sz w:val="32"/>
        </w:rPr>
      </w:pPr>
      <w:r>
        <w:rPr>
          <w:b/>
          <w:sz w:val="32"/>
        </w:rPr>
        <w:br w:type="page"/>
      </w:r>
    </w:p>
    <w:p w14:paraId="56AF1BBA" w14:textId="77777777" w:rsidR="001E4DA8" w:rsidRDefault="001E4DA8" w:rsidP="001E4DA8">
      <w:pPr>
        <w:spacing w:before="86"/>
        <w:ind w:left="761"/>
        <w:jc w:val="center"/>
        <w:rPr>
          <w:b/>
          <w:sz w:val="32"/>
        </w:rPr>
      </w:pPr>
    </w:p>
    <w:p w14:paraId="4215D0A4" w14:textId="07CDB8C4" w:rsidR="007C4363" w:rsidRDefault="007C4363" w:rsidP="001E4DA8">
      <w:pPr>
        <w:spacing w:before="86"/>
        <w:ind w:left="761"/>
        <w:jc w:val="center"/>
        <w:rPr>
          <w:b/>
          <w:sz w:val="32"/>
        </w:rPr>
      </w:pPr>
      <w:r>
        <w:rPr>
          <w:b/>
          <w:sz w:val="32"/>
        </w:rPr>
        <w:t>2020 BIT INTERNATIONAL SUMMER PROGRAM</w:t>
      </w:r>
      <w:r w:rsidR="00EA71D5">
        <w:rPr>
          <w:b/>
          <w:sz w:val="32"/>
        </w:rPr>
        <w:t>ME</w:t>
      </w:r>
      <w:r>
        <w:rPr>
          <w:b/>
          <w:sz w:val="32"/>
        </w:rPr>
        <w:t>S</w:t>
      </w:r>
    </w:p>
    <w:p w14:paraId="59F1F40D" w14:textId="77777777" w:rsidR="007C4363" w:rsidRDefault="007C4363" w:rsidP="007C4363">
      <w:pPr>
        <w:pStyle w:val="Heading1"/>
        <w:spacing w:before="279"/>
        <w:ind w:left="3355" w:right="2997"/>
        <w:jc w:val="center"/>
      </w:pPr>
      <w:r>
        <w:t>BEIJING,</w:t>
      </w:r>
      <w:r>
        <w:rPr>
          <w:spacing w:val="-8"/>
        </w:rPr>
        <w:t xml:space="preserve"> </w:t>
      </w:r>
      <w:r>
        <w:t>CHINA</w:t>
      </w:r>
    </w:p>
    <w:p w14:paraId="322C73B6" w14:textId="77777777" w:rsidR="007C4363" w:rsidRDefault="007C4363" w:rsidP="007C4363">
      <w:pPr>
        <w:pStyle w:val="Heading3"/>
        <w:spacing w:before="169"/>
        <w:ind w:left="3346" w:right="3067"/>
      </w:pPr>
      <w:r>
        <w:t>July 5 – August 1,</w:t>
      </w:r>
      <w:r>
        <w:rPr>
          <w:spacing w:val="-16"/>
        </w:rPr>
        <w:t xml:space="preserve"> </w:t>
      </w:r>
      <w:r>
        <w:t>2020</w:t>
      </w:r>
    </w:p>
    <w:p w14:paraId="6E5FD08D" w14:textId="77777777" w:rsidR="007C4363" w:rsidRDefault="007C4363" w:rsidP="007C4363">
      <w:pPr>
        <w:pStyle w:val="BodyText"/>
        <w:rPr>
          <w:sz w:val="26"/>
        </w:rPr>
      </w:pPr>
    </w:p>
    <w:p w14:paraId="6CD09D57" w14:textId="77777777" w:rsidR="007C4363" w:rsidRDefault="007C4363" w:rsidP="007C4363">
      <w:pPr>
        <w:pStyle w:val="BodyText"/>
        <w:rPr>
          <w:sz w:val="26"/>
        </w:rPr>
      </w:pPr>
    </w:p>
    <w:p w14:paraId="1A311702" w14:textId="09D115AB" w:rsidR="007C4363" w:rsidRDefault="007C4363" w:rsidP="007C4363">
      <w:pPr>
        <w:spacing w:before="195" w:line="465" w:lineRule="auto"/>
        <w:ind w:left="2230" w:right="969" w:hanging="1160"/>
        <w:rPr>
          <w:sz w:val="28"/>
        </w:rPr>
      </w:pPr>
      <w:r>
        <w:rPr>
          <w:sz w:val="28"/>
        </w:rPr>
        <w:t xml:space="preserve">GET INSPIRED AND JOIN THE MOST </w:t>
      </w:r>
      <w:r>
        <w:rPr>
          <w:spacing w:val="-8"/>
          <w:sz w:val="28"/>
        </w:rPr>
        <w:t xml:space="preserve">INNOVATIVE </w:t>
      </w:r>
      <w:r>
        <w:rPr>
          <w:sz w:val="28"/>
        </w:rPr>
        <w:t>SUMMER PROGRAM</w:t>
      </w:r>
      <w:r w:rsidR="00EA71D5">
        <w:rPr>
          <w:sz w:val="28"/>
        </w:rPr>
        <w:t>ME</w:t>
      </w:r>
      <w:r>
        <w:rPr>
          <w:sz w:val="28"/>
        </w:rPr>
        <w:t xml:space="preserve"> IN CHINA!</w:t>
      </w:r>
    </w:p>
    <w:p w14:paraId="684C59B4" w14:textId="77777777" w:rsidR="007C4363" w:rsidRDefault="007C4363" w:rsidP="007C4363">
      <w:pPr>
        <w:pStyle w:val="BodyText"/>
        <w:spacing w:before="4"/>
        <w:rPr>
          <w:sz w:val="18"/>
        </w:rPr>
      </w:pPr>
      <w:r>
        <w:rPr>
          <w:noProof/>
          <w:lang w:val="en-GB" w:eastAsia="en-GB" w:bidi="ar-SA"/>
        </w:rPr>
        <w:drawing>
          <wp:anchor distT="0" distB="0" distL="0" distR="0" simplePos="0" relativeHeight="251671552" behindDoc="0" locked="0" layoutInCell="1" allowOverlap="1" wp14:anchorId="6461C055" wp14:editId="151C6EEC">
            <wp:simplePos x="0" y="0"/>
            <wp:positionH relativeFrom="page">
              <wp:posOffset>1143000</wp:posOffset>
            </wp:positionH>
            <wp:positionV relativeFrom="paragraph">
              <wp:posOffset>159072</wp:posOffset>
            </wp:positionV>
            <wp:extent cx="5263553" cy="3447288"/>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1" cstate="print"/>
                    <a:stretch>
                      <a:fillRect/>
                    </a:stretch>
                  </pic:blipFill>
                  <pic:spPr>
                    <a:xfrm>
                      <a:off x="0" y="0"/>
                      <a:ext cx="5263553" cy="3447288"/>
                    </a:xfrm>
                    <a:prstGeom prst="rect">
                      <a:avLst/>
                    </a:prstGeom>
                  </pic:spPr>
                </pic:pic>
              </a:graphicData>
            </a:graphic>
          </wp:anchor>
        </w:drawing>
      </w:r>
    </w:p>
    <w:p w14:paraId="541A2E26" w14:textId="77777777" w:rsidR="007C4363" w:rsidRDefault="007C4363" w:rsidP="007C4363">
      <w:pPr>
        <w:pStyle w:val="BodyText"/>
        <w:rPr>
          <w:sz w:val="20"/>
        </w:rPr>
      </w:pPr>
    </w:p>
    <w:p w14:paraId="0B6946E4" w14:textId="77777777" w:rsidR="007C4363" w:rsidRDefault="007C4363" w:rsidP="007C4363">
      <w:pPr>
        <w:pStyle w:val="BodyText"/>
        <w:rPr>
          <w:sz w:val="20"/>
        </w:rPr>
      </w:pPr>
    </w:p>
    <w:p w14:paraId="60D15F8F" w14:textId="77777777" w:rsidR="007C4363" w:rsidRDefault="007C4363" w:rsidP="007C4363">
      <w:pPr>
        <w:pStyle w:val="BodyText"/>
        <w:spacing w:before="5"/>
        <w:rPr>
          <w:sz w:val="23"/>
        </w:rPr>
      </w:pPr>
    </w:p>
    <w:p w14:paraId="5B4BDCC5" w14:textId="77777777" w:rsidR="007C4363" w:rsidRDefault="007C4363" w:rsidP="007C4363">
      <w:pPr>
        <w:pStyle w:val="BodyText"/>
        <w:spacing w:line="309" w:lineRule="auto"/>
        <w:ind w:left="120" w:right="4154"/>
      </w:pPr>
      <w:r>
        <w:t>Program I: Intelligent Vehicles and Electric Vehicles Program II: Big Data Analysis</w:t>
      </w:r>
    </w:p>
    <w:p w14:paraId="08615A05" w14:textId="77777777" w:rsidR="007C4363" w:rsidRDefault="007C4363" w:rsidP="007C4363">
      <w:pPr>
        <w:pStyle w:val="BodyText"/>
        <w:spacing w:before="1" w:line="295" w:lineRule="auto"/>
        <w:ind w:left="120" w:right="969"/>
      </w:pPr>
      <w:r>
        <w:t>Program III: The Overview of 5G System - Key Technologies and Applications Program</w:t>
      </w:r>
      <w:r>
        <w:rPr>
          <w:rFonts w:ascii="Microsoft Sans Serif" w:hAnsi="Microsoft Sans Serif"/>
        </w:rPr>
        <w:t>Ⅳ</w:t>
      </w:r>
      <w:r>
        <w:t>: Chinese Language and Culture</w:t>
      </w:r>
    </w:p>
    <w:p w14:paraId="19C72D3D" w14:textId="77777777" w:rsidR="007C4363" w:rsidRDefault="007C4363" w:rsidP="007C4363">
      <w:pPr>
        <w:spacing w:line="295" w:lineRule="auto"/>
        <w:sectPr w:rsidR="007C4363" w:rsidSect="00493FB8">
          <w:headerReference w:type="default" r:id="rId12"/>
          <w:footerReference w:type="default" r:id="rId13"/>
          <w:pgSz w:w="11910" w:h="16840"/>
          <w:pgMar w:top="568" w:right="1480" w:bottom="426" w:left="1680" w:header="207" w:footer="1192" w:gutter="0"/>
          <w:cols w:space="720"/>
        </w:sectPr>
      </w:pPr>
    </w:p>
    <w:p w14:paraId="091F3237" w14:textId="77777777" w:rsidR="007C4363" w:rsidRDefault="007C4363" w:rsidP="007C4363">
      <w:pPr>
        <w:pStyle w:val="BodyText"/>
        <w:rPr>
          <w:sz w:val="20"/>
        </w:rPr>
      </w:pPr>
    </w:p>
    <w:p w14:paraId="0CD60C2D" w14:textId="77777777" w:rsidR="007C4363" w:rsidRDefault="007C4363" w:rsidP="007C4363">
      <w:pPr>
        <w:pStyle w:val="BodyText"/>
        <w:spacing w:before="249"/>
        <w:ind w:left="120"/>
      </w:pPr>
      <w:r>
        <w:rPr>
          <w:b/>
          <w:sz w:val="36"/>
        </w:rPr>
        <w:t xml:space="preserve">Top 10 </w:t>
      </w:r>
      <w:r>
        <w:t>University in Science and Engineering in China</w:t>
      </w:r>
    </w:p>
    <w:p w14:paraId="0A9DC390" w14:textId="77777777" w:rsidR="007C4363" w:rsidRDefault="007C4363" w:rsidP="007C4363">
      <w:pPr>
        <w:spacing w:before="201"/>
        <w:ind w:left="120"/>
        <w:rPr>
          <w:sz w:val="21"/>
        </w:rPr>
      </w:pPr>
      <w:r>
        <w:rPr>
          <w:b/>
          <w:sz w:val="36"/>
        </w:rPr>
        <w:t>389</w:t>
      </w:r>
      <w:proofErr w:type="spellStart"/>
      <w:r>
        <w:rPr>
          <w:b/>
          <w:position w:val="13"/>
          <w:sz w:val="23"/>
        </w:rPr>
        <w:t>th</w:t>
      </w:r>
      <w:proofErr w:type="spellEnd"/>
      <w:r>
        <w:rPr>
          <w:b/>
          <w:position w:val="13"/>
          <w:sz w:val="23"/>
        </w:rPr>
        <w:t xml:space="preserve"> </w:t>
      </w:r>
      <w:r>
        <w:rPr>
          <w:sz w:val="21"/>
        </w:rPr>
        <w:t>QS World Ranking (2018)</w:t>
      </w:r>
    </w:p>
    <w:p w14:paraId="61641B0A" w14:textId="77777777" w:rsidR="007C4363" w:rsidRDefault="007C4363" w:rsidP="007C4363">
      <w:pPr>
        <w:pStyle w:val="BodyText"/>
        <w:spacing w:before="210"/>
        <w:ind w:left="120"/>
      </w:pPr>
      <w:r>
        <w:rPr>
          <w:b/>
          <w:sz w:val="36"/>
        </w:rPr>
        <w:t xml:space="preserve">Top 2 </w:t>
      </w:r>
      <w:r>
        <w:t>in Per Capita Research Funding Ranking in China (2018)</w:t>
      </w:r>
    </w:p>
    <w:p w14:paraId="586E4385" w14:textId="77777777" w:rsidR="007C4363" w:rsidRDefault="007C4363" w:rsidP="007C4363">
      <w:pPr>
        <w:pStyle w:val="BodyText"/>
        <w:spacing w:before="210" w:line="362" w:lineRule="auto"/>
        <w:ind w:left="120" w:right="2196"/>
      </w:pPr>
      <w:r>
        <w:rPr>
          <w:b/>
          <w:spacing w:val="-12"/>
          <w:sz w:val="36"/>
        </w:rPr>
        <w:t xml:space="preserve">Top </w:t>
      </w:r>
      <w:r>
        <w:rPr>
          <w:b/>
          <w:sz w:val="36"/>
        </w:rPr>
        <w:t xml:space="preserve">10 </w:t>
      </w:r>
      <w:r>
        <w:t xml:space="preserve">in QS </w:t>
      </w:r>
      <w:r>
        <w:rPr>
          <w:spacing w:val="-4"/>
        </w:rPr>
        <w:t xml:space="preserve">World </w:t>
      </w:r>
      <w:r>
        <w:t>Ranking in Employer-Student Connections</w:t>
      </w:r>
      <w:r>
        <w:rPr>
          <w:spacing w:val="-35"/>
        </w:rPr>
        <w:t xml:space="preserve"> </w:t>
      </w:r>
      <w:r>
        <w:t xml:space="preserve">(2019) </w:t>
      </w:r>
      <w:r>
        <w:rPr>
          <w:b/>
          <w:spacing w:val="-12"/>
          <w:sz w:val="36"/>
        </w:rPr>
        <w:t xml:space="preserve">Top </w:t>
      </w:r>
      <w:r>
        <w:rPr>
          <w:b/>
          <w:sz w:val="36"/>
        </w:rPr>
        <w:t xml:space="preserve">86 </w:t>
      </w:r>
      <w:r>
        <w:t xml:space="preserve">in QS </w:t>
      </w:r>
      <w:r>
        <w:rPr>
          <w:spacing w:val="-4"/>
        </w:rPr>
        <w:t xml:space="preserve">World </w:t>
      </w:r>
      <w:r>
        <w:t xml:space="preserve">Ranking in Partnerships with Employers (2019) </w:t>
      </w:r>
      <w:r>
        <w:rPr>
          <w:b/>
          <w:sz w:val="36"/>
        </w:rPr>
        <w:t xml:space="preserve">9 </w:t>
      </w:r>
      <w:r>
        <w:t>National Key</w:t>
      </w:r>
      <w:r>
        <w:rPr>
          <w:spacing w:val="-4"/>
        </w:rPr>
        <w:t xml:space="preserve"> </w:t>
      </w:r>
      <w:r>
        <w:t>Laboratories</w:t>
      </w:r>
    </w:p>
    <w:p w14:paraId="19212CF2" w14:textId="77777777" w:rsidR="007C4363" w:rsidRDefault="007C4363" w:rsidP="007C4363">
      <w:pPr>
        <w:pStyle w:val="BodyText"/>
        <w:spacing w:line="411" w:lineRule="exact"/>
        <w:ind w:left="120"/>
      </w:pPr>
      <w:r>
        <w:rPr>
          <w:b/>
          <w:sz w:val="36"/>
        </w:rPr>
        <w:t>3300</w:t>
      </w:r>
      <w:r>
        <w:rPr>
          <w:b/>
          <w:position w:val="13"/>
          <w:sz w:val="23"/>
        </w:rPr>
        <w:t xml:space="preserve">+ </w:t>
      </w:r>
      <w:r>
        <w:t>Faculty Number and Experts</w:t>
      </w:r>
    </w:p>
    <w:p w14:paraId="28C5FB69" w14:textId="77777777" w:rsidR="007C4363" w:rsidRDefault="007C4363" w:rsidP="007C4363">
      <w:pPr>
        <w:spacing w:before="202"/>
        <w:ind w:left="120"/>
        <w:rPr>
          <w:sz w:val="21"/>
        </w:rPr>
      </w:pPr>
      <w:r>
        <w:rPr>
          <w:b/>
          <w:sz w:val="36"/>
        </w:rPr>
        <w:t>27,000</w:t>
      </w:r>
      <w:r>
        <w:rPr>
          <w:b/>
          <w:position w:val="13"/>
          <w:sz w:val="23"/>
        </w:rPr>
        <w:t>+</w:t>
      </w:r>
      <w:r>
        <w:rPr>
          <w:sz w:val="21"/>
        </w:rPr>
        <w:t>Students</w:t>
      </w:r>
    </w:p>
    <w:p w14:paraId="4E4AA729" w14:textId="77777777" w:rsidR="007C4363" w:rsidRDefault="007C4363" w:rsidP="007C4363">
      <w:pPr>
        <w:pStyle w:val="BodyText"/>
        <w:spacing w:before="201"/>
        <w:ind w:left="120"/>
      </w:pPr>
      <w:r>
        <w:rPr>
          <w:b/>
          <w:sz w:val="36"/>
        </w:rPr>
        <w:t>2500</w:t>
      </w:r>
      <w:r>
        <w:rPr>
          <w:b/>
          <w:position w:val="13"/>
          <w:sz w:val="23"/>
        </w:rPr>
        <w:t>+</w:t>
      </w:r>
      <w:r>
        <w:t xml:space="preserve">International Students from </w:t>
      </w:r>
      <w:r>
        <w:rPr>
          <w:b/>
          <w:sz w:val="36"/>
        </w:rPr>
        <w:t xml:space="preserve">147 </w:t>
      </w:r>
      <w:r>
        <w:t>Countries</w:t>
      </w:r>
    </w:p>
    <w:p w14:paraId="20FBBCB1" w14:textId="77777777" w:rsidR="007C4363" w:rsidRDefault="007C4363" w:rsidP="007C4363">
      <w:pPr>
        <w:pStyle w:val="BodyText"/>
        <w:rPr>
          <w:sz w:val="20"/>
        </w:rPr>
      </w:pPr>
    </w:p>
    <w:p w14:paraId="7482A23F" w14:textId="77777777" w:rsidR="007C4363" w:rsidRDefault="007C4363" w:rsidP="007C4363">
      <w:pPr>
        <w:pStyle w:val="BodyText"/>
        <w:spacing w:before="6"/>
        <w:rPr>
          <w:sz w:val="18"/>
        </w:rPr>
      </w:pPr>
      <w:r>
        <w:rPr>
          <w:noProof/>
          <w:lang w:val="en-GB" w:eastAsia="en-GB" w:bidi="ar-SA"/>
        </w:rPr>
        <w:drawing>
          <wp:anchor distT="0" distB="0" distL="0" distR="0" simplePos="0" relativeHeight="251672576" behindDoc="0" locked="0" layoutInCell="1" allowOverlap="1" wp14:anchorId="7ED818BD" wp14:editId="433A1607">
            <wp:simplePos x="0" y="0"/>
            <wp:positionH relativeFrom="page">
              <wp:posOffset>1143000</wp:posOffset>
            </wp:positionH>
            <wp:positionV relativeFrom="paragraph">
              <wp:posOffset>160539</wp:posOffset>
            </wp:positionV>
            <wp:extent cx="5253180" cy="3081528"/>
            <wp:effectExtent l="0" t="0" r="0" b="0"/>
            <wp:wrapTopAndBottom/>
            <wp:docPr id="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4" cstate="print"/>
                    <a:stretch>
                      <a:fillRect/>
                    </a:stretch>
                  </pic:blipFill>
                  <pic:spPr>
                    <a:xfrm>
                      <a:off x="0" y="0"/>
                      <a:ext cx="5253180" cy="3081528"/>
                    </a:xfrm>
                    <a:prstGeom prst="rect">
                      <a:avLst/>
                    </a:prstGeom>
                  </pic:spPr>
                </pic:pic>
              </a:graphicData>
            </a:graphic>
          </wp:anchor>
        </w:drawing>
      </w:r>
    </w:p>
    <w:p w14:paraId="529743D2" w14:textId="77777777" w:rsidR="007C4363" w:rsidRDefault="007C4363" w:rsidP="007C4363">
      <w:pPr>
        <w:pStyle w:val="Heading3"/>
        <w:spacing w:line="271" w:lineRule="auto"/>
        <w:jc w:val="both"/>
      </w:pPr>
      <w:r>
        <w:t xml:space="preserve">Beijing Institute of Technology (BIT) is a national key university with a focus on science and engineering, coordinated development of management and humanities. In the 2018 </w:t>
      </w:r>
      <w:r>
        <w:rPr>
          <w:spacing w:val="-5"/>
        </w:rPr>
        <w:t xml:space="preserve">World </w:t>
      </w:r>
      <w:r>
        <w:t xml:space="preserve">University Rankings published by QS, BIT ranked 389th in the world, 76th in Asia and the top10 in science and engineering in China. It has been one of the key universities in China since the founding of New China and the first batch of universities which has entered the national </w:t>
      </w:r>
      <w:r>
        <w:rPr>
          <w:spacing w:val="-3"/>
        </w:rPr>
        <w:t xml:space="preserve">“211 </w:t>
      </w:r>
      <w:r>
        <w:t xml:space="preserve">Project”, “985 Project” and the </w:t>
      </w:r>
      <w:r>
        <w:rPr>
          <w:spacing w:val="-4"/>
        </w:rPr>
        <w:t>“Top</w:t>
      </w:r>
      <w:r>
        <w:rPr>
          <w:spacing w:val="52"/>
        </w:rPr>
        <w:t xml:space="preserve"> </w:t>
      </w:r>
      <w:r>
        <w:t>A World-class University”.</w:t>
      </w:r>
    </w:p>
    <w:p w14:paraId="1011AFBA" w14:textId="77777777" w:rsidR="007C4363" w:rsidRDefault="007C4363" w:rsidP="007C4363">
      <w:pPr>
        <w:spacing w:line="271" w:lineRule="auto"/>
        <w:jc w:val="both"/>
        <w:sectPr w:rsidR="007C4363">
          <w:pgSz w:w="11910" w:h="16840"/>
          <w:pgMar w:top="1360" w:right="1480" w:bottom="1380" w:left="1680" w:header="207" w:footer="1192" w:gutter="0"/>
          <w:cols w:space="720"/>
        </w:sectPr>
      </w:pPr>
    </w:p>
    <w:p w14:paraId="118F1D48" w14:textId="77777777" w:rsidR="007C4363" w:rsidRDefault="007C4363" w:rsidP="007C4363">
      <w:pPr>
        <w:pStyle w:val="BodyText"/>
        <w:spacing w:before="9"/>
        <w:rPr>
          <w:sz w:val="10"/>
        </w:rPr>
      </w:pPr>
    </w:p>
    <w:p w14:paraId="3A631B2A" w14:textId="77777777" w:rsidR="007C4363" w:rsidRDefault="007C4363" w:rsidP="007C4363">
      <w:pPr>
        <w:spacing w:before="89"/>
        <w:ind w:left="120"/>
        <w:rPr>
          <w:b/>
          <w:sz w:val="28"/>
        </w:rPr>
      </w:pPr>
      <w:r>
        <w:rPr>
          <w:b/>
          <w:sz w:val="28"/>
        </w:rPr>
        <w:t>INTRODUCTION</w:t>
      </w:r>
    </w:p>
    <w:p w14:paraId="0715E318" w14:textId="77777777" w:rsidR="007C4363" w:rsidRDefault="007C4363" w:rsidP="007C4363">
      <w:pPr>
        <w:pStyle w:val="BodyText"/>
        <w:spacing w:before="4"/>
        <w:rPr>
          <w:b/>
          <w:sz w:val="13"/>
        </w:rPr>
      </w:pPr>
      <w:r>
        <w:rPr>
          <w:noProof/>
          <w:lang w:val="en-GB" w:eastAsia="en-GB" w:bidi="ar-SA"/>
        </w:rPr>
        <w:drawing>
          <wp:anchor distT="0" distB="0" distL="0" distR="0" simplePos="0" relativeHeight="251665408" behindDoc="0" locked="0" layoutInCell="1" allowOverlap="1" wp14:anchorId="266BDEB0" wp14:editId="134ADF1B">
            <wp:simplePos x="0" y="0"/>
            <wp:positionH relativeFrom="page">
              <wp:posOffset>1143000</wp:posOffset>
            </wp:positionH>
            <wp:positionV relativeFrom="paragraph">
              <wp:posOffset>122621</wp:posOffset>
            </wp:positionV>
            <wp:extent cx="5259962" cy="3511296"/>
            <wp:effectExtent l="0" t="0" r="0" b="0"/>
            <wp:wrapTopAndBottom/>
            <wp:docPr id="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5" cstate="print"/>
                    <a:stretch>
                      <a:fillRect/>
                    </a:stretch>
                  </pic:blipFill>
                  <pic:spPr>
                    <a:xfrm>
                      <a:off x="0" y="0"/>
                      <a:ext cx="5259962" cy="3511296"/>
                    </a:xfrm>
                    <a:prstGeom prst="rect">
                      <a:avLst/>
                    </a:prstGeom>
                  </pic:spPr>
                </pic:pic>
              </a:graphicData>
            </a:graphic>
          </wp:anchor>
        </w:drawing>
      </w:r>
    </w:p>
    <w:p w14:paraId="6DB5B21C" w14:textId="3A07EBF1" w:rsidR="007C4363" w:rsidRDefault="007C4363" w:rsidP="007C4363">
      <w:pPr>
        <w:pStyle w:val="BodyText"/>
        <w:spacing w:before="52" w:line="304" w:lineRule="auto"/>
        <w:ind w:left="120" w:right="313"/>
        <w:jc w:val="both"/>
      </w:pPr>
      <w:r>
        <w:t>BIT international summer program</w:t>
      </w:r>
      <w:r w:rsidR="00EA71D5">
        <w:rPr>
          <w:lang w:val="en-GB"/>
        </w:rPr>
        <w:t>me</w:t>
      </w:r>
      <w:r>
        <w:t>s provide students with the opportunity to experience Chinese campus life at one of China’s top universities. The program</w:t>
      </w:r>
      <w:r w:rsidR="00EA71D5">
        <w:rPr>
          <w:lang w:val="en-GB"/>
        </w:rPr>
        <w:t>me</w:t>
      </w:r>
      <w:r>
        <w:t xml:space="preserve"> lasts for 4 weeks from 5</w:t>
      </w:r>
      <w:r>
        <w:rPr>
          <w:position w:val="7"/>
          <w:sz w:val="14"/>
        </w:rPr>
        <w:t xml:space="preserve">th </w:t>
      </w:r>
      <w:r>
        <w:t>July to 1</w:t>
      </w:r>
      <w:r>
        <w:rPr>
          <w:position w:val="7"/>
          <w:sz w:val="14"/>
        </w:rPr>
        <w:t xml:space="preserve">st </w:t>
      </w:r>
      <w:r>
        <w:t>August, 2020 and a huge emphasis has been put on the quality of the lectures, professors and even participants who have confirmed quality of the curriculum to be the main reason for choosing us. There will be four program</w:t>
      </w:r>
      <w:r w:rsidR="00EA71D5">
        <w:rPr>
          <w:lang w:val="en-GB"/>
        </w:rPr>
        <w:t>me</w:t>
      </w:r>
      <w:r>
        <w:t xml:space="preserve">s offered by BIT during summer, including Intelligent Vehicles and Electric Vehicles </w:t>
      </w:r>
      <w:r>
        <w:rPr>
          <w:b/>
        </w:rPr>
        <w:t>(Program I)</w:t>
      </w:r>
      <w:r>
        <w:t xml:space="preserve">, Big Data Analysis </w:t>
      </w:r>
      <w:r>
        <w:rPr>
          <w:b/>
        </w:rPr>
        <w:t>(Program II)</w:t>
      </w:r>
      <w:r>
        <w:t xml:space="preserve">, The Overview of 5G System - Key Technologies and Applications </w:t>
      </w:r>
      <w:r>
        <w:rPr>
          <w:b/>
        </w:rPr>
        <w:t xml:space="preserve">(Program III) </w:t>
      </w:r>
      <w:r>
        <w:t xml:space="preserve">and Chinese Language and Culture </w:t>
      </w:r>
      <w:r>
        <w:rPr>
          <w:b/>
        </w:rPr>
        <w:t xml:space="preserve">(Program </w:t>
      </w:r>
      <w:r>
        <w:rPr>
          <w:rFonts w:ascii="Tahoma" w:hAnsi="Tahoma"/>
          <w:b/>
        </w:rPr>
        <w:t>Ⅳ</w:t>
      </w:r>
      <w:r>
        <w:rPr>
          <w:b/>
        </w:rPr>
        <w:t>)</w:t>
      </w:r>
      <w:r>
        <w:t>. Students are welcomed to choose one of the program</w:t>
      </w:r>
      <w:r w:rsidR="00EA71D5">
        <w:rPr>
          <w:lang w:val="en-GB"/>
        </w:rPr>
        <w:t>me</w:t>
      </w:r>
      <w:r>
        <w:t>s according to their interests and</w:t>
      </w:r>
    </w:p>
    <w:p w14:paraId="6E7EC452" w14:textId="77777777" w:rsidR="007C4363" w:rsidRDefault="007C4363" w:rsidP="007C4363">
      <w:pPr>
        <w:pStyle w:val="BodyText"/>
        <w:spacing w:before="21"/>
        <w:ind w:left="120"/>
      </w:pPr>
      <w:r>
        <w:t>academic background.</w:t>
      </w:r>
    </w:p>
    <w:p w14:paraId="103E6A37" w14:textId="77777777" w:rsidR="007C4363" w:rsidRDefault="007C4363" w:rsidP="007C4363">
      <w:pPr>
        <w:pStyle w:val="BodyText"/>
        <w:rPr>
          <w:sz w:val="22"/>
        </w:rPr>
      </w:pPr>
    </w:p>
    <w:p w14:paraId="457D6D2A" w14:textId="77777777" w:rsidR="007C4363" w:rsidRDefault="007C4363" w:rsidP="007C4363">
      <w:pPr>
        <w:pStyle w:val="BodyText"/>
        <w:spacing w:before="129" w:line="309" w:lineRule="auto"/>
        <w:ind w:left="120" w:right="312"/>
        <w:jc w:val="both"/>
      </w:pPr>
      <w:r>
        <w:t xml:space="preserve">In addition, we would like to introduce you to the China's world-famous places, such as the Great </w:t>
      </w:r>
      <w:r>
        <w:rPr>
          <w:spacing w:val="-5"/>
        </w:rPr>
        <w:t xml:space="preserve">Wall </w:t>
      </w:r>
      <w:r>
        <w:t>and the Forbidden City to explore more about Chinese culture. During the stay in Beijing, students will also make friends with BIT Chinese and international students. Professional curriculum drives interest among young people around the globe, who will collect lot of  wonderful memories through studying, spending time together and traveling within organized  field trips around</w:t>
      </w:r>
      <w:r>
        <w:rPr>
          <w:spacing w:val="-1"/>
        </w:rPr>
        <w:t xml:space="preserve"> </w:t>
      </w:r>
      <w:r>
        <w:t>Beijing.</w:t>
      </w:r>
    </w:p>
    <w:p w14:paraId="77D1AC09" w14:textId="77777777" w:rsidR="007C4363" w:rsidRDefault="007C4363" w:rsidP="007C4363">
      <w:pPr>
        <w:pStyle w:val="BodyText"/>
        <w:spacing w:before="5"/>
        <w:rPr>
          <w:sz w:val="27"/>
        </w:rPr>
      </w:pPr>
    </w:p>
    <w:p w14:paraId="41C1D5EC" w14:textId="7F2EE185" w:rsidR="007C4363" w:rsidRDefault="007C4363" w:rsidP="007C4363">
      <w:pPr>
        <w:pStyle w:val="BodyText"/>
        <w:spacing w:line="309" w:lineRule="auto"/>
        <w:ind w:left="120" w:right="315"/>
        <w:jc w:val="both"/>
      </w:pPr>
      <w:r>
        <w:t>Make your 2020 summer unforgettable! Join us at the best summer abroad program</w:t>
      </w:r>
      <w:r w:rsidR="00EA71D5">
        <w:rPr>
          <w:lang w:val="en-GB"/>
        </w:rPr>
        <w:t>me</w:t>
      </w:r>
      <w:r>
        <w:t xml:space="preserve"> in China! </w:t>
      </w:r>
      <w:r>
        <w:rPr>
          <w:spacing w:val="-3"/>
        </w:rPr>
        <w:t xml:space="preserve">Let’s </w:t>
      </w:r>
      <w:r>
        <w:t>create digital future</w:t>
      </w:r>
      <w:r>
        <w:rPr>
          <w:spacing w:val="1"/>
        </w:rPr>
        <w:t xml:space="preserve"> </w:t>
      </w:r>
      <w:r>
        <w:t>together!</w:t>
      </w:r>
    </w:p>
    <w:p w14:paraId="443893EE" w14:textId="77777777" w:rsidR="007C4363" w:rsidRDefault="007C4363" w:rsidP="007C4363">
      <w:pPr>
        <w:spacing w:line="309" w:lineRule="auto"/>
        <w:jc w:val="both"/>
        <w:sectPr w:rsidR="007C4363">
          <w:pgSz w:w="11910" w:h="16840"/>
          <w:pgMar w:top="1360" w:right="1480" w:bottom="1380" w:left="1680" w:header="207" w:footer="1192" w:gutter="0"/>
          <w:cols w:space="720"/>
        </w:sectPr>
      </w:pPr>
    </w:p>
    <w:p w14:paraId="498FD918" w14:textId="77777777" w:rsidR="007C4363" w:rsidRDefault="007C4363" w:rsidP="007C4363">
      <w:pPr>
        <w:pStyle w:val="BodyText"/>
        <w:spacing w:before="10"/>
        <w:rPr>
          <w:sz w:val="9"/>
        </w:rPr>
      </w:pPr>
    </w:p>
    <w:p w14:paraId="2E883A12" w14:textId="77777777" w:rsidR="007C4363" w:rsidRPr="00515D72" w:rsidRDefault="007C4363" w:rsidP="007C4363">
      <w:pPr>
        <w:pStyle w:val="Heading1"/>
        <w:tabs>
          <w:tab w:val="left" w:pos="1476"/>
        </w:tabs>
        <w:rPr>
          <w:rFonts w:asciiTheme="minorHAnsi" w:hAnsiTheme="minorHAnsi" w:cstheme="minorHAnsi"/>
        </w:rPr>
      </w:pPr>
      <w:r w:rsidRPr="00515D72">
        <w:rPr>
          <w:rFonts w:asciiTheme="minorHAnsi" w:hAnsiTheme="minorHAnsi" w:cstheme="minorHAnsi"/>
          <w:noProof/>
          <w:lang w:val="en-GB" w:eastAsia="en-GB" w:bidi="ar-SA"/>
        </w:rPr>
        <w:drawing>
          <wp:anchor distT="0" distB="0" distL="0" distR="0" simplePos="0" relativeHeight="251673600" behindDoc="1" locked="0" layoutInCell="1" allowOverlap="1" wp14:anchorId="3A5DC821" wp14:editId="3AD3721B">
            <wp:simplePos x="0" y="0"/>
            <wp:positionH relativeFrom="page">
              <wp:posOffset>1822957</wp:posOffset>
            </wp:positionH>
            <wp:positionV relativeFrom="paragraph">
              <wp:posOffset>60963</wp:posOffset>
            </wp:positionV>
            <wp:extent cx="362712" cy="207264"/>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6" cstate="print"/>
                    <a:stretch>
                      <a:fillRect/>
                    </a:stretch>
                  </pic:blipFill>
                  <pic:spPr>
                    <a:xfrm>
                      <a:off x="0" y="0"/>
                      <a:ext cx="362712" cy="207264"/>
                    </a:xfrm>
                    <a:prstGeom prst="rect">
                      <a:avLst/>
                    </a:prstGeom>
                  </pic:spPr>
                </pic:pic>
              </a:graphicData>
            </a:graphic>
          </wp:anchor>
        </w:drawing>
      </w:r>
      <w:r w:rsidRPr="00515D72">
        <w:rPr>
          <w:rFonts w:asciiTheme="minorHAnsi" w:hAnsiTheme="minorHAnsi" w:cstheme="minorHAnsi"/>
        </w:rPr>
        <w:t>Program</w:t>
      </w:r>
      <w:r w:rsidRPr="00515D72">
        <w:rPr>
          <w:rFonts w:asciiTheme="minorHAnsi" w:hAnsiTheme="minorHAnsi" w:cstheme="minorHAnsi"/>
        </w:rPr>
        <w:tab/>
        <w:t xml:space="preserve">: Intelligent </w:t>
      </w:r>
      <w:r w:rsidRPr="00515D72">
        <w:rPr>
          <w:rFonts w:asciiTheme="minorHAnsi" w:hAnsiTheme="minorHAnsi" w:cstheme="minorHAnsi"/>
          <w:spacing w:val="-4"/>
        </w:rPr>
        <w:t xml:space="preserve">Vehicles </w:t>
      </w:r>
      <w:r w:rsidRPr="00515D72">
        <w:rPr>
          <w:rFonts w:asciiTheme="minorHAnsi" w:hAnsiTheme="minorHAnsi" w:cstheme="minorHAnsi"/>
        </w:rPr>
        <w:t xml:space="preserve">and Electric </w:t>
      </w:r>
      <w:r w:rsidRPr="00515D72">
        <w:rPr>
          <w:rFonts w:asciiTheme="minorHAnsi" w:hAnsiTheme="minorHAnsi" w:cstheme="minorHAnsi"/>
          <w:spacing w:val="-4"/>
        </w:rPr>
        <w:t xml:space="preserve">Vehicles </w:t>
      </w:r>
      <w:r w:rsidRPr="00515D72">
        <w:rPr>
          <w:rFonts w:asciiTheme="minorHAnsi" w:hAnsiTheme="minorHAnsi" w:cstheme="minorHAnsi"/>
        </w:rPr>
        <w:t>(4</w:t>
      </w:r>
      <w:r w:rsidRPr="00515D72">
        <w:rPr>
          <w:rFonts w:asciiTheme="minorHAnsi" w:hAnsiTheme="minorHAnsi" w:cstheme="minorHAnsi"/>
          <w:spacing w:val="-11"/>
        </w:rPr>
        <w:t xml:space="preserve"> </w:t>
      </w:r>
      <w:r w:rsidRPr="00515D72">
        <w:rPr>
          <w:rFonts w:asciiTheme="minorHAnsi" w:hAnsiTheme="minorHAnsi" w:cstheme="minorHAnsi"/>
        </w:rPr>
        <w:t>credits)</w:t>
      </w:r>
    </w:p>
    <w:p w14:paraId="3B28A1E6" w14:textId="77777777" w:rsidR="007C4363" w:rsidRDefault="007C4363" w:rsidP="007C4363">
      <w:pPr>
        <w:pStyle w:val="BodyText"/>
        <w:spacing w:before="8"/>
        <w:rPr>
          <w:b/>
          <w:sz w:val="42"/>
        </w:rPr>
      </w:pPr>
    </w:p>
    <w:p w14:paraId="20D7DAD6" w14:textId="77777777" w:rsidR="007C4363" w:rsidRPr="00515D72" w:rsidRDefault="007C4363" w:rsidP="007C4363">
      <w:pPr>
        <w:pStyle w:val="Heading2"/>
        <w:rPr>
          <w:rFonts w:asciiTheme="minorHAnsi" w:hAnsiTheme="minorHAnsi" w:cstheme="minorHAnsi"/>
        </w:rPr>
      </w:pPr>
      <w:r w:rsidRPr="00515D72">
        <w:rPr>
          <w:rFonts w:asciiTheme="minorHAnsi" w:hAnsiTheme="minorHAnsi" w:cstheme="minorHAnsi"/>
        </w:rPr>
        <w:t>Introduction:</w:t>
      </w:r>
    </w:p>
    <w:p w14:paraId="13F2F4E6" w14:textId="31FD6C21" w:rsidR="007C4363" w:rsidRPr="00515D72" w:rsidRDefault="007C4363" w:rsidP="007C4363">
      <w:pPr>
        <w:pStyle w:val="BodyText"/>
        <w:spacing w:before="55" w:line="309" w:lineRule="auto"/>
        <w:ind w:left="120" w:right="5657"/>
        <w:jc w:val="both"/>
        <w:rPr>
          <w:rFonts w:asciiTheme="minorHAnsi" w:hAnsiTheme="minorHAnsi" w:cstheme="minorHAnsi"/>
        </w:rPr>
      </w:pPr>
      <w:r w:rsidRPr="00515D72">
        <w:rPr>
          <w:rFonts w:asciiTheme="minorHAnsi" w:hAnsiTheme="minorHAnsi" w:cstheme="minorHAnsi"/>
          <w:noProof/>
          <w:lang w:val="en-GB" w:eastAsia="en-GB" w:bidi="ar-SA"/>
        </w:rPr>
        <w:drawing>
          <wp:anchor distT="0" distB="0" distL="0" distR="0" simplePos="0" relativeHeight="251667456" behindDoc="0" locked="0" layoutInCell="1" allowOverlap="1" wp14:anchorId="5CCD40A9" wp14:editId="49367ED7">
            <wp:simplePos x="0" y="0"/>
            <wp:positionH relativeFrom="page">
              <wp:posOffset>3106420</wp:posOffset>
            </wp:positionH>
            <wp:positionV relativeFrom="paragraph">
              <wp:posOffset>125637</wp:posOffset>
            </wp:positionV>
            <wp:extent cx="3446779" cy="2298064"/>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7" cstate="print"/>
                    <a:stretch>
                      <a:fillRect/>
                    </a:stretch>
                  </pic:blipFill>
                  <pic:spPr>
                    <a:xfrm>
                      <a:off x="0" y="0"/>
                      <a:ext cx="3446779" cy="2298064"/>
                    </a:xfrm>
                    <a:prstGeom prst="rect">
                      <a:avLst/>
                    </a:prstGeom>
                  </pic:spPr>
                </pic:pic>
              </a:graphicData>
            </a:graphic>
          </wp:anchor>
        </w:drawing>
      </w:r>
      <w:r w:rsidRPr="00515D72">
        <w:rPr>
          <w:rFonts w:asciiTheme="minorHAnsi" w:hAnsiTheme="minorHAnsi" w:cstheme="minorHAnsi"/>
        </w:rPr>
        <w:t xml:space="preserve">The School of Mechanical Engineering of BIT is a national leader in mechanical engineering in China. According to the China Discipline Ranking, conducted by China Ministry of Education (MOE), Mechanical Engineering at BIT achieves 2%-5% in the nation. In the Intelligent </w:t>
      </w:r>
      <w:r w:rsidRPr="00515D72">
        <w:rPr>
          <w:rFonts w:asciiTheme="minorHAnsi" w:hAnsiTheme="minorHAnsi" w:cstheme="minorHAnsi"/>
          <w:spacing w:val="-4"/>
        </w:rPr>
        <w:t xml:space="preserve">Vehicles </w:t>
      </w:r>
      <w:r w:rsidRPr="00515D72">
        <w:rPr>
          <w:rFonts w:asciiTheme="minorHAnsi" w:hAnsiTheme="minorHAnsi" w:cstheme="minorHAnsi"/>
        </w:rPr>
        <w:t xml:space="preserve">and Electric </w:t>
      </w:r>
      <w:r w:rsidRPr="00515D72">
        <w:rPr>
          <w:rFonts w:asciiTheme="minorHAnsi" w:hAnsiTheme="minorHAnsi" w:cstheme="minorHAnsi"/>
          <w:spacing w:val="-4"/>
        </w:rPr>
        <w:t xml:space="preserve">Vehicles </w:t>
      </w:r>
      <w:r w:rsidRPr="00515D72">
        <w:rPr>
          <w:rFonts w:asciiTheme="minorHAnsi" w:hAnsiTheme="minorHAnsi" w:cstheme="minorHAnsi"/>
        </w:rPr>
        <w:t>program</w:t>
      </w:r>
      <w:r w:rsidR="00EA71D5">
        <w:rPr>
          <w:rFonts w:asciiTheme="minorHAnsi" w:hAnsiTheme="minorHAnsi" w:cstheme="minorHAnsi"/>
          <w:lang w:val="en-GB"/>
        </w:rPr>
        <w:t>me</w:t>
      </w:r>
      <w:r w:rsidRPr="00515D72">
        <w:rPr>
          <w:rFonts w:asciiTheme="minorHAnsi" w:hAnsiTheme="minorHAnsi" w:cstheme="minorHAnsi"/>
        </w:rPr>
        <w:t xml:space="preserve">, students will have chance to learn </w:t>
      </w:r>
      <w:r w:rsidRPr="00515D72">
        <w:rPr>
          <w:rFonts w:asciiTheme="minorHAnsi" w:hAnsiTheme="minorHAnsi" w:cstheme="minorHAnsi"/>
          <w:b/>
        </w:rPr>
        <w:t xml:space="preserve">the Academic lectures </w:t>
      </w:r>
      <w:r w:rsidRPr="00515D72">
        <w:rPr>
          <w:rFonts w:asciiTheme="minorHAnsi" w:hAnsiTheme="minorHAnsi" w:cstheme="minorHAnsi"/>
        </w:rPr>
        <w:t>centered on renewable technology in</w:t>
      </w:r>
      <w:r w:rsidRPr="00515D72">
        <w:rPr>
          <w:rFonts w:asciiTheme="minorHAnsi" w:hAnsiTheme="minorHAnsi" w:cstheme="minorHAnsi"/>
          <w:spacing w:val="24"/>
        </w:rPr>
        <w:t xml:space="preserve"> </w:t>
      </w:r>
      <w:r w:rsidRPr="00515D72">
        <w:rPr>
          <w:rFonts w:asciiTheme="minorHAnsi" w:hAnsiTheme="minorHAnsi" w:cstheme="minorHAnsi"/>
        </w:rPr>
        <w:t>China,</w:t>
      </w:r>
    </w:p>
    <w:p w14:paraId="6AA9D506" w14:textId="3BF2DD28" w:rsidR="007C4363" w:rsidRDefault="007C4363" w:rsidP="007C4363">
      <w:pPr>
        <w:spacing w:before="7" w:line="312" w:lineRule="auto"/>
        <w:ind w:left="120" w:right="312"/>
        <w:jc w:val="both"/>
        <w:rPr>
          <w:sz w:val="21"/>
        </w:rPr>
      </w:pPr>
      <w:proofErr w:type="gramStart"/>
      <w:r>
        <w:rPr>
          <w:sz w:val="21"/>
        </w:rPr>
        <w:t>electric</w:t>
      </w:r>
      <w:proofErr w:type="gramEnd"/>
      <w:r>
        <w:rPr>
          <w:sz w:val="21"/>
        </w:rPr>
        <w:t xml:space="preserve"> vehicles, off-road v</w:t>
      </w:r>
      <w:r w:rsidR="001E4DA8">
        <w:rPr>
          <w:sz w:val="21"/>
        </w:rPr>
        <w:t>e</w:t>
      </w:r>
      <w:r>
        <w:rPr>
          <w:sz w:val="21"/>
        </w:rPr>
        <w:t xml:space="preserve">hicles, vehicle aerodynamics and intelligent vehicle demos areas. </w:t>
      </w:r>
      <w:r w:rsidRPr="00515D72">
        <w:rPr>
          <w:sz w:val="21"/>
          <w:szCs w:val="21"/>
        </w:rPr>
        <w:t xml:space="preserve">Apart from these lectures, </w:t>
      </w:r>
      <w:r w:rsidRPr="00515D72">
        <w:rPr>
          <w:b/>
          <w:sz w:val="21"/>
          <w:szCs w:val="21"/>
        </w:rPr>
        <w:t xml:space="preserve">experimental and practical teaching </w:t>
      </w:r>
      <w:r w:rsidRPr="00515D72">
        <w:rPr>
          <w:sz w:val="21"/>
          <w:szCs w:val="21"/>
        </w:rPr>
        <w:t xml:space="preserve">is also offered to students to be engaged in the lab work such as assembling and disassembling engine and transmission. During the </w:t>
      </w:r>
      <w:r w:rsidRPr="00515D72">
        <w:rPr>
          <w:b/>
          <w:sz w:val="21"/>
          <w:szCs w:val="21"/>
        </w:rPr>
        <w:t>technology innovation training section</w:t>
      </w:r>
      <w:r w:rsidRPr="00515D72">
        <w:rPr>
          <w:sz w:val="21"/>
          <w:szCs w:val="21"/>
        </w:rPr>
        <w:t>, students will participate in related events such as company visit and</w:t>
      </w:r>
      <w:r>
        <w:rPr>
          <w:sz w:val="20"/>
        </w:rPr>
        <w:t xml:space="preserve"> </w:t>
      </w:r>
      <w:r>
        <w:rPr>
          <w:sz w:val="21"/>
        </w:rPr>
        <w:t xml:space="preserve">work with BIT Formula I Team. In addition to these, we will provide the students with </w:t>
      </w:r>
      <w:r>
        <w:rPr>
          <w:b/>
          <w:sz w:val="21"/>
        </w:rPr>
        <w:t xml:space="preserve">Chinese language learning and culture practices </w:t>
      </w:r>
      <w:r>
        <w:rPr>
          <w:sz w:val="21"/>
        </w:rPr>
        <w:t>so</w:t>
      </w:r>
      <w:r w:rsidR="00515D72">
        <w:rPr>
          <w:sz w:val="21"/>
        </w:rPr>
        <w:t xml:space="preserve"> that they will have a better</w:t>
      </w:r>
      <w:r>
        <w:rPr>
          <w:sz w:val="21"/>
        </w:rPr>
        <w:t xml:space="preserve"> understanding of China.</w:t>
      </w:r>
    </w:p>
    <w:p w14:paraId="105E2D3C" w14:textId="77777777" w:rsidR="007C4363" w:rsidRDefault="007C4363" w:rsidP="007C4363">
      <w:pPr>
        <w:pStyle w:val="BodyText"/>
        <w:spacing w:before="7"/>
        <w:rPr>
          <w:sz w:val="25"/>
        </w:rPr>
      </w:pPr>
    </w:p>
    <w:p w14:paraId="07FA1969" w14:textId="77777777" w:rsidR="007C4363" w:rsidRDefault="007C4363" w:rsidP="007C4363">
      <w:pPr>
        <w:pStyle w:val="Heading2"/>
        <w:spacing w:before="1"/>
        <w:jc w:val="both"/>
      </w:pPr>
      <w:r>
        <w:t>Highlight:</w:t>
      </w:r>
    </w:p>
    <w:p w14:paraId="20AD96FB" w14:textId="77777777" w:rsidR="007C4363" w:rsidRDefault="007C4363" w:rsidP="007C4363">
      <w:pPr>
        <w:pStyle w:val="ListParagraph"/>
        <w:widowControl w:val="0"/>
        <w:numPr>
          <w:ilvl w:val="0"/>
          <w:numId w:val="12"/>
        </w:numPr>
        <w:tabs>
          <w:tab w:val="left" w:pos="541"/>
        </w:tabs>
        <w:autoSpaceDE w:val="0"/>
        <w:autoSpaceDN w:val="0"/>
        <w:spacing w:before="54" w:after="0" w:line="240" w:lineRule="auto"/>
        <w:contextualSpacing w:val="0"/>
        <w:jc w:val="both"/>
        <w:rPr>
          <w:rFonts w:ascii="Wingdings" w:hAnsi="Wingdings"/>
          <w:sz w:val="21"/>
        </w:rPr>
      </w:pPr>
      <w:r>
        <w:rPr>
          <w:sz w:val="21"/>
        </w:rPr>
        <w:t>Lectures on cutting-edge science and</w:t>
      </w:r>
      <w:r>
        <w:rPr>
          <w:spacing w:val="-5"/>
          <w:sz w:val="21"/>
        </w:rPr>
        <w:t xml:space="preserve"> </w:t>
      </w:r>
      <w:r>
        <w:rPr>
          <w:sz w:val="21"/>
        </w:rPr>
        <w:t>technology</w:t>
      </w:r>
    </w:p>
    <w:p w14:paraId="3E85D9C0" w14:textId="77777777" w:rsidR="007C4363" w:rsidRDefault="007C4363" w:rsidP="007C4363">
      <w:pPr>
        <w:pStyle w:val="ListParagraph"/>
        <w:widowControl w:val="0"/>
        <w:numPr>
          <w:ilvl w:val="0"/>
          <w:numId w:val="12"/>
        </w:numPr>
        <w:tabs>
          <w:tab w:val="left" w:pos="541"/>
        </w:tabs>
        <w:autoSpaceDE w:val="0"/>
        <w:autoSpaceDN w:val="0"/>
        <w:spacing w:before="70" w:after="0" w:line="240" w:lineRule="auto"/>
        <w:contextualSpacing w:val="0"/>
        <w:jc w:val="both"/>
        <w:rPr>
          <w:rFonts w:ascii="Wingdings" w:hAnsi="Wingdings"/>
          <w:sz w:val="21"/>
        </w:rPr>
      </w:pPr>
      <w:r>
        <w:rPr>
          <w:sz w:val="21"/>
        </w:rPr>
        <w:t>Lab</w:t>
      </w:r>
      <w:r>
        <w:rPr>
          <w:spacing w:val="-1"/>
          <w:sz w:val="21"/>
        </w:rPr>
        <w:t xml:space="preserve"> </w:t>
      </w:r>
      <w:r>
        <w:rPr>
          <w:sz w:val="21"/>
        </w:rPr>
        <w:t>practice</w:t>
      </w:r>
    </w:p>
    <w:p w14:paraId="2FFF67ED" w14:textId="77777777" w:rsidR="007C4363" w:rsidRDefault="007C4363" w:rsidP="007C4363">
      <w:pPr>
        <w:pStyle w:val="ListParagraph"/>
        <w:widowControl w:val="0"/>
        <w:numPr>
          <w:ilvl w:val="0"/>
          <w:numId w:val="12"/>
        </w:numPr>
        <w:tabs>
          <w:tab w:val="left" w:pos="541"/>
        </w:tabs>
        <w:autoSpaceDE w:val="0"/>
        <w:autoSpaceDN w:val="0"/>
        <w:spacing w:before="71" w:after="0" w:line="240" w:lineRule="auto"/>
        <w:contextualSpacing w:val="0"/>
        <w:jc w:val="both"/>
        <w:rPr>
          <w:rFonts w:ascii="Wingdings" w:hAnsi="Wingdings"/>
          <w:sz w:val="21"/>
        </w:rPr>
      </w:pPr>
      <w:r>
        <w:rPr>
          <w:sz w:val="21"/>
        </w:rPr>
        <w:t>Company</w:t>
      </w:r>
      <w:r>
        <w:rPr>
          <w:spacing w:val="-1"/>
          <w:sz w:val="21"/>
        </w:rPr>
        <w:t xml:space="preserve"> </w:t>
      </w:r>
      <w:r>
        <w:rPr>
          <w:sz w:val="21"/>
        </w:rPr>
        <w:t>visits</w:t>
      </w:r>
    </w:p>
    <w:p w14:paraId="7442CC61" w14:textId="77777777" w:rsidR="007C4363" w:rsidRDefault="007C4363" w:rsidP="007C4363">
      <w:pPr>
        <w:pStyle w:val="ListParagraph"/>
        <w:widowControl w:val="0"/>
        <w:numPr>
          <w:ilvl w:val="0"/>
          <w:numId w:val="12"/>
        </w:numPr>
        <w:tabs>
          <w:tab w:val="left" w:pos="541"/>
        </w:tabs>
        <w:autoSpaceDE w:val="0"/>
        <w:autoSpaceDN w:val="0"/>
        <w:spacing w:before="70" w:after="0" w:line="240" w:lineRule="auto"/>
        <w:contextualSpacing w:val="0"/>
        <w:jc w:val="both"/>
        <w:rPr>
          <w:rFonts w:ascii="Wingdings" w:hAnsi="Wingdings"/>
          <w:sz w:val="21"/>
        </w:rPr>
      </w:pPr>
      <w:r>
        <w:rPr>
          <w:spacing w:val="-5"/>
          <w:sz w:val="21"/>
        </w:rPr>
        <w:t xml:space="preserve">Work </w:t>
      </w:r>
      <w:r>
        <w:rPr>
          <w:sz w:val="21"/>
        </w:rPr>
        <w:t>with BIT student formula</w:t>
      </w:r>
      <w:r>
        <w:rPr>
          <w:spacing w:val="-3"/>
          <w:sz w:val="21"/>
        </w:rPr>
        <w:t xml:space="preserve"> </w:t>
      </w:r>
      <w:r>
        <w:rPr>
          <w:sz w:val="21"/>
        </w:rPr>
        <w:t>team</w:t>
      </w:r>
    </w:p>
    <w:p w14:paraId="41A7AAE9" w14:textId="77777777" w:rsidR="007C4363" w:rsidRDefault="007C4363" w:rsidP="007C4363">
      <w:pPr>
        <w:pStyle w:val="ListParagraph"/>
        <w:widowControl w:val="0"/>
        <w:numPr>
          <w:ilvl w:val="0"/>
          <w:numId w:val="12"/>
        </w:numPr>
        <w:tabs>
          <w:tab w:val="left" w:pos="541"/>
        </w:tabs>
        <w:autoSpaceDE w:val="0"/>
        <w:autoSpaceDN w:val="0"/>
        <w:spacing w:before="71" w:after="0" w:line="240" w:lineRule="auto"/>
        <w:contextualSpacing w:val="0"/>
        <w:jc w:val="both"/>
        <w:rPr>
          <w:rFonts w:ascii="Wingdings" w:hAnsi="Wingdings"/>
          <w:sz w:val="21"/>
        </w:rPr>
      </w:pPr>
      <w:r>
        <w:rPr>
          <w:sz w:val="21"/>
        </w:rPr>
        <w:t>Chinese Language</w:t>
      </w:r>
      <w:r>
        <w:rPr>
          <w:spacing w:val="-6"/>
          <w:sz w:val="21"/>
        </w:rPr>
        <w:t xml:space="preserve"> </w:t>
      </w:r>
      <w:r>
        <w:rPr>
          <w:sz w:val="21"/>
        </w:rPr>
        <w:t>Practice</w:t>
      </w:r>
    </w:p>
    <w:p w14:paraId="58548848" w14:textId="77777777" w:rsidR="007C4363" w:rsidRDefault="007C4363" w:rsidP="007C4363">
      <w:pPr>
        <w:pStyle w:val="ListParagraph"/>
        <w:widowControl w:val="0"/>
        <w:numPr>
          <w:ilvl w:val="0"/>
          <w:numId w:val="12"/>
        </w:numPr>
        <w:tabs>
          <w:tab w:val="left" w:pos="541"/>
        </w:tabs>
        <w:autoSpaceDE w:val="0"/>
        <w:autoSpaceDN w:val="0"/>
        <w:spacing w:before="71" w:after="0" w:line="240" w:lineRule="auto"/>
        <w:contextualSpacing w:val="0"/>
        <w:jc w:val="both"/>
        <w:rPr>
          <w:rFonts w:ascii="Wingdings" w:hAnsi="Wingdings"/>
          <w:sz w:val="21"/>
        </w:rPr>
      </w:pPr>
      <w:r>
        <w:rPr>
          <w:sz w:val="21"/>
        </w:rPr>
        <w:t>Historical Culture</w:t>
      </w:r>
      <w:r>
        <w:rPr>
          <w:spacing w:val="-8"/>
          <w:sz w:val="21"/>
        </w:rPr>
        <w:t xml:space="preserve"> </w:t>
      </w:r>
      <w:r>
        <w:rPr>
          <w:spacing w:val="-3"/>
          <w:sz w:val="21"/>
        </w:rPr>
        <w:t>Tours</w:t>
      </w:r>
    </w:p>
    <w:p w14:paraId="3DFD119E" w14:textId="77777777" w:rsidR="007C4363" w:rsidRDefault="007C4363" w:rsidP="007C4363">
      <w:pPr>
        <w:pStyle w:val="BodyText"/>
        <w:spacing w:before="8"/>
        <w:rPr>
          <w:sz w:val="31"/>
        </w:rPr>
      </w:pPr>
    </w:p>
    <w:p w14:paraId="30999D9C" w14:textId="77777777" w:rsidR="007C4363" w:rsidRDefault="007C4363" w:rsidP="007C4363">
      <w:pPr>
        <w:pStyle w:val="Heading2"/>
        <w:jc w:val="both"/>
      </w:pPr>
      <w:r>
        <w:t>Qualifications</w:t>
      </w:r>
    </w:p>
    <w:p w14:paraId="104040E4" w14:textId="77777777" w:rsidR="007C4363" w:rsidRDefault="007C4363" w:rsidP="007C4363">
      <w:pPr>
        <w:pStyle w:val="ListParagraph"/>
        <w:widowControl w:val="0"/>
        <w:numPr>
          <w:ilvl w:val="0"/>
          <w:numId w:val="12"/>
        </w:numPr>
        <w:tabs>
          <w:tab w:val="left" w:pos="541"/>
        </w:tabs>
        <w:autoSpaceDE w:val="0"/>
        <w:autoSpaceDN w:val="0"/>
        <w:spacing w:before="54" w:after="0" w:line="240" w:lineRule="auto"/>
        <w:contextualSpacing w:val="0"/>
        <w:jc w:val="both"/>
        <w:rPr>
          <w:rFonts w:ascii="Wingdings" w:hAnsi="Wingdings"/>
          <w:sz w:val="21"/>
        </w:rPr>
      </w:pPr>
      <w:r>
        <w:rPr>
          <w:sz w:val="21"/>
        </w:rPr>
        <w:t>Full time registered</w:t>
      </w:r>
      <w:r>
        <w:rPr>
          <w:spacing w:val="-2"/>
          <w:sz w:val="21"/>
        </w:rPr>
        <w:t xml:space="preserve"> </w:t>
      </w:r>
      <w:r>
        <w:rPr>
          <w:sz w:val="21"/>
        </w:rPr>
        <w:t>students</w:t>
      </w:r>
    </w:p>
    <w:p w14:paraId="0C062ECB" w14:textId="77777777" w:rsidR="007C4363" w:rsidRDefault="007C4363" w:rsidP="007C4363">
      <w:pPr>
        <w:pStyle w:val="ListParagraph"/>
        <w:widowControl w:val="0"/>
        <w:numPr>
          <w:ilvl w:val="0"/>
          <w:numId w:val="12"/>
        </w:numPr>
        <w:tabs>
          <w:tab w:val="left" w:pos="541"/>
        </w:tabs>
        <w:autoSpaceDE w:val="0"/>
        <w:autoSpaceDN w:val="0"/>
        <w:spacing w:before="71" w:after="0" w:line="240" w:lineRule="auto"/>
        <w:contextualSpacing w:val="0"/>
        <w:jc w:val="both"/>
        <w:rPr>
          <w:rFonts w:ascii="Wingdings" w:hAnsi="Wingdings"/>
          <w:sz w:val="21"/>
        </w:rPr>
      </w:pPr>
      <w:r>
        <w:rPr>
          <w:sz w:val="21"/>
        </w:rPr>
        <w:t>Academic background in science and</w:t>
      </w:r>
      <w:r>
        <w:rPr>
          <w:spacing w:val="-4"/>
          <w:sz w:val="21"/>
        </w:rPr>
        <w:t xml:space="preserve"> </w:t>
      </w:r>
      <w:r>
        <w:rPr>
          <w:sz w:val="21"/>
        </w:rPr>
        <w:t>engineering</w:t>
      </w:r>
    </w:p>
    <w:p w14:paraId="643DCB8E" w14:textId="77777777" w:rsidR="007C4363" w:rsidRDefault="007C4363" w:rsidP="007C4363">
      <w:pPr>
        <w:pStyle w:val="BodyText"/>
        <w:spacing w:before="7"/>
        <w:rPr>
          <w:sz w:val="31"/>
        </w:rPr>
      </w:pPr>
    </w:p>
    <w:p w14:paraId="31B6EE10" w14:textId="77777777" w:rsidR="007C4363" w:rsidRPr="00515D72" w:rsidRDefault="007C4363" w:rsidP="007C4363">
      <w:pPr>
        <w:pStyle w:val="Heading2"/>
        <w:jc w:val="both"/>
        <w:rPr>
          <w:rFonts w:asciiTheme="minorHAnsi" w:hAnsiTheme="minorHAnsi" w:cstheme="minorHAnsi"/>
          <w:sz w:val="21"/>
          <w:szCs w:val="21"/>
        </w:rPr>
      </w:pPr>
      <w:r w:rsidRPr="00515D72">
        <w:rPr>
          <w:rFonts w:asciiTheme="minorHAnsi" w:hAnsiTheme="minorHAnsi" w:cstheme="minorHAnsi"/>
          <w:sz w:val="21"/>
          <w:szCs w:val="21"/>
        </w:rPr>
        <w:t>Skill Development</w:t>
      </w:r>
    </w:p>
    <w:p w14:paraId="51D7AFBB" w14:textId="77777777" w:rsidR="007C4363" w:rsidRPr="00515D72" w:rsidRDefault="007C4363" w:rsidP="007C4363">
      <w:pPr>
        <w:pStyle w:val="ListParagraph"/>
        <w:widowControl w:val="0"/>
        <w:numPr>
          <w:ilvl w:val="0"/>
          <w:numId w:val="12"/>
        </w:numPr>
        <w:tabs>
          <w:tab w:val="left" w:pos="541"/>
        </w:tabs>
        <w:autoSpaceDE w:val="0"/>
        <w:autoSpaceDN w:val="0"/>
        <w:spacing w:before="59" w:after="0" w:line="240" w:lineRule="auto"/>
        <w:contextualSpacing w:val="0"/>
        <w:jc w:val="both"/>
        <w:rPr>
          <w:rFonts w:ascii="Wingdings" w:hAnsi="Wingdings"/>
          <w:sz w:val="21"/>
          <w:szCs w:val="21"/>
        </w:rPr>
      </w:pPr>
      <w:r w:rsidRPr="00515D72">
        <w:rPr>
          <w:spacing w:val="-3"/>
          <w:sz w:val="21"/>
          <w:szCs w:val="21"/>
        </w:rPr>
        <w:t xml:space="preserve">Vehicle </w:t>
      </w:r>
      <w:r w:rsidRPr="00515D72">
        <w:rPr>
          <w:sz w:val="21"/>
          <w:szCs w:val="21"/>
        </w:rPr>
        <w:t>Performance</w:t>
      </w:r>
      <w:r w:rsidRPr="00515D72">
        <w:rPr>
          <w:spacing w:val="-8"/>
          <w:sz w:val="21"/>
          <w:szCs w:val="21"/>
        </w:rPr>
        <w:t xml:space="preserve"> </w:t>
      </w:r>
      <w:r w:rsidRPr="00515D72">
        <w:rPr>
          <w:sz w:val="21"/>
          <w:szCs w:val="21"/>
        </w:rPr>
        <w:t>Analysis</w:t>
      </w:r>
    </w:p>
    <w:p w14:paraId="5A7D838E" w14:textId="77777777" w:rsidR="007C4363" w:rsidRPr="00515D72" w:rsidRDefault="007C4363" w:rsidP="007C4363">
      <w:pPr>
        <w:pStyle w:val="ListParagraph"/>
        <w:widowControl w:val="0"/>
        <w:numPr>
          <w:ilvl w:val="0"/>
          <w:numId w:val="12"/>
        </w:numPr>
        <w:tabs>
          <w:tab w:val="left" w:pos="541"/>
        </w:tabs>
        <w:autoSpaceDE w:val="0"/>
        <w:autoSpaceDN w:val="0"/>
        <w:spacing w:before="82" w:after="0" w:line="240" w:lineRule="auto"/>
        <w:contextualSpacing w:val="0"/>
        <w:jc w:val="both"/>
        <w:rPr>
          <w:rFonts w:ascii="Wingdings" w:hAnsi="Wingdings"/>
          <w:sz w:val="21"/>
          <w:szCs w:val="21"/>
        </w:rPr>
      </w:pPr>
      <w:r w:rsidRPr="00515D72">
        <w:rPr>
          <w:sz w:val="21"/>
          <w:szCs w:val="21"/>
        </w:rPr>
        <w:t>Engine and Transmission</w:t>
      </w:r>
      <w:r w:rsidRPr="00515D72">
        <w:rPr>
          <w:spacing w:val="-16"/>
          <w:sz w:val="21"/>
          <w:szCs w:val="21"/>
        </w:rPr>
        <w:t xml:space="preserve"> </w:t>
      </w:r>
      <w:r w:rsidRPr="00515D72">
        <w:rPr>
          <w:sz w:val="21"/>
          <w:szCs w:val="21"/>
        </w:rPr>
        <w:t>Assembly</w:t>
      </w:r>
    </w:p>
    <w:p w14:paraId="1C2CCAA3" w14:textId="77777777" w:rsidR="007C4363" w:rsidRPr="00515D72" w:rsidRDefault="007C4363" w:rsidP="007C4363">
      <w:pPr>
        <w:pStyle w:val="ListParagraph"/>
        <w:widowControl w:val="0"/>
        <w:numPr>
          <w:ilvl w:val="0"/>
          <w:numId w:val="12"/>
        </w:numPr>
        <w:tabs>
          <w:tab w:val="left" w:pos="541"/>
        </w:tabs>
        <w:autoSpaceDE w:val="0"/>
        <w:autoSpaceDN w:val="0"/>
        <w:spacing w:before="82" w:after="0" w:line="240" w:lineRule="auto"/>
        <w:contextualSpacing w:val="0"/>
        <w:jc w:val="both"/>
        <w:rPr>
          <w:rFonts w:ascii="Wingdings" w:hAnsi="Wingdings"/>
          <w:sz w:val="21"/>
          <w:szCs w:val="21"/>
        </w:rPr>
      </w:pPr>
      <w:r w:rsidRPr="00515D72">
        <w:rPr>
          <w:sz w:val="21"/>
          <w:szCs w:val="21"/>
        </w:rPr>
        <w:t>Innovation</w:t>
      </w:r>
      <w:r w:rsidRPr="00515D72">
        <w:rPr>
          <w:spacing w:val="-12"/>
          <w:sz w:val="21"/>
          <w:szCs w:val="21"/>
        </w:rPr>
        <w:t xml:space="preserve"> </w:t>
      </w:r>
      <w:r w:rsidRPr="00515D72">
        <w:rPr>
          <w:sz w:val="21"/>
          <w:szCs w:val="21"/>
        </w:rPr>
        <w:t>Ability</w:t>
      </w:r>
    </w:p>
    <w:p w14:paraId="7D667FD7" w14:textId="77777777" w:rsidR="007C4363" w:rsidRPr="00515D72" w:rsidRDefault="007C4363" w:rsidP="007C4363">
      <w:pPr>
        <w:pStyle w:val="ListParagraph"/>
        <w:widowControl w:val="0"/>
        <w:numPr>
          <w:ilvl w:val="0"/>
          <w:numId w:val="12"/>
        </w:numPr>
        <w:tabs>
          <w:tab w:val="left" w:pos="541"/>
        </w:tabs>
        <w:autoSpaceDE w:val="0"/>
        <w:autoSpaceDN w:val="0"/>
        <w:spacing w:before="82" w:after="0" w:line="240" w:lineRule="auto"/>
        <w:contextualSpacing w:val="0"/>
        <w:jc w:val="both"/>
        <w:rPr>
          <w:rFonts w:ascii="Wingdings" w:hAnsi="Wingdings"/>
          <w:sz w:val="21"/>
          <w:szCs w:val="21"/>
        </w:rPr>
      </w:pPr>
      <w:r w:rsidRPr="00515D72">
        <w:rPr>
          <w:sz w:val="21"/>
          <w:szCs w:val="21"/>
        </w:rPr>
        <w:t>Problem-solving</w:t>
      </w:r>
    </w:p>
    <w:p w14:paraId="604356E3" w14:textId="77777777" w:rsidR="007C4363" w:rsidRPr="00515D72" w:rsidRDefault="007C4363" w:rsidP="007C4363">
      <w:pPr>
        <w:pStyle w:val="ListParagraph"/>
        <w:widowControl w:val="0"/>
        <w:numPr>
          <w:ilvl w:val="0"/>
          <w:numId w:val="12"/>
        </w:numPr>
        <w:tabs>
          <w:tab w:val="left" w:pos="541"/>
        </w:tabs>
        <w:autoSpaceDE w:val="0"/>
        <w:autoSpaceDN w:val="0"/>
        <w:spacing w:before="83" w:after="0" w:line="240" w:lineRule="auto"/>
        <w:contextualSpacing w:val="0"/>
        <w:jc w:val="both"/>
        <w:rPr>
          <w:rFonts w:ascii="Wingdings" w:hAnsi="Wingdings"/>
          <w:sz w:val="21"/>
          <w:szCs w:val="21"/>
        </w:rPr>
      </w:pPr>
      <w:r w:rsidRPr="00515D72">
        <w:rPr>
          <w:sz w:val="21"/>
          <w:szCs w:val="21"/>
        </w:rPr>
        <w:t>Group work</w:t>
      </w:r>
    </w:p>
    <w:p w14:paraId="12691F01" w14:textId="77777777" w:rsidR="007C4363" w:rsidRDefault="007C4363" w:rsidP="007C4363">
      <w:pPr>
        <w:jc w:val="both"/>
        <w:rPr>
          <w:rFonts w:ascii="Wingdings" w:hAnsi="Wingdings"/>
          <w:sz w:val="20"/>
        </w:rPr>
        <w:sectPr w:rsidR="007C4363">
          <w:pgSz w:w="11910" w:h="16840"/>
          <w:pgMar w:top="1360" w:right="1480" w:bottom="1380" w:left="1680" w:header="207" w:footer="1192" w:gutter="0"/>
          <w:cols w:space="720"/>
        </w:sectPr>
      </w:pPr>
    </w:p>
    <w:p w14:paraId="65D7295A" w14:textId="77777777" w:rsidR="007C4363" w:rsidRDefault="007C4363" w:rsidP="007C4363">
      <w:pPr>
        <w:tabs>
          <w:tab w:val="left" w:pos="1668"/>
        </w:tabs>
        <w:spacing w:before="180"/>
        <w:ind w:left="120"/>
        <w:rPr>
          <w:b/>
          <w:sz w:val="28"/>
        </w:rPr>
      </w:pPr>
      <w:r>
        <w:rPr>
          <w:noProof/>
          <w:lang w:eastAsia="en-GB"/>
        </w:rPr>
        <w:drawing>
          <wp:anchor distT="0" distB="0" distL="0" distR="0" simplePos="0" relativeHeight="251674624" behindDoc="1" locked="0" layoutInCell="1" allowOverlap="1" wp14:anchorId="4AACEA14" wp14:editId="5D82BA99">
            <wp:simplePos x="0" y="0"/>
            <wp:positionH relativeFrom="page">
              <wp:posOffset>1890395</wp:posOffset>
            </wp:positionH>
            <wp:positionV relativeFrom="paragraph">
              <wp:posOffset>15875</wp:posOffset>
            </wp:positionV>
            <wp:extent cx="414528" cy="234696"/>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8" cstate="print"/>
                    <a:stretch>
                      <a:fillRect/>
                    </a:stretch>
                  </pic:blipFill>
                  <pic:spPr>
                    <a:xfrm>
                      <a:off x="0" y="0"/>
                      <a:ext cx="414528" cy="234696"/>
                    </a:xfrm>
                    <a:prstGeom prst="rect">
                      <a:avLst/>
                    </a:prstGeom>
                  </pic:spPr>
                </pic:pic>
              </a:graphicData>
            </a:graphic>
          </wp:anchor>
        </w:drawing>
      </w:r>
      <w:r>
        <w:rPr>
          <w:b/>
          <w:sz w:val="32"/>
        </w:rPr>
        <w:t>Program</w:t>
      </w:r>
      <w:r>
        <w:rPr>
          <w:b/>
          <w:sz w:val="32"/>
        </w:rPr>
        <w:tab/>
        <w:t xml:space="preserve">: Big Data Analysis </w:t>
      </w:r>
      <w:r>
        <w:rPr>
          <w:b/>
          <w:sz w:val="28"/>
        </w:rPr>
        <w:t>(4</w:t>
      </w:r>
      <w:r>
        <w:rPr>
          <w:b/>
          <w:spacing w:val="-17"/>
          <w:sz w:val="28"/>
        </w:rPr>
        <w:t xml:space="preserve"> </w:t>
      </w:r>
      <w:r>
        <w:rPr>
          <w:b/>
          <w:sz w:val="28"/>
        </w:rPr>
        <w:t>credits)</w:t>
      </w:r>
    </w:p>
    <w:p w14:paraId="0A5A402F" w14:textId="77777777" w:rsidR="007C4363" w:rsidRPr="00515D72" w:rsidRDefault="007C4363" w:rsidP="007C4363">
      <w:pPr>
        <w:pStyle w:val="Heading2"/>
        <w:spacing w:before="156"/>
        <w:rPr>
          <w:rFonts w:asciiTheme="minorHAnsi" w:hAnsiTheme="minorHAnsi" w:cstheme="minorHAnsi"/>
        </w:rPr>
      </w:pPr>
      <w:r w:rsidRPr="00515D72">
        <w:rPr>
          <w:rFonts w:asciiTheme="minorHAnsi" w:hAnsiTheme="minorHAnsi" w:cstheme="minorHAnsi"/>
        </w:rPr>
        <w:t>Introduction:</w:t>
      </w:r>
    </w:p>
    <w:p w14:paraId="435D006C" w14:textId="77777777" w:rsidR="007C4363" w:rsidRPr="00515D72" w:rsidRDefault="007C4363" w:rsidP="007C4363">
      <w:pPr>
        <w:pStyle w:val="BodyText"/>
        <w:spacing w:before="54" w:line="309" w:lineRule="auto"/>
        <w:ind w:left="120" w:right="5455"/>
        <w:jc w:val="both"/>
        <w:rPr>
          <w:rFonts w:asciiTheme="minorHAnsi" w:hAnsiTheme="minorHAnsi" w:cstheme="minorHAnsi"/>
        </w:rPr>
      </w:pPr>
      <w:r w:rsidRPr="00515D72">
        <w:rPr>
          <w:rFonts w:asciiTheme="minorHAnsi" w:hAnsiTheme="minorHAnsi" w:cstheme="minorHAnsi"/>
          <w:noProof/>
          <w:lang w:val="en-GB" w:eastAsia="en-GB" w:bidi="ar-SA"/>
        </w:rPr>
        <w:drawing>
          <wp:anchor distT="0" distB="0" distL="0" distR="0" simplePos="0" relativeHeight="251668480" behindDoc="0" locked="0" layoutInCell="1" allowOverlap="1" wp14:anchorId="2915DD6D" wp14:editId="46DC5465">
            <wp:simplePos x="0" y="0"/>
            <wp:positionH relativeFrom="page">
              <wp:posOffset>3269615</wp:posOffset>
            </wp:positionH>
            <wp:positionV relativeFrom="paragraph">
              <wp:posOffset>72298</wp:posOffset>
            </wp:positionV>
            <wp:extent cx="3268344" cy="2175509"/>
            <wp:effectExtent l="0" t="0" r="0" b="0"/>
            <wp:wrapNone/>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9" cstate="print"/>
                    <a:stretch>
                      <a:fillRect/>
                    </a:stretch>
                  </pic:blipFill>
                  <pic:spPr>
                    <a:xfrm>
                      <a:off x="0" y="0"/>
                      <a:ext cx="3268344" cy="2175509"/>
                    </a:xfrm>
                    <a:prstGeom prst="rect">
                      <a:avLst/>
                    </a:prstGeom>
                  </pic:spPr>
                </pic:pic>
              </a:graphicData>
            </a:graphic>
          </wp:anchor>
        </w:drawing>
      </w:r>
      <w:r w:rsidRPr="00515D72">
        <w:rPr>
          <w:rFonts w:asciiTheme="minorHAnsi" w:hAnsiTheme="minorHAnsi" w:cstheme="minorHAnsi"/>
        </w:rPr>
        <w:t>With the development of computing technology, and the development of Internet, Internet of Things, cloud computing and other technologies, information technology has clearly presented ternary fusion tendency of human, machine and material. Big data is increasingly affecting global production, circulation and distribution, consumption activities and economic operation mechanism, social lifestyle and national</w:t>
      </w:r>
    </w:p>
    <w:p w14:paraId="61E615A9" w14:textId="14C6851F" w:rsidR="007C4363" w:rsidRPr="00515D72" w:rsidRDefault="007C4363" w:rsidP="007C4363">
      <w:pPr>
        <w:pStyle w:val="BodyText"/>
        <w:spacing w:before="6" w:line="309" w:lineRule="auto"/>
        <w:ind w:left="120" w:right="313"/>
        <w:jc w:val="both"/>
        <w:rPr>
          <w:rFonts w:asciiTheme="minorHAnsi" w:hAnsiTheme="minorHAnsi" w:cstheme="minorHAnsi"/>
        </w:rPr>
      </w:pPr>
      <w:r w:rsidRPr="00515D72">
        <w:rPr>
          <w:rFonts w:asciiTheme="minorHAnsi" w:hAnsiTheme="minorHAnsi" w:cstheme="minorHAnsi"/>
        </w:rPr>
        <w:t xml:space="preserve">governance </w:t>
      </w:r>
      <w:r w:rsidRPr="00515D72">
        <w:rPr>
          <w:rFonts w:asciiTheme="minorHAnsi" w:hAnsiTheme="minorHAnsi" w:cstheme="minorHAnsi"/>
          <w:spacing w:val="-3"/>
        </w:rPr>
        <w:t xml:space="preserve">capacity. </w:t>
      </w:r>
      <w:r w:rsidRPr="00515D72">
        <w:rPr>
          <w:rFonts w:asciiTheme="minorHAnsi" w:hAnsiTheme="minorHAnsi" w:cstheme="minorHAnsi"/>
        </w:rPr>
        <w:t xml:space="preserve">What is big data? How to mine hidden value from data? How to learn and form the way of thinking of big data? Applying big data analysis technology to our study and work, helping us acquire new knowledge, and using the knowledge to improve our life and promote society's development, are the focus of this </w:t>
      </w:r>
      <w:r w:rsidRPr="00515D72">
        <w:rPr>
          <w:rFonts w:asciiTheme="minorHAnsi" w:hAnsiTheme="minorHAnsi" w:cstheme="minorHAnsi"/>
          <w:spacing w:val="-3"/>
        </w:rPr>
        <w:t xml:space="preserve">study. </w:t>
      </w:r>
      <w:r w:rsidRPr="00515D72">
        <w:rPr>
          <w:rFonts w:asciiTheme="minorHAnsi" w:hAnsiTheme="minorHAnsi" w:cstheme="minorHAnsi"/>
        </w:rPr>
        <w:t>The summer program</w:t>
      </w:r>
      <w:r w:rsidR="00EA71D5">
        <w:rPr>
          <w:rFonts w:asciiTheme="minorHAnsi" w:hAnsiTheme="minorHAnsi" w:cstheme="minorHAnsi"/>
          <w:lang w:val="en-GB"/>
        </w:rPr>
        <w:t>me</w:t>
      </w:r>
      <w:r w:rsidRPr="00515D72">
        <w:rPr>
          <w:rFonts w:asciiTheme="minorHAnsi" w:hAnsiTheme="minorHAnsi" w:cstheme="minorHAnsi"/>
        </w:rPr>
        <w:t xml:space="preserve"> includes the lecture on basic principles, related technologies and typical case study of big data analysis from different industries and fields. Combining with the online big data practice system based on public cloud to show the demand for talents in big data and common job positions. Through the program</w:t>
      </w:r>
      <w:r w:rsidR="00EA71D5">
        <w:rPr>
          <w:rFonts w:asciiTheme="minorHAnsi" w:hAnsiTheme="minorHAnsi" w:cstheme="minorHAnsi"/>
          <w:lang w:val="en-GB"/>
        </w:rPr>
        <w:t>me</w:t>
      </w:r>
      <w:r w:rsidRPr="00515D72">
        <w:rPr>
          <w:rFonts w:asciiTheme="minorHAnsi" w:hAnsiTheme="minorHAnsi" w:cstheme="minorHAnsi"/>
        </w:rPr>
        <w:t>, students can understand the building of big data application system, master the basic technologies and methods of data analysis, and initially have the basic ability to conduct big data analysis by combining professional knowledge and domain knowledge. Besides of these, students will have the chance to learn the basic Chinese Language and visit the culture</w:t>
      </w:r>
      <w:r w:rsidRPr="00515D72">
        <w:rPr>
          <w:rFonts w:asciiTheme="minorHAnsi" w:hAnsiTheme="minorHAnsi" w:cstheme="minorHAnsi"/>
          <w:spacing w:val="-14"/>
        </w:rPr>
        <w:t xml:space="preserve"> </w:t>
      </w:r>
      <w:r w:rsidRPr="00515D72">
        <w:rPr>
          <w:rFonts w:asciiTheme="minorHAnsi" w:hAnsiTheme="minorHAnsi" w:cstheme="minorHAnsi"/>
        </w:rPr>
        <w:t>spots.</w:t>
      </w:r>
    </w:p>
    <w:p w14:paraId="52D9D9D9" w14:textId="77777777" w:rsidR="007C4363" w:rsidRPr="00515D72" w:rsidRDefault="007C4363" w:rsidP="007C4363">
      <w:pPr>
        <w:pStyle w:val="BodyText"/>
        <w:spacing w:before="8"/>
        <w:rPr>
          <w:rFonts w:asciiTheme="minorHAnsi" w:hAnsiTheme="minorHAnsi" w:cstheme="minorHAnsi"/>
          <w:sz w:val="27"/>
        </w:rPr>
      </w:pPr>
    </w:p>
    <w:p w14:paraId="0A87316D" w14:textId="77777777" w:rsidR="007C4363" w:rsidRDefault="007C4363" w:rsidP="007C4363">
      <w:pPr>
        <w:pStyle w:val="Heading4"/>
        <w:jc w:val="both"/>
      </w:pPr>
      <w:r>
        <w:t>Highlight:</w:t>
      </w:r>
    </w:p>
    <w:p w14:paraId="7F7FE308" w14:textId="77777777" w:rsidR="007C4363" w:rsidRDefault="007C4363" w:rsidP="007C4363">
      <w:pPr>
        <w:pStyle w:val="ListParagraph"/>
        <w:widowControl w:val="0"/>
        <w:numPr>
          <w:ilvl w:val="0"/>
          <w:numId w:val="12"/>
        </w:numPr>
        <w:tabs>
          <w:tab w:val="left" w:pos="541"/>
        </w:tabs>
        <w:autoSpaceDE w:val="0"/>
        <w:autoSpaceDN w:val="0"/>
        <w:spacing w:before="70" w:after="0" w:line="240" w:lineRule="auto"/>
        <w:contextualSpacing w:val="0"/>
        <w:jc w:val="both"/>
        <w:rPr>
          <w:rFonts w:ascii="Wingdings" w:hAnsi="Wingdings"/>
          <w:sz w:val="21"/>
        </w:rPr>
      </w:pPr>
      <w:r>
        <w:rPr>
          <w:sz w:val="21"/>
        </w:rPr>
        <w:t>Lectures on big data</w:t>
      </w:r>
      <w:r>
        <w:rPr>
          <w:spacing w:val="-5"/>
          <w:sz w:val="21"/>
        </w:rPr>
        <w:t xml:space="preserve"> </w:t>
      </w:r>
      <w:r>
        <w:rPr>
          <w:sz w:val="21"/>
        </w:rPr>
        <w:t>analysis</w:t>
      </w:r>
    </w:p>
    <w:p w14:paraId="6835B233" w14:textId="77777777" w:rsidR="007C4363" w:rsidRDefault="007C4363" w:rsidP="007C4363">
      <w:pPr>
        <w:pStyle w:val="ListParagraph"/>
        <w:widowControl w:val="0"/>
        <w:numPr>
          <w:ilvl w:val="0"/>
          <w:numId w:val="12"/>
        </w:numPr>
        <w:tabs>
          <w:tab w:val="left" w:pos="541"/>
        </w:tabs>
        <w:autoSpaceDE w:val="0"/>
        <w:autoSpaceDN w:val="0"/>
        <w:spacing w:before="71" w:after="0" w:line="240" w:lineRule="auto"/>
        <w:contextualSpacing w:val="0"/>
        <w:jc w:val="both"/>
        <w:rPr>
          <w:rFonts w:ascii="Wingdings" w:hAnsi="Wingdings"/>
          <w:sz w:val="21"/>
        </w:rPr>
      </w:pPr>
      <w:r>
        <w:rPr>
          <w:sz w:val="21"/>
        </w:rPr>
        <w:t>Lab</w:t>
      </w:r>
      <w:r>
        <w:rPr>
          <w:spacing w:val="-1"/>
          <w:sz w:val="21"/>
        </w:rPr>
        <w:t xml:space="preserve"> </w:t>
      </w:r>
      <w:r>
        <w:rPr>
          <w:sz w:val="21"/>
        </w:rPr>
        <w:t>practice</w:t>
      </w:r>
    </w:p>
    <w:p w14:paraId="6F0237F3" w14:textId="77777777" w:rsidR="007C4363" w:rsidRDefault="007C4363" w:rsidP="007C4363">
      <w:pPr>
        <w:pStyle w:val="ListParagraph"/>
        <w:widowControl w:val="0"/>
        <w:numPr>
          <w:ilvl w:val="0"/>
          <w:numId w:val="12"/>
        </w:numPr>
        <w:tabs>
          <w:tab w:val="left" w:pos="541"/>
        </w:tabs>
        <w:autoSpaceDE w:val="0"/>
        <w:autoSpaceDN w:val="0"/>
        <w:spacing w:before="70" w:after="0" w:line="240" w:lineRule="auto"/>
        <w:contextualSpacing w:val="0"/>
        <w:jc w:val="both"/>
        <w:rPr>
          <w:rFonts w:ascii="Wingdings" w:hAnsi="Wingdings"/>
          <w:sz w:val="21"/>
        </w:rPr>
      </w:pPr>
      <w:r>
        <w:rPr>
          <w:sz w:val="21"/>
        </w:rPr>
        <w:t>Company</w:t>
      </w:r>
      <w:r>
        <w:rPr>
          <w:spacing w:val="-1"/>
          <w:sz w:val="21"/>
        </w:rPr>
        <w:t xml:space="preserve"> </w:t>
      </w:r>
      <w:r>
        <w:rPr>
          <w:sz w:val="21"/>
        </w:rPr>
        <w:t>visits</w:t>
      </w:r>
    </w:p>
    <w:p w14:paraId="432954EC" w14:textId="77777777" w:rsidR="007C4363" w:rsidRDefault="007C4363" w:rsidP="007C4363">
      <w:pPr>
        <w:pStyle w:val="ListParagraph"/>
        <w:widowControl w:val="0"/>
        <w:numPr>
          <w:ilvl w:val="0"/>
          <w:numId w:val="12"/>
        </w:numPr>
        <w:tabs>
          <w:tab w:val="left" w:pos="541"/>
        </w:tabs>
        <w:autoSpaceDE w:val="0"/>
        <w:autoSpaceDN w:val="0"/>
        <w:spacing w:before="71" w:after="0" w:line="240" w:lineRule="auto"/>
        <w:contextualSpacing w:val="0"/>
        <w:jc w:val="both"/>
        <w:rPr>
          <w:rFonts w:ascii="Wingdings" w:hAnsi="Wingdings"/>
          <w:sz w:val="21"/>
        </w:rPr>
      </w:pPr>
      <w:r>
        <w:rPr>
          <w:spacing w:val="-5"/>
          <w:sz w:val="21"/>
        </w:rPr>
        <w:t xml:space="preserve">Work </w:t>
      </w:r>
      <w:r>
        <w:rPr>
          <w:sz w:val="21"/>
        </w:rPr>
        <w:t>with BIT</w:t>
      </w:r>
      <w:r>
        <w:rPr>
          <w:spacing w:val="-2"/>
          <w:sz w:val="21"/>
        </w:rPr>
        <w:t xml:space="preserve"> </w:t>
      </w:r>
      <w:r>
        <w:rPr>
          <w:sz w:val="21"/>
        </w:rPr>
        <w:t>students</w:t>
      </w:r>
    </w:p>
    <w:p w14:paraId="23ABAE17" w14:textId="77777777" w:rsidR="007C4363" w:rsidRDefault="007C4363" w:rsidP="007C4363">
      <w:pPr>
        <w:pStyle w:val="ListParagraph"/>
        <w:widowControl w:val="0"/>
        <w:numPr>
          <w:ilvl w:val="0"/>
          <w:numId w:val="12"/>
        </w:numPr>
        <w:tabs>
          <w:tab w:val="left" w:pos="541"/>
        </w:tabs>
        <w:autoSpaceDE w:val="0"/>
        <w:autoSpaceDN w:val="0"/>
        <w:spacing w:before="71" w:after="0" w:line="240" w:lineRule="auto"/>
        <w:contextualSpacing w:val="0"/>
        <w:jc w:val="both"/>
        <w:rPr>
          <w:rFonts w:ascii="Wingdings" w:hAnsi="Wingdings"/>
          <w:sz w:val="21"/>
        </w:rPr>
      </w:pPr>
      <w:r>
        <w:rPr>
          <w:sz w:val="21"/>
        </w:rPr>
        <w:t>Chinese Language</w:t>
      </w:r>
      <w:r>
        <w:rPr>
          <w:spacing w:val="-6"/>
          <w:sz w:val="21"/>
        </w:rPr>
        <w:t xml:space="preserve"> </w:t>
      </w:r>
      <w:r>
        <w:rPr>
          <w:sz w:val="21"/>
        </w:rPr>
        <w:t>Practice</w:t>
      </w:r>
    </w:p>
    <w:p w14:paraId="0C425F5B" w14:textId="77777777" w:rsidR="007C4363" w:rsidRDefault="007C4363" w:rsidP="007C4363">
      <w:pPr>
        <w:pStyle w:val="ListParagraph"/>
        <w:widowControl w:val="0"/>
        <w:numPr>
          <w:ilvl w:val="0"/>
          <w:numId w:val="12"/>
        </w:numPr>
        <w:tabs>
          <w:tab w:val="left" w:pos="541"/>
        </w:tabs>
        <w:autoSpaceDE w:val="0"/>
        <w:autoSpaceDN w:val="0"/>
        <w:spacing w:before="71" w:after="0" w:line="240" w:lineRule="auto"/>
        <w:contextualSpacing w:val="0"/>
        <w:jc w:val="both"/>
        <w:rPr>
          <w:rFonts w:ascii="Wingdings" w:hAnsi="Wingdings"/>
          <w:sz w:val="21"/>
        </w:rPr>
      </w:pPr>
      <w:r>
        <w:rPr>
          <w:sz w:val="21"/>
        </w:rPr>
        <w:t>Historical Culture</w:t>
      </w:r>
      <w:r>
        <w:rPr>
          <w:spacing w:val="-8"/>
          <w:sz w:val="21"/>
        </w:rPr>
        <w:t xml:space="preserve"> </w:t>
      </w:r>
      <w:r>
        <w:rPr>
          <w:spacing w:val="-3"/>
          <w:sz w:val="21"/>
        </w:rPr>
        <w:t>Tours</w:t>
      </w:r>
    </w:p>
    <w:p w14:paraId="6950E5F8" w14:textId="77777777" w:rsidR="007C4363" w:rsidRDefault="007C4363" w:rsidP="007C4363">
      <w:pPr>
        <w:pStyle w:val="BodyText"/>
        <w:spacing w:before="2"/>
        <w:rPr>
          <w:sz w:val="33"/>
        </w:rPr>
      </w:pPr>
    </w:p>
    <w:p w14:paraId="5F9358F9" w14:textId="77777777" w:rsidR="007C4363" w:rsidRDefault="007C4363" w:rsidP="007C4363">
      <w:pPr>
        <w:pStyle w:val="Heading4"/>
        <w:spacing w:before="1"/>
        <w:jc w:val="both"/>
      </w:pPr>
      <w:r>
        <w:t>Qualifications</w:t>
      </w:r>
    </w:p>
    <w:p w14:paraId="32C9284B" w14:textId="77777777" w:rsidR="007C4363" w:rsidRDefault="007C4363" w:rsidP="007C4363">
      <w:pPr>
        <w:pStyle w:val="ListParagraph"/>
        <w:widowControl w:val="0"/>
        <w:numPr>
          <w:ilvl w:val="0"/>
          <w:numId w:val="12"/>
        </w:numPr>
        <w:tabs>
          <w:tab w:val="left" w:pos="541"/>
        </w:tabs>
        <w:autoSpaceDE w:val="0"/>
        <w:autoSpaceDN w:val="0"/>
        <w:spacing w:before="70" w:after="0" w:line="240" w:lineRule="auto"/>
        <w:contextualSpacing w:val="0"/>
        <w:jc w:val="both"/>
        <w:rPr>
          <w:rFonts w:ascii="Wingdings" w:hAnsi="Wingdings"/>
          <w:sz w:val="21"/>
        </w:rPr>
      </w:pPr>
      <w:r>
        <w:rPr>
          <w:sz w:val="21"/>
        </w:rPr>
        <w:t>Full time registered</w:t>
      </w:r>
      <w:r>
        <w:rPr>
          <w:spacing w:val="-2"/>
          <w:sz w:val="21"/>
        </w:rPr>
        <w:t xml:space="preserve"> </w:t>
      </w:r>
      <w:r>
        <w:rPr>
          <w:sz w:val="21"/>
        </w:rPr>
        <w:t>students</w:t>
      </w:r>
    </w:p>
    <w:p w14:paraId="6A1B84EF" w14:textId="77777777" w:rsidR="007C4363" w:rsidRDefault="007C4363" w:rsidP="007C4363">
      <w:pPr>
        <w:pStyle w:val="ListParagraph"/>
        <w:widowControl w:val="0"/>
        <w:numPr>
          <w:ilvl w:val="0"/>
          <w:numId w:val="12"/>
        </w:numPr>
        <w:tabs>
          <w:tab w:val="left" w:pos="541"/>
        </w:tabs>
        <w:autoSpaceDE w:val="0"/>
        <w:autoSpaceDN w:val="0"/>
        <w:spacing w:before="71" w:after="0" w:line="240" w:lineRule="auto"/>
        <w:contextualSpacing w:val="0"/>
        <w:jc w:val="both"/>
        <w:rPr>
          <w:rFonts w:ascii="Wingdings" w:hAnsi="Wingdings"/>
          <w:sz w:val="21"/>
        </w:rPr>
      </w:pPr>
      <w:r>
        <w:rPr>
          <w:sz w:val="21"/>
        </w:rPr>
        <w:t>Academic background in science and</w:t>
      </w:r>
      <w:r>
        <w:rPr>
          <w:spacing w:val="-4"/>
          <w:sz w:val="21"/>
        </w:rPr>
        <w:t xml:space="preserve"> </w:t>
      </w:r>
      <w:r>
        <w:rPr>
          <w:sz w:val="21"/>
        </w:rPr>
        <w:t>engineering</w:t>
      </w:r>
    </w:p>
    <w:p w14:paraId="3CC7ADCD" w14:textId="77777777" w:rsidR="007C4363" w:rsidRDefault="007C4363" w:rsidP="007C4363">
      <w:pPr>
        <w:pStyle w:val="BodyText"/>
        <w:spacing w:before="2"/>
        <w:rPr>
          <w:sz w:val="33"/>
        </w:rPr>
      </w:pPr>
    </w:p>
    <w:p w14:paraId="5363574E" w14:textId="77777777" w:rsidR="007C4363" w:rsidRDefault="007C4363" w:rsidP="007C4363">
      <w:pPr>
        <w:pStyle w:val="Heading4"/>
        <w:spacing w:before="1"/>
        <w:jc w:val="both"/>
      </w:pPr>
      <w:r>
        <w:t>Skill Development</w:t>
      </w:r>
    </w:p>
    <w:p w14:paraId="25193044" w14:textId="77777777" w:rsidR="007C4363" w:rsidRDefault="007C4363" w:rsidP="007C4363">
      <w:pPr>
        <w:pStyle w:val="ListParagraph"/>
        <w:widowControl w:val="0"/>
        <w:numPr>
          <w:ilvl w:val="0"/>
          <w:numId w:val="12"/>
        </w:numPr>
        <w:tabs>
          <w:tab w:val="left" w:pos="541"/>
        </w:tabs>
        <w:autoSpaceDE w:val="0"/>
        <w:autoSpaceDN w:val="0"/>
        <w:spacing w:before="70" w:after="0" w:line="240" w:lineRule="auto"/>
        <w:contextualSpacing w:val="0"/>
        <w:jc w:val="both"/>
        <w:rPr>
          <w:rFonts w:ascii="Wingdings" w:hAnsi="Wingdings"/>
          <w:sz w:val="21"/>
        </w:rPr>
      </w:pPr>
      <w:r>
        <w:rPr>
          <w:sz w:val="21"/>
        </w:rPr>
        <w:t>Programming in</w:t>
      </w:r>
      <w:r>
        <w:rPr>
          <w:spacing w:val="-1"/>
          <w:sz w:val="21"/>
        </w:rPr>
        <w:t xml:space="preserve"> </w:t>
      </w:r>
      <w:r>
        <w:rPr>
          <w:sz w:val="21"/>
        </w:rPr>
        <w:t>Python</w:t>
      </w:r>
    </w:p>
    <w:p w14:paraId="525D6DE1" w14:textId="77777777" w:rsidR="007C4363" w:rsidRDefault="007C4363" w:rsidP="007C4363">
      <w:pPr>
        <w:pStyle w:val="ListParagraph"/>
        <w:widowControl w:val="0"/>
        <w:numPr>
          <w:ilvl w:val="0"/>
          <w:numId w:val="12"/>
        </w:numPr>
        <w:tabs>
          <w:tab w:val="left" w:pos="541"/>
        </w:tabs>
        <w:autoSpaceDE w:val="0"/>
        <w:autoSpaceDN w:val="0"/>
        <w:spacing w:before="71" w:after="0" w:line="240" w:lineRule="auto"/>
        <w:contextualSpacing w:val="0"/>
        <w:jc w:val="both"/>
        <w:rPr>
          <w:rFonts w:ascii="Wingdings" w:hAnsi="Wingdings"/>
          <w:sz w:val="21"/>
        </w:rPr>
      </w:pPr>
      <w:r>
        <w:rPr>
          <w:sz w:val="21"/>
        </w:rPr>
        <w:t>Data Analysis based on Hadoop</w:t>
      </w:r>
      <w:r>
        <w:rPr>
          <w:spacing w:val="-19"/>
          <w:sz w:val="21"/>
        </w:rPr>
        <w:t xml:space="preserve"> </w:t>
      </w:r>
      <w:r>
        <w:rPr>
          <w:sz w:val="21"/>
        </w:rPr>
        <w:t>tools</w:t>
      </w:r>
    </w:p>
    <w:p w14:paraId="654D2E06" w14:textId="77777777" w:rsidR="007C4363" w:rsidRDefault="007C4363" w:rsidP="007C4363">
      <w:pPr>
        <w:pStyle w:val="ListParagraph"/>
        <w:widowControl w:val="0"/>
        <w:numPr>
          <w:ilvl w:val="0"/>
          <w:numId w:val="12"/>
        </w:numPr>
        <w:tabs>
          <w:tab w:val="left" w:pos="541"/>
        </w:tabs>
        <w:autoSpaceDE w:val="0"/>
        <w:autoSpaceDN w:val="0"/>
        <w:spacing w:before="71" w:after="0" w:line="240" w:lineRule="auto"/>
        <w:contextualSpacing w:val="0"/>
        <w:jc w:val="both"/>
        <w:rPr>
          <w:rFonts w:ascii="Wingdings" w:hAnsi="Wingdings"/>
          <w:sz w:val="21"/>
        </w:rPr>
      </w:pPr>
      <w:r>
        <w:rPr>
          <w:sz w:val="21"/>
        </w:rPr>
        <w:t>Data</w:t>
      </w:r>
      <w:r>
        <w:rPr>
          <w:spacing w:val="-23"/>
          <w:sz w:val="21"/>
        </w:rPr>
        <w:t xml:space="preserve"> </w:t>
      </w:r>
      <w:r>
        <w:rPr>
          <w:sz w:val="21"/>
        </w:rPr>
        <w:t>Visualization</w:t>
      </w:r>
    </w:p>
    <w:p w14:paraId="5CEB7B7D" w14:textId="77777777" w:rsidR="007C4363" w:rsidRDefault="007C4363" w:rsidP="007C4363">
      <w:pPr>
        <w:pStyle w:val="ListParagraph"/>
        <w:widowControl w:val="0"/>
        <w:numPr>
          <w:ilvl w:val="0"/>
          <w:numId w:val="12"/>
        </w:numPr>
        <w:tabs>
          <w:tab w:val="left" w:pos="541"/>
        </w:tabs>
        <w:autoSpaceDE w:val="0"/>
        <w:autoSpaceDN w:val="0"/>
        <w:spacing w:before="70" w:after="0" w:line="240" w:lineRule="auto"/>
        <w:contextualSpacing w:val="0"/>
        <w:jc w:val="both"/>
        <w:rPr>
          <w:rFonts w:ascii="Wingdings" w:hAnsi="Wingdings"/>
          <w:sz w:val="21"/>
        </w:rPr>
      </w:pPr>
      <w:r>
        <w:rPr>
          <w:sz w:val="21"/>
        </w:rPr>
        <w:t>Innovation</w:t>
      </w:r>
      <w:r>
        <w:rPr>
          <w:spacing w:val="-20"/>
          <w:sz w:val="21"/>
        </w:rPr>
        <w:t xml:space="preserve"> </w:t>
      </w:r>
      <w:r>
        <w:rPr>
          <w:sz w:val="21"/>
        </w:rPr>
        <w:t>Ability</w:t>
      </w:r>
    </w:p>
    <w:p w14:paraId="50ED460C" w14:textId="77777777" w:rsidR="007C4363" w:rsidRDefault="007C4363" w:rsidP="007C4363">
      <w:pPr>
        <w:jc w:val="both"/>
        <w:rPr>
          <w:rFonts w:ascii="Wingdings" w:hAnsi="Wingdings"/>
          <w:sz w:val="21"/>
        </w:rPr>
        <w:sectPr w:rsidR="007C4363">
          <w:headerReference w:type="default" r:id="rId20"/>
          <w:pgSz w:w="11910" w:h="16840"/>
          <w:pgMar w:top="1360" w:right="1480" w:bottom="1380" w:left="1680" w:header="207" w:footer="1192" w:gutter="0"/>
          <w:cols w:space="720"/>
        </w:sectPr>
      </w:pPr>
    </w:p>
    <w:p w14:paraId="39A519D2" w14:textId="77777777" w:rsidR="007C4363" w:rsidRDefault="007C4363" w:rsidP="007C4363">
      <w:pPr>
        <w:pStyle w:val="BodyText"/>
        <w:rPr>
          <w:sz w:val="9"/>
        </w:rPr>
      </w:pPr>
    </w:p>
    <w:p w14:paraId="0DDC5081" w14:textId="77777777" w:rsidR="007C4363" w:rsidRPr="00515D72" w:rsidRDefault="007C4363" w:rsidP="007C4363">
      <w:pPr>
        <w:pStyle w:val="Heading1"/>
        <w:spacing w:before="65" w:line="391" w:lineRule="auto"/>
        <w:rPr>
          <w:rFonts w:asciiTheme="minorHAnsi" w:hAnsiTheme="minorHAnsi" w:cstheme="minorHAnsi"/>
        </w:rPr>
      </w:pPr>
      <w:r w:rsidRPr="00515D72">
        <w:rPr>
          <w:rFonts w:asciiTheme="minorHAnsi" w:hAnsiTheme="minorHAnsi" w:cstheme="minorHAnsi"/>
          <w:sz w:val="32"/>
        </w:rPr>
        <w:t>Program</w:t>
      </w:r>
      <w:r w:rsidRPr="00515D72">
        <w:rPr>
          <w:rFonts w:ascii="MS Gothic" w:eastAsia="MS Gothic" w:hAnsi="MS Gothic" w:cs="MS Gothic" w:hint="eastAsia"/>
          <w:sz w:val="32"/>
        </w:rPr>
        <w:t>Ⅲ</w:t>
      </w:r>
      <w:r w:rsidRPr="00515D72">
        <w:rPr>
          <w:rFonts w:asciiTheme="minorHAnsi" w:hAnsiTheme="minorHAnsi" w:cstheme="minorHAnsi"/>
          <w:sz w:val="32"/>
        </w:rPr>
        <w:t xml:space="preserve">: </w:t>
      </w:r>
      <w:r w:rsidRPr="00515D72">
        <w:rPr>
          <w:rFonts w:asciiTheme="minorHAnsi" w:hAnsiTheme="minorHAnsi" w:cstheme="minorHAnsi"/>
        </w:rPr>
        <w:t>The Overview of 5G System - Key Technologies and Applications (4 credits)</w:t>
      </w:r>
    </w:p>
    <w:p w14:paraId="580915B7" w14:textId="77777777" w:rsidR="007C4363" w:rsidRDefault="007C4363" w:rsidP="007C4363">
      <w:pPr>
        <w:pStyle w:val="BodyText"/>
        <w:spacing w:before="2"/>
        <w:rPr>
          <w:b/>
          <w:sz w:val="24"/>
        </w:rPr>
      </w:pPr>
    </w:p>
    <w:p w14:paraId="6F92F7CD" w14:textId="77777777" w:rsidR="007C4363" w:rsidRPr="00515D72" w:rsidRDefault="007C4363" w:rsidP="007C4363">
      <w:pPr>
        <w:pStyle w:val="Heading2"/>
        <w:rPr>
          <w:rFonts w:asciiTheme="minorHAnsi" w:hAnsiTheme="minorHAnsi" w:cstheme="minorHAnsi"/>
        </w:rPr>
      </w:pPr>
      <w:r w:rsidRPr="00515D72">
        <w:rPr>
          <w:rFonts w:asciiTheme="minorHAnsi" w:hAnsiTheme="minorHAnsi" w:cstheme="minorHAnsi"/>
        </w:rPr>
        <w:t>Introduction:</w:t>
      </w:r>
    </w:p>
    <w:p w14:paraId="74396A02" w14:textId="77777777" w:rsidR="007C4363" w:rsidRPr="00515D72" w:rsidRDefault="007C4363" w:rsidP="007C4363">
      <w:pPr>
        <w:pStyle w:val="BodyText"/>
        <w:spacing w:before="54" w:line="309" w:lineRule="auto"/>
        <w:ind w:left="120" w:right="5095"/>
        <w:jc w:val="both"/>
        <w:rPr>
          <w:rFonts w:asciiTheme="minorHAnsi" w:hAnsiTheme="minorHAnsi" w:cstheme="minorHAnsi"/>
        </w:rPr>
      </w:pPr>
      <w:r w:rsidRPr="00515D72">
        <w:rPr>
          <w:rFonts w:asciiTheme="minorHAnsi" w:hAnsiTheme="minorHAnsi" w:cstheme="minorHAnsi"/>
          <w:noProof/>
          <w:lang w:val="en-GB" w:eastAsia="en-GB" w:bidi="ar-SA"/>
        </w:rPr>
        <w:drawing>
          <wp:anchor distT="0" distB="0" distL="0" distR="0" simplePos="0" relativeHeight="251669504" behindDoc="0" locked="0" layoutInCell="1" allowOverlap="1" wp14:anchorId="0D9E9092" wp14:editId="171CD768">
            <wp:simplePos x="0" y="0"/>
            <wp:positionH relativeFrom="page">
              <wp:posOffset>3496945</wp:posOffset>
            </wp:positionH>
            <wp:positionV relativeFrom="paragraph">
              <wp:posOffset>20227</wp:posOffset>
            </wp:positionV>
            <wp:extent cx="2920365" cy="1934209"/>
            <wp:effectExtent l="0" t="0" r="0" b="0"/>
            <wp:wrapNone/>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21" cstate="print"/>
                    <a:stretch>
                      <a:fillRect/>
                    </a:stretch>
                  </pic:blipFill>
                  <pic:spPr>
                    <a:xfrm>
                      <a:off x="0" y="0"/>
                      <a:ext cx="2920365" cy="1934209"/>
                    </a:xfrm>
                    <a:prstGeom prst="rect">
                      <a:avLst/>
                    </a:prstGeom>
                  </pic:spPr>
                </pic:pic>
              </a:graphicData>
            </a:graphic>
          </wp:anchor>
        </w:drawing>
      </w:r>
      <w:r w:rsidRPr="00515D72">
        <w:rPr>
          <w:rFonts w:asciiTheme="minorHAnsi" w:hAnsiTheme="minorHAnsi" w:cstheme="minorHAnsi"/>
        </w:rPr>
        <w:t>The School of Information and Electronics is one of the popular colleges of BIT, focusing on mobile communication technology research. As the main direction of the development of the new generation of information communication, the fifth generation of mobile communication technology (5G) will penetrate into all fields of the future society, and build a comprehensive</w:t>
      </w:r>
    </w:p>
    <w:p w14:paraId="59A4B65A" w14:textId="098E2FFC" w:rsidR="007C4363" w:rsidRPr="00515D72" w:rsidRDefault="007C4363" w:rsidP="007C4363">
      <w:pPr>
        <w:spacing w:before="6" w:line="312" w:lineRule="auto"/>
        <w:ind w:left="120" w:right="312"/>
        <w:jc w:val="both"/>
        <w:rPr>
          <w:rFonts w:asciiTheme="minorHAnsi" w:hAnsiTheme="minorHAnsi" w:cstheme="minorHAnsi"/>
          <w:sz w:val="21"/>
        </w:rPr>
      </w:pPr>
      <w:proofErr w:type="gramStart"/>
      <w:r w:rsidRPr="00515D72">
        <w:rPr>
          <w:rFonts w:asciiTheme="minorHAnsi" w:hAnsiTheme="minorHAnsi" w:cstheme="minorHAnsi"/>
          <w:sz w:val="21"/>
        </w:rPr>
        <w:t>information</w:t>
      </w:r>
      <w:proofErr w:type="gramEnd"/>
      <w:r w:rsidRPr="00515D72">
        <w:rPr>
          <w:rFonts w:asciiTheme="minorHAnsi" w:hAnsiTheme="minorHAnsi" w:cstheme="minorHAnsi"/>
          <w:sz w:val="21"/>
        </w:rPr>
        <w:t xml:space="preserve"> ecosystem with users as the </w:t>
      </w:r>
      <w:r w:rsidR="00483057">
        <w:rPr>
          <w:rFonts w:asciiTheme="minorHAnsi" w:hAnsiTheme="minorHAnsi" w:cstheme="minorHAnsi"/>
          <w:spacing w:val="-3"/>
          <w:sz w:val="21"/>
        </w:rPr>
        <w:t>centre</w:t>
      </w:r>
      <w:r w:rsidRPr="00515D72">
        <w:rPr>
          <w:rFonts w:asciiTheme="minorHAnsi" w:hAnsiTheme="minorHAnsi" w:cstheme="minorHAnsi"/>
          <w:spacing w:val="-3"/>
          <w:sz w:val="21"/>
        </w:rPr>
        <w:t xml:space="preserve">. </w:t>
      </w:r>
      <w:r w:rsidRPr="00515D72">
        <w:rPr>
          <w:rFonts w:asciiTheme="minorHAnsi" w:hAnsiTheme="minorHAnsi" w:cstheme="minorHAnsi"/>
          <w:sz w:val="21"/>
        </w:rPr>
        <w:t>In the 5G System Overview Program</w:t>
      </w:r>
      <w:r w:rsidR="00483057">
        <w:rPr>
          <w:rFonts w:asciiTheme="minorHAnsi" w:hAnsiTheme="minorHAnsi" w:cstheme="minorHAnsi"/>
          <w:sz w:val="21"/>
        </w:rPr>
        <w:t>me</w:t>
      </w:r>
      <w:r w:rsidRPr="00515D72">
        <w:rPr>
          <w:rFonts w:asciiTheme="minorHAnsi" w:hAnsiTheme="minorHAnsi" w:cstheme="minorHAnsi"/>
          <w:sz w:val="21"/>
        </w:rPr>
        <w:t xml:space="preserve">, </w:t>
      </w:r>
      <w:proofErr w:type="gramStart"/>
      <w:r w:rsidRPr="00515D72">
        <w:rPr>
          <w:rFonts w:asciiTheme="minorHAnsi" w:hAnsiTheme="minorHAnsi" w:cstheme="minorHAnsi"/>
          <w:sz w:val="21"/>
        </w:rPr>
        <w:t>students  will</w:t>
      </w:r>
      <w:proofErr w:type="gramEnd"/>
      <w:r w:rsidRPr="00515D72">
        <w:rPr>
          <w:rFonts w:asciiTheme="minorHAnsi" w:hAnsiTheme="minorHAnsi" w:cstheme="minorHAnsi"/>
          <w:sz w:val="21"/>
        </w:rPr>
        <w:t xml:space="preserve"> have the opportunity to learn </w:t>
      </w:r>
      <w:r w:rsidRPr="00515D72">
        <w:rPr>
          <w:rFonts w:asciiTheme="minorHAnsi" w:hAnsiTheme="minorHAnsi" w:cstheme="minorHAnsi"/>
          <w:b/>
          <w:sz w:val="21"/>
        </w:rPr>
        <w:t xml:space="preserve">the Academic lectures </w:t>
      </w:r>
      <w:r w:rsidR="00483057">
        <w:rPr>
          <w:rFonts w:asciiTheme="minorHAnsi" w:hAnsiTheme="minorHAnsi" w:cstheme="minorHAnsi"/>
          <w:sz w:val="21"/>
        </w:rPr>
        <w:t>centr</w:t>
      </w:r>
      <w:r w:rsidRPr="00515D72">
        <w:rPr>
          <w:rFonts w:asciiTheme="minorHAnsi" w:hAnsiTheme="minorHAnsi" w:cstheme="minorHAnsi"/>
          <w:sz w:val="21"/>
        </w:rPr>
        <w:t xml:space="preserve">ed on 5G key technologies overview, 5G network architecture design, and 5G application scenario </w:t>
      </w:r>
      <w:r w:rsidRPr="00515D72">
        <w:rPr>
          <w:rFonts w:asciiTheme="minorHAnsi" w:hAnsiTheme="minorHAnsi" w:cstheme="minorHAnsi"/>
          <w:spacing w:val="-3"/>
          <w:sz w:val="21"/>
        </w:rPr>
        <w:t xml:space="preserve">overview. </w:t>
      </w:r>
      <w:r w:rsidRPr="00515D72">
        <w:rPr>
          <w:rFonts w:asciiTheme="minorHAnsi" w:hAnsiTheme="minorHAnsi" w:cstheme="minorHAnsi"/>
          <w:sz w:val="21"/>
        </w:rPr>
        <w:t xml:space="preserve">Apart from </w:t>
      </w:r>
      <w:r w:rsidRPr="00515D72">
        <w:rPr>
          <w:rFonts w:asciiTheme="minorHAnsi" w:hAnsiTheme="minorHAnsi" w:cstheme="minorHAnsi"/>
          <w:spacing w:val="-3"/>
          <w:sz w:val="21"/>
        </w:rPr>
        <w:t xml:space="preserve">these </w:t>
      </w:r>
      <w:r w:rsidRPr="00515D72">
        <w:rPr>
          <w:rFonts w:asciiTheme="minorHAnsi" w:hAnsiTheme="minorHAnsi" w:cstheme="minorHAnsi"/>
          <w:sz w:val="21"/>
        </w:rPr>
        <w:t xml:space="preserve">lectures, </w:t>
      </w:r>
      <w:r w:rsidRPr="00515D72">
        <w:rPr>
          <w:rFonts w:asciiTheme="minorHAnsi" w:hAnsiTheme="minorHAnsi" w:cstheme="minorHAnsi"/>
          <w:b/>
          <w:sz w:val="21"/>
        </w:rPr>
        <w:t xml:space="preserve">experimental and practical teaching </w:t>
      </w:r>
      <w:r w:rsidRPr="00515D72">
        <w:rPr>
          <w:rFonts w:asciiTheme="minorHAnsi" w:hAnsiTheme="minorHAnsi" w:cstheme="minorHAnsi"/>
          <w:sz w:val="21"/>
        </w:rPr>
        <w:t xml:space="preserve">is also offered </w:t>
      </w:r>
      <w:r w:rsidRPr="00483057">
        <w:rPr>
          <w:rFonts w:asciiTheme="minorHAnsi" w:hAnsiTheme="minorHAnsi" w:cstheme="minorHAnsi"/>
          <w:sz w:val="21"/>
          <w:szCs w:val="21"/>
        </w:rPr>
        <w:t xml:space="preserve">to students to be engaged in the lab work such as simulation experiments on the MATLAB platform. During the </w:t>
      </w:r>
      <w:r w:rsidRPr="00483057">
        <w:rPr>
          <w:rFonts w:asciiTheme="minorHAnsi" w:hAnsiTheme="minorHAnsi" w:cstheme="minorHAnsi"/>
          <w:b/>
          <w:sz w:val="21"/>
          <w:szCs w:val="21"/>
        </w:rPr>
        <w:t>technology innovation training section</w:t>
      </w:r>
      <w:r w:rsidRPr="00483057">
        <w:rPr>
          <w:rFonts w:asciiTheme="minorHAnsi" w:hAnsiTheme="minorHAnsi" w:cstheme="minorHAnsi"/>
          <w:sz w:val="21"/>
          <w:szCs w:val="21"/>
        </w:rPr>
        <w:t xml:space="preserve">, students will participate in related events such as company visit. </w:t>
      </w:r>
      <w:r w:rsidRPr="00515D72">
        <w:rPr>
          <w:rFonts w:asciiTheme="minorHAnsi" w:hAnsiTheme="minorHAnsi" w:cstheme="minorHAnsi"/>
          <w:sz w:val="21"/>
        </w:rPr>
        <w:t xml:space="preserve">In addition to these, we will provide the students with </w:t>
      </w:r>
      <w:r w:rsidRPr="00515D72">
        <w:rPr>
          <w:rFonts w:asciiTheme="minorHAnsi" w:hAnsiTheme="minorHAnsi" w:cstheme="minorHAnsi"/>
          <w:b/>
          <w:sz w:val="21"/>
        </w:rPr>
        <w:t xml:space="preserve">Chinese language learning and culture practices </w:t>
      </w:r>
      <w:r w:rsidRPr="00515D72">
        <w:rPr>
          <w:rFonts w:asciiTheme="minorHAnsi" w:hAnsiTheme="minorHAnsi" w:cstheme="minorHAnsi"/>
          <w:sz w:val="21"/>
        </w:rPr>
        <w:t>so</w:t>
      </w:r>
      <w:r w:rsidR="00515D72">
        <w:rPr>
          <w:rFonts w:asciiTheme="minorHAnsi" w:hAnsiTheme="minorHAnsi" w:cstheme="minorHAnsi"/>
          <w:sz w:val="21"/>
        </w:rPr>
        <w:t xml:space="preserve"> that they will have a better</w:t>
      </w:r>
      <w:r w:rsidRPr="00515D72">
        <w:rPr>
          <w:rFonts w:asciiTheme="minorHAnsi" w:hAnsiTheme="minorHAnsi" w:cstheme="minorHAnsi"/>
          <w:sz w:val="21"/>
        </w:rPr>
        <w:t xml:space="preserve"> understanding of</w:t>
      </w:r>
      <w:r w:rsidRPr="00515D72">
        <w:rPr>
          <w:rFonts w:asciiTheme="minorHAnsi" w:hAnsiTheme="minorHAnsi" w:cstheme="minorHAnsi"/>
          <w:spacing w:val="-5"/>
          <w:sz w:val="21"/>
        </w:rPr>
        <w:t xml:space="preserve"> </w:t>
      </w:r>
      <w:r w:rsidRPr="00515D72">
        <w:rPr>
          <w:rFonts w:asciiTheme="minorHAnsi" w:hAnsiTheme="minorHAnsi" w:cstheme="minorHAnsi"/>
          <w:sz w:val="21"/>
        </w:rPr>
        <w:t>China.</w:t>
      </w:r>
    </w:p>
    <w:p w14:paraId="1EF47CA1" w14:textId="77777777" w:rsidR="007C4363" w:rsidRDefault="007C4363" w:rsidP="007C4363">
      <w:pPr>
        <w:pStyle w:val="BodyText"/>
        <w:spacing w:before="6"/>
        <w:rPr>
          <w:sz w:val="25"/>
        </w:rPr>
      </w:pPr>
    </w:p>
    <w:p w14:paraId="245DEF7A" w14:textId="77777777" w:rsidR="007C4363" w:rsidRDefault="007C4363" w:rsidP="007C4363">
      <w:pPr>
        <w:pStyle w:val="Heading2"/>
        <w:jc w:val="both"/>
      </w:pPr>
      <w:r>
        <w:t>Highlight:</w:t>
      </w:r>
    </w:p>
    <w:p w14:paraId="42B8DDA2" w14:textId="77777777" w:rsidR="007C4363" w:rsidRDefault="007C4363" w:rsidP="007C4363">
      <w:pPr>
        <w:pStyle w:val="ListParagraph"/>
        <w:widowControl w:val="0"/>
        <w:numPr>
          <w:ilvl w:val="0"/>
          <w:numId w:val="12"/>
        </w:numPr>
        <w:tabs>
          <w:tab w:val="left" w:pos="541"/>
        </w:tabs>
        <w:autoSpaceDE w:val="0"/>
        <w:autoSpaceDN w:val="0"/>
        <w:spacing w:before="54" w:after="0" w:line="240" w:lineRule="auto"/>
        <w:contextualSpacing w:val="0"/>
        <w:jc w:val="both"/>
        <w:rPr>
          <w:rFonts w:ascii="Wingdings" w:hAnsi="Wingdings"/>
          <w:sz w:val="21"/>
        </w:rPr>
      </w:pPr>
      <w:r>
        <w:rPr>
          <w:sz w:val="21"/>
        </w:rPr>
        <w:t>Lectures on 5G science and</w:t>
      </w:r>
      <w:r>
        <w:rPr>
          <w:spacing w:val="-4"/>
          <w:sz w:val="21"/>
        </w:rPr>
        <w:t xml:space="preserve"> </w:t>
      </w:r>
      <w:r>
        <w:rPr>
          <w:sz w:val="21"/>
        </w:rPr>
        <w:t>technology</w:t>
      </w:r>
    </w:p>
    <w:p w14:paraId="491B602D" w14:textId="77777777" w:rsidR="007C4363" w:rsidRDefault="007C4363" w:rsidP="007C4363">
      <w:pPr>
        <w:pStyle w:val="ListParagraph"/>
        <w:widowControl w:val="0"/>
        <w:numPr>
          <w:ilvl w:val="0"/>
          <w:numId w:val="12"/>
        </w:numPr>
        <w:tabs>
          <w:tab w:val="left" w:pos="541"/>
        </w:tabs>
        <w:autoSpaceDE w:val="0"/>
        <w:autoSpaceDN w:val="0"/>
        <w:spacing w:before="71" w:after="0" w:line="240" w:lineRule="auto"/>
        <w:contextualSpacing w:val="0"/>
        <w:jc w:val="both"/>
        <w:rPr>
          <w:rFonts w:ascii="Wingdings" w:hAnsi="Wingdings"/>
          <w:sz w:val="21"/>
        </w:rPr>
      </w:pPr>
      <w:r>
        <w:rPr>
          <w:sz w:val="21"/>
        </w:rPr>
        <w:t>Lab</w:t>
      </w:r>
      <w:r>
        <w:rPr>
          <w:spacing w:val="-1"/>
          <w:sz w:val="21"/>
        </w:rPr>
        <w:t xml:space="preserve"> </w:t>
      </w:r>
      <w:r>
        <w:rPr>
          <w:sz w:val="21"/>
        </w:rPr>
        <w:t>practice</w:t>
      </w:r>
    </w:p>
    <w:p w14:paraId="3A456D66" w14:textId="77777777" w:rsidR="007C4363" w:rsidRDefault="007C4363" w:rsidP="007C4363">
      <w:pPr>
        <w:pStyle w:val="ListParagraph"/>
        <w:widowControl w:val="0"/>
        <w:numPr>
          <w:ilvl w:val="0"/>
          <w:numId w:val="12"/>
        </w:numPr>
        <w:tabs>
          <w:tab w:val="left" w:pos="541"/>
        </w:tabs>
        <w:autoSpaceDE w:val="0"/>
        <w:autoSpaceDN w:val="0"/>
        <w:spacing w:before="70" w:after="0" w:line="240" w:lineRule="auto"/>
        <w:contextualSpacing w:val="0"/>
        <w:jc w:val="both"/>
        <w:rPr>
          <w:rFonts w:ascii="Wingdings" w:hAnsi="Wingdings"/>
          <w:sz w:val="21"/>
        </w:rPr>
      </w:pPr>
      <w:r>
        <w:rPr>
          <w:sz w:val="21"/>
        </w:rPr>
        <w:t>Company</w:t>
      </w:r>
      <w:r>
        <w:rPr>
          <w:spacing w:val="-1"/>
          <w:sz w:val="21"/>
        </w:rPr>
        <w:t xml:space="preserve"> </w:t>
      </w:r>
      <w:r>
        <w:rPr>
          <w:sz w:val="21"/>
        </w:rPr>
        <w:t>visits</w:t>
      </w:r>
    </w:p>
    <w:p w14:paraId="1482ADBC" w14:textId="77777777" w:rsidR="007C4363" w:rsidRDefault="007C4363" w:rsidP="007C4363">
      <w:pPr>
        <w:pStyle w:val="ListParagraph"/>
        <w:widowControl w:val="0"/>
        <w:numPr>
          <w:ilvl w:val="0"/>
          <w:numId w:val="12"/>
        </w:numPr>
        <w:tabs>
          <w:tab w:val="left" w:pos="541"/>
        </w:tabs>
        <w:autoSpaceDE w:val="0"/>
        <w:autoSpaceDN w:val="0"/>
        <w:spacing w:before="71" w:after="0" w:line="240" w:lineRule="auto"/>
        <w:contextualSpacing w:val="0"/>
        <w:jc w:val="both"/>
        <w:rPr>
          <w:rFonts w:ascii="Wingdings" w:hAnsi="Wingdings"/>
          <w:sz w:val="21"/>
        </w:rPr>
      </w:pPr>
      <w:r>
        <w:rPr>
          <w:sz w:val="21"/>
        </w:rPr>
        <w:t>Chinese Language</w:t>
      </w:r>
      <w:r>
        <w:rPr>
          <w:spacing w:val="-6"/>
          <w:sz w:val="21"/>
        </w:rPr>
        <w:t xml:space="preserve"> </w:t>
      </w:r>
      <w:r>
        <w:rPr>
          <w:sz w:val="21"/>
        </w:rPr>
        <w:t>Practice</w:t>
      </w:r>
    </w:p>
    <w:p w14:paraId="744FCA4E" w14:textId="77777777" w:rsidR="007C4363" w:rsidRDefault="007C4363" w:rsidP="007C4363">
      <w:pPr>
        <w:pStyle w:val="ListParagraph"/>
        <w:widowControl w:val="0"/>
        <w:numPr>
          <w:ilvl w:val="0"/>
          <w:numId w:val="12"/>
        </w:numPr>
        <w:tabs>
          <w:tab w:val="left" w:pos="541"/>
        </w:tabs>
        <w:autoSpaceDE w:val="0"/>
        <w:autoSpaceDN w:val="0"/>
        <w:spacing w:before="70" w:after="0" w:line="240" w:lineRule="auto"/>
        <w:contextualSpacing w:val="0"/>
        <w:jc w:val="both"/>
        <w:rPr>
          <w:rFonts w:ascii="Wingdings" w:hAnsi="Wingdings"/>
          <w:sz w:val="21"/>
        </w:rPr>
      </w:pPr>
      <w:r>
        <w:rPr>
          <w:sz w:val="21"/>
        </w:rPr>
        <w:t>Historical Culture</w:t>
      </w:r>
      <w:r>
        <w:rPr>
          <w:spacing w:val="-8"/>
          <w:sz w:val="21"/>
        </w:rPr>
        <w:t xml:space="preserve"> </w:t>
      </w:r>
      <w:r>
        <w:rPr>
          <w:spacing w:val="-3"/>
          <w:sz w:val="21"/>
        </w:rPr>
        <w:t>Tours</w:t>
      </w:r>
    </w:p>
    <w:p w14:paraId="3410F757" w14:textId="77777777" w:rsidR="007C4363" w:rsidRDefault="007C4363" w:rsidP="007C4363">
      <w:pPr>
        <w:pStyle w:val="BodyText"/>
        <w:spacing w:before="9"/>
        <w:rPr>
          <w:sz w:val="31"/>
        </w:rPr>
      </w:pPr>
    </w:p>
    <w:p w14:paraId="09ED98C1" w14:textId="77777777" w:rsidR="007C4363" w:rsidRDefault="007C4363" w:rsidP="007C4363">
      <w:pPr>
        <w:pStyle w:val="Heading2"/>
        <w:jc w:val="both"/>
      </w:pPr>
      <w:r>
        <w:t>Qualifications</w:t>
      </w:r>
    </w:p>
    <w:p w14:paraId="7B09D6E9" w14:textId="77777777" w:rsidR="007C4363" w:rsidRDefault="007C4363" w:rsidP="007C4363">
      <w:pPr>
        <w:pStyle w:val="ListParagraph"/>
        <w:widowControl w:val="0"/>
        <w:numPr>
          <w:ilvl w:val="0"/>
          <w:numId w:val="12"/>
        </w:numPr>
        <w:tabs>
          <w:tab w:val="left" w:pos="541"/>
        </w:tabs>
        <w:autoSpaceDE w:val="0"/>
        <w:autoSpaceDN w:val="0"/>
        <w:spacing w:before="54" w:after="0" w:line="240" w:lineRule="auto"/>
        <w:contextualSpacing w:val="0"/>
        <w:jc w:val="both"/>
        <w:rPr>
          <w:rFonts w:ascii="Wingdings" w:hAnsi="Wingdings"/>
          <w:sz w:val="21"/>
        </w:rPr>
      </w:pPr>
      <w:r>
        <w:rPr>
          <w:sz w:val="21"/>
        </w:rPr>
        <w:t>Full time registered</w:t>
      </w:r>
      <w:r>
        <w:rPr>
          <w:spacing w:val="-2"/>
          <w:sz w:val="21"/>
        </w:rPr>
        <w:t xml:space="preserve"> </w:t>
      </w:r>
      <w:r>
        <w:rPr>
          <w:sz w:val="21"/>
        </w:rPr>
        <w:t>students</w:t>
      </w:r>
    </w:p>
    <w:p w14:paraId="4386AEB1" w14:textId="77777777" w:rsidR="007C4363" w:rsidRDefault="007C4363" w:rsidP="007C4363">
      <w:pPr>
        <w:pStyle w:val="ListParagraph"/>
        <w:widowControl w:val="0"/>
        <w:numPr>
          <w:ilvl w:val="0"/>
          <w:numId w:val="12"/>
        </w:numPr>
        <w:tabs>
          <w:tab w:val="left" w:pos="541"/>
        </w:tabs>
        <w:autoSpaceDE w:val="0"/>
        <w:autoSpaceDN w:val="0"/>
        <w:spacing w:before="71" w:after="0" w:line="240" w:lineRule="auto"/>
        <w:contextualSpacing w:val="0"/>
        <w:jc w:val="both"/>
        <w:rPr>
          <w:rFonts w:ascii="Wingdings" w:hAnsi="Wingdings"/>
          <w:sz w:val="21"/>
        </w:rPr>
      </w:pPr>
      <w:r>
        <w:rPr>
          <w:sz w:val="21"/>
        </w:rPr>
        <w:t>Academic background in science and</w:t>
      </w:r>
      <w:r>
        <w:rPr>
          <w:spacing w:val="-4"/>
          <w:sz w:val="21"/>
        </w:rPr>
        <w:t xml:space="preserve"> </w:t>
      </w:r>
      <w:r>
        <w:rPr>
          <w:sz w:val="21"/>
        </w:rPr>
        <w:t>engineering</w:t>
      </w:r>
    </w:p>
    <w:p w14:paraId="20E8947E" w14:textId="77777777" w:rsidR="007C4363" w:rsidRDefault="007C4363" w:rsidP="007C4363">
      <w:pPr>
        <w:pStyle w:val="BodyText"/>
        <w:spacing w:before="7"/>
        <w:rPr>
          <w:sz w:val="31"/>
        </w:rPr>
      </w:pPr>
    </w:p>
    <w:p w14:paraId="15957799" w14:textId="77777777" w:rsidR="007C4363" w:rsidRDefault="007C4363" w:rsidP="007C4363">
      <w:pPr>
        <w:pStyle w:val="Heading2"/>
        <w:jc w:val="both"/>
      </w:pPr>
      <w:r>
        <w:t>Skill Development</w:t>
      </w:r>
    </w:p>
    <w:p w14:paraId="2219E98C" w14:textId="77777777" w:rsidR="007C4363" w:rsidRDefault="007C4363" w:rsidP="007C4363">
      <w:pPr>
        <w:pStyle w:val="ListParagraph"/>
        <w:widowControl w:val="0"/>
        <w:numPr>
          <w:ilvl w:val="0"/>
          <w:numId w:val="12"/>
        </w:numPr>
        <w:tabs>
          <w:tab w:val="left" w:pos="541"/>
        </w:tabs>
        <w:autoSpaceDE w:val="0"/>
        <w:autoSpaceDN w:val="0"/>
        <w:spacing w:before="59" w:after="0" w:line="240" w:lineRule="auto"/>
        <w:contextualSpacing w:val="0"/>
        <w:jc w:val="both"/>
        <w:rPr>
          <w:rFonts w:ascii="Wingdings" w:hAnsi="Wingdings"/>
          <w:sz w:val="20"/>
        </w:rPr>
      </w:pPr>
      <w:r>
        <w:rPr>
          <w:sz w:val="20"/>
        </w:rPr>
        <w:t>5G</w:t>
      </w:r>
      <w:r>
        <w:rPr>
          <w:spacing w:val="-12"/>
          <w:sz w:val="20"/>
        </w:rPr>
        <w:t xml:space="preserve"> </w:t>
      </w:r>
      <w:r>
        <w:rPr>
          <w:sz w:val="20"/>
        </w:rPr>
        <w:t>Application</w:t>
      </w:r>
    </w:p>
    <w:p w14:paraId="572165D7" w14:textId="77777777" w:rsidR="007C4363" w:rsidRDefault="007C4363" w:rsidP="007C4363">
      <w:pPr>
        <w:pStyle w:val="ListParagraph"/>
        <w:widowControl w:val="0"/>
        <w:numPr>
          <w:ilvl w:val="0"/>
          <w:numId w:val="12"/>
        </w:numPr>
        <w:tabs>
          <w:tab w:val="left" w:pos="541"/>
        </w:tabs>
        <w:autoSpaceDE w:val="0"/>
        <w:autoSpaceDN w:val="0"/>
        <w:spacing w:before="82" w:after="0" w:line="240" w:lineRule="auto"/>
        <w:contextualSpacing w:val="0"/>
        <w:jc w:val="both"/>
        <w:rPr>
          <w:rFonts w:ascii="Wingdings" w:hAnsi="Wingdings"/>
          <w:sz w:val="20"/>
        </w:rPr>
      </w:pPr>
      <w:r>
        <w:rPr>
          <w:sz w:val="20"/>
        </w:rPr>
        <w:t>Innovation</w:t>
      </w:r>
      <w:r>
        <w:rPr>
          <w:spacing w:val="-12"/>
          <w:sz w:val="20"/>
        </w:rPr>
        <w:t xml:space="preserve"> </w:t>
      </w:r>
      <w:r>
        <w:rPr>
          <w:sz w:val="20"/>
        </w:rPr>
        <w:t>Ability</w:t>
      </w:r>
    </w:p>
    <w:p w14:paraId="374CDBF9" w14:textId="77777777" w:rsidR="007C4363" w:rsidRDefault="007C4363" w:rsidP="007C4363">
      <w:pPr>
        <w:pStyle w:val="ListParagraph"/>
        <w:widowControl w:val="0"/>
        <w:numPr>
          <w:ilvl w:val="0"/>
          <w:numId w:val="12"/>
        </w:numPr>
        <w:tabs>
          <w:tab w:val="left" w:pos="541"/>
        </w:tabs>
        <w:autoSpaceDE w:val="0"/>
        <w:autoSpaceDN w:val="0"/>
        <w:spacing w:before="82" w:after="0" w:line="240" w:lineRule="auto"/>
        <w:contextualSpacing w:val="0"/>
        <w:jc w:val="both"/>
        <w:rPr>
          <w:rFonts w:ascii="Wingdings" w:hAnsi="Wingdings"/>
          <w:sz w:val="20"/>
        </w:rPr>
      </w:pPr>
      <w:r>
        <w:rPr>
          <w:sz w:val="20"/>
        </w:rPr>
        <w:t>Communication skills</w:t>
      </w:r>
    </w:p>
    <w:p w14:paraId="1A9FA465" w14:textId="77777777" w:rsidR="007C4363" w:rsidRDefault="007C4363" w:rsidP="007C4363">
      <w:pPr>
        <w:pStyle w:val="ListParagraph"/>
        <w:widowControl w:val="0"/>
        <w:numPr>
          <w:ilvl w:val="0"/>
          <w:numId w:val="12"/>
        </w:numPr>
        <w:tabs>
          <w:tab w:val="left" w:pos="541"/>
        </w:tabs>
        <w:autoSpaceDE w:val="0"/>
        <w:autoSpaceDN w:val="0"/>
        <w:spacing w:before="82" w:after="0" w:line="240" w:lineRule="auto"/>
        <w:contextualSpacing w:val="0"/>
        <w:jc w:val="both"/>
        <w:rPr>
          <w:rFonts w:ascii="Wingdings" w:hAnsi="Wingdings"/>
          <w:sz w:val="20"/>
        </w:rPr>
      </w:pPr>
      <w:r>
        <w:rPr>
          <w:sz w:val="20"/>
        </w:rPr>
        <w:t>Problem-solving</w:t>
      </w:r>
    </w:p>
    <w:p w14:paraId="79726E5C" w14:textId="77777777" w:rsidR="007C4363" w:rsidRDefault="007C4363" w:rsidP="007C4363">
      <w:pPr>
        <w:pStyle w:val="ListParagraph"/>
        <w:widowControl w:val="0"/>
        <w:numPr>
          <w:ilvl w:val="0"/>
          <w:numId w:val="12"/>
        </w:numPr>
        <w:tabs>
          <w:tab w:val="left" w:pos="541"/>
        </w:tabs>
        <w:autoSpaceDE w:val="0"/>
        <w:autoSpaceDN w:val="0"/>
        <w:spacing w:before="82" w:after="0" w:line="240" w:lineRule="auto"/>
        <w:contextualSpacing w:val="0"/>
        <w:jc w:val="both"/>
        <w:rPr>
          <w:rFonts w:ascii="Wingdings" w:hAnsi="Wingdings"/>
          <w:sz w:val="20"/>
        </w:rPr>
      </w:pPr>
      <w:r>
        <w:rPr>
          <w:sz w:val="20"/>
        </w:rPr>
        <w:t>Group work</w:t>
      </w:r>
    </w:p>
    <w:p w14:paraId="3600BE0D" w14:textId="77777777" w:rsidR="007C4363" w:rsidRDefault="007C4363" w:rsidP="007C4363">
      <w:pPr>
        <w:jc w:val="both"/>
        <w:rPr>
          <w:rFonts w:ascii="Wingdings" w:hAnsi="Wingdings"/>
          <w:sz w:val="20"/>
        </w:rPr>
        <w:sectPr w:rsidR="007C4363">
          <w:pgSz w:w="11910" w:h="16840"/>
          <w:pgMar w:top="1360" w:right="1480" w:bottom="1380" w:left="1680" w:header="207" w:footer="1192" w:gutter="0"/>
          <w:cols w:space="720"/>
        </w:sectPr>
      </w:pPr>
    </w:p>
    <w:p w14:paraId="5587D1A9" w14:textId="77777777" w:rsidR="007C4363" w:rsidRDefault="007C4363" w:rsidP="007C4363">
      <w:pPr>
        <w:tabs>
          <w:tab w:val="left" w:pos="1668"/>
        </w:tabs>
        <w:spacing w:before="180"/>
        <w:ind w:left="120"/>
        <w:rPr>
          <w:b/>
          <w:sz w:val="28"/>
        </w:rPr>
      </w:pPr>
      <w:r>
        <w:rPr>
          <w:noProof/>
          <w:lang w:eastAsia="en-GB"/>
        </w:rPr>
        <w:drawing>
          <wp:anchor distT="0" distB="0" distL="0" distR="0" simplePos="0" relativeHeight="251675648" behindDoc="1" locked="0" layoutInCell="1" allowOverlap="1" wp14:anchorId="48806442" wp14:editId="514B1468">
            <wp:simplePos x="0" y="0"/>
            <wp:positionH relativeFrom="page">
              <wp:posOffset>1918970</wp:posOffset>
            </wp:positionH>
            <wp:positionV relativeFrom="paragraph">
              <wp:posOffset>25400</wp:posOffset>
            </wp:positionV>
            <wp:extent cx="414528" cy="234696"/>
            <wp:effectExtent l="0" t="0" r="0" b="0"/>
            <wp:wrapNone/>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22" cstate="print"/>
                    <a:stretch>
                      <a:fillRect/>
                    </a:stretch>
                  </pic:blipFill>
                  <pic:spPr>
                    <a:xfrm>
                      <a:off x="0" y="0"/>
                      <a:ext cx="414528" cy="234696"/>
                    </a:xfrm>
                    <a:prstGeom prst="rect">
                      <a:avLst/>
                    </a:prstGeom>
                  </pic:spPr>
                </pic:pic>
              </a:graphicData>
            </a:graphic>
          </wp:anchor>
        </w:drawing>
      </w:r>
      <w:r>
        <w:rPr>
          <w:b/>
          <w:sz w:val="32"/>
        </w:rPr>
        <w:t>Program</w:t>
      </w:r>
      <w:r>
        <w:rPr>
          <w:b/>
          <w:sz w:val="32"/>
        </w:rPr>
        <w:tab/>
        <w:t xml:space="preserve">: Chinese language and Culture </w:t>
      </w:r>
      <w:r>
        <w:rPr>
          <w:b/>
          <w:sz w:val="28"/>
        </w:rPr>
        <w:t>(4</w:t>
      </w:r>
      <w:r>
        <w:rPr>
          <w:b/>
          <w:spacing w:val="-8"/>
          <w:sz w:val="28"/>
        </w:rPr>
        <w:t xml:space="preserve"> </w:t>
      </w:r>
      <w:r>
        <w:rPr>
          <w:b/>
          <w:sz w:val="28"/>
        </w:rPr>
        <w:t>credits)</w:t>
      </w:r>
    </w:p>
    <w:p w14:paraId="56833189" w14:textId="77777777" w:rsidR="007C4363" w:rsidRDefault="007C4363" w:rsidP="007C4363">
      <w:pPr>
        <w:pStyle w:val="BodyText"/>
        <w:spacing w:before="7"/>
        <w:rPr>
          <w:b/>
          <w:sz w:val="40"/>
        </w:rPr>
      </w:pPr>
    </w:p>
    <w:p w14:paraId="02103941" w14:textId="77777777" w:rsidR="007C4363" w:rsidRPr="007A0DEF" w:rsidRDefault="007C4363" w:rsidP="007C4363">
      <w:pPr>
        <w:pStyle w:val="Heading2"/>
        <w:spacing w:before="1"/>
        <w:rPr>
          <w:rFonts w:asciiTheme="minorHAnsi" w:hAnsiTheme="minorHAnsi" w:cstheme="minorHAnsi"/>
        </w:rPr>
      </w:pPr>
      <w:r w:rsidRPr="007A0DEF">
        <w:rPr>
          <w:rFonts w:asciiTheme="minorHAnsi" w:hAnsiTheme="minorHAnsi" w:cstheme="minorHAnsi"/>
        </w:rPr>
        <w:t>Introduction:</w:t>
      </w:r>
    </w:p>
    <w:p w14:paraId="437115FB" w14:textId="655E2C7E" w:rsidR="007C4363" w:rsidRPr="007A0DEF" w:rsidRDefault="007C4363" w:rsidP="007C4363">
      <w:pPr>
        <w:pStyle w:val="BodyText"/>
        <w:spacing w:before="54" w:line="309" w:lineRule="auto"/>
        <w:ind w:left="120" w:right="5380"/>
        <w:jc w:val="both"/>
        <w:rPr>
          <w:rFonts w:asciiTheme="minorHAnsi" w:hAnsiTheme="minorHAnsi" w:cstheme="minorHAnsi"/>
        </w:rPr>
      </w:pPr>
      <w:r w:rsidRPr="007A0DEF">
        <w:rPr>
          <w:rFonts w:asciiTheme="minorHAnsi" w:hAnsiTheme="minorHAnsi" w:cstheme="minorHAnsi"/>
          <w:noProof/>
          <w:lang w:val="en-GB" w:eastAsia="en-GB" w:bidi="ar-SA"/>
        </w:rPr>
        <w:drawing>
          <wp:anchor distT="0" distB="0" distL="0" distR="0" simplePos="0" relativeHeight="251670528" behindDoc="0" locked="0" layoutInCell="1" allowOverlap="1" wp14:anchorId="23E5FEB2" wp14:editId="4968C0E4">
            <wp:simplePos x="0" y="0"/>
            <wp:positionH relativeFrom="page">
              <wp:posOffset>3317240</wp:posOffset>
            </wp:positionH>
            <wp:positionV relativeFrom="paragraph">
              <wp:posOffset>142147</wp:posOffset>
            </wp:positionV>
            <wp:extent cx="3136900" cy="2094229"/>
            <wp:effectExtent l="0" t="0" r="0" b="0"/>
            <wp:wrapNone/>
            <wp:docPr id="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jpeg"/>
                    <pic:cNvPicPr/>
                  </pic:nvPicPr>
                  <pic:blipFill>
                    <a:blip r:embed="rId23" cstate="print"/>
                    <a:stretch>
                      <a:fillRect/>
                    </a:stretch>
                  </pic:blipFill>
                  <pic:spPr>
                    <a:xfrm>
                      <a:off x="0" y="0"/>
                      <a:ext cx="3136900" cy="2094229"/>
                    </a:xfrm>
                    <a:prstGeom prst="rect">
                      <a:avLst/>
                    </a:prstGeom>
                  </pic:spPr>
                </pic:pic>
              </a:graphicData>
            </a:graphic>
          </wp:anchor>
        </w:drawing>
      </w:r>
      <w:r w:rsidRPr="007A0DEF">
        <w:rPr>
          <w:rFonts w:asciiTheme="minorHAnsi" w:hAnsiTheme="minorHAnsi" w:cstheme="minorHAnsi"/>
        </w:rPr>
        <w:t>BIT provides the perfect opportunity for international students to get in touch with the traditional culture and history of China and brings students to the places of interest and</w:t>
      </w:r>
      <w:r w:rsidRPr="007A0DEF">
        <w:rPr>
          <w:rFonts w:asciiTheme="minorHAnsi" w:hAnsiTheme="minorHAnsi" w:cstheme="minorHAnsi"/>
          <w:spacing w:val="34"/>
        </w:rPr>
        <w:t xml:space="preserve"> </w:t>
      </w:r>
      <w:r w:rsidRPr="007A0DEF">
        <w:rPr>
          <w:rFonts w:asciiTheme="minorHAnsi" w:hAnsiTheme="minorHAnsi" w:cstheme="minorHAnsi"/>
        </w:rPr>
        <w:t xml:space="preserve">natural scenic </w:t>
      </w:r>
      <w:r w:rsidRPr="007A0DEF">
        <w:rPr>
          <w:rFonts w:asciiTheme="minorHAnsi" w:hAnsiTheme="minorHAnsi" w:cstheme="minorHAnsi"/>
          <w:spacing w:val="-3"/>
        </w:rPr>
        <w:t xml:space="preserve">beauty. </w:t>
      </w:r>
      <w:r w:rsidRPr="007A0DEF">
        <w:rPr>
          <w:rFonts w:asciiTheme="minorHAnsi" w:hAnsiTheme="minorHAnsi" w:cstheme="minorHAnsi"/>
        </w:rPr>
        <w:t>This program</w:t>
      </w:r>
      <w:r w:rsidR="00483057">
        <w:rPr>
          <w:rFonts w:asciiTheme="minorHAnsi" w:hAnsiTheme="minorHAnsi" w:cstheme="minorHAnsi"/>
          <w:lang w:val="en-GB"/>
        </w:rPr>
        <w:t>me</w:t>
      </w:r>
      <w:r w:rsidRPr="007A0DEF">
        <w:rPr>
          <w:rFonts w:asciiTheme="minorHAnsi" w:hAnsiTheme="minorHAnsi" w:cstheme="minorHAnsi"/>
        </w:rPr>
        <w:t xml:space="preserve"> includes three integrated courses: Basic Chinese, Conversation, and Chinese Listening. Students will have more chance to practice their Chinese language skills in the local environment. This program</w:t>
      </w:r>
      <w:r w:rsidR="00483057">
        <w:rPr>
          <w:rFonts w:asciiTheme="minorHAnsi" w:hAnsiTheme="minorHAnsi" w:cstheme="minorHAnsi"/>
          <w:lang w:val="en-GB"/>
        </w:rPr>
        <w:t>me</w:t>
      </w:r>
      <w:r w:rsidRPr="007A0DEF">
        <w:rPr>
          <w:rFonts w:asciiTheme="minorHAnsi" w:hAnsiTheme="minorHAnsi" w:cstheme="minorHAnsi"/>
          <w:spacing w:val="14"/>
        </w:rPr>
        <w:t xml:space="preserve"> </w:t>
      </w:r>
      <w:r w:rsidRPr="007A0DEF">
        <w:rPr>
          <w:rFonts w:asciiTheme="minorHAnsi" w:hAnsiTheme="minorHAnsi" w:cstheme="minorHAnsi"/>
        </w:rPr>
        <w:t>also</w:t>
      </w:r>
    </w:p>
    <w:p w14:paraId="64650DD5" w14:textId="77777777" w:rsidR="007C4363" w:rsidRPr="007A0DEF" w:rsidRDefault="007C4363" w:rsidP="007C4363">
      <w:pPr>
        <w:pStyle w:val="BodyText"/>
        <w:spacing w:before="7" w:line="309" w:lineRule="auto"/>
        <w:ind w:left="120" w:right="312"/>
        <w:jc w:val="both"/>
        <w:rPr>
          <w:rFonts w:asciiTheme="minorHAnsi" w:hAnsiTheme="minorHAnsi" w:cstheme="minorHAnsi"/>
        </w:rPr>
      </w:pPr>
      <w:r w:rsidRPr="007A0DEF">
        <w:rPr>
          <w:rFonts w:asciiTheme="minorHAnsi" w:hAnsiTheme="minorHAnsi" w:cstheme="minorHAnsi"/>
        </w:rPr>
        <w:t xml:space="preserve">invites BIT Chinese students as the language partners during </w:t>
      </w:r>
      <w:r w:rsidRPr="007A0DEF">
        <w:rPr>
          <w:rFonts w:asciiTheme="minorHAnsi" w:hAnsiTheme="minorHAnsi" w:cstheme="minorHAnsi"/>
          <w:spacing w:val="-3"/>
        </w:rPr>
        <w:t xml:space="preserve">study. </w:t>
      </w:r>
      <w:r w:rsidRPr="007A0DEF">
        <w:rPr>
          <w:rFonts w:asciiTheme="minorHAnsi" w:hAnsiTheme="minorHAnsi" w:cstheme="minorHAnsi"/>
        </w:rPr>
        <w:t xml:space="preserve">The extracurricular courses include Chinese Calligraphy/Brush Painting, Paper Cutting, Chinese </w:t>
      </w:r>
      <w:r w:rsidRPr="007A0DEF">
        <w:rPr>
          <w:rFonts w:asciiTheme="minorHAnsi" w:hAnsiTheme="minorHAnsi" w:cstheme="minorHAnsi"/>
          <w:spacing w:val="-6"/>
        </w:rPr>
        <w:t xml:space="preserve">Tea </w:t>
      </w:r>
      <w:r w:rsidRPr="007A0DEF">
        <w:rPr>
          <w:rFonts w:asciiTheme="minorHAnsi" w:hAnsiTheme="minorHAnsi" w:cstheme="minorHAnsi"/>
        </w:rPr>
        <w:t xml:space="preserve">Ceremony and Kungfu. Additionally, students will gain a deeper understanding of the past, present, and future of China through the historical Field trips to the Great </w:t>
      </w:r>
      <w:r w:rsidRPr="007A0DEF">
        <w:rPr>
          <w:rFonts w:asciiTheme="minorHAnsi" w:hAnsiTheme="minorHAnsi" w:cstheme="minorHAnsi"/>
          <w:spacing w:val="-5"/>
        </w:rPr>
        <w:t xml:space="preserve">Wall, </w:t>
      </w:r>
      <w:r w:rsidRPr="007A0DEF">
        <w:rPr>
          <w:rFonts w:asciiTheme="minorHAnsi" w:hAnsiTheme="minorHAnsi" w:cstheme="minorHAnsi"/>
        </w:rPr>
        <w:t>the Forbidden City and the Summer Palace,  etc.</w:t>
      </w:r>
    </w:p>
    <w:p w14:paraId="13D09872" w14:textId="77777777" w:rsidR="007C4363" w:rsidRPr="007A0DEF" w:rsidRDefault="007C4363" w:rsidP="007C4363">
      <w:pPr>
        <w:pStyle w:val="BodyText"/>
        <w:spacing w:before="8"/>
        <w:rPr>
          <w:rFonts w:asciiTheme="minorHAnsi" w:hAnsiTheme="minorHAnsi" w:cstheme="minorHAnsi"/>
          <w:sz w:val="25"/>
        </w:rPr>
      </w:pPr>
    </w:p>
    <w:p w14:paraId="44750EC0" w14:textId="77777777" w:rsidR="007C4363" w:rsidRDefault="007C4363" w:rsidP="007C4363">
      <w:pPr>
        <w:pStyle w:val="Heading2"/>
        <w:jc w:val="both"/>
      </w:pPr>
      <w:r>
        <w:t>Highlight:</w:t>
      </w:r>
    </w:p>
    <w:p w14:paraId="59C3C493" w14:textId="77777777" w:rsidR="007C4363" w:rsidRDefault="007C4363" w:rsidP="007C4363">
      <w:pPr>
        <w:pStyle w:val="ListParagraph"/>
        <w:widowControl w:val="0"/>
        <w:numPr>
          <w:ilvl w:val="0"/>
          <w:numId w:val="12"/>
        </w:numPr>
        <w:tabs>
          <w:tab w:val="left" w:pos="541"/>
        </w:tabs>
        <w:autoSpaceDE w:val="0"/>
        <w:autoSpaceDN w:val="0"/>
        <w:spacing w:before="55" w:after="0" w:line="240" w:lineRule="auto"/>
        <w:contextualSpacing w:val="0"/>
        <w:jc w:val="both"/>
        <w:rPr>
          <w:rFonts w:ascii="Wingdings" w:hAnsi="Wingdings"/>
          <w:sz w:val="21"/>
        </w:rPr>
      </w:pPr>
      <w:r>
        <w:rPr>
          <w:sz w:val="21"/>
        </w:rPr>
        <w:t>Chinese</w:t>
      </w:r>
      <w:r>
        <w:rPr>
          <w:spacing w:val="-3"/>
          <w:sz w:val="21"/>
        </w:rPr>
        <w:t xml:space="preserve"> </w:t>
      </w:r>
      <w:proofErr w:type="spellStart"/>
      <w:r>
        <w:rPr>
          <w:sz w:val="21"/>
        </w:rPr>
        <w:t>Kungfu</w:t>
      </w:r>
      <w:proofErr w:type="spellEnd"/>
    </w:p>
    <w:p w14:paraId="465919A9" w14:textId="77777777" w:rsidR="007C4363" w:rsidRDefault="007C4363" w:rsidP="007C4363">
      <w:pPr>
        <w:pStyle w:val="ListParagraph"/>
        <w:widowControl w:val="0"/>
        <w:numPr>
          <w:ilvl w:val="0"/>
          <w:numId w:val="12"/>
        </w:numPr>
        <w:tabs>
          <w:tab w:val="left" w:pos="541"/>
        </w:tabs>
        <w:autoSpaceDE w:val="0"/>
        <w:autoSpaceDN w:val="0"/>
        <w:spacing w:before="70" w:after="0" w:line="240" w:lineRule="auto"/>
        <w:contextualSpacing w:val="0"/>
        <w:jc w:val="both"/>
        <w:rPr>
          <w:rFonts w:ascii="Wingdings" w:hAnsi="Wingdings"/>
          <w:sz w:val="21"/>
        </w:rPr>
      </w:pPr>
      <w:r>
        <w:rPr>
          <w:sz w:val="21"/>
        </w:rPr>
        <w:t>Chinese</w:t>
      </w:r>
      <w:r>
        <w:rPr>
          <w:spacing w:val="-3"/>
          <w:sz w:val="21"/>
        </w:rPr>
        <w:t xml:space="preserve"> </w:t>
      </w:r>
      <w:r>
        <w:rPr>
          <w:sz w:val="21"/>
        </w:rPr>
        <w:t>Calligraphy</w:t>
      </w:r>
    </w:p>
    <w:p w14:paraId="633A5590" w14:textId="77777777" w:rsidR="007C4363" w:rsidRDefault="007C4363" w:rsidP="007C4363">
      <w:pPr>
        <w:pStyle w:val="ListParagraph"/>
        <w:widowControl w:val="0"/>
        <w:numPr>
          <w:ilvl w:val="0"/>
          <w:numId w:val="12"/>
        </w:numPr>
        <w:tabs>
          <w:tab w:val="left" w:pos="541"/>
        </w:tabs>
        <w:autoSpaceDE w:val="0"/>
        <w:autoSpaceDN w:val="0"/>
        <w:spacing w:before="71" w:after="0" w:line="240" w:lineRule="auto"/>
        <w:contextualSpacing w:val="0"/>
        <w:jc w:val="both"/>
        <w:rPr>
          <w:rFonts w:ascii="Wingdings" w:hAnsi="Wingdings"/>
          <w:sz w:val="21"/>
        </w:rPr>
      </w:pPr>
      <w:r>
        <w:rPr>
          <w:sz w:val="21"/>
        </w:rPr>
        <w:t>Language partners with Chinese</w:t>
      </w:r>
      <w:r>
        <w:rPr>
          <w:spacing w:val="-4"/>
          <w:sz w:val="21"/>
        </w:rPr>
        <w:t xml:space="preserve"> </w:t>
      </w:r>
      <w:r>
        <w:rPr>
          <w:sz w:val="21"/>
        </w:rPr>
        <w:t>students</w:t>
      </w:r>
    </w:p>
    <w:p w14:paraId="4FF1681A" w14:textId="77777777" w:rsidR="007C4363" w:rsidRDefault="007C4363" w:rsidP="007C4363">
      <w:pPr>
        <w:pStyle w:val="ListParagraph"/>
        <w:widowControl w:val="0"/>
        <w:numPr>
          <w:ilvl w:val="0"/>
          <w:numId w:val="12"/>
        </w:numPr>
        <w:tabs>
          <w:tab w:val="left" w:pos="541"/>
        </w:tabs>
        <w:autoSpaceDE w:val="0"/>
        <w:autoSpaceDN w:val="0"/>
        <w:spacing w:before="70" w:after="0" w:line="240" w:lineRule="auto"/>
        <w:contextualSpacing w:val="0"/>
        <w:jc w:val="both"/>
        <w:rPr>
          <w:rFonts w:ascii="Wingdings" w:hAnsi="Wingdings"/>
          <w:sz w:val="21"/>
        </w:rPr>
      </w:pPr>
      <w:r>
        <w:rPr>
          <w:sz w:val="21"/>
        </w:rPr>
        <w:t>Historical Culture</w:t>
      </w:r>
      <w:r>
        <w:rPr>
          <w:spacing w:val="-7"/>
          <w:sz w:val="21"/>
        </w:rPr>
        <w:t xml:space="preserve"> </w:t>
      </w:r>
      <w:r>
        <w:rPr>
          <w:spacing w:val="-3"/>
          <w:sz w:val="21"/>
        </w:rPr>
        <w:t>Tours</w:t>
      </w:r>
    </w:p>
    <w:p w14:paraId="7B3391C5" w14:textId="77777777" w:rsidR="007C4363" w:rsidRDefault="007C4363" w:rsidP="007C4363">
      <w:pPr>
        <w:pStyle w:val="BodyText"/>
        <w:spacing w:before="8"/>
        <w:rPr>
          <w:sz w:val="31"/>
        </w:rPr>
      </w:pPr>
    </w:p>
    <w:p w14:paraId="046C3B17" w14:textId="77777777" w:rsidR="007C4363" w:rsidRDefault="007C4363" w:rsidP="007C4363">
      <w:pPr>
        <w:pStyle w:val="Heading2"/>
        <w:jc w:val="both"/>
      </w:pPr>
      <w:r>
        <w:t>Qualifications</w:t>
      </w:r>
    </w:p>
    <w:p w14:paraId="47239308" w14:textId="77777777" w:rsidR="007C4363" w:rsidRDefault="007C4363" w:rsidP="007C4363">
      <w:pPr>
        <w:pStyle w:val="ListParagraph"/>
        <w:widowControl w:val="0"/>
        <w:numPr>
          <w:ilvl w:val="0"/>
          <w:numId w:val="12"/>
        </w:numPr>
        <w:tabs>
          <w:tab w:val="left" w:pos="541"/>
        </w:tabs>
        <w:autoSpaceDE w:val="0"/>
        <w:autoSpaceDN w:val="0"/>
        <w:spacing w:before="55" w:after="0" w:line="240" w:lineRule="auto"/>
        <w:contextualSpacing w:val="0"/>
        <w:jc w:val="both"/>
        <w:rPr>
          <w:rFonts w:ascii="Wingdings" w:hAnsi="Wingdings"/>
          <w:sz w:val="21"/>
        </w:rPr>
      </w:pPr>
      <w:r>
        <w:rPr>
          <w:sz w:val="21"/>
        </w:rPr>
        <w:t>Full time registered</w:t>
      </w:r>
      <w:r>
        <w:rPr>
          <w:spacing w:val="-2"/>
          <w:sz w:val="21"/>
        </w:rPr>
        <w:t xml:space="preserve"> </w:t>
      </w:r>
      <w:r>
        <w:rPr>
          <w:sz w:val="21"/>
        </w:rPr>
        <w:t>students</w:t>
      </w:r>
    </w:p>
    <w:p w14:paraId="3ACC8428" w14:textId="77777777" w:rsidR="007C4363" w:rsidRDefault="007C4363" w:rsidP="007C4363">
      <w:pPr>
        <w:pStyle w:val="BodyText"/>
        <w:rPr>
          <w:sz w:val="24"/>
        </w:rPr>
      </w:pPr>
    </w:p>
    <w:p w14:paraId="52F6BBBC" w14:textId="77777777" w:rsidR="007C4363" w:rsidRDefault="007C4363" w:rsidP="007C4363">
      <w:pPr>
        <w:pStyle w:val="BodyText"/>
        <w:spacing w:before="9"/>
        <w:rPr>
          <w:sz w:val="34"/>
        </w:rPr>
      </w:pPr>
    </w:p>
    <w:p w14:paraId="5E8D06E4" w14:textId="77777777" w:rsidR="007C4363" w:rsidRDefault="007C4363" w:rsidP="007C4363">
      <w:pPr>
        <w:pStyle w:val="Heading2"/>
        <w:jc w:val="both"/>
      </w:pPr>
      <w:r>
        <w:t>Skill Development</w:t>
      </w:r>
    </w:p>
    <w:p w14:paraId="634E52BC" w14:textId="77777777" w:rsidR="007C4363" w:rsidRDefault="007C4363" w:rsidP="007C4363">
      <w:pPr>
        <w:pStyle w:val="ListParagraph"/>
        <w:widowControl w:val="0"/>
        <w:numPr>
          <w:ilvl w:val="0"/>
          <w:numId w:val="12"/>
        </w:numPr>
        <w:tabs>
          <w:tab w:val="left" w:pos="541"/>
        </w:tabs>
        <w:autoSpaceDE w:val="0"/>
        <w:autoSpaceDN w:val="0"/>
        <w:spacing w:before="55" w:after="0" w:line="240" w:lineRule="auto"/>
        <w:contextualSpacing w:val="0"/>
        <w:jc w:val="both"/>
        <w:rPr>
          <w:rFonts w:ascii="Wingdings" w:hAnsi="Wingdings"/>
          <w:sz w:val="21"/>
        </w:rPr>
      </w:pPr>
      <w:r>
        <w:rPr>
          <w:sz w:val="21"/>
        </w:rPr>
        <w:t>Chinese Language</w:t>
      </w:r>
      <w:r>
        <w:rPr>
          <w:spacing w:val="-7"/>
          <w:sz w:val="21"/>
        </w:rPr>
        <w:t xml:space="preserve"> </w:t>
      </w:r>
      <w:r>
        <w:rPr>
          <w:sz w:val="21"/>
        </w:rPr>
        <w:t>ability</w:t>
      </w:r>
    </w:p>
    <w:p w14:paraId="4EC8E471" w14:textId="77777777" w:rsidR="007C4363" w:rsidRDefault="007C4363" w:rsidP="007C4363">
      <w:pPr>
        <w:pStyle w:val="ListParagraph"/>
        <w:widowControl w:val="0"/>
        <w:numPr>
          <w:ilvl w:val="0"/>
          <w:numId w:val="12"/>
        </w:numPr>
        <w:tabs>
          <w:tab w:val="left" w:pos="541"/>
        </w:tabs>
        <w:autoSpaceDE w:val="0"/>
        <w:autoSpaceDN w:val="0"/>
        <w:spacing w:before="70" w:after="0" w:line="240" w:lineRule="auto"/>
        <w:contextualSpacing w:val="0"/>
        <w:jc w:val="both"/>
        <w:rPr>
          <w:rFonts w:ascii="Wingdings" w:hAnsi="Wingdings"/>
          <w:sz w:val="21"/>
        </w:rPr>
      </w:pPr>
      <w:r>
        <w:rPr>
          <w:sz w:val="21"/>
        </w:rPr>
        <w:t>Cross-cultural</w:t>
      </w:r>
      <w:r>
        <w:rPr>
          <w:spacing w:val="-2"/>
          <w:sz w:val="21"/>
        </w:rPr>
        <w:t xml:space="preserve"> </w:t>
      </w:r>
      <w:r>
        <w:rPr>
          <w:sz w:val="21"/>
        </w:rPr>
        <w:t>communication</w:t>
      </w:r>
    </w:p>
    <w:p w14:paraId="28D0E7BA" w14:textId="4D569989" w:rsidR="007C4363" w:rsidRPr="00B85730" w:rsidRDefault="007C4363" w:rsidP="007C4363">
      <w:pPr>
        <w:pStyle w:val="ListParagraph"/>
        <w:widowControl w:val="0"/>
        <w:numPr>
          <w:ilvl w:val="0"/>
          <w:numId w:val="12"/>
        </w:numPr>
        <w:tabs>
          <w:tab w:val="left" w:pos="541"/>
        </w:tabs>
        <w:autoSpaceDE w:val="0"/>
        <w:autoSpaceDN w:val="0"/>
        <w:spacing w:before="71" w:after="0" w:line="240" w:lineRule="auto"/>
        <w:contextualSpacing w:val="0"/>
        <w:jc w:val="both"/>
        <w:rPr>
          <w:rFonts w:ascii="Wingdings" w:hAnsi="Wingdings"/>
          <w:sz w:val="21"/>
        </w:rPr>
        <w:sectPr w:rsidR="007C4363" w:rsidRPr="00B85730">
          <w:pgSz w:w="11910" w:h="16840"/>
          <w:pgMar w:top="1360" w:right="1480" w:bottom="1380" w:left="1680" w:header="207" w:footer="1192" w:gutter="0"/>
          <w:cols w:space="720"/>
        </w:sectPr>
      </w:pPr>
      <w:r>
        <w:rPr>
          <w:sz w:val="21"/>
        </w:rPr>
        <w:t>Group</w:t>
      </w:r>
      <w:r>
        <w:rPr>
          <w:spacing w:val="-3"/>
          <w:sz w:val="21"/>
        </w:rPr>
        <w:t xml:space="preserve"> </w:t>
      </w:r>
      <w:r>
        <w:rPr>
          <w:sz w:val="21"/>
        </w:rPr>
        <w:t>wo</w:t>
      </w:r>
      <w:r w:rsidR="00B85730">
        <w:rPr>
          <w:sz w:val="21"/>
        </w:rPr>
        <w:t>rk</w:t>
      </w:r>
    </w:p>
    <w:p w14:paraId="361647E1" w14:textId="05FCF1C0" w:rsidR="007C4363" w:rsidRPr="00B85730" w:rsidRDefault="007C4363" w:rsidP="00B85730">
      <w:pPr>
        <w:tabs>
          <w:tab w:val="left" w:pos="1890"/>
        </w:tabs>
        <w:rPr>
          <w:rFonts w:eastAsiaTheme="minorEastAsia"/>
        </w:rPr>
        <w:sectPr w:rsidR="007C4363" w:rsidRPr="00B85730">
          <w:pgSz w:w="11910" w:h="16840"/>
          <w:pgMar w:top="1360" w:right="1480" w:bottom="1380" w:left="1680" w:header="207" w:footer="1192" w:gutter="0"/>
          <w:cols w:space="720"/>
        </w:sectPr>
      </w:pPr>
    </w:p>
    <w:p w14:paraId="2FDDD0C2" w14:textId="77777777" w:rsidR="00C0444B" w:rsidRPr="00FF4CA4" w:rsidRDefault="00C0444B" w:rsidP="00B85730">
      <w:pPr>
        <w:spacing w:after="0"/>
        <w:jc w:val="center"/>
        <w:rPr>
          <w:rFonts w:ascii="Arial" w:hAnsi="Arial" w:cs="Arial"/>
          <w:b/>
          <w:color w:val="000000" w:themeColor="text1"/>
          <w:sz w:val="28"/>
          <w:szCs w:val="28"/>
          <w:shd w:val="clear" w:color="auto" w:fill="FFFFFF"/>
        </w:rPr>
      </w:pPr>
      <w:r>
        <w:rPr>
          <w:rFonts w:ascii="Arial" w:hAnsi="Arial" w:cs="Arial"/>
          <w:b/>
          <w:color w:val="000000" w:themeColor="text1"/>
          <w:sz w:val="28"/>
          <w:szCs w:val="28"/>
          <w:shd w:val="clear" w:color="auto" w:fill="FFFFFF"/>
        </w:rPr>
        <w:t>Beijing Institute of Technology, China</w:t>
      </w:r>
    </w:p>
    <w:p w14:paraId="3A41FF07" w14:textId="21D6A392" w:rsidR="00982AA2" w:rsidRDefault="00FA072B" w:rsidP="002A0321">
      <w:pPr>
        <w:spacing w:after="0"/>
        <w:jc w:val="center"/>
        <w:rPr>
          <w:rFonts w:ascii="Arial" w:hAnsi="Arial" w:cs="Arial"/>
          <w:b/>
          <w:sz w:val="24"/>
          <w:szCs w:val="24"/>
        </w:rPr>
      </w:pPr>
      <w:r>
        <w:rPr>
          <w:rFonts w:ascii="Arial" w:hAnsi="Arial" w:cs="Arial"/>
          <w:b/>
          <w:color w:val="000000" w:themeColor="text1"/>
          <w:sz w:val="28"/>
          <w:szCs w:val="28"/>
          <w:shd w:val="clear" w:color="auto" w:fill="FFFFFF"/>
        </w:rPr>
        <w:t>Int</w:t>
      </w:r>
      <w:r w:rsidR="004D360E">
        <w:rPr>
          <w:rFonts w:ascii="Arial" w:hAnsi="Arial" w:cs="Arial"/>
          <w:b/>
          <w:color w:val="000000" w:themeColor="text1"/>
          <w:sz w:val="28"/>
          <w:szCs w:val="28"/>
          <w:shd w:val="clear" w:color="auto" w:fill="FFFFFF"/>
        </w:rPr>
        <w:t>ernational Summer Programme 2020</w:t>
      </w:r>
    </w:p>
    <w:p w14:paraId="10E193E0" w14:textId="77777777" w:rsidR="0025593C" w:rsidRPr="00DB0CC5" w:rsidRDefault="0025593C" w:rsidP="0025593C">
      <w:pPr>
        <w:jc w:val="center"/>
        <w:rPr>
          <w:rFonts w:ascii="Arial" w:hAnsi="Arial" w:cs="Arial"/>
          <w:b/>
          <w:sz w:val="24"/>
          <w:szCs w:val="24"/>
        </w:rPr>
      </w:pPr>
      <w:r w:rsidRPr="00DB0CC5">
        <w:rPr>
          <w:rFonts w:ascii="Arial" w:hAnsi="Arial" w:cs="Arial"/>
          <w:b/>
          <w:sz w:val="24"/>
          <w:szCs w:val="24"/>
        </w:rPr>
        <w:t>APPLICATION FORM</w:t>
      </w:r>
    </w:p>
    <w:p w14:paraId="38F2B42B" w14:textId="77777777" w:rsidR="00F63CFA" w:rsidRPr="00DB0CC5" w:rsidRDefault="00F63CFA" w:rsidP="00F63CFA">
      <w:pPr>
        <w:jc w:val="center"/>
        <w:rPr>
          <w:rFonts w:ascii="Arial" w:hAnsi="Arial" w:cs="Arial"/>
          <w:b/>
          <w:i/>
        </w:rPr>
      </w:pPr>
      <w:r w:rsidRPr="00DB0CC5">
        <w:rPr>
          <w:rFonts w:ascii="Arial" w:hAnsi="Arial" w:cs="Arial"/>
          <w:b/>
          <w:i/>
        </w:rPr>
        <w:t>All information supplied will be used to select Programme participants.</w:t>
      </w:r>
    </w:p>
    <w:p w14:paraId="51F6AD83" w14:textId="77777777" w:rsidR="0025593C" w:rsidRPr="00DB0CC5" w:rsidRDefault="0025593C" w:rsidP="0025593C">
      <w:pPr>
        <w:rPr>
          <w:rFonts w:ascii="Arial" w:hAnsi="Arial" w:cs="Arial"/>
          <w:b/>
          <w:sz w:val="28"/>
          <w:szCs w:val="28"/>
        </w:rPr>
      </w:pPr>
      <w:r w:rsidRPr="00DB0CC5">
        <w:rPr>
          <w:rFonts w:ascii="Arial" w:hAnsi="Arial" w:cs="Arial"/>
          <w:b/>
          <w:sz w:val="20"/>
          <w:szCs w:val="20"/>
        </w:rPr>
        <w:t>PERSONAL DETAILS</w:t>
      </w:r>
      <w:r w:rsidRPr="00DB0CC5">
        <w:rPr>
          <w:rFonts w:ascii="Arial" w:hAnsi="Arial" w:cs="Arial"/>
          <w:b/>
        </w:rPr>
        <w:t>:</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2101"/>
        <w:gridCol w:w="1701"/>
        <w:gridCol w:w="3965"/>
      </w:tblGrid>
      <w:tr w:rsidR="007B1340" w:rsidRPr="00DB0CC5" w14:paraId="4EFE96B2" w14:textId="77777777" w:rsidTr="007B1340">
        <w:trPr>
          <w:trHeight w:val="400"/>
        </w:trPr>
        <w:tc>
          <w:tcPr>
            <w:tcW w:w="2581" w:type="dxa"/>
          </w:tcPr>
          <w:p w14:paraId="7F6B56E6" w14:textId="77777777" w:rsidR="0025593C" w:rsidRPr="00DB0CC5" w:rsidRDefault="0025593C" w:rsidP="00753D93">
            <w:pPr>
              <w:spacing w:after="0" w:line="240" w:lineRule="auto"/>
              <w:rPr>
                <w:rFonts w:ascii="Arial" w:hAnsi="Arial" w:cs="Arial"/>
                <w:b/>
                <w:sz w:val="20"/>
                <w:szCs w:val="20"/>
              </w:rPr>
            </w:pPr>
            <w:r w:rsidRPr="00DB0CC5">
              <w:rPr>
                <w:rFonts w:ascii="Arial" w:hAnsi="Arial" w:cs="Arial"/>
                <w:b/>
                <w:sz w:val="20"/>
                <w:szCs w:val="20"/>
              </w:rPr>
              <w:t>Name:</w:t>
            </w:r>
          </w:p>
        </w:tc>
        <w:tc>
          <w:tcPr>
            <w:tcW w:w="2101" w:type="dxa"/>
          </w:tcPr>
          <w:p w14:paraId="53F1AD5D" w14:textId="77777777" w:rsidR="0025593C" w:rsidRPr="00DB0CC5" w:rsidRDefault="0025593C" w:rsidP="00753D93">
            <w:pPr>
              <w:spacing w:after="0" w:line="240" w:lineRule="auto"/>
              <w:rPr>
                <w:rFonts w:ascii="Arial" w:hAnsi="Arial" w:cs="Arial"/>
                <w:sz w:val="20"/>
                <w:szCs w:val="20"/>
              </w:rPr>
            </w:pPr>
          </w:p>
        </w:tc>
        <w:tc>
          <w:tcPr>
            <w:tcW w:w="1701" w:type="dxa"/>
          </w:tcPr>
          <w:p w14:paraId="7994B3B4" w14:textId="77777777" w:rsidR="0025593C" w:rsidRPr="00DB0CC5" w:rsidRDefault="0025593C" w:rsidP="00753D93">
            <w:pPr>
              <w:spacing w:after="0" w:line="240" w:lineRule="auto"/>
              <w:rPr>
                <w:rFonts w:ascii="Arial" w:hAnsi="Arial" w:cs="Arial"/>
                <w:b/>
                <w:sz w:val="20"/>
                <w:szCs w:val="20"/>
              </w:rPr>
            </w:pPr>
            <w:r w:rsidRPr="00DB0CC5">
              <w:rPr>
                <w:rFonts w:ascii="Arial" w:hAnsi="Arial" w:cs="Arial"/>
                <w:b/>
                <w:sz w:val="20"/>
                <w:szCs w:val="20"/>
              </w:rPr>
              <w:t>Student No:</w:t>
            </w:r>
          </w:p>
          <w:p w14:paraId="58BF084F" w14:textId="77777777" w:rsidR="0025593C" w:rsidRPr="00DB0CC5" w:rsidRDefault="0025593C" w:rsidP="00753D93">
            <w:pPr>
              <w:spacing w:after="0" w:line="240" w:lineRule="auto"/>
              <w:rPr>
                <w:rFonts w:ascii="Arial" w:hAnsi="Arial" w:cs="Arial"/>
                <w:b/>
                <w:sz w:val="20"/>
                <w:szCs w:val="20"/>
              </w:rPr>
            </w:pPr>
          </w:p>
        </w:tc>
        <w:tc>
          <w:tcPr>
            <w:tcW w:w="3965" w:type="dxa"/>
          </w:tcPr>
          <w:p w14:paraId="33AEABB9" w14:textId="77777777" w:rsidR="0025593C" w:rsidRPr="00DB0CC5" w:rsidRDefault="0025593C" w:rsidP="00753D93">
            <w:pPr>
              <w:spacing w:after="0" w:line="240" w:lineRule="auto"/>
              <w:rPr>
                <w:rFonts w:ascii="Arial" w:hAnsi="Arial" w:cs="Arial"/>
                <w:sz w:val="20"/>
                <w:szCs w:val="20"/>
              </w:rPr>
            </w:pPr>
          </w:p>
        </w:tc>
      </w:tr>
      <w:tr w:rsidR="007B1340" w:rsidRPr="00DB0CC5" w14:paraId="6707F2C8" w14:textId="77777777" w:rsidTr="007B1340">
        <w:trPr>
          <w:trHeight w:val="349"/>
        </w:trPr>
        <w:tc>
          <w:tcPr>
            <w:tcW w:w="2581" w:type="dxa"/>
          </w:tcPr>
          <w:p w14:paraId="17E8173D" w14:textId="77777777" w:rsidR="0025593C" w:rsidRPr="00DB0CC5" w:rsidRDefault="0025593C" w:rsidP="00753D93">
            <w:pPr>
              <w:spacing w:after="0" w:line="240" w:lineRule="auto"/>
              <w:rPr>
                <w:rFonts w:ascii="Arial" w:hAnsi="Arial" w:cs="Arial"/>
                <w:b/>
                <w:sz w:val="20"/>
                <w:szCs w:val="20"/>
              </w:rPr>
            </w:pPr>
            <w:r w:rsidRPr="00DB0CC5">
              <w:rPr>
                <w:rFonts w:ascii="Arial" w:hAnsi="Arial" w:cs="Arial"/>
                <w:b/>
                <w:sz w:val="20"/>
                <w:szCs w:val="20"/>
              </w:rPr>
              <w:t>Degree Pathway:</w:t>
            </w:r>
          </w:p>
        </w:tc>
        <w:tc>
          <w:tcPr>
            <w:tcW w:w="2101" w:type="dxa"/>
          </w:tcPr>
          <w:p w14:paraId="3DD03A34" w14:textId="77777777" w:rsidR="0025593C" w:rsidRPr="00DB0CC5" w:rsidRDefault="0025593C" w:rsidP="0025593C">
            <w:pPr>
              <w:spacing w:after="0" w:line="240" w:lineRule="auto"/>
              <w:rPr>
                <w:rFonts w:ascii="Arial" w:hAnsi="Arial" w:cs="Arial"/>
                <w:sz w:val="20"/>
                <w:szCs w:val="20"/>
              </w:rPr>
            </w:pPr>
          </w:p>
          <w:p w14:paraId="7855BBD2" w14:textId="77777777" w:rsidR="00F63CFA" w:rsidRPr="00DB0CC5" w:rsidRDefault="00F63CFA" w:rsidP="0025593C">
            <w:pPr>
              <w:spacing w:after="0" w:line="240" w:lineRule="auto"/>
              <w:rPr>
                <w:rFonts w:ascii="Arial" w:hAnsi="Arial" w:cs="Arial"/>
                <w:sz w:val="20"/>
                <w:szCs w:val="20"/>
              </w:rPr>
            </w:pPr>
          </w:p>
        </w:tc>
        <w:tc>
          <w:tcPr>
            <w:tcW w:w="1701" w:type="dxa"/>
          </w:tcPr>
          <w:p w14:paraId="0C136CD1" w14:textId="77777777" w:rsidR="0025593C" w:rsidRPr="00DB0CC5" w:rsidRDefault="0025593C" w:rsidP="00753D93">
            <w:pPr>
              <w:spacing w:after="0" w:line="240" w:lineRule="auto"/>
              <w:rPr>
                <w:rFonts w:ascii="Arial" w:hAnsi="Arial" w:cs="Arial"/>
                <w:b/>
                <w:sz w:val="20"/>
                <w:szCs w:val="20"/>
              </w:rPr>
            </w:pPr>
            <w:r w:rsidRPr="00DB0CC5">
              <w:rPr>
                <w:rFonts w:ascii="Arial" w:hAnsi="Arial" w:cs="Arial"/>
                <w:b/>
                <w:sz w:val="20"/>
                <w:szCs w:val="20"/>
              </w:rPr>
              <w:t>Stage/Level:</w:t>
            </w:r>
          </w:p>
        </w:tc>
        <w:tc>
          <w:tcPr>
            <w:tcW w:w="3965" w:type="dxa"/>
          </w:tcPr>
          <w:p w14:paraId="60423569" w14:textId="77777777" w:rsidR="0025593C" w:rsidRPr="00DB0CC5" w:rsidRDefault="0025593C" w:rsidP="00753D93">
            <w:pPr>
              <w:spacing w:after="0" w:line="240" w:lineRule="auto"/>
              <w:rPr>
                <w:rFonts w:ascii="Arial" w:hAnsi="Arial" w:cs="Arial"/>
                <w:sz w:val="20"/>
                <w:szCs w:val="20"/>
              </w:rPr>
            </w:pPr>
          </w:p>
        </w:tc>
      </w:tr>
      <w:tr w:rsidR="007B1340" w:rsidRPr="00DB0CC5" w14:paraId="7A42403B" w14:textId="77777777" w:rsidTr="007B1340">
        <w:trPr>
          <w:trHeight w:val="427"/>
        </w:trPr>
        <w:tc>
          <w:tcPr>
            <w:tcW w:w="2581" w:type="dxa"/>
          </w:tcPr>
          <w:p w14:paraId="36F9C33D" w14:textId="77777777" w:rsidR="0025593C" w:rsidRPr="00DB0CC5" w:rsidRDefault="0025593C" w:rsidP="00753D93">
            <w:pPr>
              <w:spacing w:after="0" w:line="240" w:lineRule="auto"/>
              <w:rPr>
                <w:rFonts w:ascii="Arial" w:hAnsi="Arial" w:cs="Arial"/>
                <w:b/>
                <w:sz w:val="20"/>
                <w:szCs w:val="20"/>
              </w:rPr>
            </w:pPr>
            <w:r w:rsidRPr="00DB0CC5">
              <w:rPr>
                <w:rFonts w:ascii="Arial" w:hAnsi="Arial" w:cs="Arial"/>
                <w:b/>
                <w:sz w:val="20"/>
                <w:szCs w:val="20"/>
              </w:rPr>
              <w:t>Mobile Number:</w:t>
            </w:r>
          </w:p>
        </w:tc>
        <w:tc>
          <w:tcPr>
            <w:tcW w:w="2101" w:type="dxa"/>
          </w:tcPr>
          <w:p w14:paraId="26C3DA2C" w14:textId="77777777" w:rsidR="0025593C" w:rsidRPr="00DB0CC5" w:rsidRDefault="0025593C" w:rsidP="00753D93">
            <w:pPr>
              <w:spacing w:after="0" w:line="240" w:lineRule="auto"/>
              <w:rPr>
                <w:rFonts w:ascii="Arial" w:hAnsi="Arial" w:cs="Arial"/>
                <w:sz w:val="20"/>
                <w:szCs w:val="20"/>
              </w:rPr>
            </w:pPr>
          </w:p>
          <w:p w14:paraId="429589C0" w14:textId="77777777" w:rsidR="00F63CFA" w:rsidRPr="00DB0CC5" w:rsidRDefault="00F63CFA" w:rsidP="00753D93">
            <w:pPr>
              <w:spacing w:after="0" w:line="240" w:lineRule="auto"/>
              <w:rPr>
                <w:rFonts w:ascii="Arial" w:hAnsi="Arial" w:cs="Arial"/>
                <w:sz w:val="20"/>
                <w:szCs w:val="20"/>
              </w:rPr>
            </w:pPr>
          </w:p>
        </w:tc>
        <w:tc>
          <w:tcPr>
            <w:tcW w:w="1701" w:type="dxa"/>
          </w:tcPr>
          <w:p w14:paraId="7DD25453" w14:textId="77777777" w:rsidR="0025593C" w:rsidRPr="00DB0CC5" w:rsidRDefault="0025593C" w:rsidP="00753D93">
            <w:pPr>
              <w:spacing w:after="0" w:line="240" w:lineRule="auto"/>
              <w:rPr>
                <w:rFonts w:ascii="Arial" w:hAnsi="Arial" w:cs="Arial"/>
                <w:b/>
                <w:sz w:val="20"/>
                <w:szCs w:val="20"/>
              </w:rPr>
            </w:pPr>
            <w:r w:rsidRPr="00DB0CC5">
              <w:rPr>
                <w:rFonts w:ascii="Arial" w:hAnsi="Arial" w:cs="Arial"/>
                <w:b/>
                <w:sz w:val="20"/>
                <w:szCs w:val="20"/>
              </w:rPr>
              <w:t>Home Number:</w:t>
            </w:r>
          </w:p>
        </w:tc>
        <w:tc>
          <w:tcPr>
            <w:tcW w:w="3965" w:type="dxa"/>
          </w:tcPr>
          <w:p w14:paraId="08FA0298" w14:textId="77777777" w:rsidR="0025593C" w:rsidRPr="00DB0CC5" w:rsidRDefault="0025593C" w:rsidP="00753D93">
            <w:pPr>
              <w:spacing w:after="0" w:line="240" w:lineRule="auto"/>
              <w:rPr>
                <w:rFonts w:ascii="Arial" w:hAnsi="Arial" w:cs="Arial"/>
                <w:sz w:val="20"/>
                <w:szCs w:val="20"/>
              </w:rPr>
            </w:pPr>
          </w:p>
        </w:tc>
      </w:tr>
      <w:tr w:rsidR="0025593C" w:rsidRPr="00DB0CC5" w14:paraId="2F9680D8" w14:textId="77777777" w:rsidTr="007B1340">
        <w:trPr>
          <w:trHeight w:val="335"/>
        </w:trPr>
        <w:tc>
          <w:tcPr>
            <w:tcW w:w="2581" w:type="dxa"/>
          </w:tcPr>
          <w:p w14:paraId="5AA70E6B" w14:textId="77777777" w:rsidR="0025593C" w:rsidRPr="00DB0CC5" w:rsidRDefault="0025593C" w:rsidP="00753D93">
            <w:pPr>
              <w:spacing w:after="0" w:line="240" w:lineRule="auto"/>
              <w:rPr>
                <w:rFonts w:ascii="Arial" w:hAnsi="Arial" w:cs="Arial"/>
                <w:b/>
                <w:sz w:val="20"/>
                <w:szCs w:val="20"/>
              </w:rPr>
            </w:pPr>
            <w:r w:rsidRPr="00DB0CC5">
              <w:rPr>
                <w:rFonts w:ascii="Arial" w:hAnsi="Arial" w:cs="Arial"/>
                <w:b/>
                <w:sz w:val="20"/>
                <w:szCs w:val="20"/>
              </w:rPr>
              <w:t>QUB Email:</w:t>
            </w:r>
          </w:p>
        </w:tc>
        <w:tc>
          <w:tcPr>
            <w:tcW w:w="7767" w:type="dxa"/>
            <w:gridSpan w:val="3"/>
          </w:tcPr>
          <w:p w14:paraId="55E109CB" w14:textId="77777777" w:rsidR="0025593C" w:rsidRPr="00DB0CC5" w:rsidRDefault="0025593C" w:rsidP="00753D93">
            <w:pPr>
              <w:spacing w:after="0" w:line="240" w:lineRule="auto"/>
              <w:rPr>
                <w:rFonts w:ascii="Arial" w:hAnsi="Arial" w:cs="Arial"/>
                <w:sz w:val="20"/>
                <w:szCs w:val="20"/>
              </w:rPr>
            </w:pPr>
          </w:p>
          <w:p w14:paraId="3541924E" w14:textId="77777777" w:rsidR="00F63CFA" w:rsidRPr="00DB0CC5" w:rsidRDefault="00F63CFA" w:rsidP="00753D93">
            <w:pPr>
              <w:spacing w:after="0" w:line="240" w:lineRule="auto"/>
              <w:rPr>
                <w:rFonts w:ascii="Arial" w:hAnsi="Arial" w:cs="Arial"/>
                <w:sz w:val="20"/>
                <w:szCs w:val="20"/>
              </w:rPr>
            </w:pPr>
          </w:p>
        </w:tc>
      </w:tr>
      <w:tr w:rsidR="0025593C" w:rsidRPr="00DB0CC5" w14:paraId="35E8553C" w14:textId="77777777" w:rsidTr="007B1340">
        <w:trPr>
          <w:trHeight w:val="413"/>
        </w:trPr>
        <w:tc>
          <w:tcPr>
            <w:tcW w:w="2581" w:type="dxa"/>
          </w:tcPr>
          <w:p w14:paraId="3BD9B563" w14:textId="77777777" w:rsidR="0025593C" w:rsidRPr="00DB0CC5" w:rsidRDefault="0025593C" w:rsidP="00753D93">
            <w:pPr>
              <w:spacing w:after="0" w:line="240" w:lineRule="auto"/>
              <w:rPr>
                <w:rFonts w:ascii="Arial" w:hAnsi="Arial" w:cs="Arial"/>
                <w:b/>
                <w:sz w:val="20"/>
                <w:szCs w:val="20"/>
              </w:rPr>
            </w:pPr>
            <w:r w:rsidRPr="00DB0CC5">
              <w:rPr>
                <w:rFonts w:ascii="Arial" w:hAnsi="Arial" w:cs="Arial"/>
                <w:b/>
                <w:sz w:val="20"/>
                <w:szCs w:val="20"/>
              </w:rPr>
              <w:t>Address:</w:t>
            </w:r>
          </w:p>
        </w:tc>
        <w:tc>
          <w:tcPr>
            <w:tcW w:w="7767" w:type="dxa"/>
            <w:gridSpan w:val="3"/>
          </w:tcPr>
          <w:p w14:paraId="2A10656B" w14:textId="77777777" w:rsidR="0025593C" w:rsidRPr="00DB0CC5" w:rsidRDefault="0025593C" w:rsidP="00753D93">
            <w:pPr>
              <w:spacing w:after="0" w:line="240" w:lineRule="auto"/>
              <w:rPr>
                <w:rFonts w:ascii="Arial" w:hAnsi="Arial" w:cs="Arial"/>
                <w:sz w:val="20"/>
                <w:szCs w:val="20"/>
              </w:rPr>
            </w:pPr>
          </w:p>
          <w:p w14:paraId="520F742A" w14:textId="77777777" w:rsidR="00F63CFA" w:rsidRPr="00DB0CC5" w:rsidRDefault="00F63CFA" w:rsidP="00753D93">
            <w:pPr>
              <w:spacing w:after="0" w:line="240" w:lineRule="auto"/>
              <w:rPr>
                <w:rFonts w:ascii="Arial" w:hAnsi="Arial" w:cs="Arial"/>
                <w:sz w:val="20"/>
                <w:szCs w:val="20"/>
              </w:rPr>
            </w:pPr>
          </w:p>
        </w:tc>
      </w:tr>
      <w:tr w:rsidR="00FA072B" w:rsidRPr="00DB0CC5" w14:paraId="766368CA" w14:textId="77777777" w:rsidTr="00F02FBA">
        <w:trPr>
          <w:trHeight w:val="688"/>
        </w:trPr>
        <w:tc>
          <w:tcPr>
            <w:tcW w:w="10348" w:type="dxa"/>
            <w:gridSpan w:val="4"/>
          </w:tcPr>
          <w:p w14:paraId="5CF7C07B" w14:textId="364222EF" w:rsidR="002A0321" w:rsidRPr="002A0321" w:rsidRDefault="004D360E" w:rsidP="002A0321">
            <w:pPr>
              <w:spacing w:after="0" w:line="240" w:lineRule="auto"/>
              <w:rPr>
                <w:rFonts w:ascii="Arial" w:hAnsi="Arial" w:cs="Arial"/>
                <w:b/>
                <w:sz w:val="20"/>
                <w:szCs w:val="20"/>
              </w:rPr>
            </w:pPr>
            <w:r>
              <w:rPr>
                <w:rFonts w:ascii="Arial" w:hAnsi="Arial" w:cs="Arial"/>
                <w:b/>
                <w:sz w:val="20"/>
                <w:szCs w:val="20"/>
              </w:rPr>
              <w:t>I wish to</w:t>
            </w:r>
            <w:r w:rsidR="00FA072B" w:rsidRPr="002A0321">
              <w:rPr>
                <w:rFonts w:ascii="Arial" w:hAnsi="Arial" w:cs="Arial"/>
                <w:b/>
                <w:sz w:val="20"/>
                <w:szCs w:val="20"/>
              </w:rPr>
              <w:t xml:space="preserve"> apply for Beijing Institute of Technology Int</w:t>
            </w:r>
            <w:r>
              <w:rPr>
                <w:rFonts w:ascii="Arial" w:hAnsi="Arial" w:cs="Arial"/>
                <w:b/>
                <w:sz w:val="20"/>
                <w:szCs w:val="20"/>
              </w:rPr>
              <w:t>ernational Summer Programme 2020</w:t>
            </w:r>
            <w:r w:rsidR="00725CA1" w:rsidRPr="002A0321">
              <w:rPr>
                <w:rFonts w:ascii="Arial" w:hAnsi="Arial" w:cs="Arial"/>
                <w:b/>
                <w:sz w:val="20"/>
                <w:szCs w:val="20"/>
              </w:rPr>
              <w:t xml:space="preserve"> </w:t>
            </w:r>
          </w:p>
          <w:p w14:paraId="2D1AC0CE" w14:textId="4BB845B3" w:rsidR="00FA072B" w:rsidRPr="002A0321" w:rsidRDefault="007B1340" w:rsidP="002A0321">
            <w:pPr>
              <w:spacing w:after="0" w:line="240" w:lineRule="auto"/>
              <w:rPr>
                <w:rFonts w:ascii="Arial" w:hAnsi="Arial" w:cs="Arial"/>
                <w:sz w:val="20"/>
                <w:szCs w:val="20"/>
              </w:rPr>
            </w:pPr>
            <w:r>
              <w:rPr>
                <w:rFonts w:ascii="Arial" w:hAnsi="Arial" w:cs="Arial"/>
                <w:sz w:val="20"/>
                <w:szCs w:val="20"/>
              </w:rPr>
              <w:t>(please tick relevant programme below)</w:t>
            </w:r>
            <w:r w:rsidR="00FA072B" w:rsidRPr="002A0321">
              <w:rPr>
                <w:rFonts w:ascii="Arial" w:hAnsi="Arial" w:cs="Arial"/>
                <w:sz w:val="20"/>
                <w:szCs w:val="20"/>
              </w:rPr>
              <w:t>:</w:t>
            </w:r>
          </w:p>
        </w:tc>
      </w:tr>
      <w:tr w:rsidR="00FA072B" w:rsidRPr="00DB0CC5" w14:paraId="33D013BC" w14:textId="77777777" w:rsidTr="007B1340">
        <w:trPr>
          <w:trHeight w:val="413"/>
        </w:trPr>
        <w:tc>
          <w:tcPr>
            <w:tcW w:w="2581" w:type="dxa"/>
          </w:tcPr>
          <w:p w14:paraId="5EB7F1EF" w14:textId="6F7B63BB" w:rsidR="00FA072B" w:rsidRPr="00DB0CC5" w:rsidRDefault="00FA072B" w:rsidP="00753D93">
            <w:pPr>
              <w:spacing w:after="0" w:line="240" w:lineRule="auto"/>
              <w:rPr>
                <w:rFonts w:ascii="Arial" w:hAnsi="Arial" w:cs="Arial"/>
                <w:b/>
                <w:sz w:val="20"/>
                <w:szCs w:val="20"/>
              </w:rPr>
            </w:pPr>
          </w:p>
        </w:tc>
        <w:tc>
          <w:tcPr>
            <w:tcW w:w="7767" w:type="dxa"/>
            <w:gridSpan w:val="3"/>
          </w:tcPr>
          <w:p w14:paraId="51C95509" w14:textId="77777777" w:rsidR="00FA072B" w:rsidRPr="00F02FBA" w:rsidRDefault="00FA072B" w:rsidP="00F02FBA">
            <w:pPr>
              <w:pStyle w:val="ListParagraph"/>
              <w:numPr>
                <w:ilvl w:val="0"/>
                <w:numId w:val="10"/>
              </w:numPr>
              <w:spacing w:after="0" w:line="240" w:lineRule="auto"/>
              <w:rPr>
                <w:rFonts w:ascii="Arial" w:hAnsi="Arial" w:cs="Arial"/>
                <w:sz w:val="20"/>
                <w:szCs w:val="20"/>
              </w:rPr>
            </w:pPr>
            <w:r w:rsidRPr="00F02FBA">
              <w:rPr>
                <w:rFonts w:ascii="Arial" w:hAnsi="Arial" w:cs="Arial"/>
                <w:sz w:val="20"/>
                <w:szCs w:val="20"/>
              </w:rPr>
              <w:t>Technical Programme:</w:t>
            </w:r>
            <w:r w:rsidRPr="00F02FBA">
              <w:rPr>
                <w:rFonts w:ascii="Arial" w:hAnsi="Arial" w:cs="Arial"/>
                <w:b/>
                <w:sz w:val="20"/>
                <w:szCs w:val="20"/>
              </w:rPr>
              <w:t xml:space="preserve"> </w:t>
            </w:r>
            <w:r w:rsidRPr="00F02FBA">
              <w:rPr>
                <w:rFonts w:ascii="Arial" w:hAnsi="Arial" w:cs="Arial"/>
                <w:sz w:val="20"/>
                <w:szCs w:val="20"/>
              </w:rPr>
              <w:t>Intelligent Vehicles and Electric Vehicles</w:t>
            </w:r>
          </w:p>
        </w:tc>
      </w:tr>
      <w:tr w:rsidR="00FA072B" w:rsidRPr="00DB0CC5" w14:paraId="3B89EF22" w14:textId="77777777" w:rsidTr="007B1340">
        <w:trPr>
          <w:trHeight w:val="413"/>
        </w:trPr>
        <w:tc>
          <w:tcPr>
            <w:tcW w:w="2581" w:type="dxa"/>
          </w:tcPr>
          <w:p w14:paraId="5091E87D" w14:textId="277AC8A4" w:rsidR="00FA072B" w:rsidRPr="00DB0CC5" w:rsidRDefault="00FA072B" w:rsidP="00753D93">
            <w:pPr>
              <w:spacing w:after="0" w:line="240" w:lineRule="auto"/>
              <w:rPr>
                <w:rFonts w:ascii="Arial" w:hAnsi="Arial" w:cs="Arial"/>
                <w:b/>
                <w:sz w:val="20"/>
                <w:szCs w:val="20"/>
              </w:rPr>
            </w:pPr>
          </w:p>
        </w:tc>
        <w:tc>
          <w:tcPr>
            <w:tcW w:w="7767" w:type="dxa"/>
            <w:gridSpan w:val="3"/>
          </w:tcPr>
          <w:p w14:paraId="0890F169" w14:textId="59AE8451" w:rsidR="00FA072B" w:rsidRPr="00F02FBA" w:rsidRDefault="00F02FBA" w:rsidP="00F60CB6">
            <w:pPr>
              <w:pStyle w:val="ListParagraph"/>
              <w:numPr>
                <w:ilvl w:val="0"/>
                <w:numId w:val="10"/>
              </w:numPr>
              <w:spacing w:after="0" w:line="240" w:lineRule="auto"/>
              <w:rPr>
                <w:rFonts w:ascii="Arial" w:hAnsi="Arial" w:cs="Arial"/>
                <w:sz w:val="20"/>
                <w:szCs w:val="20"/>
              </w:rPr>
            </w:pPr>
            <w:r>
              <w:rPr>
                <w:rFonts w:ascii="Arial" w:hAnsi="Arial" w:cs="Arial"/>
                <w:sz w:val="20"/>
                <w:szCs w:val="20"/>
              </w:rPr>
              <w:t xml:space="preserve">Chinese Language </w:t>
            </w:r>
            <w:r w:rsidR="00F60CB6">
              <w:rPr>
                <w:rFonts w:ascii="Arial" w:hAnsi="Arial" w:cs="Arial"/>
                <w:sz w:val="20"/>
                <w:szCs w:val="20"/>
              </w:rPr>
              <w:t>Intensive Study</w:t>
            </w:r>
          </w:p>
        </w:tc>
      </w:tr>
      <w:tr w:rsidR="004D360E" w:rsidRPr="00DB0CC5" w14:paraId="67FA6A59" w14:textId="77777777" w:rsidTr="007B1340">
        <w:trPr>
          <w:trHeight w:val="413"/>
        </w:trPr>
        <w:tc>
          <w:tcPr>
            <w:tcW w:w="2581" w:type="dxa"/>
          </w:tcPr>
          <w:p w14:paraId="17F6C410" w14:textId="2C6FF87F" w:rsidR="004D360E" w:rsidRDefault="004D360E" w:rsidP="00753D93">
            <w:pPr>
              <w:spacing w:after="0" w:line="240" w:lineRule="auto"/>
              <w:rPr>
                <w:rFonts w:ascii="Arial" w:hAnsi="Arial" w:cs="Arial"/>
                <w:b/>
                <w:sz w:val="20"/>
                <w:szCs w:val="20"/>
              </w:rPr>
            </w:pPr>
          </w:p>
        </w:tc>
        <w:tc>
          <w:tcPr>
            <w:tcW w:w="7767" w:type="dxa"/>
            <w:gridSpan w:val="3"/>
          </w:tcPr>
          <w:p w14:paraId="70CC4831" w14:textId="11880C3B" w:rsidR="004D360E" w:rsidRDefault="004D360E" w:rsidP="00F60CB6">
            <w:pPr>
              <w:pStyle w:val="ListParagraph"/>
              <w:numPr>
                <w:ilvl w:val="0"/>
                <w:numId w:val="10"/>
              </w:numPr>
              <w:spacing w:after="0" w:line="240" w:lineRule="auto"/>
              <w:rPr>
                <w:rFonts w:ascii="Arial" w:hAnsi="Arial" w:cs="Arial"/>
                <w:sz w:val="20"/>
                <w:szCs w:val="20"/>
              </w:rPr>
            </w:pPr>
            <w:r>
              <w:rPr>
                <w:rFonts w:ascii="Arial" w:hAnsi="Arial" w:cs="Arial"/>
                <w:sz w:val="20"/>
                <w:szCs w:val="20"/>
              </w:rPr>
              <w:t>Big Data Analysis</w:t>
            </w:r>
          </w:p>
        </w:tc>
      </w:tr>
      <w:tr w:rsidR="004D360E" w:rsidRPr="00DB0CC5" w14:paraId="56B4AF92" w14:textId="77777777" w:rsidTr="007B1340">
        <w:trPr>
          <w:trHeight w:val="413"/>
        </w:trPr>
        <w:tc>
          <w:tcPr>
            <w:tcW w:w="2581" w:type="dxa"/>
          </w:tcPr>
          <w:p w14:paraId="63E34523" w14:textId="09CF95EB" w:rsidR="004D360E" w:rsidRDefault="004D360E" w:rsidP="00753D93">
            <w:pPr>
              <w:spacing w:after="0" w:line="240" w:lineRule="auto"/>
              <w:rPr>
                <w:rFonts w:ascii="Arial" w:hAnsi="Arial" w:cs="Arial"/>
                <w:b/>
                <w:sz w:val="20"/>
                <w:szCs w:val="20"/>
              </w:rPr>
            </w:pPr>
          </w:p>
        </w:tc>
        <w:tc>
          <w:tcPr>
            <w:tcW w:w="7767" w:type="dxa"/>
            <w:gridSpan w:val="3"/>
          </w:tcPr>
          <w:p w14:paraId="20E0449B" w14:textId="48FFDB3C" w:rsidR="004D360E" w:rsidRDefault="004D360E" w:rsidP="00F60CB6">
            <w:pPr>
              <w:pStyle w:val="ListParagraph"/>
              <w:numPr>
                <w:ilvl w:val="0"/>
                <w:numId w:val="10"/>
              </w:numPr>
              <w:spacing w:after="0" w:line="240" w:lineRule="auto"/>
              <w:rPr>
                <w:rFonts w:ascii="Arial" w:hAnsi="Arial" w:cs="Arial"/>
                <w:sz w:val="20"/>
                <w:szCs w:val="20"/>
              </w:rPr>
            </w:pPr>
            <w:r>
              <w:rPr>
                <w:rFonts w:ascii="Arial" w:hAnsi="Arial" w:cs="Arial"/>
                <w:sz w:val="20"/>
                <w:szCs w:val="20"/>
              </w:rPr>
              <w:t>The Overview of 5G System Key Technologies and Applications</w:t>
            </w:r>
          </w:p>
        </w:tc>
      </w:tr>
    </w:tbl>
    <w:p w14:paraId="35A7C8B7" w14:textId="77777777" w:rsidR="0025593C" w:rsidRPr="00DB0CC5" w:rsidRDefault="0025593C" w:rsidP="0025593C">
      <w:pPr>
        <w:spacing w:line="240" w:lineRule="auto"/>
        <w:ind w:left="1440" w:hanging="1440"/>
        <w:rPr>
          <w:rFonts w:ascii="Arial" w:hAnsi="Arial" w:cs="Arial"/>
          <w:b/>
          <w:sz w:val="20"/>
          <w:szCs w:val="20"/>
        </w:rPr>
      </w:pPr>
    </w:p>
    <w:p w14:paraId="00CBD466" w14:textId="77777777" w:rsidR="00F63CFA" w:rsidRPr="00DB0CC5" w:rsidRDefault="00F63CFA" w:rsidP="00F63CFA">
      <w:pPr>
        <w:ind w:left="1440" w:hanging="1440"/>
        <w:rPr>
          <w:rFonts w:ascii="Arial" w:hAnsi="Arial" w:cs="Arial"/>
          <w:b/>
        </w:rPr>
      </w:pPr>
      <w:r w:rsidRPr="00DB0CC5">
        <w:rPr>
          <w:rFonts w:ascii="Arial" w:hAnsi="Arial" w:cs="Arial"/>
          <w:b/>
        </w:rPr>
        <w:t>Please attach Unofficial Copy of Degree Transcript.</w:t>
      </w:r>
    </w:p>
    <w:p w14:paraId="269FFE36" w14:textId="68DDCB51" w:rsidR="00F63CFA" w:rsidRDefault="00F63CFA" w:rsidP="00F63CFA">
      <w:pPr>
        <w:rPr>
          <w:rFonts w:ascii="Arial" w:hAnsi="Arial" w:cs="Arial"/>
          <w:b/>
        </w:rPr>
      </w:pPr>
      <w:r w:rsidRPr="00DB0CC5">
        <w:rPr>
          <w:rFonts w:ascii="Arial" w:hAnsi="Arial" w:cs="Arial"/>
          <w:b/>
        </w:rPr>
        <w:t>Please add the following information in support of you</w:t>
      </w:r>
      <w:r w:rsidR="00483057">
        <w:rPr>
          <w:rFonts w:ascii="Arial" w:hAnsi="Arial" w:cs="Arial"/>
          <w:b/>
        </w:rPr>
        <w:t>r</w:t>
      </w:r>
      <w:bookmarkStart w:id="0" w:name="_GoBack"/>
      <w:bookmarkEnd w:id="0"/>
      <w:r w:rsidRPr="00DB0CC5">
        <w:rPr>
          <w:rFonts w:ascii="Arial" w:hAnsi="Arial" w:cs="Arial"/>
          <w:b/>
        </w:rPr>
        <w:t xml:space="preserve"> application: </w:t>
      </w:r>
    </w:p>
    <w:p w14:paraId="3194E473" w14:textId="0A0BF913" w:rsidR="002A0321" w:rsidRDefault="002A0321" w:rsidP="002A0321">
      <w:pPr>
        <w:spacing w:after="0" w:line="240" w:lineRule="auto"/>
        <w:rPr>
          <w:rFonts w:ascii="Arial" w:hAnsi="Arial" w:cs="Arial"/>
          <w:sz w:val="20"/>
          <w:szCs w:val="20"/>
        </w:rPr>
      </w:pPr>
      <w:r w:rsidRPr="002A0321">
        <w:rPr>
          <w:rFonts w:ascii="Arial" w:hAnsi="Arial" w:cs="Arial"/>
          <w:sz w:val="20"/>
          <w:szCs w:val="20"/>
        </w:rPr>
        <w:t>Are you registered with Disability Services at Queen’s?</w:t>
      </w:r>
    </w:p>
    <w:p w14:paraId="3C486551" w14:textId="4DF6D702" w:rsidR="002A0321" w:rsidRDefault="002A0321" w:rsidP="002A0321">
      <w:pPr>
        <w:spacing w:after="0" w:line="240" w:lineRule="auto"/>
        <w:rPr>
          <w:rFonts w:ascii="Arial" w:hAnsi="Arial" w:cs="Arial"/>
          <w:sz w:val="20"/>
          <w:szCs w:val="20"/>
        </w:rPr>
      </w:pPr>
      <w:r>
        <w:rPr>
          <w:rFonts w:ascii="Arial" w:hAnsi="Arial" w:cs="Arial"/>
          <w:sz w:val="20"/>
          <w:szCs w:val="20"/>
        </w:rPr>
        <w:t>(</w:t>
      </w:r>
      <w:proofErr w:type="gramStart"/>
      <w:r>
        <w:rPr>
          <w:rFonts w:ascii="Arial" w:hAnsi="Arial" w:cs="Arial"/>
          <w:sz w:val="20"/>
          <w:szCs w:val="20"/>
        </w:rPr>
        <w:t>please</w:t>
      </w:r>
      <w:proofErr w:type="gramEnd"/>
      <w:r>
        <w:rPr>
          <w:rFonts w:ascii="Arial" w:hAnsi="Arial" w:cs="Arial"/>
          <w:sz w:val="20"/>
          <w:szCs w:val="20"/>
        </w:rPr>
        <w:t xml:space="preserve"> check x)    Yes</w:t>
      </w:r>
      <w:r>
        <w:rPr>
          <w:rFonts w:ascii="Arial" w:hAnsi="Arial" w:cs="Arial"/>
          <w:sz w:val="20"/>
          <w:szCs w:val="20"/>
        </w:rPr>
        <w:tab/>
      </w:r>
      <w:r>
        <w:rPr>
          <w:rFonts w:ascii="Arial" w:hAnsi="Arial" w:cs="Arial"/>
          <w:sz w:val="20"/>
          <w:szCs w:val="20"/>
        </w:rPr>
        <w:tab/>
        <w:t>No</w:t>
      </w:r>
    </w:p>
    <w:p w14:paraId="6C4AF7C8" w14:textId="77777777" w:rsidR="002A0321" w:rsidRDefault="002A0321" w:rsidP="002A0321">
      <w:pPr>
        <w:spacing w:after="0" w:line="240" w:lineRule="auto"/>
        <w:rPr>
          <w:rFonts w:ascii="Arial" w:hAnsi="Arial" w:cs="Arial"/>
          <w:sz w:val="20"/>
          <w:szCs w:val="20"/>
        </w:rPr>
      </w:pPr>
    </w:p>
    <w:p w14:paraId="11A352F4" w14:textId="223527F7" w:rsidR="002A0321" w:rsidRDefault="002A0321" w:rsidP="00D53783">
      <w:pPr>
        <w:spacing w:after="0" w:line="240" w:lineRule="auto"/>
        <w:rPr>
          <w:rFonts w:ascii="Arial" w:hAnsi="Arial" w:cs="Arial"/>
          <w:sz w:val="20"/>
          <w:szCs w:val="20"/>
        </w:rPr>
      </w:pPr>
      <w:r>
        <w:rPr>
          <w:rFonts w:ascii="Arial" w:hAnsi="Arial" w:cs="Arial"/>
          <w:sz w:val="20"/>
          <w:szCs w:val="20"/>
        </w:rPr>
        <w:t>Do you have a disability, medical condition, mental health condition or learning difficulty which may require additional support arrangements at the host university?</w:t>
      </w:r>
    </w:p>
    <w:p w14:paraId="605870E5" w14:textId="0E4CFD95" w:rsidR="002A0321" w:rsidRPr="002A0321" w:rsidRDefault="002A0321" w:rsidP="00D53783">
      <w:pPr>
        <w:spacing w:after="0" w:line="240" w:lineRule="auto"/>
        <w:rPr>
          <w:rFonts w:ascii="Arial" w:hAnsi="Arial" w:cs="Arial"/>
          <w:sz w:val="20"/>
          <w:szCs w:val="20"/>
        </w:rPr>
      </w:pPr>
      <w:r>
        <w:rPr>
          <w:rFonts w:ascii="Arial" w:hAnsi="Arial" w:cs="Arial"/>
          <w:sz w:val="20"/>
          <w:szCs w:val="20"/>
        </w:rPr>
        <w:t>(</w:t>
      </w:r>
      <w:proofErr w:type="gramStart"/>
      <w:r>
        <w:rPr>
          <w:rFonts w:ascii="Arial" w:hAnsi="Arial" w:cs="Arial"/>
          <w:sz w:val="20"/>
          <w:szCs w:val="20"/>
        </w:rPr>
        <w:t>please</w:t>
      </w:r>
      <w:proofErr w:type="gramEnd"/>
      <w:r>
        <w:rPr>
          <w:rFonts w:ascii="Arial" w:hAnsi="Arial" w:cs="Arial"/>
          <w:sz w:val="20"/>
          <w:szCs w:val="20"/>
        </w:rPr>
        <w:t xml:space="preserve"> check x)  </w:t>
      </w:r>
      <w:r w:rsidR="00B85730">
        <w:rPr>
          <w:rFonts w:ascii="Arial" w:hAnsi="Arial" w:cs="Arial"/>
          <w:sz w:val="20"/>
          <w:szCs w:val="20"/>
        </w:rPr>
        <w:t xml:space="preserve"> </w:t>
      </w:r>
      <w:r>
        <w:rPr>
          <w:rFonts w:ascii="Arial" w:hAnsi="Arial" w:cs="Arial"/>
          <w:sz w:val="20"/>
          <w:szCs w:val="20"/>
        </w:rPr>
        <w:t>Yes</w:t>
      </w:r>
      <w:r>
        <w:rPr>
          <w:rFonts w:ascii="Arial" w:hAnsi="Arial" w:cs="Arial"/>
          <w:sz w:val="20"/>
          <w:szCs w:val="20"/>
        </w:rPr>
        <w:tab/>
      </w:r>
      <w:r>
        <w:rPr>
          <w:rFonts w:ascii="Arial" w:hAnsi="Arial" w:cs="Arial"/>
          <w:sz w:val="20"/>
          <w:szCs w:val="20"/>
        </w:rPr>
        <w:tab/>
        <w:t xml:space="preserve">No </w:t>
      </w:r>
    </w:p>
    <w:p w14:paraId="6B6193EB" w14:textId="77777777" w:rsidR="00D53783" w:rsidRDefault="00D53783" w:rsidP="00D53783">
      <w:pPr>
        <w:spacing w:after="0"/>
        <w:rPr>
          <w:rFonts w:ascii="Arial" w:hAnsi="Arial" w:cs="Arial"/>
          <w:sz w:val="20"/>
          <w:szCs w:val="20"/>
        </w:rPr>
      </w:pPr>
    </w:p>
    <w:p w14:paraId="614697B3" w14:textId="69AF127B" w:rsidR="00D53783" w:rsidRDefault="00D53783" w:rsidP="00D53783">
      <w:pPr>
        <w:spacing w:after="0"/>
        <w:rPr>
          <w:rFonts w:ascii="Arial" w:hAnsi="Arial" w:cs="Arial"/>
          <w:sz w:val="20"/>
          <w:szCs w:val="20"/>
        </w:rPr>
      </w:pPr>
      <w:r w:rsidRPr="00D53783">
        <w:rPr>
          <w:rFonts w:ascii="Arial" w:hAnsi="Arial" w:cs="Arial"/>
          <w:sz w:val="20"/>
          <w:szCs w:val="20"/>
        </w:rPr>
        <w:t xml:space="preserve">If </w:t>
      </w:r>
      <w:proofErr w:type="gramStart"/>
      <w:r w:rsidRPr="00D53783">
        <w:rPr>
          <w:rFonts w:ascii="Arial" w:hAnsi="Arial" w:cs="Arial"/>
          <w:sz w:val="20"/>
          <w:szCs w:val="20"/>
        </w:rPr>
        <w:t>Yes</w:t>
      </w:r>
      <w:proofErr w:type="gramEnd"/>
      <w:r w:rsidRPr="00D53783">
        <w:rPr>
          <w:rFonts w:ascii="Arial" w:hAnsi="Arial" w:cs="Arial"/>
          <w:sz w:val="20"/>
          <w:szCs w:val="20"/>
        </w:rPr>
        <w:t>, please provide details below:</w:t>
      </w:r>
    </w:p>
    <w:p w14:paraId="7C64F597" w14:textId="13D6D4D0" w:rsidR="00D53783" w:rsidRDefault="00D53783" w:rsidP="00D53783">
      <w:pPr>
        <w:spacing w:after="0"/>
        <w:rPr>
          <w:rFonts w:ascii="Arial" w:hAnsi="Arial" w:cs="Arial"/>
          <w:sz w:val="20"/>
          <w:szCs w:val="20"/>
        </w:rPr>
      </w:pPr>
    </w:p>
    <w:p w14:paraId="33AEDC12" w14:textId="77777777" w:rsidR="00D53783" w:rsidRDefault="00D53783" w:rsidP="00D53783">
      <w:pPr>
        <w:spacing w:after="0"/>
        <w:rPr>
          <w:rFonts w:ascii="Arial" w:hAnsi="Arial" w:cs="Arial"/>
          <w:sz w:val="20"/>
          <w:szCs w:val="20"/>
        </w:rPr>
      </w:pPr>
    </w:p>
    <w:tbl>
      <w:tblPr>
        <w:tblW w:w="0" w:type="auto"/>
        <w:tblInd w:w="-34" w:type="dxa"/>
        <w:tblLook w:val="04A0" w:firstRow="1" w:lastRow="0" w:firstColumn="1" w:lastColumn="0" w:noHBand="0" w:noVBand="1"/>
      </w:tblPr>
      <w:tblGrid>
        <w:gridCol w:w="10098"/>
      </w:tblGrid>
      <w:tr w:rsidR="004D360E" w:rsidRPr="00DB0CC5" w14:paraId="5822AE97" w14:textId="77777777" w:rsidTr="004D360E">
        <w:tc>
          <w:tcPr>
            <w:tcW w:w="10098" w:type="dxa"/>
          </w:tcPr>
          <w:p w14:paraId="661172A9" w14:textId="77777777" w:rsidR="004D360E" w:rsidRPr="00DB0CC5" w:rsidRDefault="004D360E" w:rsidP="001D3CC0">
            <w:pPr>
              <w:jc w:val="both"/>
              <w:rPr>
                <w:rFonts w:ascii="Arial" w:hAnsi="Arial" w:cs="Arial"/>
              </w:rPr>
            </w:pPr>
            <w:r w:rsidRPr="00DB0CC5">
              <w:rPr>
                <w:rFonts w:ascii="Arial" w:hAnsi="Arial" w:cs="Arial"/>
                <w:b/>
                <w:bCs/>
                <w:sz w:val="20"/>
                <w:szCs w:val="20"/>
                <w:u w:val="single"/>
              </w:rPr>
              <w:t>Applicant Agreement and Permissions:  In signing below, you are agreeing to both statements:</w:t>
            </w:r>
          </w:p>
          <w:p w14:paraId="4668A29F" w14:textId="77777777" w:rsidR="004D360E" w:rsidRPr="00F60CB6" w:rsidRDefault="004D360E" w:rsidP="001D3CC0">
            <w:pPr>
              <w:spacing w:line="240" w:lineRule="auto"/>
              <w:ind w:left="-38"/>
              <w:rPr>
                <w:rFonts w:ascii="Arial" w:eastAsiaTheme="minorHAnsi" w:hAnsi="Arial" w:cs="Arial"/>
                <w:sz w:val="20"/>
                <w:szCs w:val="20"/>
              </w:rPr>
            </w:pPr>
            <w:r w:rsidRPr="00F60CB6">
              <w:rPr>
                <w:rFonts w:ascii="Arial" w:hAnsi="Arial" w:cs="Arial"/>
                <w:color w:val="333333"/>
                <w:sz w:val="20"/>
                <w:szCs w:val="20"/>
              </w:rPr>
              <w:t xml:space="preserve">Queen’s University Belfast (“we”, “us” and “our”) is committed to protecting your personal data. The notice is addressed to students who participate in programmes facilitated by us, (“you” and “your”). This Privacy Notice tells you why we need to collect personal information about you, what we will do with it, and how we will look after it. It also tells you about your legal rights in relation to your Personal Data. If you have any questions about this privacy notice, please contact us. Further details are available at the following link: </w:t>
            </w:r>
            <w:hyperlink r:id="rId24" w:history="1">
              <w:r w:rsidRPr="004D360E">
                <w:rPr>
                  <w:rStyle w:val="Hyperlink"/>
                  <w:rFonts w:ascii="Arial" w:hAnsi="Arial" w:cs="Arial"/>
                  <w:sz w:val="20"/>
                  <w:szCs w:val="20"/>
                </w:rPr>
                <w:t>https://www.qub.ac.uk/directorates/sgc/careers/ImproveYourEmployability/CareerManagementandEmployabilityProgrammes/CESPrivacyNotice/</w:t>
              </w:r>
            </w:hyperlink>
          </w:p>
          <w:p w14:paraId="373396D0" w14:textId="77777777" w:rsidR="004D360E" w:rsidRPr="00DB0CC5" w:rsidRDefault="004D360E" w:rsidP="001D3CC0">
            <w:pPr>
              <w:autoSpaceDE w:val="0"/>
              <w:autoSpaceDN w:val="0"/>
              <w:jc w:val="both"/>
              <w:rPr>
                <w:rFonts w:ascii="Arial" w:hAnsi="Arial" w:cs="Arial"/>
                <w:b/>
              </w:rPr>
            </w:pPr>
            <w:r w:rsidRPr="00DB0CC5">
              <w:rPr>
                <w:rFonts w:ascii="Arial" w:hAnsi="Arial" w:cs="Arial"/>
                <w:sz w:val="18"/>
                <w:szCs w:val="18"/>
              </w:rPr>
              <w:t> </w:t>
            </w:r>
            <w:r w:rsidRPr="00DB0CC5">
              <w:rPr>
                <w:rFonts w:ascii="Arial" w:hAnsi="Arial" w:cs="Arial"/>
                <w:b/>
                <w:sz w:val="18"/>
                <w:szCs w:val="18"/>
              </w:rPr>
              <w:t>Signature:  *     </w:t>
            </w:r>
            <w:r>
              <w:rPr>
                <w:rFonts w:ascii="Arial" w:hAnsi="Arial" w:cs="Arial"/>
                <w:b/>
                <w:sz w:val="18"/>
                <w:szCs w:val="18"/>
              </w:rPr>
              <w:t>________________________________</w:t>
            </w:r>
            <w:r w:rsidRPr="00DB0CC5">
              <w:rPr>
                <w:rFonts w:ascii="Arial" w:hAnsi="Arial" w:cs="Arial"/>
                <w:b/>
                <w:sz w:val="18"/>
                <w:szCs w:val="18"/>
              </w:rPr>
              <w:t xml:space="preserve">                       Date:  </w:t>
            </w:r>
            <w:r>
              <w:rPr>
                <w:rFonts w:ascii="Arial" w:hAnsi="Arial" w:cs="Arial"/>
                <w:b/>
                <w:sz w:val="18"/>
                <w:szCs w:val="18"/>
              </w:rPr>
              <w:t>____________________</w:t>
            </w:r>
          </w:p>
          <w:p w14:paraId="512D765D" w14:textId="77777777" w:rsidR="004D360E" w:rsidRPr="00DB0CC5" w:rsidRDefault="004D360E" w:rsidP="001D3CC0">
            <w:pPr>
              <w:rPr>
                <w:rFonts w:ascii="Arial" w:hAnsi="Arial" w:cs="Arial"/>
                <w:i/>
                <w:sz w:val="18"/>
                <w:szCs w:val="18"/>
              </w:rPr>
            </w:pPr>
            <w:r w:rsidRPr="00DB0CC5">
              <w:rPr>
                <w:rFonts w:ascii="Arial" w:hAnsi="Arial" w:cs="Arial"/>
                <w:i/>
                <w:sz w:val="18"/>
                <w:szCs w:val="18"/>
              </w:rPr>
              <w:t>*Please sign and scan form</w:t>
            </w:r>
          </w:p>
        </w:tc>
      </w:tr>
      <w:tr w:rsidR="00F63CFA" w:rsidRPr="00DB0CC5" w14:paraId="2158BF82" w14:textId="77777777" w:rsidTr="002A0321">
        <w:tc>
          <w:tcPr>
            <w:tcW w:w="10098" w:type="dxa"/>
          </w:tcPr>
          <w:tbl>
            <w:tblPr>
              <w:tblW w:w="660" w:type="dxa"/>
              <w:tblLook w:val="04A0" w:firstRow="1" w:lastRow="0" w:firstColumn="1" w:lastColumn="0" w:noHBand="0" w:noVBand="1"/>
            </w:tblPr>
            <w:tblGrid>
              <w:gridCol w:w="222"/>
              <w:gridCol w:w="222"/>
              <w:gridCol w:w="222"/>
            </w:tblGrid>
            <w:tr w:rsidR="004D360E" w:rsidRPr="00DB0CC5" w14:paraId="172B37FD" w14:textId="77777777" w:rsidTr="004D360E">
              <w:tc>
                <w:tcPr>
                  <w:tcW w:w="220" w:type="dxa"/>
                </w:tcPr>
                <w:p w14:paraId="464E699F" w14:textId="77777777" w:rsidR="004D360E" w:rsidRPr="00DB0CC5" w:rsidRDefault="004D360E" w:rsidP="00AB1333">
                  <w:pPr>
                    <w:jc w:val="center"/>
                    <w:rPr>
                      <w:rFonts w:ascii="Arial" w:hAnsi="Arial" w:cs="Arial"/>
                    </w:rPr>
                  </w:pPr>
                </w:p>
              </w:tc>
              <w:tc>
                <w:tcPr>
                  <w:tcW w:w="220" w:type="dxa"/>
                </w:tcPr>
                <w:p w14:paraId="4936E449" w14:textId="77777777" w:rsidR="004D360E" w:rsidRPr="00DB0CC5" w:rsidRDefault="004D360E" w:rsidP="00AB1333">
                  <w:pPr>
                    <w:ind w:left="1440" w:hanging="1440"/>
                    <w:jc w:val="center"/>
                    <w:rPr>
                      <w:rFonts w:ascii="Arial" w:hAnsi="Arial" w:cs="Arial"/>
                    </w:rPr>
                  </w:pPr>
                </w:p>
              </w:tc>
              <w:tc>
                <w:tcPr>
                  <w:tcW w:w="220" w:type="dxa"/>
                </w:tcPr>
                <w:p w14:paraId="59E09118" w14:textId="77777777" w:rsidR="004D360E" w:rsidRPr="00DB0CC5" w:rsidRDefault="004D360E" w:rsidP="00AB1333">
                  <w:pPr>
                    <w:ind w:left="1440" w:hanging="1440"/>
                    <w:rPr>
                      <w:rFonts w:ascii="Arial" w:hAnsi="Arial" w:cs="Arial"/>
                      <w:b/>
                      <w:noProof/>
                      <w:lang w:val="en-US"/>
                    </w:rPr>
                  </w:pPr>
                </w:p>
              </w:tc>
            </w:tr>
          </w:tbl>
          <w:p w14:paraId="700F9875" w14:textId="77777777" w:rsidR="00F63CFA" w:rsidRPr="00DB0CC5" w:rsidRDefault="00F63CFA" w:rsidP="00AB1333">
            <w:pPr>
              <w:spacing w:after="120"/>
              <w:rPr>
                <w:rFonts w:ascii="Arial" w:hAnsi="Arial" w:cs="Arial"/>
                <w:noProof/>
                <w:lang w:val="en-US"/>
              </w:rPr>
            </w:pPr>
          </w:p>
        </w:tc>
      </w:tr>
      <w:tr w:rsidR="00C7015B" w:rsidRPr="00DB0CC5" w14:paraId="7670BD9B" w14:textId="77777777" w:rsidTr="002A0321">
        <w:tc>
          <w:tcPr>
            <w:tcW w:w="10098" w:type="dxa"/>
          </w:tcPr>
          <w:p w14:paraId="64B7B391" w14:textId="77777777" w:rsidR="00C7015B" w:rsidRDefault="00C7015B" w:rsidP="00AB1333">
            <w:pPr>
              <w:spacing w:after="120"/>
              <w:rPr>
                <w:rFonts w:ascii="Arial" w:hAnsi="Arial" w:cs="Arial"/>
                <w:noProof/>
                <w:sz w:val="20"/>
                <w:szCs w:val="20"/>
                <w:lang w:val="en-US"/>
              </w:rPr>
            </w:pPr>
          </w:p>
        </w:tc>
      </w:tr>
    </w:tbl>
    <w:p w14:paraId="5E26CDC8" w14:textId="4590CAC5" w:rsidR="00C0444B" w:rsidRPr="00FF4CA4" w:rsidRDefault="00C0444B" w:rsidP="004D360E">
      <w:pPr>
        <w:spacing w:after="0"/>
        <w:jc w:val="center"/>
        <w:rPr>
          <w:rFonts w:ascii="Arial" w:hAnsi="Arial" w:cs="Arial"/>
          <w:b/>
          <w:color w:val="000000" w:themeColor="text1"/>
          <w:sz w:val="28"/>
          <w:szCs w:val="28"/>
          <w:shd w:val="clear" w:color="auto" w:fill="FFFFFF"/>
        </w:rPr>
      </w:pPr>
      <w:r>
        <w:rPr>
          <w:rFonts w:ascii="Arial" w:hAnsi="Arial" w:cs="Arial"/>
          <w:b/>
          <w:color w:val="000000" w:themeColor="text1"/>
          <w:sz w:val="28"/>
          <w:szCs w:val="28"/>
          <w:shd w:val="clear" w:color="auto" w:fill="FFFFFF"/>
        </w:rPr>
        <w:t>Beijing Institute of Technology, China</w:t>
      </w:r>
    </w:p>
    <w:p w14:paraId="11B14FD8" w14:textId="3C11353C" w:rsidR="00C0444B" w:rsidRPr="00FF4CA4" w:rsidRDefault="00FA072B" w:rsidP="00C0444B">
      <w:pPr>
        <w:spacing w:after="0"/>
        <w:jc w:val="center"/>
        <w:rPr>
          <w:rFonts w:ascii="Arial" w:hAnsi="Arial" w:cs="Arial"/>
          <w:b/>
          <w:color w:val="000000" w:themeColor="text1"/>
          <w:sz w:val="28"/>
          <w:szCs w:val="28"/>
          <w:shd w:val="clear" w:color="auto" w:fill="FFFFFF"/>
        </w:rPr>
      </w:pPr>
      <w:r>
        <w:rPr>
          <w:rFonts w:ascii="Arial" w:hAnsi="Arial" w:cs="Arial"/>
          <w:b/>
          <w:color w:val="000000" w:themeColor="text1"/>
          <w:sz w:val="28"/>
          <w:szCs w:val="28"/>
          <w:shd w:val="clear" w:color="auto" w:fill="FFFFFF"/>
        </w:rPr>
        <w:t>Int</w:t>
      </w:r>
      <w:r w:rsidR="004D360E">
        <w:rPr>
          <w:rFonts w:ascii="Arial" w:hAnsi="Arial" w:cs="Arial"/>
          <w:b/>
          <w:color w:val="000000" w:themeColor="text1"/>
          <w:sz w:val="28"/>
          <w:szCs w:val="28"/>
          <w:shd w:val="clear" w:color="auto" w:fill="FFFFFF"/>
        </w:rPr>
        <w:t>ernational Summer Programme 2020</w:t>
      </w:r>
    </w:p>
    <w:p w14:paraId="697A943F" w14:textId="77777777" w:rsidR="00F63CFA" w:rsidRDefault="00F63CFA" w:rsidP="00F63CFA">
      <w:pPr>
        <w:jc w:val="center"/>
        <w:rPr>
          <w:rFonts w:ascii="Arial" w:hAnsi="Arial" w:cs="Arial"/>
          <w:b/>
          <w:sz w:val="24"/>
          <w:szCs w:val="24"/>
        </w:rPr>
      </w:pPr>
      <w:r w:rsidRPr="00E40696">
        <w:rPr>
          <w:rFonts w:ascii="Arial" w:hAnsi="Arial" w:cs="Arial"/>
          <w:b/>
          <w:sz w:val="24"/>
          <w:szCs w:val="24"/>
        </w:rPr>
        <w:t>APPLICATION FORM</w:t>
      </w:r>
    </w:p>
    <w:p w14:paraId="1E9618D8" w14:textId="77777777" w:rsidR="00CE6016" w:rsidRPr="00677DB5" w:rsidRDefault="00CE6016" w:rsidP="00D75725">
      <w:pPr>
        <w:pBdr>
          <w:top w:val="single" w:sz="4" w:space="6" w:color="auto"/>
          <w:left w:val="single" w:sz="4" w:space="6" w:color="auto"/>
          <w:bottom w:val="single" w:sz="4" w:space="31" w:color="auto"/>
          <w:right w:val="single" w:sz="4" w:space="9" w:color="auto"/>
        </w:pBdr>
        <w:ind w:left="360"/>
        <w:jc w:val="center"/>
        <w:rPr>
          <w:rFonts w:ascii="Arial" w:hAnsi="Arial" w:cs="Arial"/>
          <w:sz w:val="20"/>
          <w:szCs w:val="20"/>
          <w:u w:val="single"/>
        </w:rPr>
      </w:pPr>
      <w:r w:rsidRPr="00677DB5">
        <w:rPr>
          <w:rFonts w:ascii="Arial" w:hAnsi="Arial" w:cs="Arial"/>
          <w:sz w:val="20"/>
          <w:szCs w:val="20"/>
          <w:u w:val="single"/>
        </w:rPr>
        <w:t>Please provide personal examples and specific evidence in answering the questions below:</w:t>
      </w:r>
    </w:p>
    <w:p w14:paraId="7F43D5C8" w14:textId="77777777" w:rsidR="00F63CFA" w:rsidRDefault="00F63CFA" w:rsidP="00D75725">
      <w:pPr>
        <w:pBdr>
          <w:top w:val="single" w:sz="4" w:space="6" w:color="auto"/>
          <w:left w:val="single" w:sz="4" w:space="6" w:color="auto"/>
          <w:bottom w:val="single" w:sz="4" w:space="31" w:color="auto"/>
          <w:right w:val="single" w:sz="4" w:space="9" w:color="auto"/>
        </w:pBdr>
        <w:ind w:left="360"/>
        <w:rPr>
          <w:rFonts w:ascii="Arial" w:hAnsi="Arial" w:cs="Arial"/>
          <w:b/>
          <w:sz w:val="20"/>
          <w:szCs w:val="20"/>
        </w:rPr>
      </w:pPr>
    </w:p>
    <w:p w14:paraId="686D4626" w14:textId="77777777" w:rsidR="00F63CFA" w:rsidRDefault="00F63CFA" w:rsidP="00D75725">
      <w:pPr>
        <w:pBdr>
          <w:top w:val="single" w:sz="4" w:space="6" w:color="auto"/>
          <w:left w:val="single" w:sz="4" w:space="6" w:color="auto"/>
          <w:bottom w:val="single" w:sz="4" w:space="31" w:color="auto"/>
          <w:right w:val="single" w:sz="4" w:space="9" w:color="auto"/>
        </w:pBdr>
        <w:ind w:left="360"/>
        <w:rPr>
          <w:rFonts w:ascii="Arial" w:hAnsi="Arial" w:cs="Arial"/>
          <w:b/>
          <w:sz w:val="20"/>
          <w:szCs w:val="20"/>
        </w:rPr>
      </w:pPr>
      <w:r>
        <w:rPr>
          <w:rFonts w:ascii="Arial" w:hAnsi="Arial" w:cs="Arial"/>
          <w:b/>
          <w:sz w:val="20"/>
          <w:szCs w:val="20"/>
        </w:rPr>
        <w:t xml:space="preserve">Why should we choose you to represent Queen’s University on this programme? </w:t>
      </w:r>
      <w:r w:rsidRPr="00F63CFA">
        <w:rPr>
          <w:rFonts w:ascii="Arial" w:hAnsi="Arial" w:cs="Arial"/>
          <w:sz w:val="20"/>
          <w:szCs w:val="20"/>
        </w:rPr>
        <w:t>(</w:t>
      </w:r>
      <w:proofErr w:type="gramStart"/>
      <w:r w:rsidRPr="00F63CFA">
        <w:rPr>
          <w:rFonts w:ascii="Arial" w:hAnsi="Arial" w:cs="Arial"/>
          <w:sz w:val="20"/>
          <w:szCs w:val="20"/>
        </w:rPr>
        <w:t>max</w:t>
      </w:r>
      <w:proofErr w:type="gramEnd"/>
      <w:r w:rsidRPr="00F63CFA">
        <w:rPr>
          <w:rFonts w:ascii="Arial" w:hAnsi="Arial" w:cs="Arial"/>
          <w:sz w:val="20"/>
          <w:szCs w:val="20"/>
        </w:rPr>
        <w:t xml:space="preserve"> 250 words)</w:t>
      </w:r>
    </w:p>
    <w:p w14:paraId="4329209B" w14:textId="77777777" w:rsidR="00F63CFA" w:rsidRDefault="00F63CFA" w:rsidP="00D75725">
      <w:pPr>
        <w:pBdr>
          <w:top w:val="single" w:sz="4" w:space="6" w:color="auto"/>
          <w:left w:val="single" w:sz="4" w:space="6" w:color="auto"/>
          <w:bottom w:val="single" w:sz="4" w:space="31" w:color="auto"/>
          <w:right w:val="single" w:sz="4" w:space="9" w:color="auto"/>
        </w:pBdr>
        <w:ind w:left="360"/>
        <w:rPr>
          <w:rFonts w:ascii="Arial" w:hAnsi="Arial" w:cs="Arial"/>
          <w:b/>
          <w:sz w:val="20"/>
          <w:szCs w:val="20"/>
        </w:rPr>
      </w:pPr>
    </w:p>
    <w:p w14:paraId="1BD4BD5E" w14:textId="77777777" w:rsidR="00F63CFA" w:rsidRDefault="00F63CFA" w:rsidP="00D75725">
      <w:pPr>
        <w:pBdr>
          <w:top w:val="single" w:sz="4" w:space="6" w:color="auto"/>
          <w:left w:val="single" w:sz="4" w:space="6" w:color="auto"/>
          <w:bottom w:val="single" w:sz="4" w:space="31" w:color="auto"/>
          <w:right w:val="single" w:sz="4" w:space="9" w:color="auto"/>
        </w:pBdr>
        <w:ind w:left="360"/>
        <w:rPr>
          <w:rFonts w:ascii="Arial" w:hAnsi="Arial" w:cs="Arial"/>
          <w:b/>
          <w:sz w:val="20"/>
          <w:szCs w:val="20"/>
        </w:rPr>
      </w:pPr>
    </w:p>
    <w:p w14:paraId="4B717792" w14:textId="77777777" w:rsidR="00982AA2" w:rsidRDefault="00982AA2" w:rsidP="00D75725">
      <w:pPr>
        <w:pBdr>
          <w:top w:val="single" w:sz="4" w:space="6" w:color="auto"/>
          <w:left w:val="single" w:sz="4" w:space="6" w:color="auto"/>
          <w:bottom w:val="single" w:sz="4" w:space="31" w:color="auto"/>
          <w:right w:val="single" w:sz="4" w:space="9" w:color="auto"/>
        </w:pBdr>
        <w:ind w:left="360"/>
        <w:rPr>
          <w:rFonts w:ascii="Arial" w:hAnsi="Arial" w:cs="Arial"/>
          <w:b/>
          <w:sz w:val="20"/>
          <w:szCs w:val="20"/>
        </w:rPr>
      </w:pPr>
    </w:p>
    <w:p w14:paraId="5B04ED43" w14:textId="77777777" w:rsidR="00982AA2" w:rsidRDefault="00982AA2" w:rsidP="00D75725">
      <w:pPr>
        <w:pBdr>
          <w:top w:val="single" w:sz="4" w:space="6" w:color="auto"/>
          <w:left w:val="single" w:sz="4" w:space="6" w:color="auto"/>
          <w:bottom w:val="single" w:sz="4" w:space="31" w:color="auto"/>
          <w:right w:val="single" w:sz="4" w:space="9" w:color="auto"/>
        </w:pBdr>
        <w:ind w:left="360"/>
        <w:rPr>
          <w:rFonts w:ascii="Arial" w:hAnsi="Arial" w:cs="Arial"/>
          <w:b/>
          <w:sz w:val="20"/>
          <w:szCs w:val="20"/>
        </w:rPr>
      </w:pPr>
    </w:p>
    <w:p w14:paraId="670EF948" w14:textId="77777777" w:rsidR="00F63CFA" w:rsidRDefault="00F63CFA" w:rsidP="00D75725">
      <w:pPr>
        <w:pBdr>
          <w:top w:val="single" w:sz="4" w:space="6" w:color="auto"/>
          <w:left w:val="single" w:sz="4" w:space="6" w:color="auto"/>
          <w:bottom w:val="single" w:sz="4" w:space="31" w:color="auto"/>
          <w:right w:val="single" w:sz="4" w:space="9" w:color="auto"/>
        </w:pBdr>
        <w:ind w:left="360"/>
        <w:rPr>
          <w:rFonts w:ascii="Arial" w:hAnsi="Arial" w:cs="Arial"/>
          <w:b/>
          <w:sz w:val="20"/>
          <w:szCs w:val="20"/>
        </w:rPr>
      </w:pPr>
    </w:p>
    <w:p w14:paraId="447E261C" w14:textId="77777777" w:rsidR="00CE6016" w:rsidRDefault="00CE6016"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r w:rsidRPr="00677DB5">
        <w:rPr>
          <w:rFonts w:ascii="Arial" w:hAnsi="Arial" w:cs="Arial"/>
          <w:b/>
          <w:sz w:val="20"/>
          <w:szCs w:val="20"/>
        </w:rPr>
        <w:t xml:space="preserve">What is your motivation for participating in the Exchange Programme? </w:t>
      </w:r>
      <w:r w:rsidRPr="00677DB5">
        <w:rPr>
          <w:rFonts w:ascii="Arial" w:hAnsi="Arial" w:cs="Arial"/>
          <w:sz w:val="20"/>
          <w:szCs w:val="20"/>
        </w:rPr>
        <w:t>(</w:t>
      </w:r>
      <w:proofErr w:type="gramStart"/>
      <w:r w:rsidRPr="00677DB5">
        <w:rPr>
          <w:rFonts w:ascii="Arial" w:hAnsi="Arial" w:cs="Arial"/>
          <w:sz w:val="20"/>
          <w:szCs w:val="20"/>
        </w:rPr>
        <w:t>max</w:t>
      </w:r>
      <w:proofErr w:type="gramEnd"/>
      <w:r w:rsidRPr="00677DB5">
        <w:rPr>
          <w:rFonts w:ascii="Arial" w:hAnsi="Arial" w:cs="Arial"/>
          <w:sz w:val="20"/>
          <w:szCs w:val="20"/>
        </w:rPr>
        <w:t xml:space="preserve"> 250 words)</w:t>
      </w:r>
    </w:p>
    <w:p w14:paraId="3688C9AD" w14:textId="77777777" w:rsidR="00F63CFA" w:rsidRDefault="00F63CFA"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38ADD2F5" w14:textId="77777777" w:rsidR="00982AA2" w:rsidRDefault="00982AA2"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7F82C410" w14:textId="77777777" w:rsidR="00982AA2" w:rsidRDefault="00982AA2"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56A88974" w14:textId="77777777" w:rsidR="00F63CFA" w:rsidRDefault="00F63CFA"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1AAE19DC" w14:textId="77777777" w:rsidR="00F63CFA" w:rsidRPr="00677DB5" w:rsidRDefault="00F63CFA"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2422C3EC" w14:textId="77777777" w:rsidR="00CE6016" w:rsidRDefault="00CE6016"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r w:rsidRPr="00677DB5">
        <w:rPr>
          <w:rFonts w:ascii="Arial" w:hAnsi="Arial" w:cs="Arial"/>
          <w:b/>
          <w:sz w:val="20"/>
          <w:szCs w:val="20"/>
        </w:rPr>
        <w:t>What knowledge and skills would you expect to develop from the Exchange Programme?</w:t>
      </w:r>
      <w:r w:rsidRPr="00677DB5">
        <w:rPr>
          <w:rFonts w:ascii="Arial" w:hAnsi="Arial" w:cs="Arial"/>
          <w:sz w:val="20"/>
          <w:szCs w:val="20"/>
        </w:rPr>
        <w:t xml:space="preserve"> (</w:t>
      </w:r>
      <w:proofErr w:type="gramStart"/>
      <w:r w:rsidRPr="00677DB5">
        <w:rPr>
          <w:rFonts w:ascii="Arial" w:hAnsi="Arial" w:cs="Arial"/>
          <w:sz w:val="20"/>
          <w:szCs w:val="20"/>
        </w:rPr>
        <w:t>max</w:t>
      </w:r>
      <w:proofErr w:type="gramEnd"/>
      <w:r w:rsidRPr="00677DB5">
        <w:rPr>
          <w:rFonts w:ascii="Arial" w:hAnsi="Arial" w:cs="Arial"/>
          <w:sz w:val="20"/>
          <w:szCs w:val="20"/>
        </w:rPr>
        <w:t xml:space="preserve"> 250 words)</w:t>
      </w:r>
    </w:p>
    <w:p w14:paraId="64C2F4A5" w14:textId="77777777" w:rsidR="00F63CFA" w:rsidRDefault="00F63CFA"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26305BD3" w14:textId="77777777" w:rsidR="00982AA2" w:rsidRDefault="00982AA2"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283F6720" w14:textId="77777777" w:rsidR="00982AA2" w:rsidRDefault="00982AA2"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2363F651" w14:textId="77777777" w:rsidR="00F63CFA" w:rsidRDefault="00F63CFA"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4CED4409" w14:textId="77777777" w:rsidR="00F63CFA" w:rsidRPr="00677DB5" w:rsidRDefault="00F63CFA"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4557F977" w14:textId="77777777" w:rsidR="00982AA2" w:rsidRDefault="00CE6016"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r w:rsidRPr="00677DB5">
        <w:rPr>
          <w:rFonts w:ascii="Arial" w:hAnsi="Arial" w:cs="Arial"/>
          <w:b/>
          <w:sz w:val="20"/>
          <w:szCs w:val="20"/>
        </w:rPr>
        <w:t>In what ways will you apply the learning experience after the Exchange Programme?</w:t>
      </w:r>
      <w:r w:rsidRPr="00677DB5">
        <w:rPr>
          <w:rFonts w:ascii="Arial" w:hAnsi="Arial" w:cs="Arial"/>
          <w:sz w:val="20"/>
          <w:szCs w:val="20"/>
        </w:rPr>
        <w:t xml:space="preserve"> (</w:t>
      </w:r>
      <w:proofErr w:type="gramStart"/>
      <w:r w:rsidRPr="00677DB5">
        <w:rPr>
          <w:rFonts w:ascii="Arial" w:hAnsi="Arial" w:cs="Arial"/>
          <w:sz w:val="20"/>
          <w:szCs w:val="20"/>
        </w:rPr>
        <w:t>max</w:t>
      </w:r>
      <w:proofErr w:type="gramEnd"/>
      <w:r w:rsidRPr="00677DB5">
        <w:rPr>
          <w:rFonts w:ascii="Arial" w:hAnsi="Arial" w:cs="Arial"/>
          <w:sz w:val="20"/>
          <w:szCs w:val="20"/>
        </w:rPr>
        <w:t xml:space="preserve"> 200 words)</w:t>
      </w:r>
    </w:p>
    <w:p w14:paraId="5B0A2F28" w14:textId="77777777" w:rsidR="00982AA2" w:rsidRDefault="00982AA2"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p w14:paraId="30C00512" w14:textId="77777777" w:rsidR="00982AA2" w:rsidRDefault="00982AA2" w:rsidP="00D75725">
      <w:pPr>
        <w:pBdr>
          <w:top w:val="single" w:sz="4" w:space="6" w:color="auto"/>
          <w:left w:val="single" w:sz="4" w:space="6" w:color="auto"/>
          <w:bottom w:val="single" w:sz="4" w:space="31" w:color="auto"/>
          <w:right w:val="single" w:sz="4" w:space="9" w:color="auto"/>
        </w:pBdr>
        <w:ind w:left="360"/>
        <w:rPr>
          <w:rFonts w:ascii="Arial" w:hAnsi="Arial" w:cs="Arial"/>
          <w:sz w:val="20"/>
          <w:szCs w:val="20"/>
        </w:rPr>
      </w:pPr>
    </w:p>
    <w:sectPr w:rsidR="00982AA2" w:rsidSect="00982AA2">
      <w:pgSz w:w="11906" w:h="16838"/>
      <w:pgMar w:top="851"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7EA2C" w14:textId="77777777" w:rsidR="00BE57F0" w:rsidRDefault="00BE57F0">
      <w:pPr>
        <w:spacing w:after="0" w:line="240" w:lineRule="auto"/>
      </w:pPr>
      <w:r>
        <w:separator/>
      </w:r>
    </w:p>
  </w:endnote>
  <w:endnote w:type="continuationSeparator" w:id="0">
    <w:p w14:paraId="5B8A5985" w14:textId="77777777" w:rsidR="00BE57F0" w:rsidRDefault="00BE5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B6939" w14:textId="3616E7DA" w:rsidR="00A02D66" w:rsidRDefault="0048305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221CD" w14:textId="77777777" w:rsidR="00BE57F0" w:rsidRDefault="00BE57F0">
      <w:pPr>
        <w:spacing w:after="0" w:line="240" w:lineRule="auto"/>
      </w:pPr>
      <w:r>
        <w:separator/>
      </w:r>
    </w:p>
  </w:footnote>
  <w:footnote w:type="continuationSeparator" w:id="0">
    <w:p w14:paraId="076B6AA9" w14:textId="77777777" w:rsidR="00BE57F0" w:rsidRDefault="00BE5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ACD2C" w14:textId="2CC90022" w:rsidR="00A02D66" w:rsidRDefault="00483057">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4E0E" w14:textId="15BE3799" w:rsidR="00A02D66" w:rsidRDefault="0048305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C67"/>
    <w:multiLevelType w:val="hybridMultilevel"/>
    <w:tmpl w:val="12E42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30D74"/>
    <w:multiLevelType w:val="hybridMultilevel"/>
    <w:tmpl w:val="F3A230E2"/>
    <w:lvl w:ilvl="0" w:tplc="9AECD65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9C6056"/>
    <w:multiLevelType w:val="hybridMultilevel"/>
    <w:tmpl w:val="01D0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F4973"/>
    <w:multiLevelType w:val="hybridMultilevel"/>
    <w:tmpl w:val="2508E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432E3E"/>
    <w:multiLevelType w:val="hybridMultilevel"/>
    <w:tmpl w:val="6CA2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938E2"/>
    <w:multiLevelType w:val="hybridMultilevel"/>
    <w:tmpl w:val="E6AE5FDA"/>
    <w:lvl w:ilvl="0" w:tplc="BB009D60">
      <w:start w:val="1"/>
      <w:numFmt w:val="decimal"/>
      <w:lvlText w:val="(%1)"/>
      <w:lvlJc w:val="left"/>
      <w:pPr>
        <w:ind w:left="418" w:hanging="298"/>
        <w:jc w:val="left"/>
      </w:pPr>
      <w:rPr>
        <w:rFonts w:ascii="Times New Roman" w:eastAsia="Times New Roman" w:hAnsi="Times New Roman" w:cs="Times New Roman" w:hint="default"/>
        <w:spacing w:val="-1"/>
        <w:w w:val="100"/>
        <w:sz w:val="21"/>
        <w:szCs w:val="21"/>
        <w:lang w:val="zh-CN" w:eastAsia="zh-CN" w:bidi="zh-CN"/>
      </w:rPr>
    </w:lvl>
    <w:lvl w:ilvl="1" w:tplc="E034B874">
      <w:numFmt w:val="bullet"/>
      <w:lvlText w:val="•"/>
      <w:lvlJc w:val="left"/>
      <w:pPr>
        <w:ind w:left="1252" w:hanging="298"/>
      </w:pPr>
      <w:rPr>
        <w:rFonts w:hint="default"/>
        <w:lang w:val="zh-CN" w:eastAsia="zh-CN" w:bidi="zh-CN"/>
      </w:rPr>
    </w:lvl>
    <w:lvl w:ilvl="2" w:tplc="B0E25228">
      <w:numFmt w:val="bullet"/>
      <w:lvlText w:val="•"/>
      <w:lvlJc w:val="left"/>
      <w:pPr>
        <w:ind w:left="2085" w:hanging="298"/>
      </w:pPr>
      <w:rPr>
        <w:rFonts w:hint="default"/>
        <w:lang w:val="zh-CN" w:eastAsia="zh-CN" w:bidi="zh-CN"/>
      </w:rPr>
    </w:lvl>
    <w:lvl w:ilvl="3" w:tplc="22FEE860">
      <w:numFmt w:val="bullet"/>
      <w:lvlText w:val="•"/>
      <w:lvlJc w:val="left"/>
      <w:pPr>
        <w:ind w:left="2917" w:hanging="298"/>
      </w:pPr>
      <w:rPr>
        <w:rFonts w:hint="default"/>
        <w:lang w:val="zh-CN" w:eastAsia="zh-CN" w:bidi="zh-CN"/>
      </w:rPr>
    </w:lvl>
    <w:lvl w:ilvl="4" w:tplc="510CCB0C">
      <w:numFmt w:val="bullet"/>
      <w:lvlText w:val="•"/>
      <w:lvlJc w:val="left"/>
      <w:pPr>
        <w:ind w:left="3750" w:hanging="298"/>
      </w:pPr>
      <w:rPr>
        <w:rFonts w:hint="default"/>
        <w:lang w:val="zh-CN" w:eastAsia="zh-CN" w:bidi="zh-CN"/>
      </w:rPr>
    </w:lvl>
    <w:lvl w:ilvl="5" w:tplc="19B0C0E6">
      <w:numFmt w:val="bullet"/>
      <w:lvlText w:val="•"/>
      <w:lvlJc w:val="left"/>
      <w:pPr>
        <w:ind w:left="4583" w:hanging="298"/>
      </w:pPr>
      <w:rPr>
        <w:rFonts w:hint="default"/>
        <w:lang w:val="zh-CN" w:eastAsia="zh-CN" w:bidi="zh-CN"/>
      </w:rPr>
    </w:lvl>
    <w:lvl w:ilvl="6" w:tplc="E6EEF8A0">
      <w:numFmt w:val="bullet"/>
      <w:lvlText w:val="•"/>
      <w:lvlJc w:val="left"/>
      <w:pPr>
        <w:ind w:left="5415" w:hanging="298"/>
      </w:pPr>
      <w:rPr>
        <w:rFonts w:hint="default"/>
        <w:lang w:val="zh-CN" w:eastAsia="zh-CN" w:bidi="zh-CN"/>
      </w:rPr>
    </w:lvl>
    <w:lvl w:ilvl="7" w:tplc="CEFC5926">
      <w:numFmt w:val="bullet"/>
      <w:lvlText w:val="•"/>
      <w:lvlJc w:val="left"/>
      <w:pPr>
        <w:ind w:left="6248" w:hanging="298"/>
      </w:pPr>
      <w:rPr>
        <w:rFonts w:hint="default"/>
        <w:lang w:val="zh-CN" w:eastAsia="zh-CN" w:bidi="zh-CN"/>
      </w:rPr>
    </w:lvl>
    <w:lvl w:ilvl="8" w:tplc="A2B0ADD6">
      <w:numFmt w:val="bullet"/>
      <w:lvlText w:val="•"/>
      <w:lvlJc w:val="left"/>
      <w:pPr>
        <w:ind w:left="7081" w:hanging="298"/>
      </w:pPr>
      <w:rPr>
        <w:rFonts w:hint="default"/>
        <w:lang w:val="zh-CN" w:eastAsia="zh-CN" w:bidi="zh-CN"/>
      </w:rPr>
    </w:lvl>
  </w:abstractNum>
  <w:abstractNum w:abstractNumId="6" w15:restartNumberingAfterBreak="0">
    <w:nsid w:val="3A7B2FB1"/>
    <w:multiLevelType w:val="hybridMultilevel"/>
    <w:tmpl w:val="547ED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D2D98"/>
    <w:multiLevelType w:val="hybridMultilevel"/>
    <w:tmpl w:val="C876F2E0"/>
    <w:lvl w:ilvl="0" w:tplc="30B4F53E">
      <w:numFmt w:val="bullet"/>
      <w:lvlText w:val=""/>
      <w:lvlJc w:val="left"/>
      <w:pPr>
        <w:ind w:left="540" w:hanging="420"/>
      </w:pPr>
      <w:rPr>
        <w:rFonts w:hint="default"/>
        <w:w w:val="100"/>
        <w:lang w:val="zh-CN" w:eastAsia="zh-CN" w:bidi="zh-CN"/>
      </w:rPr>
    </w:lvl>
    <w:lvl w:ilvl="1" w:tplc="05F839B8">
      <w:numFmt w:val="bullet"/>
      <w:lvlText w:val="•"/>
      <w:lvlJc w:val="left"/>
      <w:pPr>
        <w:ind w:left="1360" w:hanging="420"/>
      </w:pPr>
      <w:rPr>
        <w:rFonts w:hint="default"/>
        <w:lang w:val="zh-CN" w:eastAsia="zh-CN" w:bidi="zh-CN"/>
      </w:rPr>
    </w:lvl>
    <w:lvl w:ilvl="2" w:tplc="B29203BE">
      <w:numFmt w:val="bullet"/>
      <w:lvlText w:val="•"/>
      <w:lvlJc w:val="left"/>
      <w:pPr>
        <w:ind w:left="2181" w:hanging="420"/>
      </w:pPr>
      <w:rPr>
        <w:rFonts w:hint="default"/>
        <w:lang w:val="zh-CN" w:eastAsia="zh-CN" w:bidi="zh-CN"/>
      </w:rPr>
    </w:lvl>
    <w:lvl w:ilvl="3" w:tplc="C80AC41E">
      <w:numFmt w:val="bullet"/>
      <w:lvlText w:val="•"/>
      <w:lvlJc w:val="left"/>
      <w:pPr>
        <w:ind w:left="3001" w:hanging="420"/>
      </w:pPr>
      <w:rPr>
        <w:rFonts w:hint="default"/>
        <w:lang w:val="zh-CN" w:eastAsia="zh-CN" w:bidi="zh-CN"/>
      </w:rPr>
    </w:lvl>
    <w:lvl w:ilvl="4" w:tplc="5788661C">
      <w:numFmt w:val="bullet"/>
      <w:lvlText w:val="•"/>
      <w:lvlJc w:val="left"/>
      <w:pPr>
        <w:ind w:left="3822" w:hanging="420"/>
      </w:pPr>
      <w:rPr>
        <w:rFonts w:hint="default"/>
        <w:lang w:val="zh-CN" w:eastAsia="zh-CN" w:bidi="zh-CN"/>
      </w:rPr>
    </w:lvl>
    <w:lvl w:ilvl="5" w:tplc="986E41EE">
      <w:numFmt w:val="bullet"/>
      <w:lvlText w:val="•"/>
      <w:lvlJc w:val="left"/>
      <w:pPr>
        <w:ind w:left="4643" w:hanging="420"/>
      </w:pPr>
      <w:rPr>
        <w:rFonts w:hint="default"/>
        <w:lang w:val="zh-CN" w:eastAsia="zh-CN" w:bidi="zh-CN"/>
      </w:rPr>
    </w:lvl>
    <w:lvl w:ilvl="6" w:tplc="B400031E">
      <w:numFmt w:val="bullet"/>
      <w:lvlText w:val="•"/>
      <w:lvlJc w:val="left"/>
      <w:pPr>
        <w:ind w:left="5463" w:hanging="420"/>
      </w:pPr>
      <w:rPr>
        <w:rFonts w:hint="default"/>
        <w:lang w:val="zh-CN" w:eastAsia="zh-CN" w:bidi="zh-CN"/>
      </w:rPr>
    </w:lvl>
    <w:lvl w:ilvl="7" w:tplc="E9EC8E0A">
      <w:numFmt w:val="bullet"/>
      <w:lvlText w:val="•"/>
      <w:lvlJc w:val="left"/>
      <w:pPr>
        <w:ind w:left="6284" w:hanging="420"/>
      </w:pPr>
      <w:rPr>
        <w:rFonts w:hint="default"/>
        <w:lang w:val="zh-CN" w:eastAsia="zh-CN" w:bidi="zh-CN"/>
      </w:rPr>
    </w:lvl>
    <w:lvl w:ilvl="8" w:tplc="85F6CF5C">
      <w:numFmt w:val="bullet"/>
      <w:lvlText w:val="•"/>
      <w:lvlJc w:val="left"/>
      <w:pPr>
        <w:ind w:left="7105" w:hanging="420"/>
      </w:pPr>
      <w:rPr>
        <w:rFonts w:hint="default"/>
        <w:lang w:val="zh-CN" w:eastAsia="zh-CN" w:bidi="zh-CN"/>
      </w:rPr>
    </w:lvl>
  </w:abstractNum>
  <w:abstractNum w:abstractNumId="8" w15:restartNumberingAfterBreak="0">
    <w:nsid w:val="514764EC"/>
    <w:multiLevelType w:val="hybridMultilevel"/>
    <w:tmpl w:val="077E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F06410"/>
    <w:multiLevelType w:val="hybridMultilevel"/>
    <w:tmpl w:val="F2B80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655BF5"/>
    <w:multiLevelType w:val="hybridMultilevel"/>
    <w:tmpl w:val="3E580B9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AD33E2"/>
    <w:multiLevelType w:val="hybridMultilevel"/>
    <w:tmpl w:val="3008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9"/>
  </w:num>
  <w:num w:numId="5">
    <w:abstractNumId w:val="0"/>
  </w:num>
  <w:num w:numId="6">
    <w:abstractNumId w:val="8"/>
  </w:num>
  <w:num w:numId="7">
    <w:abstractNumId w:val="11"/>
  </w:num>
  <w:num w:numId="8">
    <w:abstractNumId w:val="10"/>
  </w:num>
  <w:num w:numId="9">
    <w:abstractNumId w:val="1"/>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3C"/>
    <w:rsid w:val="0003700E"/>
    <w:rsid w:val="000C5F4C"/>
    <w:rsid w:val="000E404C"/>
    <w:rsid w:val="00117842"/>
    <w:rsid w:val="001E4DA8"/>
    <w:rsid w:val="002347EC"/>
    <w:rsid w:val="0025593C"/>
    <w:rsid w:val="0026339A"/>
    <w:rsid w:val="002A0321"/>
    <w:rsid w:val="002C1EA2"/>
    <w:rsid w:val="0031785F"/>
    <w:rsid w:val="0034753D"/>
    <w:rsid w:val="00483057"/>
    <w:rsid w:val="00493FB8"/>
    <w:rsid w:val="004D360E"/>
    <w:rsid w:val="0051320C"/>
    <w:rsid w:val="00515D72"/>
    <w:rsid w:val="00551DF9"/>
    <w:rsid w:val="005A4CD9"/>
    <w:rsid w:val="005B69A0"/>
    <w:rsid w:val="005D1862"/>
    <w:rsid w:val="005D4414"/>
    <w:rsid w:val="006D1AF6"/>
    <w:rsid w:val="006F0AB1"/>
    <w:rsid w:val="007109DC"/>
    <w:rsid w:val="00725CA1"/>
    <w:rsid w:val="00727769"/>
    <w:rsid w:val="0079520B"/>
    <w:rsid w:val="007A0DEF"/>
    <w:rsid w:val="007B1340"/>
    <w:rsid w:val="007B1D46"/>
    <w:rsid w:val="007C4363"/>
    <w:rsid w:val="008805F2"/>
    <w:rsid w:val="008D6496"/>
    <w:rsid w:val="008F44F0"/>
    <w:rsid w:val="00982AA2"/>
    <w:rsid w:val="00A001A0"/>
    <w:rsid w:val="00A646DE"/>
    <w:rsid w:val="00A836AB"/>
    <w:rsid w:val="00AF29FB"/>
    <w:rsid w:val="00B2420D"/>
    <w:rsid w:val="00B45577"/>
    <w:rsid w:val="00B85730"/>
    <w:rsid w:val="00BE57F0"/>
    <w:rsid w:val="00C0444B"/>
    <w:rsid w:val="00C178B6"/>
    <w:rsid w:val="00C6765F"/>
    <w:rsid w:val="00C7015B"/>
    <w:rsid w:val="00C71AFE"/>
    <w:rsid w:val="00CE6016"/>
    <w:rsid w:val="00CF6504"/>
    <w:rsid w:val="00D52A4E"/>
    <w:rsid w:val="00D53783"/>
    <w:rsid w:val="00D75725"/>
    <w:rsid w:val="00DA486E"/>
    <w:rsid w:val="00DB0CC5"/>
    <w:rsid w:val="00DB1687"/>
    <w:rsid w:val="00DE6F74"/>
    <w:rsid w:val="00E90354"/>
    <w:rsid w:val="00E92E98"/>
    <w:rsid w:val="00EA71D5"/>
    <w:rsid w:val="00ED04EE"/>
    <w:rsid w:val="00ED21FB"/>
    <w:rsid w:val="00EE7F4D"/>
    <w:rsid w:val="00F02FBA"/>
    <w:rsid w:val="00F60CB6"/>
    <w:rsid w:val="00F63CFA"/>
    <w:rsid w:val="00F86ED0"/>
    <w:rsid w:val="00F94B54"/>
    <w:rsid w:val="00FA072B"/>
    <w:rsid w:val="00FC5E74"/>
    <w:rsid w:val="00FF4C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3CA817"/>
  <w15:docId w15:val="{33040CC6-5FBE-425C-ABC3-A982684F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93C"/>
    <w:pPr>
      <w:spacing w:after="200" w:line="276" w:lineRule="auto"/>
    </w:pPr>
    <w:rPr>
      <w:rFonts w:ascii="Calibri" w:eastAsia="Calibri" w:hAnsi="Calibri" w:cs="Times New Roman"/>
    </w:rPr>
  </w:style>
  <w:style w:type="paragraph" w:styleId="Heading1">
    <w:name w:val="heading 1"/>
    <w:basedOn w:val="Normal"/>
    <w:link w:val="Heading1Char"/>
    <w:uiPriority w:val="1"/>
    <w:qFormat/>
    <w:rsid w:val="007C4363"/>
    <w:pPr>
      <w:widowControl w:val="0"/>
      <w:autoSpaceDE w:val="0"/>
      <w:autoSpaceDN w:val="0"/>
      <w:spacing w:before="89" w:after="0" w:line="240" w:lineRule="auto"/>
      <w:ind w:left="120"/>
      <w:outlineLvl w:val="0"/>
    </w:pPr>
    <w:rPr>
      <w:rFonts w:ascii="Times New Roman" w:eastAsia="Times New Roman" w:hAnsi="Times New Roman"/>
      <w:b/>
      <w:bCs/>
      <w:sz w:val="28"/>
      <w:szCs w:val="28"/>
      <w:lang w:val="zh-CN" w:eastAsia="zh-CN" w:bidi="zh-CN"/>
    </w:rPr>
  </w:style>
  <w:style w:type="paragraph" w:styleId="Heading2">
    <w:name w:val="heading 2"/>
    <w:basedOn w:val="Normal"/>
    <w:link w:val="Heading2Char"/>
    <w:uiPriority w:val="1"/>
    <w:qFormat/>
    <w:rsid w:val="007C4363"/>
    <w:pPr>
      <w:widowControl w:val="0"/>
      <w:autoSpaceDE w:val="0"/>
      <w:autoSpaceDN w:val="0"/>
      <w:spacing w:after="0" w:line="240" w:lineRule="auto"/>
      <w:ind w:left="120"/>
      <w:outlineLvl w:val="1"/>
    </w:pPr>
    <w:rPr>
      <w:rFonts w:ascii="Times New Roman" w:eastAsia="Times New Roman" w:hAnsi="Times New Roman"/>
      <w:b/>
      <w:bCs/>
      <w:sz w:val="24"/>
      <w:szCs w:val="24"/>
      <w:lang w:val="zh-CN" w:eastAsia="zh-CN" w:bidi="zh-CN"/>
    </w:rPr>
  </w:style>
  <w:style w:type="paragraph" w:styleId="Heading3">
    <w:name w:val="heading 3"/>
    <w:basedOn w:val="Normal"/>
    <w:link w:val="Heading3Char"/>
    <w:uiPriority w:val="1"/>
    <w:qFormat/>
    <w:rsid w:val="007C4363"/>
    <w:pPr>
      <w:widowControl w:val="0"/>
      <w:autoSpaceDE w:val="0"/>
      <w:autoSpaceDN w:val="0"/>
      <w:spacing w:before="63" w:after="0" w:line="240" w:lineRule="auto"/>
      <w:ind w:left="120" w:right="315"/>
      <w:jc w:val="center"/>
      <w:outlineLvl w:val="2"/>
    </w:pPr>
    <w:rPr>
      <w:rFonts w:ascii="Times New Roman" w:eastAsia="Times New Roman" w:hAnsi="Times New Roman"/>
      <w:sz w:val="24"/>
      <w:szCs w:val="24"/>
      <w:lang w:val="zh-CN" w:eastAsia="zh-CN" w:bidi="zh-CN"/>
    </w:rPr>
  </w:style>
  <w:style w:type="paragraph" w:styleId="Heading4">
    <w:name w:val="heading 4"/>
    <w:basedOn w:val="Normal"/>
    <w:link w:val="Heading4Char"/>
    <w:uiPriority w:val="1"/>
    <w:qFormat/>
    <w:rsid w:val="007C4363"/>
    <w:pPr>
      <w:widowControl w:val="0"/>
      <w:autoSpaceDE w:val="0"/>
      <w:autoSpaceDN w:val="0"/>
      <w:spacing w:after="0" w:line="240" w:lineRule="auto"/>
      <w:ind w:left="120"/>
      <w:outlineLvl w:val="3"/>
    </w:pPr>
    <w:rPr>
      <w:rFonts w:ascii="Times New Roman" w:eastAsia="Times New Roman" w:hAnsi="Times New Roman"/>
      <w:b/>
      <w:bCs/>
      <w:sz w:val="21"/>
      <w:szCs w:val="21"/>
      <w:lang w:val="zh-CN" w:eastAsia="zh-CN" w:bidi="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5593C"/>
    <w:pPr>
      <w:ind w:left="720"/>
      <w:contextualSpacing/>
    </w:pPr>
  </w:style>
  <w:style w:type="character" w:styleId="Hyperlink">
    <w:name w:val="Hyperlink"/>
    <w:basedOn w:val="DefaultParagraphFont"/>
    <w:uiPriority w:val="99"/>
    <w:unhideWhenUsed/>
    <w:rsid w:val="0025593C"/>
    <w:rPr>
      <w:color w:val="0563C1" w:themeColor="hyperlink"/>
      <w:u w:val="single"/>
    </w:rPr>
  </w:style>
  <w:style w:type="character" w:styleId="FollowedHyperlink">
    <w:name w:val="FollowedHyperlink"/>
    <w:basedOn w:val="DefaultParagraphFont"/>
    <w:uiPriority w:val="99"/>
    <w:semiHidden/>
    <w:unhideWhenUsed/>
    <w:rsid w:val="002C1EA2"/>
    <w:rPr>
      <w:color w:val="954F72" w:themeColor="followedHyperlink"/>
      <w:u w:val="single"/>
    </w:rPr>
  </w:style>
  <w:style w:type="paragraph" w:styleId="BalloonText">
    <w:name w:val="Balloon Text"/>
    <w:basedOn w:val="Normal"/>
    <w:link w:val="BalloonTextChar"/>
    <w:uiPriority w:val="99"/>
    <w:semiHidden/>
    <w:unhideWhenUsed/>
    <w:rsid w:val="005D1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862"/>
    <w:rPr>
      <w:rFonts w:ascii="Tahoma" w:eastAsia="Calibri" w:hAnsi="Tahoma" w:cs="Tahoma"/>
      <w:sz w:val="16"/>
      <w:szCs w:val="16"/>
    </w:rPr>
  </w:style>
  <w:style w:type="character" w:styleId="CommentReference">
    <w:name w:val="annotation reference"/>
    <w:basedOn w:val="DefaultParagraphFont"/>
    <w:uiPriority w:val="99"/>
    <w:semiHidden/>
    <w:unhideWhenUsed/>
    <w:rsid w:val="00ED21FB"/>
    <w:rPr>
      <w:sz w:val="16"/>
      <w:szCs w:val="16"/>
    </w:rPr>
  </w:style>
  <w:style w:type="paragraph" w:styleId="CommentText">
    <w:name w:val="annotation text"/>
    <w:basedOn w:val="Normal"/>
    <w:link w:val="CommentTextChar"/>
    <w:uiPriority w:val="99"/>
    <w:semiHidden/>
    <w:unhideWhenUsed/>
    <w:rsid w:val="00ED21FB"/>
    <w:pPr>
      <w:spacing w:line="240" w:lineRule="auto"/>
    </w:pPr>
    <w:rPr>
      <w:sz w:val="20"/>
      <w:szCs w:val="20"/>
    </w:rPr>
  </w:style>
  <w:style w:type="character" w:customStyle="1" w:styleId="CommentTextChar">
    <w:name w:val="Comment Text Char"/>
    <w:basedOn w:val="DefaultParagraphFont"/>
    <w:link w:val="CommentText"/>
    <w:uiPriority w:val="99"/>
    <w:semiHidden/>
    <w:rsid w:val="00ED21F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D21FB"/>
    <w:rPr>
      <w:b/>
      <w:bCs/>
    </w:rPr>
  </w:style>
  <w:style w:type="character" w:customStyle="1" w:styleId="CommentSubjectChar">
    <w:name w:val="Comment Subject Char"/>
    <w:basedOn w:val="CommentTextChar"/>
    <w:link w:val="CommentSubject"/>
    <w:uiPriority w:val="99"/>
    <w:semiHidden/>
    <w:rsid w:val="00ED21FB"/>
    <w:rPr>
      <w:rFonts w:ascii="Calibri" w:eastAsia="Calibri" w:hAnsi="Calibri" w:cs="Times New Roman"/>
      <w:b/>
      <w:bCs/>
      <w:sz w:val="20"/>
      <w:szCs w:val="20"/>
    </w:rPr>
  </w:style>
  <w:style w:type="character" w:customStyle="1" w:styleId="Heading1Char">
    <w:name w:val="Heading 1 Char"/>
    <w:basedOn w:val="DefaultParagraphFont"/>
    <w:link w:val="Heading1"/>
    <w:uiPriority w:val="1"/>
    <w:rsid w:val="007C4363"/>
    <w:rPr>
      <w:rFonts w:ascii="Times New Roman" w:eastAsia="Times New Roman" w:hAnsi="Times New Roman" w:cs="Times New Roman"/>
      <w:b/>
      <w:bCs/>
      <w:sz w:val="28"/>
      <w:szCs w:val="28"/>
      <w:lang w:val="zh-CN" w:eastAsia="zh-CN" w:bidi="zh-CN"/>
    </w:rPr>
  </w:style>
  <w:style w:type="character" w:customStyle="1" w:styleId="Heading2Char">
    <w:name w:val="Heading 2 Char"/>
    <w:basedOn w:val="DefaultParagraphFont"/>
    <w:link w:val="Heading2"/>
    <w:uiPriority w:val="1"/>
    <w:rsid w:val="007C4363"/>
    <w:rPr>
      <w:rFonts w:ascii="Times New Roman" w:eastAsia="Times New Roman" w:hAnsi="Times New Roman" w:cs="Times New Roman"/>
      <w:b/>
      <w:bCs/>
      <w:sz w:val="24"/>
      <w:szCs w:val="24"/>
      <w:lang w:val="zh-CN" w:eastAsia="zh-CN" w:bidi="zh-CN"/>
    </w:rPr>
  </w:style>
  <w:style w:type="character" w:customStyle="1" w:styleId="Heading3Char">
    <w:name w:val="Heading 3 Char"/>
    <w:basedOn w:val="DefaultParagraphFont"/>
    <w:link w:val="Heading3"/>
    <w:uiPriority w:val="1"/>
    <w:rsid w:val="007C4363"/>
    <w:rPr>
      <w:rFonts w:ascii="Times New Roman" w:eastAsia="Times New Roman" w:hAnsi="Times New Roman" w:cs="Times New Roman"/>
      <w:sz w:val="24"/>
      <w:szCs w:val="24"/>
      <w:lang w:val="zh-CN" w:eastAsia="zh-CN" w:bidi="zh-CN"/>
    </w:rPr>
  </w:style>
  <w:style w:type="character" w:customStyle="1" w:styleId="Heading4Char">
    <w:name w:val="Heading 4 Char"/>
    <w:basedOn w:val="DefaultParagraphFont"/>
    <w:link w:val="Heading4"/>
    <w:uiPriority w:val="1"/>
    <w:rsid w:val="007C4363"/>
    <w:rPr>
      <w:rFonts w:ascii="Times New Roman" w:eastAsia="Times New Roman" w:hAnsi="Times New Roman" w:cs="Times New Roman"/>
      <w:b/>
      <w:bCs/>
      <w:sz w:val="21"/>
      <w:szCs w:val="21"/>
      <w:lang w:val="zh-CN" w:eastAsia="zh-CN" w:bidi="zh-CN"/>
    </w:rPr>
  </w:style>
  <w:style w:type="paragraph" w:styleId="BodyText">
    <w:name w:val="Body Text"/>
    <w:basedOn w:val="Normal"/>
    <w:link w:val="BodyTextChar"/>
    <w:uiPriority w:val="1"/>
    <w:qFormat/>
    <w:rsid w:val="007C4363"/>
    <w:pPr>
      <w:widowControl w:val="0"/>
      <w:autoSpaceDE w:val="0"/>
      <w:autoSpaceDN w:val="0"/>
      <w:spacing w:after="0" w:line="240" w:lineRule="auto"/>
    </w:pPr>
    <w:rPr>
      <w:rFonts w:ascii="Times New Roman" w:eastAsia="Times New Roman" w:hAnsi="Times New Roman"/>
      <w:sz w:val="21"/>
      <w:szCs w:val="21"/>
      <w:lang w:val="zh-CN" w:eastAsia="zh-CN" w:bidi="zh-CN"/>
    </w:rPr>
  </w:style>
  <w:style w:type="character" w:customStyle="1" w:styleId="BodyTextChar">
    <w:name w:val="Body Text Char"/>
    <w:basedOn w:val="DefaultParagraphFont"/>
    <w:link w:val="BodyText"/>
    <w:uiPriority w:val="1"/>
    <w:rsid w:val="007C4363"/>
    <w:rPr>
      <w:rFonts w:ascii="Times New Roman" w:eastAsia="Times New Roman" w:hAnsi="Times New Roman" w:cs="Times New Roman"/>
      <w:sz w:val="21"/>
      <w:szCs w:val="21"/>
      <w:lang w:val="zh-CN" w:eastAsia="zh-CN" w:bidi="zh-CN"/>
    </w:rPr>
  </w:style>
  <w:style w:type="paragraph" w:styleId="Header">
    <w:name w:val="header"/>
    <w:basedOn w:val="Normal"/>
    <w:link w:val="HeaderChar"/>
    <w:uiPriority w:val="99"/>
    <w:unhideWhenUsed/>
    <w:rsid w:val="00493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FB8"/>
    <w:rPr>
      <w:rFonts w:ascii="Calibri" w:eastAsia="Calibri" w:hAnsi="Calibri" w:cs="Times New Roman"/>
    </w:rPr>
  </w:style>
  <w:style w:type="paragraph" w:styleId="Footer">
    <w:name w:val="footer"/>
    <w:basedOn w:val="Normal"/>
    <w:link w:val="FooterChar"/>
    <w:uiPriority w:val="99"/>
    <w:unhideWhenUsed/>
    <w:rsid w:val="00493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FB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634429">
      <w:bodyDiv w:val="1"/>
      <w:marLeft w:val="0"/>
      <w:marRight w:val="0"/>
      <w:marTop w:val="0"/>
      <w:marBottom w:val="0"/>
      <w:divBdr>
        <w:top w:val="none" w:sz="0" w:space="0" w:color="auto"/>
        <w:left w:val="none" w:sz="0" w:space="0" w:color="auto"/>
        <w:bottom w:val="none" w:sz="0" w:space="0" w:color="auto"/>
        <w:right w:val="none" w:sz="0" w:space="0" w:color="auto"/>
      </w:divBdr>
    </w:div>
    <w:div w:id="1487866117">
      <w:bodyDiv w:val="1"/>
      <w:marLeft w:val="0"/>
      <w:marRight w:val="0"/>
      <w:marTop w:val="0"/>
      <w:marBottom w:val="0"/>
      <w:divBdr>
        <w:top w:val="none" w:sz="0" w:space="0" w:color="auto"/>
        <w:left w:val="none" w:sz="0" w:space="0" w:color="auto"/>
        <w:bottom w:val="none" w:sz="0" w:space="0" w:color="auto"/>
        <w:right w:val="none" w:sz="0" w:space="0" w:color="auto"/>
      </w:divBdr>
    </w:div>
    <w:div w:id="1860704162">
      <w:bodyDiv w:val="1"/>
      <w:marLeft w:val="0"/>
      <w:marRight w:val="0"/>
      <w:marTop w:val="0"/>
      <w:marBottom w:val="0"/>
      <w:divBdr>
        <w:top w:val="none" w:sz="0" w:space="0" w:color="auto"/>
        <w:left w:val="none" w:sz="0" w:space="0" w:color="auto"/>
        <w:bottom w:val="none" w:sz="0" w:space="0" w:color="auto"/>
        <w:right w:val="none" w:sz="0" w:space="0" w:color="auto"/>
      </w:divBdr>
    </w:div>
    <w:div w:id="205488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alker@qub.ac.uk" TargetMode="External"/><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www.qub.ac.uk/directorates/sgc/careers/ImproveYourEmployability/CareerManagementandEmployabilityProgrammes/CESPrivacyNotice/"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1.jpeg"/><Relationship Id="rId10" Type="http://schemas.openxmlformats.org/officeDocument/2006/relationships/hyperlink" Target="http://www.qub.ac.uk/directorates/sgc/srecords/YourStudentRecord/Transcripts/"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s://qsis.qub.ac.uk/" TargetMode="External"/><Relationship Id="rId14" Type="http://schemas.openxmlformats.org/officeDocument/2006/relationships/image" Target="media/image3.jpe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2271</Words>
  <Characters>12949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Rigney</dc:creator>
  <cp:lastModifiedBy>Karin Walker</cp:lastModifiedBy>
  <cp:revision>11</cp:revision>
  <cp:lastPrinted>2019-02-14T09:38:00Z</cp:lastPrinted>
  <dcterms:created xsi:type="dcterms:W3CDTF">2019-09-25T09:48:00Z</dcterms:created>
  <dcterms:modified xsi:type="dcterms:W3CDTF">2019-10-01T11:21:00Z</dcterms:modified>
</cp:coreProperties>
</file>