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3F" w:rsidRPr="001E38F8" w:rsidRDefault="000062CB" w:rsidP="00BB7702">
      <w:pPr>
        <w:jc w:val="center"/>
      </w:pPr>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Pr>
          <w:rFonts w:ascii="Arial" w:hAnsi="Arial" w:cs="Arial"/>
          <w:sz w:val="20"/>
          <w:szCs w:val="20"/>
        </w:rPr>
        <w:t>b</w:t>
      </w:r>
      <w:r w:rsidR="008A7975">
        <w:rPr>
          <w:rFonts w:ascii="Arial" w:hAnsi="Arial" w:cs="Arial"/>
          <w:sz w:val="20"/>
          <w:szCs w:val="20"/>
        </w:rPr>
        <w:t>efore</w:t>
      </w:r>
      <w:r w:rsidR="002D21FB">
        <w:rPr>
          <w:rFonts w:ascii="Arial" w:hAnsi="Arial" w:cs="Arial"/>
          <w:sz w:val="20"/>
          <w:szCs w:val="20"/>
        </w:rPr>
        <w:t xml:space="preserve"> </w:t>
      </w:r>
      <w:r w:rsidR="002D21FB" w:rsidRPr="002D21FB">
        <w:rPr>
          <w:rFonts w:ascii="Arial" w:hAnsi="Arial" w:cs="Arial"/>
          <w:b/>
          <w:sz w:val="20"/>
          <w:szCs w:val="20"/>
        </w:rPr>
        <w:t>25</w:t>
      </w:r>
      <w:r w:rsidR="002D21FB" w:rsidRPr="002D21FB">
        <w:rPr>
          <w:rFonts w:ascii="Arial" w:hAnsi="Arial" w:cs="Arial"/>
          <w:b/>
          <w:sz w:val="20"/>
          <w:szCs w:val="20"/>
          <w:vertAlign w:val="superscript"/>
        </w:rPr>
        <w:t>th</w:t>
      </w:r>
      <w:r w:rsidR="002D21FB" w:rsidRPr="002D21FB">
        <w:rPr>
          <w:rFonts w:ascii="Arial" w:hAnsi="Arial" w:cs="Arial"/>
          <w:b/>
          <w:sz w:val="20"/>
          <w:szCs w:val="20"/>
        </w:rPr>
        <w:t xml:space="preserve"> October</w:t>
      </w:r>
      <w:r w:rsidR="002D21FB">
        <w:rPr>
          <w:rFonts w:ascii="Arial" w:hAnsi="Arial" w:cs="Arial"/>
          <w:b/>
          <w:sz w:val="20"/>
          <w:szCs w:val="20"/>
        </w:rPr>
        <w:t xml:space="preserve"> 2019</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rsidR="00AE460F" w:rsidRDefault="00AE460F" w:rsidP="00E737E1">
      <w:pPr>
        <w:spacing w:after="0" w:line="240" w:lineRule="auto"/>
        <w:ind w:left="426"/>
        <w:jc w:val="both"/>
        <w:rPr>
          <w:rFonts w:ascii="Arial" w:hAnsi="Arial" w:cs="Arial"/>
          <w:b/>
          <w:sz w:val="20"/>
          <w:szCs w:val="20"/>
        </w:rPr>
      </w:pPr>
    </w:p>
    <w:p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396"/>
        </w:trPr>
        <w:tc>
          <w:tcPr>
            <w:tcW w:w="3686" w:type="dxa"/>
            <w:tcBorders>
              <w:top w:val="nil"/>
              <w:left w:val="nil"/>
              <w:bottom w:val="nil"/>
              <w:right w:val="single" w:sz="4" w:space="0" w:color="000000"/>
            </w:tcBorders>
          </w:tcPr>
          <w:p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7A1A67">
              <w:rPr>
                <w:rFonts w:ascii="Arial" w:hAnsi="Arial" w:cs="Arial"/>
                <w:sz w:val="20"/>
                <w:szCs w:val="20"/>
              </w:rPr>
              <w:t>O</w:t>
            </w:r>
            <w:r w:rsidR="00AE460F" w:rsidRPr="00E03659">
              <w:rPr>
                <w:rFonts w:ascii="Arial" w:hAnsi="Arial" w:cs="Arial"/>
                <w:sz w:val="20"/>
                <w:szCs w:val="20"/>
              </w:rPr>
              <w:t>f Study:</w:t>
            </w:r>
          </w:p>
        </w:tc>
        <w:tc>
          <w:tcPr>
            <w:tcW w:w="5528" w:type="dxa"/>
            <w:tcBorders>
              <w:left w:val="single" w:sz="4" w:space="0" w:color="000000"/>
            </w:tcBorders>
          </w:tcPr>
          <w:p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rsidTr="00E03659">
        <w:trPr>
          <w:trHeight w:val="396"/>
        </w:trPr>
        <w:tc>
          <w:tcPr>
            <w:tcW w:w="3686" w:type="dxa"/>
            <w:tcBorders>
              <w:top w:val="nil"/>
              <w:left w:val="nil"/>
              <w:bottom w:val="nil"/>
              <w:right w:val="single" w:sz="4" w:space="0" w:color="000000"/>
            </w:tcBorders>
          </w:tcPr>
          <w:p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rsidR="00AB10E2" w:rsidRPr="00E03659" w:rsidRDefault="00AB10E2" w:rsidP="00E737E1">
            <w:pPr>
              <w:spacing w:after="120" w:line="240" w:lineRule="auto"/>
              <w:ind w:left="426"/>
              <w:jc w:val="both"/>
              <w:rPr>
                <w:rFonts w:ascii="Arial" w:hAnsi="Arial" w:cs="Arial"/>
                <w:sz w:val="20"/>
                <w:szCs w:val="20"/>
              </w:rPr>
            </w:pPr>
          </w:p>
        </w:tc>
      </w:tr>
      <w:tr w:rsidR="00E872C3" w:rsidRPr="00E03659" w:rsidTr="00E03659">
        <w:trPr>
          <w:trHeight w:val="396"/>
        </w:trPr>
        <w:tc>
          <w:tcPr>
            <w:tcW w:w="3686" w:type="dxa"/>
            <w:tcBorders>
              <w:top w:val="nil"/>
              <w:left w:val="nil"/>
              <w:bottom w:val="nil"/>
              <w:right w:val="single" w:sz="4" w:space="0" w:color="000000"/>
            </w:tcBorders>
          </w:tcPr>
          <w:p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rsidR="00E872C3" w:rsidRPr="00E03659" w:rsidRDefault="00E872C3" w:rsidP="00E737E1">
            <w:pPr>
              <w:spacing w:after="120" w:line="240" w:lineRule="auto"/>
              <w:ind w:left="426"/>
              <w:jc w:val="both"/>
              <w:rPr>
                <w:rFonts w:ascii="Arial" w:hAnsi="Arial" w:cs="Arial"/>
                <w:sz w:val="20"/>
                <w:szCs w:val="20"/>
              </w:rPr>
            </w:pPr>
          </w:p>
        </w:tc>
      </w:tr>
      <w:tr w:rsidR="000062CB" w:rsidRPr="00E03659" w:rsidTr="00E03659">
        <w:trPr>
          <w:trHeight w:val="396"/>
        </w:trPr>
        <w:tc>
          <w:tcPr>
            <w:tcW w:w="3686" w:type="dxa"/>
            <w:tcBorders>
              <w:top w:val="nil"/>
              <w:left w:val="nil"/>
              <w:bottom w:val="nil"/>
              <w:right w:val="single" w:sz="4" w:space="0" w:color="000000"/>
            </w:tcBorders>
          </w:tcPr>
          <w:p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rsidR="000062CB" w:rsidRPr="00E03659" w:rsidRDefault="000062CB" w:rsidP="00E737E1">
            <w:pPr>
              <w:spacing w:after="120" w:line="240" w:lineRule="auto"/>
              <w:ind w:left="426"/>
              <w:jc w:val="both"/>
              <w:rPr>
                <w:rFonts w:ascii="Arial" w:hAnsi="Arial" w:cs="Arial"/>
                <w:sz w:val="20"/>
                <w:szCs w:val="20"/>
              </w:rPr>
            </w:pPr>
          </w:p>
        </w:tc>
      </w:tr>
    </w:tbl>
    <w:p w:rsidR="00685743" w:rsidRDefault="00685743" w:rsidP="00E737E1">
      <w:pPr>
        <w:spacing w:after="0"/>
        <w:ind w:left="426"/>
        <w:jc w:val="both"/>
        <w:rPr>
          <w:rFonts w:ascii="Arial" w:hAnsi="Arial" w:cs="Arial"/>
          <w:b/>
          <w:sz w:val="20"/>
          <w:szCs w:val="20"/>
        </w:rPr>
      </w:pPr>
    </w:p>
    <w:p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rsidTr="00E03659">
        <w:trPr>
          <w:trHeight w:val="374"/>
        </w:trPr>
        <w:tc>
          <w:tcPr>
            <w:tcW w:w="4678" w:type="dxa"/>
            <w:tcBorders>
              <w:top w:val="nil"/>
              <w:left w:val="nil"/>
              <w:bottom w:val="nil"/>
              <w:right w:val="single" w:sz="4" w:space="0" w:color="000000"/>
            </w:tcBorders>
          </w:tcPr>
          <w:p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374"/>
        </w:trPr>
        <w:tc>
          <w:tcPr>
            <w:tcW w:w="4678" w:type="dxa"/>
            <w:tcBorders>
              <w:top w:val="nil"/>
              <w:left w:val="nil"/>
              <w:bottom w:val="nil"/>
              <w:right w:val="single" w:sz="4" w:space="0" w:color="000000"/>
            </w:tcBorders>
          </w:tcPr>
          <w:p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bl>
    <w:p w:rsidR="0067413C" w:rsidRDefault="0067413C" w:rsidP="00E737E1">
      <w:pPr>
        <w:spacing w:line="240" w:lineRule="auto"/>
        <w:ind w:left="426"/>
        <w:rPr>
          <w:rFonts w:ascii="Arial" w:hAnsi="Arial" w:cs="Arial"/>
          <w:b/>
          <w:sz w:val="20"/>
          <w:szCs w:val="20"/>
        </w:rPr>
      </w:pPr>
      <w:r>
        <w:rPr>
          <w:rFonts w:cs="Arial"/>
        </w:rPr>
        <w:br/>
      </w:r>
    </w:p>
    <w:p w:rsidR="00BC19F2" w:rsidRPr="0067413C" w:rsidRDefault="00BC19F2" w:rsidP="00BC19F2">
      <w:pPr>
        <w:spacing w:line="240" w:lineRule="auto"/>
        <w:ind w:left="426"/>
        <w:rPr>
          <w:rFonts w:ascii="Arial" w:hAnsi="Arial" w:cs="Arial"/>
          <w:b/>
          <w:sz w:val="20"/>
          <w:szCs w:val="20"/>
          <w:u w:val="single"/>
        </w:rPr>
      </w:pPr>
      <w:bookmarkStart w:id="0"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rsidR="00241168" w:rsidRPr="00241168" w:rsidRDefault="00241168" w:rsidP="00241168">
      <w:pPr>
        <w:pStyle w:val="ListParagraph"/>
        <w:spacing w:line="240" w:lineRule="auto"/>
        <w:ind w:left="1146"/>
        <w:jc w:val="both"/>
        <w:rPr>
          <w:rFonts w:ascii="Arial" w:hAnsi="Arial" w:cs="Arial"/>
          <w:sz w:val="20"/>
          <w:szCs w:val="20"/>
        </w:rPr>
      </w:pPr>
    </w:p>
    <w:p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rsidR="00C60D9B" w:rsidRPr="002C3070" w:rsidRDefault="00C60D9B" w:rsidP="00E737E1">
      <w:pPr>
        <w:autoSpaceDN w:val="0"/>
        <w:ind w:left="426"/>
        <w:rPr>
          <w:b/>
        </w:rPr>
      </w:pPr>
      <w:proofErr w:type="gramStart"/>
      <w:r w:rsidRPr="001E38F8">
        <w:rPr>
          <w:b/>
        </w:rPr>
        <w:t>Data Protection</w:t>
      </w:r>
      <w:r w:rsidR="007A1A67">
        <w:rPr>
          <w:b/>
        </w:rPr>
        <w:t xml:space="preserve"> </w:t>
      </w:r>
      <w:r>
        <w:rPr>
          <w:b/>
        </w:rPr>
        <w:t>:</w:t>
      </w:r>
      <w:proofErr w:type="gramEnd"/>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0"/>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2710CD" w:rsidRDefault="002C3070" w:rsidP="00E737E1">
      <w:pPr>
        <w:autoSpaceDN w:val="0"/>
        <w:ind w:left="426"/>
        <w:rPr>
          <w:sz w:val="18"/>
          <w:szCs w:val="18"/>
        </w:rPr>
      </w:pPr>
      <w:r>
        <w:rPr>
          <w:sz w:val="18"/>
          <w:szCs w:val="18"/>
        </w:rPr>
        <w:t xml:space="preserve"> </w:t>
      </w:r>
    </w:p>
    <w:p w:rsidR="00C60D9B" w:rsidRDefault="00E737E1" w:rsidP="00E737E1">
      <w:pPr>
        <w:autoSpaceDN w:val="0"/>
        <w:ind w:left="426"/>
        <w:rPr>
          <w:rFonts w:cs="Arial"/>
        </w:rPr>
      </w:pPr>
      <w:r>
        <w:rPr>
          <w:rFonts w:cs="Arial"/>
        </w:rPr>
        <w:br/>
      </w:r>
    </w:p>
    <w:p w:rsidR="00970089" w:rsidRDefault="00970089" w:rsidP="00BC19F2">
      <w:pPr>
        <w:rPr>
          <w:rFonts w:ascii="Arial" w:hAnsi="Arial" w:cs="Arial"/>
          <w:b/>
        </w:rPr>
      </w:pPr>
    </w:p>
    <w:p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623653">
      <w:pPr>
        <w:spacing w:after="0" w:line="240" w:lineRule="auto"/>
        <w:jc w:val="both"/>
        <w:rPr>
          <w:rFonts w:ascii="Arial" w:hAnsi="Arial" w:cs="Arial"/>
          <w:i/>
        </w:rPr>
      </w:pPr>
    </w:p>
    <w:p w:rsidR="00623653" w:rsidRDefault="00623653" w:rsidP="00623653">
      <w:pPr>
        <w:spacing w:after="0" w:line="240" w:lineRule="auto"/>
        <w:jc w:val="both"/>
        <w:rPr>
          <w:rFonts w:ascii="Arial" w:hAnsi="Arial" w:cs="Arial"/>
          <w:b/>
        </w:rPr>
      </w:pPr>
    </w:p>
    <w:p w:rsidR="00077A7B" w:rsidRDefault="00077A7B" w:rsidP="00E737E1">
      <w:pPr>
        <w:spacing w:after="0" w:line="240" w:lineRule="auto"/>
        <w:ind w:left="426"/>
        <w:jc w:val="both"/>
        <w:rPr>
          <w:rFonts w:ascii="Arial" w:hAnsi="Arial" w:cs="Arial"/>
          <w:b/>
        </w:rPr>
      </w:pPr>
    </w:p>
    <w:p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rsidR="00E872C3" w:rsidRPr="00E872C3" w:rsidRDefault="00E872C3" w:rsidP="00E737E1">
      <w:pPr>
        <w:spacing w:after="0" w:line="240" w:lineRule="auto"/>
        <w:ind w:left="426"/>
        <w:jc w:val="both"/>
        <w:rPr>
          <w:rFonts w:ascii="Arial" w:hAnsi="Arial" w:cs="Arial"/>
          <w:b/>
        </w:rPr>
      </w:pPr>
    </w:p>
    <w:p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rsidR="003A50B9" w:rsidRPr="00E03659" w:rsidRDefault="003A50B9" w:rsidP="00E737E1">
      <w:pPr>
        <w:spacing w:after="0" w:line="240" w:lineRule="auto"/>
        <w:ind w:left="426"/>
        <w:jc w:val="both"/>
        <w:rPr>
          <w:rFonts w:ascii="Arial" w:hAnsi="Arial" w:cs="Arial"/>
          <w:b/>
          <w:sz w:val="20"/>
          <w:szCs w:val="20"/>
        </w:rPr>
      </w:pPr>
    </w:p>
    <w:p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62309D">
        <w:rPr>
          <w:rFonts w:ascii="Arial" w:hAnsi="Arial" w:cs="Arial"/>
          <w:sz w:val="20"/>
          <w:szCs w:val="20"/>
        </w:rPr>
        <w:t xml:space="preserve"> or</w:t>
      </w:r>
      <w:r w:rsidR="00FF59E0">
        <w:rPr>
          <w:rFonts w:ascii="Arial" w:hAnsi="Arial" w:cs="Arial"/>
          <w:sz w:val="20"/>
          <w:szCs w:val="20"/>
        </w:rPr>
        <w:t xml:space="preserve">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rsidR="00E872C3" w:rsidRPr="00AB1B47" w:rsidRDefault="00E872C3" w:rsidP="00E737E1">
      <w:pPr>
        <w:spacing w:after="0" w:line="240" w:lineRule="auto"/>
        <w:ind w:left="709" w:hanging="283"/>
        <w:rPr>
          <w:rStyle w:val="Hyperlink"/>
          <w:rFonts w:ascii="Arial" w:hAnsi="Arial" w:cs="Arial"/>
          <w:color w:val="auto"/>
          <w:sz w:val="20"/>
          <w:szCs w:val="20"/>
        </w:rPr>
      </w:pPr>
    </w:p>
    <w:p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rsidR="00E872C3" w:rsidRDefault="00E872C3" w:rsidP="00E737E1">
      <w:pPr>
        <w:spacing w:after="0" w:line="240" w:lineRule="auto"/>
        <w:ind w:left="426"/>
        <w:jc w:val="both"/>
        <w:rPr>
          <w:rFonts w:cs="Arial"/>
          <w:b/>
        </w:rPr>
      </w:pPr>
    </w:p>
    <w:p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077A7B">
      <w:pPr>
        <w:spacing w:after="0" w:line="240" w:lineRule="auto"/>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D0A40" w:rsidRDefault="000D0A40" w:rsidP="00E737E1">
      <w:pPr>
        <w:spacing w:after="0" w:line="240" w:lineRule="auto"/>
        <w:ind w:left="426"/>
        <w:jc w:val="both"/>
        <w:rPr>
          <w:rFonts w:ascii="Arial" w:hAnsi="Arial" w:cs="Arial"/>
          <w:b/>
          <w:sz w:val="20"/>
          <w:szCs w:val="20"/>
        </w:rPr>
      </w:pPr>
    </w:p>
    <w:p w:rsidR="000D0A40" w:rsidRDefault="000D0A40" w:rsidP="00E737E1">
      <w:pPr>
        <w:spacing w:after="0" w:line="240" w:lineRule="auto"/>
        <w:ind w:left="426"/>
        <w:jc w:val="both"/>
        <w:rPr>
          <w:rFonts w:ascii="Arial" w:hAnsi="Arial" w:cs="Arial"/>
          <w:b/>
          <w:sz w:val="20"/>
          <w:szCs w:val="20"/>
        </w:rPr>
      </w:pPr>
    </w:p>
    <w:p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rsidR="0016381C" w:rsidRDefault="0016381C" w:rsidP="00F141EE">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w:t>
      </w:r>
      <w:r w:rsidR="00F141EE">
        <w:rPr>
          <w:rFonts w:ascii="Arial" w:hAnsi="Arial" w:cs="Arial"/>
          <w:sz w:val="20"/>
          <w:szCs w:val="20"/>
        </w:rPr>
        <w:t>edits must be attained.  You must choose</w:t>
      </w:r>
      <w:r w:rsidR="00F141EE" w:rsidRPr="00D16FE6">
        <w:rPr>
          <w:rFonts w:ascii="Arial" w:hAnsi="Arial" w:cs="Arial"/>
          <w:b/>
          <w:sz w:val="20"/>
          <w:szCs w:val="20"/>
        </w:rPr>
        <w:t xml:space="preserve"> 2</w:t>
      </w:r>
      <w:r w:rsidR="00F141EE">
        <w:rPr>
          <w:rFonts w:ascii="Arial" w:hAnsi="Arial" w:cs="Arial"/>
          <w:sz w:val="20"/>
          <w:szCs w:val="20"/>
        </w:rPr>
        <w:t xml:space="preserve"> of the units </w:t>
      </w:r>
      <w:r w:rsidR="007E6F95">
        <w:rPr>
          <w:rFonts w:ascii="Arial" w:hAnsi="Arial" w:cs="Arial"/>
          <w:sz w:val="20"/>
          <w:szCs w:val="20"/>
        </w:rPr>
        <w:t xml:space="preserve">below </w:t>
      </w:r>
      <w:r w:rsidR="00F141EE">
        <w:rPr>
          <w:rFonts w:ascii="Arial" w:hAnsi="Arial" w:cs="Arial"/>
          <w:sz w:val="20"/>
          <w:szCs w:val="20"/>
        </w:rPr>
        <w:t xml:space="preserve">in order to achieve a Level 7 Certificate: </w:t>
      </w:r>
    </w:p>
    <w:p w:rsidR="00F141EE" w:rsidRDefault="00F141EE" w:rsidP="00F141EE">
      <w:pPr>
        <w:spacing w:after="0" w:line="240" w:lineRule="auto"/>
        <w:ind w:left="426"/>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786"/>
        <w:gridCol w:w="1070"/>
        <w:gridCol w:w="2802"/>
        <w:gridCol w:w="2126"/>
      </w:tblGrid>
      <w:tr w:rsidR="00077A7B" w:rsidTr="00077A7B">
        <w:tc>
          <w:tcPr>
            <w:tcW w:w="2786" w:type="dxa"/>
            <w:shd w:val="clear" w:color="auto" w:fill="000000" w:themeFill="text1"/>
          </w:tcPr>
          <w:p w:rsidR="00077A7B" w:rsidRPr="00DD166D" w:rsidRDefault="00077A7B" w:rsidP="00077A7B">
            <w:pPr>
              <w:rPr>
                <w:b/>
              </w:rPr>
            </w:pPr>
            <w:r w:rsidRPr="00DD166D">
              <w:rPr>
                <w:b/>
              </w:rPr>
              <w:t>Unit title</w:t>
            </w:r>
          </w:p>
        </w:tc>
        <w:tc>
          <w:tcPr>
            <w:tcW w:w="1070" w:type="dxa"/>
            <w:shd w:val="clear" w:color="auto" w:fill="000000" w:themeFill="text1"/>
          </w:tcPr>
          <w:p w:rsidR="00077A7B" w:rsidRPr="00DD166D" w:rsidRDefault="00077A7B" w:rsidP="00077A7B">
            <w:pPr>
              <w:rPr>
                <w:b/>
              </w:rPr>
            </w:pPr>
            <w:r w:rsidRPr="00DD166D">
              <w:rPr>
                <w:b/>
              </w:rPr>
              <w:t>No of training days</w:t>
            </w:r>
          </w:p>
        </w:tc>
        <w:tc>
          <w:tcPr>
            <w:tcW w:w="2802" w:type="dxa"/>
            <w:shd w:val="clear" w:color="auto" w:fill="000000" w:themeFill="text1"/>
          </w:tcPr>
          <w:p w:rsidR="00077A7B" w:rsidRPr="00DD166D" w:rsidRDefault="00077A7B" w:rsidP="00077A7B">
            <w:pPr>
              <w:rPr>
                <w:b/>
              </w:rPr>
            </w:pPr>
            <w:r w:rsidRPr="00DD166D">
              <w:rPr>
                <w:b/>
              </w:rPr>
              <w:t>Dates</w:t>
            </w:r>
          </w:p>
        </w:tc>
        <w:tc>
          <w:tcPr>
            <w:tcW w:w="2126" w:type="dxa"/>
            <w:shd w:val="clear" w:color="auto" w:fill="000000" w:themeFill="text1"/>
          </w:tcPr>
          <w:p w:rsidR="00077A7B" w:rsidRPr="00DD166D" w:rsidRDefault="00077A7B" w:rsidP="00077A7B">
            <w:pPr>
              <w:rPr>
                <w:b/>
              </w:rPr>
            </w:pPr>
            <w:r w:rsidRPr="00DD166D">
              <w:rPr>
                <w:b/>
              </w:rPr>
              <w:t>Preferred Dates</w:t>
            </w:r>
          </w:p>
          <w:p w:rsidR="00077A7B" w:rsidRDefault="00077A7B" w:rsidP="00077A7B">
            <w:r w:rsidRPr="00DD166D">
              <w:rPr>
                <w:b/>
              </w:rPr>
              <w:t>(Please check box)</w:t>
            </w:r>
          </w:p>
        </w:tc>
      </w:tr>
      <w:tr w:rsidR="00077A7B" w:rsidTr="00077A7B">
        <w:tc>
          <w:tcPr>
            <w:tcW w:w="6658" w:type="dxa"/>
            <w:gridSpan w:val="3"/>
          </w:tcPr>
          <w:p w:rsidR="00077A7B" w:rsidRPr="0063717F" w:rsidRDefault="00077A7B" w:rsidP="00077A7B">
            <w:pPr>
              <w:rPr>
                <w:b/>
              </w:rPr>
            </w:pPr>
            <w:r w:rsidRPr="00DD166D">
              <w:rPr>
                <w:b/>
              </w:rPr>
              <w:t>Participants to choose from 2 units below</w:t>
            </w:r>
            <w:r>
              <w:rPr>
                <w:b/>
              </w:rPr>
              <w:t xml:space="preserve"> and</w:t>
            </w:r>
            <w:r w:rsidRPr="00DD166D">
              <w:rPr>
                <w:b/>
              </w:rPr>
              <w:t xml:space="preserve"> select preferred dates</w:t>
            </w:r>
          </w:p>
        </w:tc>
        <w:tc>
          <w:tcPr>
            <w:tcW w:w="2126" w:type="dxa"/>
          </w:tcPr>
          <w:p w:rsidR="00077A7B" w:rsidRDefault="00077A7B" w:rsidP="00077A7B"/>
        </w:tc>
      </w:tr>
      <w:tr w:rsidR="00077A7B" w:rsidTr="00077A7B">
        <w:tc>
          <w:tcPr>
            <w:tcW w:w="2786" w:type="dxa"/>
          </w:tcPr>
          <w:p w:rsidR="00077A7B" w:rsidRDefault="00077A7B" w:rsidP="00077A7B">
            <w:pPr>
              <w:rPr>
                <w:b/>
              </w:rPr>
            </w:pPr>
          </w:p>
          <w:p w:rsidR="00077A7B" w:rsidRDefault="00077A7B" w:rsidP="00077A7B">
            <w:pPr>
              <w:rPr>
                <w:b/>
              </w:rPr>
            </w:pPr>
          </w:p>
          <w:p w:rsidR="00077A7B" w:rsidRDefault="00077A7B" w:rsidP="00077A7B">
            <w:pPr>
              <w:rPr>
                <w:b/>
              </w:rPr>
            </w:pPr>
          </w:p>
          <w:p w:rsidR="00077A7B" w:rsidRPr="00DD166D" w:rsidRDefault="007E6F95" w:rsidP="00077A7B">
            <w:pPr>
              <w:rPr>
                <w:b/>
              </w:rPr>
            </w:pPr>
            <w:r>
              <w:rPr>
                <w:b/>
              </w:rPr>
              <w:t xml:space="preserve">Unit: </w:t>
            </w:r>
            <w:r w:rsidR="00077A7B" w:rsidRPr="00DD166D">
              <w:rPr>
                <w:b/>
              </w:rPr>
              <w:t>Strategic Leadership Practice</w:t>
            </w:r>
          </w:p>
          <w:p w:rsidR="00077A7B" w:rsidRDefault="00077A7B" w:rsidP="00077A7B">
            <w:r>
              <w:t>(7 credits)</w:t>
            </w:r>
          </w:p>
          <w:p w:rsidR="00077A7B" w:rsidRDefault="00077A7B" w:rsidP="00077A7B"/>
        </w:tc>
        <w:tc>
          <w:tcPr>
            <w:tcW w:w="1070" w:type="dxa"/>
          </w:tcPr>
          <w:p w:rsidR="00077A7B" w:rsidRDefault="00077A7B" w:rsidP="00077A7B"/>
          <w:p w:rsidR="00077A7B" w:rsidRDefault="00077A7B" w:rsidP="00077A7B"/>
          <w:p w:rsidR="00077A7B" w:rsidRDefault="00077A7B" w:rsidP="00077A7B"/>
          <w:p w:rsidR="00077A7B" w:rsidRDefault="00077A7B" w:rsidP="00077A7B"/>
          <w:p w:rsidR="00077A7B" w:rsidRPr="00DD166D" w:rsidRDefault="00077A7B" w:rsidP="00077A7B">
            <w:pPr>
              <w:rPr>
                <w:b/>
              </w:rPr>
            </w:pPr>
            <w:r w:rsidRPr="00DD166D">
              <w:rPr>
                <w:b/>
              </w:rPr>
              <w:t>4</w:t>
            </w:r>
          </w:p>
        </w:tc>
        <w:tc>
          <w:tcPr>
            <w:tcW w:w="2802" w:type="dxa"/>
          </w:tcPr>
          <w:p w:rsidR="00077A7B" w:rsidRDefault="00077A7B" w:rsidP="00A27DA7">
            <w:pPr>
              <w:jc w:val="center"/>
              <w:rPr>
                <w:vertAlign w:val="superscript"/>
              </w:rPr>
            </w:pPr>
            <w:r>
              <w:t>Dec: 4</w:t>
            </w:r>
            <w:r w:rsidRPr="00E96CED">
              <w:rPr>
                <w:vertAlign w:val="superscript"/>
              </w:rPr>
              <w:t>th</w:t>
            </w:r>
            <w:r>
              <w:t>, 5</w:t>
            </w:r>
            <w:r w:rsidRPr="00E96CED">
              <w:rPr>
                <w:vertAlign w:val="superscript"/>
              </w:rPr>
              <w:t>th</w:t>
            </w:r>
            <w:r w:rsidR="007E0319">
              <w:t>, 6</w:t>
            </w:r>
            <w:r w:rsidR="007E0319" w:rsidRPr="007E0319">
              <w:rPr>
                <w:vertAlign w:val="superscript"/>
              </w:rPr>
              <w:t>th</w:t>
            </w:r>
            <w:r w:rsidR="007E0319">
              <w:t xml:space="preserve"> and 9th</w:t>
            </w:r>
          </w:p>
          <w:p w:rsidR="00077A7B" w:rsidRDefault="00077A7B" w:rsidP="00A27DA7">
            <w:pPr>
              <w:jc w:val="center"/>
              <w:rPr>
                <w:b/>
              </w:rPr>
            </w:pPr>
          </w:p>
          <w:p w:rsidR="00077A7B" w:rsidRPr="00DD166D" w:rsidRDefault="00077A7B" w:rsidP="00A27DA7">
            <w:pPr>
              <w:jc w:val="center"/>
              <w:rPr>
                <w:rFonts w:cstheme="minorHAnsi"/>
                <w:b/>
                <w:vertAlign w:val="superscript"/>
              </w:rPr>
            </w:pPr>
            <w:r w:rsidRPr="00DD166D">
              <w:rPr>
                <w:b/>
              </w:rPr>
              <w:t>OR</w:t>
            </w:r>
          </w:p>
          <w:p w:rsidR="00077A7B" w:rsidRDefault="00077A7B" w:rsidP="00A27DA7">
            <w:pPr>
              <w:jc w:val="center"/>
            </w:pPr>
          </w:p>
          <w:p w:rsidR="00077A7B" w:rsidRDefault="00077A7B" w:rsidP="00A27DA7">
            <w:pPr>
              <w:jc w:val="center"/>
            </w:pPr>
            <w:r>
              <w:t>Feb: 5</w:t>
            </w:r>
            <w:r w:rsidRPr="00E96CED">
              <w:rPr>
                <w:vertAlign w:val="superscript"/>
              </w:rPr>
              <w:t>th</w:t>
            </w:r>
            <w:r>
              <w:t>, 6</w:t>
            </w:r>
            <w:r w:rsidRPr="00E96CED">
              <w:rPr>
                <w:vertAlign w:val="superscript"/>
              </w:rPr>
              <w:t>th</w:t>
            </w:r>
            <w:r>
              <w:t>, 10</w:t>
            </w:r>
            <w:r w:rsidRPr="00E96CED">
              <w:rPr>
                <w:vertAlign w:val="superscript"/>
              </w:rPr>
              <w:t>th</w:t>
            </w:r>
            <w:r>
              <w:t xml:space="preserve"> and 11</w:t>
            </w:r>
            <w:r w:rsidRPr="00DD166D">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3</w:t>
            </w:r>
            <w:r>
              <w:rPr>
                <w:vertAlign w:val="superscript"/>
              </w:rPr>
              <w:t xml:space="preserve">rd, </w:t>
            </w:r>
            <w:r>
              <w:t>4</w:t>
            </w:r>
            <w:r w:rsidRPr="00DD166D">
              <w:rPr>
                <w:vertAlign w:val="superscript"/>
              </w:rPr>
              <w:t>th</w:t>
            </w:r>
            <w:r>
              <w:t>, 8</w:t>
            </w:r>
            <w:r w:rsidRPr="00DD166D">
              <w:rPr>
                <w:vertAlign w:val="superscript"/>
              </w:rPr>
              <w:t>th</w:t>
            </w:r>
            <w:r>
              <w:t xml:space="preserve"> and 9th</w:t>
            </w:r>
          </w:p>
          <w:p w:rsidR="00077A7B" w:rsidRDefault="00077A7B" w:rsidP="00077A7B"/>
        </w:tc>
        <w:tc>
          <w:tcPr>
            <w:tcW w:w="2126" w:type="dxa"/>
          </w:tcPr>
          <w:p w:rsidR="00077A7B" w:rsidRDefault="00986B49" w:rsidP="00077A7B">
            <w:pPr>
              <w:jc w:val="center"/>
            </w:pPr>
            <w:sdt>
              <w:sdtPr>
                <w:id w:val="1504158585"/>
                <w14:checkbox>
                  <w14:checked w14:val="0"/>
                  <w14:checkedState w14:val="2612" w14:font="MS Gothic"/>
                  <w14:uncheckedState w14:val="2610" w14:font="MS Gothic"/>
                </w14:checkbox>
              </w:sdtPr>
              <w:sdtEndPr/>
              <w:sdtContent>
                <w:r w:rsidR="00077A7B">
                  <w:rPr>
                    <w:rFonts w:ascii="MS Gothic" w:eastAsia="MS Gothic" w:hAnsi="MS Gothic" w:hint="eastAsia"/>
                  </w:rPr>
                  <w:t>☐</w:t>
                </w:r>
              </w:sdtContent>
            </w:sdt>
          </w:p>
          <w:p w:rsidR="00077A7B" w:rsidRDefault="00077A7B" w:rsidP="00077A7B"/>
          <w:p w:rsidR="00077A7B" w:rsidRDefault="00077A7B" w:rsidP="00077A7B"/>
          <w:p w:rsidR="00077A7B" w:rsidRPr="00DD166D" w:rsidRDefault="00077A7B" w:rsidP="00077A7B"/>
          <w:sdt>
            <w:sdtPr>
              <w:id w:val="-907069019"/>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1567694058"/>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r w:rsidR="00077A7B" w:rsidTr="00077A7B">
        <w:tc>
          <w:tcPr>
            <w:tcW w:w="2786" w:type="dxa"/>
          </w:tcPr>
          <w:p w:rsidR="00077A7B" w:rsidRDefault="00077A7B" w:rsidP="00077A7B">
            <w:pPr>
              <w:rPr>
                <w:b/>
              </w:rPr>
            </w:pPr>
          </w:p>
          <w:p w:rsidR="00077A7B" w:rsidRDefault="00077A7B" w:rsidP="00077A7B">
            <w:pPr>
              <w:rPr>
                <w:b/>
              </w:rPr>
            </w:pPr>
          </w:p>
          <w:p w:rsidR="00077A7B" w:rsidRPr="0063717F" w:rsidRDefault="007E6F95" w:rsidP="00077A7B">
            <w:pPr>
              <w:rPr>
                <w:b/>
              </w:rPr>
            </w:pPr>
            <w:r>
              <w:rPr>
                <w:b/>
              </w:rPr>
              <w:t xml:space="preserve">Unit: </w:t>
            </w:r>
            <w:r w:rsidR="00077A7B" w:rsidRPr="0063717F">
              <w:rPr>
                <w:b/>
              </w:rPr>
              <w:t xml:space="preserve">Strategic Project Management </w:t>
            </w:r>
          </w:p>
          <w:p w:rsidR="00077A7B" w:rsidRDefault="00077A7B" w:rsidP="00077A7B">
            <w:r>
              <w:t>(6 credits)</w:t>
            </w:r>
          </w:p>
          <w:p w:rsidR="00077A7B" w:rsidRDefault="00077A7B" w:rsidP="00077A7B"/>
        </w:tc>
        <w:tc>
          <w:tcPr>
            <w:tcW w:w="1070" w:type="dxa"/>
          </w:tcPr>
          <w:p w:rsidR="00077A7B" w:rsidRDefault="00077A7B" w:rsidP="00077A7B">
            <w:pPr>
              <w:rPr>
                <w:b/>
              </w:rPr>
            </w:pPr>
          </w:p>
          <w:p w:rsidR="00077A7B" w:rsidRDefault="00077A7B" w:rsidP="00077A7B">
            <w:pPr>
              <w:rPr>
                <w:b/>
              </w:rPr>
            </w:pPr>
          </w:p>
          <w:p w:rsidR="00077A7B" w:rsidRPr="0063717F" w:rsidRDefault="00077A7B" w:rsidP="00077A7B">
            <w:pPr>
              <w:rPr>
                <w:b/>
              </w:rPr>
            </w:pPr>
            <w:r w:rsidRPr="0063717F">
              <w:rPr>
                <w:b/>
              </w:rPr>
              <w:t>3</w:t>
            </w:r>
          </w:p>
        </w:tc>
        <w:tc>
          <w:tcPr>
            <w:tcW w:w="2802" w:type="dxa"/>
          </w:tcPr>
          <w:p w:rsidR="00077A7B" w:rsidRDefault="00077A7B" w:rsidP="00A27DA7">
            <w:pPr>
              <w:jc w:val="center"/>
              <w:rPr>
                <w:vertAlign w:val="superscript"/>
              </w:rPr>
            </w:pPr>
            <w:r>
              <w:t>Jan: 13</w:t>
            </w:r>
            <w:r w:rsidRPr="00DD166D">
              <w:rPr>
                <w:vertAlign w:val="superscript"/>
              </w:rPr>
              <w:t>th</w:t>
            </w:r>
            <w:r>
              <w:t>, 14</w:t>
            </w:r>
            <w:r w:rsidRPr="00DD166D">
              <w:rPr>
                <w:vertAlign w:val="superscript"/>
              </w:rPr>
              <w:t>th</w:t>
            </w:r>
            <w:r>
              <w:t xml:space="preserve"> and 20th</w:t>
            </w:r>
          </w:p>
          <w:p w:rsidR="00077A7B" w:rsidRDefault="00077A7B" w:rsidP="00A27DA7">
            <w:pPr>
              <w:jc w:val="center"/>
              <w:rPr>
                <w:b/>
              </w:rPr>
            </w:pPr>
          </w:p>
          <w:p w:rsidR="00077A7B" w:rsidRPr="00DD166D" w:rsidRDefault="00077A7B" w:rsidP="00A27DA7">
            <w:pPr>
              <w:jc w:val="center"/>
              <w:rPr>
                <w:rFonts w:cstheme="minorHAnsi"/>
                <w:b/>
                <w:vertAlign w:val="superscript"/>
              </w:rPr>
            </w:pPr>
            <w:r w:rsidRPr="00DD166D">
              <w:rPr>
                <w:b/>
              </w:rPr>
              <w:t>OR</w:t>
            </w:r>
          </w:p>
          <w:p w:rsidR="00077A7B" w:rsidRDefault="00077A7B" w:rsidP="00A27DA7">
            <w:pPr>
              <w:jc w:val="center"/>
            </w:pPr>
          </w:p>
          <w:p w:rsidR="00077A7B" w:rsidRDefault="00077A7B" w:rsidP="00A27DA7">
            <w:pPr>
              <w:jc w:val="center"/>
            </w:pPr>
            <w:r>
              <w:t>Mar: 9</w:t>
            </w:r>
            <w:r>
              <w:rPr>
                <w:vertAlign w:val="superscript"/>
              </w:rPr>
              <w:t xml:space="preserve">th, </w:t>
            </w:r>
            <w:r>
              <w:t>10</w:t>
            </w:r>
            <w:r w:rsidRPr="0063717F">
              <w:rPr>
                <w:vertAlign w:val="superscript"/>
              </w:rPr>
              <w:t>th</w:t>
            </w:r>
            <w:r>
              <w:t xml:space="preserve"> and 19</w:t>
            </w:r>
            <w:r w:rsidRPr="0063717F">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17</w:t>
            </w:r>
            <w:r w:rsidRPr="0063717F">
              <w:rPr>
                <w:vertAlign w:val="superscript"/>
              </w:rPr>
              <w:t>th</w:t>
            </w:r>
            <w:r>
              <w:t>, 18</w:t>
            </w:r>
            <w:r w:rsidRPr="0063717F">
              <w:rPr>
                <w:vertAlign w:val="superscript"/>
              </w:rPr>
              <w:t>th</w:t>
            </w:r>
            <w:r>
              <w:t xml:space="preserve"> and 23rd</w:t>
            </w:r>
          </w:p>
          <w:p w:rsidR="00077A7B" w:rsidRDefault="00077A7B" w:rsidP="00077A7B"/>
        </w:tc>
        <w:tc>
          <w:tcPr>
            <w:tcW w:w="2126" w:type="dxa"/>
          </w:tcPr>
          <w:p w:rsidR="00077A7B" w:rsidRDefault="00986B49" w:rsidP="00077A7B">
            <w:pPr>
              <w:jc w:val="center"/>
            </w:pPr>
            <w:sdt>
              <w:sdtPr>
                <w:id w:val="212861157"/>
                <w14:checkbox>
                  <w14:checked w14:val="0"/>
                  <w14:checkedState w14:val="2612" w14:font="MS Gothic"/>
                  <w14:uncheckedState w14:val="2610" w14:font="MS Gothic"/>
                </w14:checkbox>
              </w:sdtPr>
              <w:sdtEndPr/>
              <w:sdtContent>
                <w:r w:rsidR="00077A7B">
                  <w:rPr>
                    <w:rFonts w:ascii="MS Gothic" w:eastAsia="MS Gothic" w:hAnsi="MS Gothic" w:hint="eastAsia"/>
                  </w:rPr>
                  <w:t>☐</w:t>
                </w:r>
              </w:sdtContent>
            </w:sdt>
          </w:p>
          <w:p w:rsidR="00077A7B" w:rsidRDefault="00077A7B" w:rsidP="00077A7B"/>
          <w:p w:rsidR="00077A7B" w:rsidRDefault="00077A7B" w:rsidP="00077A7B"/>
          <w:p w:rsidR="00077A7B" w:rsidRPr="00DD166D" w:rsidRDefault="00077A7B" w:rsidP="00077A7B"/>
          <w:sdt>
            <w:sdtPr>
              <w:id w:val="-1521006038"/>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2133134091"/>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r w:rsidR="00077A7B" w:rsidTr="00077A7B">
        <w:tc>
          <w:tcPr>
            <w:tcW w:w="2786" w:type="dxa"/>
          </w:tcPr>
          <w:p w:rsidR="00077A7B" w:rsidRDefault="00077A7B" w:rsidP="00077A7B">
            <w:pPr>
              <w:rPr>
                <w:b/>
              </w:rPr>
            </w:pPr>
          </w:p>
          <w:p w:rsidR="00077A7B" w:rsidRPr="0063717F" w:rsidRDefault="007E6F95" w:rsidP="00077A7B">
            <w:pPr>
              <w:rPr>
                <w:b/>
              </w:rPr>
            </w:pPr>
            <w:r>
              <w:rPr>
                <w:b/>
              </w:rPr>
              <w:t xml:space="preserve">Unit: </w:t>
            </w:r>
            <w:r w:rsidR="00077A7B" w:rsidRPr="0063717F">
              <w:rPr>
                <w:b/>
              </w:rPr>
              <w:t>Entrepreneurial Practice</w:t>
            </w:r>
          </w:p>
          <w:p w:rsidR="00077A7B" w:rsidRDefault="00077A7B" w:rsidP="00077A7B">
            <w:r>
              <w:t>(7 credits)</w:t>
            </w:r>
          </w:p>
          <w:p w:rsidR="00077A7B" w:rsidRDefault="00077A7B" w:rsidP="00077A7B"/>
        </w:tc>
        <w:tc>
          <w:tcPr>
            <w:tcW w:w="1070" w:type="dxa"/>
          </w:tcPr>
          <w:p w:rsidR="00077A7B" w:rsidRPr="0063717F" w:rsidRDefault="00077A7B" w:rsidP="00077A7B">
            <w:pPr>
              <w:rPr>
                <w:b/>
              </w:rPr>
            </w:pPr>
            <w:r w:rsidRPr="0063717F">
              <w:rPr>
                <w:b/>
              </w:rPr>
              <w:t>4</w:t>
            </w:r>
          </w:p>
        </w:tc>
        <w:tc>
          <w:tcPr>
            <w:tcW w:w="2802" w:type="dxa"/>
          </w:tcPr>
          <w:p w:rsidR="00077A7B" w:rsidRDefault="00077A7B" w:rsidP="00077A7B"/>
          <w:p w:rsidR="00077A7B" w:rsidRDefault="008B16CF" w:rsidP="00A27DA7">
            <w:pPr>
              <w:jc w:val="center"/>
            </w:pPr>
            <w:r>
              <w:t>Mar/April: 23</w:t>
            </w:r>
            <w:r w:rsidRPr="008B16CF">
              <w:rPr>
                <w:vertAlign w:val="superscript"/>
              </w:rPr>
              <w:t>rd</w:t>
            </w:r>
            <w:r>
              <w:t>, 25</w:t>
            </w:r>
            <w:r w:rsidRPr="008B16CF">
              <w:rPr>
                <w:vertAlign w:val="superscript"/>
              </w:rPr>
              <w:t>th</w:t>
            </w:r>
            <w:r>
              <w:t>, 30</w:t>
            </w:r>
            <w:r w:rsidRPr="008B16CF">
              <w:rPr>
                <w:vertAlign w:val="superscript"/>
              </w:rPr>
              <w:t>th</w:t>
            </w:r>
            <w:r>
              <w:t xml:space="preserve"> Mar and 1</w:t>
            </w:r>
            <w:r w:rsidRPr="008B16CF">
              <w:rPr>
                <w:vertAlign w:val="superscript"/>
              </w:rPr>
              <w:t>st</w:t>
            </w:r>
            <w:r>
              <w:t xml:space="preserve"> April </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8B16CF" w:rsidP="00A27DA7">
            <w:pPr>
              <w:jc w:val="center"/>
            </w:pPr>
            <w:r>
              <w:t xml:space="preserve">May: </w:t>
            </w:r>
            <w:r w:rsidR="00077A7B">
              <w:t>18</w:t>
            </w:r>
            <w:r w:rsidR="00077A7B" w:rsidRPr="0063717F">
              <w:rPr>
                <w:vertAlign w:val="superscript"/>
              </w:rPr>
              <w:t>th</w:t>
            </w:r>
            <w:r>
              <w:rPr>
                <w:vertAlign w:val="superscript"/>
              </w:rPr>
              <w:t xml:space="preserve">,, </w:t>
            </w:r>
            <w:r>
              <w:t>19</w:t>
            </w:r>
            <w:r w:rsidRPr="008B16CF">
              <w:rPr>
                <w:vertAlign w:val="superscript"/>
              </w:rPr>
              <w:t>th</w:t>
            </w:r>
            <w:r>
              <w:rPr>
                <w:vertAlign w:val="superscript"/>
              </w:rPr>
              <w:t xml:space="preserve">, </w:t>
            </w:r>
            <w:r>
              <w:t xml:space="preserve"> 27</w:t>
            </w:r>
            <w:r w:rsidRPr="008B16CF">
              <w:rPr>
                <w:vertAlign w:val="superscript"/>
              </w:rPr>
              <w:t>th</w:t>
            </w:r>
            <w:r>
              <w:t xml:space="preserve">  and 28th</w:t>
            </w:r>
          </w:p>
          <w:p w:rsidR="00077A7B" w:rsidRDefault="00077A7B" w:rsidP="00077A7B">
            <w:bookmarkStart w:id="1" w:name="_GoBack"/>
            <w:bookmarkEnd w:id="1"/>
          </w:p>
        </w:tc>
        <w:tc>
          <w:tcPr>
            <w:tcW w:w="2126" w:type="dxa"/>
          </w:tcPr>
          <w:p w:rsidR="00077A7B" w:rsidRPr="00DD166D" w:rsidRDefault="00077A7B" w:rsidP="00077A7B">
            <w:pPr>
              <w:jc w:val="center"/>
            </w:pPr>
          </w:p>
          <w:sdt>
            <w:sdtPr>
              <w:id w:val="2036302246"/>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276994701"/>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bl>
    <w:p w:rsidR="00B30198" w:rsidRDefault="00B30198" w:rsidP="00E737E1">
      <w:pPr>
        <w:spacing w:after="0" w:line="240" w:lineRule="auto"/>
        <w:ind w:left="426"/>
        <w:jc w:val="both"/>
        <w:rPr>
          <w:rFonts w:ascii="Arial" w:hAnsi="Arial" w:cs="Arial"/>
          <w:sz w:val="20"/>
          <w:szCs w:val="20"/>
        </w:rPr>
      </w:pPr>
    </w:p>
    <w:p w:rsidR="00D31989" w:rsidRDefault="00077A7B" w:rsidP="00E737E1">
      <w:pPr>
        <w:spacing w:after="0" w:line="240" w:lineRule="auto"/>
        <w:ind w:left="426"/>
        <w:jc w:val="both"/>
        <w:rPr>
          <w:rFonts w:ascii="Arial" w:hAnsi="Arial" w:cs="Arial"/>
          <w:sz w:val="20"/>
          <w:szCs w:val="20"/>
        </w:rPr>
      </w:pPr>
      <w:r>
        <w:rPr>
          <w:rFonts w:ascii="Arial" w:hAnsi="Arial" w:cs="Arial"/>
          <w:sz w:val="20"/>
          <w:szCs w:val="20"/>
        </w:rPr>
        <w:t xml:space="preserve"> </w:t>
      </w:r>
    </w:p>
    <w:p w:rsidR="007F0DBB" w:rsidRDefault="007F0DBB" w:rsidP="00E737E1">
      <w:pPr>
        <w:spacing w:after="0" w:line="240" w:lineRule="auto"/>
        <w:ind w:left="426"/>
        <w:jc w:val="both"/>
        <w:rPr>
          <w:rFonts w:ascii="Arial" w:hAnsi="Arial" w:cs="Arial"/>
          <w:sz w:val="20"/>
          <w:szCs w:val="20"/>
        </w:rPr>
      </w:pPr>
    </w:p>
    <w:p w:rsidR="007F0DBB" w:rsidRDefault="007F0DB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w:t>
      </w:r>
      <w:r w:rsidR="009D252D">
        <w:rPr>
          <w:rFonts w:ascii="Arial" w:hAnsi="Arial" w:cs="Arial"/>
          <w:i/>
          <w:sz w:val="20"/>
          <w:szCs w:val="20"/>
        </w:rPr>
        <w:t>s</w:t>
      </w:r>
      <w:r w:rsidRPr="00A32BD1">
        <w:rPr>
          <w:rFonts w:ascii="Arial" w:hAnsi="Arial" w:cs="Arial"/>
          <w:i/>
          <w:sz w:val="20"/>
          <w:szCs w:val="20"/>
        </w:rPr>
        <w:t xml:space="preserve"> at this stage. Further information on all unit content will be provided after your place has been </w:t>
      </w:r>
      <w:r w:rsidR="009D252D">
        <w:rPr>
          <w:rFonts w:ascii="Arial" w:hAnsi="Arial" w:cs="Arial"/>
          <w:i/>
          <w:sz w:val="20"/>
          <w:szCs w:val="20"/>
        </w:rPr>
        <w:t>confirmed on the 2019-20</w:t>
      </w:r>
      <w:r w:rsidR="007E6F95">
        <w:rPr>
          <w:rFonts w:ascii="Arial" w:hAnsi="Arial" w:cs="Arial"/>
          <w:i/>
          <w:sz w:val="20"/>
          <w:szCs w:val="20"/>
        </w:rPr>
        <w:t xml:space="preserve"> CMI p</w:t>
      </w:r>
      <w:r w:rsidRPr="00A32BD1">
        <w:rPr>
          <w:rFonts w:ascii="Arial" w:hAnsi="Arial" w:cs="Arial"/>
          <w:i/>
          <w:sz w:val="20"/>
          <w:szCs w:val="20"/>
        </w:rPr>
        <w:t>rogramme).</w:t>
      </w:r>
    </w:p>
    <w:p w:rsidR="00510811" w:rsidRPr="00E03659" w:rsidRDefault="00510811"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AA6E52" w:rsidRDefault="00AA6E52"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E71D49" w:rsidRDefault="00E71D49" w:rsidP="00E737E1">
      <w:pPr>
        <w:spacing w:after="0" w:line="240" w:lineRule="auto"/>
        <w:ind w:left="426"/>
        <w:jc w:val="both"/>
        <w:rPr>
          <w:rFonts w:ascii="Arial" w:hAnsi="Arial" w:cs="Arial"/>
          <w:b/>
          <w:sz w:val="20"/>
          <w:szCs w:val="20"/>
        </w:rPr>
      </w:pPr>
    </w:p>
    <w:p w:rsidR="009D252D" w:rsidRDefault="009D252D" w:rsidP="00FD24DE">
      <w:pPr>
        <w:rPr>
          <w:b/>
        </w:rPr>
      </w:pPr>
    </w:p>
    <w:p w:rsidR="009D252D" w:rsidRDefault="009D252D" w:rsidP="00FD24DE">
      <w:pPr>
        <w:rPr>
          <w:b/>
        </w:rPr>
      </w:pPr>
    </w:p>
    <w:p w:rsidR="000D0A40" w:rsidRDefault="000D0A40" w:rsidP="00FD24DE">
      <w:pPr>
        <w:rPr>
          <w:rFonts w:ascii="Arial" w:hAnsi="Arial" w:cs="Arial"/>
          <w:b/>
          <w:sz w:val="20"/>
          <w:szCs w:val="20"/>
        </w:rPr>
      </w:pPr>
    </w:p>
    <w:p w:rsidR="00FD24DE" w:rsidRPr="00077A7B" w:rsidRDefault="00FD24DE" w:rsidP="00FD24DE">
      <w:pPr>
        <w:rPr>
          <w:rFonts w:ascii="Arial" w:hAnsi="Arial" w:cs="Arial"/>
          <w:b/>
          <w:sz w:val="20"/>
          <w:szCs w:val="20"/>
        </w:rPr>
      </w:pPr>
      <w:r w:rsidRPr="00077A7B">
        <w:rPr>
          <w:rFonts w:ascii="Arial" w:hAnsi="Arial" w:cs="Arial"/>
          <w:b/>
          <w:sz w:val="20"/>
          <w:szCs w:val="20"/>
        </w:rPr>
        <w:t>Scholarship Applications</w:t>
      </w:r>
    </w:p>
    <w:p w:rsidR="00FD24DE" w:rsidRPr="00077A7B" w:rsidRDefault="00FD24DE" w:rsidP="00FD24DE">
      <w:pPr>
        <w:rPr>
          <w:rFonts w:ascii="Arial" w:hAnsi="Arial" w:cs="Arial"/>
          <w:sz w:val="20"/>
          <w:szCs w:val="20"/>
        </w:rPr>
      </w:pPr>
      <w:r w:rsidRPr="00077A7B">
        <w:rPr>
          <w:rFonts w:ascii="Arial" w:hAnsi="Arial" w:cs="Arial"/>
          <w:sz w:val="20"/>
          <w:szCs w:val="20"/>
        </w:rPr>
        <w:t>We are delighted to have a number of sch</w:t>
      </w:r>
      <w:r w:rsidR="004F08E3" w:rsidRPr="00077A7B">
        <w:rPr>
          <w:rFonts w:ascii="Arial" w:hAnsi="Arial" w:cs="Arial"/>
          <w:sz w:val="20"/>
          <w:szCs w:val="20"/>
        </w:rPr>
        <w:t>olarship opportunities for 19/20</w:t>
      </w:r>
      <w:r w:rsidRPr="00077A7B">
        <w:rPr>
          <w:rFonts w:ascii="Arial" w:hAnsi="Arial" w:cs="Arial"/>
          <w:sz w:val="20"/>
          <w:szCs w:val="20"/>
        </w:rPr>
        <w:t>. If you are interested in applying for a scholarship please complete the section below. We will use your registration details to identify, if you are eligible for a scholarship and, the scholarship for which you can apply.</w:t>
      </w:r>
    </w:p>
    <w:p w:rsidR="00BB7931" w:rsidRPr="00077A7B" w:rsidRDefault="00BB7931" w:rsidP="00FD24DE">
      <w:pPr>
        <w:rPr>
          <w:rFonts w:ascii="Arial" w:hAnsi="Arial" w:cs="Arial"/>
          <w:b/>
          <w:sz w:val="20"/>
          <w:szCs w:val="20"/>
        </w:rPr>
      </w:pPr>
      <w:r w:rsidRPr="00077A7B">
        <w:rPr>
          <w:rFonts w:ascii="Arial" w:hAnsi="Arial" w:cs="Arial"/>
          <w:b/>
          <w:sz w:val="20"/>
          <w:szCs w:val="20"/>
        </w:rPr>
        <w:t>Please note there are limited scholarships avai</w:t>
      </w:r>
      <w:r w:rsidR="00CD4004">
        <w:rPr>
          <w:rFonts w:ascii="Arial" w:hAnsi="Arial" w:cs="Arial"/>
          <w:b/>
          <w:sz w:val="20"/>
          <w:szCs w:val="20"/>
        </w:rPr>
        <w:t>lable. Please tick which scholarship for which you wish to apply:</w:t>
      </w:r>
    </w:p>
    <w:p w:rsidR="00CD4004" w:rsidRDefault="00CD4004" w:rsidP="004F08E3">
      <w:pPr>
        <w:pStyle w:val="ListParagraph"/>
        <w:numPr>
          <w:ilvl w:val="0"/>
          <w:numId w:val="17"/>
        </w:numPr>
        <w:rPr>
          <w:rFonts w:ascii="Arial" w:hAnsi="Arial" w:cs="Arial"/>
          <w:b/>
          <w:sz w:val="20"/>
          <w:szCs w:val="20"/>
        </w:rPr>
      </w:pPr>
      <w:r>
        <w:rPr>
          <w:rFonts w:ascii="Arial" w:hAnsi="Arial" w:cs="Arial"/>
          <w:b/>
          <w:sz w:val="20"/>
          <w:szCs w:val="20"/>
        </w:rPr>
        <w:t>Northern Ireland PGT</w:t>
      </w:r>
      <w:r>
        <w:rPr>
          <w:rFonts w:ascii="Arial" w:hAnsi="Arial" w:cs="Arial"/>
          <w:b/>
          <w:sz w:val="20"/>
          <w:szCs w:val="20"/>
        </w:rPr>
        <w:tab/>
      </w:r>
      <w:r>
        <w:rPr>
          <w:rFonts w:ascii="Arial" w:hAnsi="Arial" w:cs="Arial"/>
          <w:b/>
          <w:sz w:val="20"/>
          <w:szCs w:val="20"/>
        </w:rPr>
        <w:tab/>
      </w:r>
      <w:sdt>
        <w:sdtPr>
          <w:rPr>
            <w:rFonts w:ascii="Arial" w:hAnsi="Arial" w:cs="Arial"/>
            <w:b/>
            <w:sz w:val="20"/>
            <w:szCs w:val="20"/>
          </w:rPr>
          <w:id w:val="76604053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p w:rsidR="004F08E3" w:rsidRPr="00077A7B" w:rsidRDefault="004F08E3" w:rsidP="004F08E3">
      <w:pPr>
        <w:pStyle w:val="ListParagraph"/>
        <w:numPr>
          <w:ilvl w:val="0"/>
          <w:numId w:val="17"/>
        </w:numPr>
        <w:rPr>
          <w:rFonts w:ascii="Arial" w:hAnsi="Arial" w:cs="Arial"/>
          <w:b/>
          <w:sz w:val="20"/>
          <w:szCs w:val="20"/>
        </w:rPr>
      </w:pPr>
      <w:r w:rsidRPr="00077A7B">
        <w:rPr>
          <w:rFonts w:ascii="Arial" w:hAnsi="Arial" w:cs="Arial"/>
          <w:b/>
          <w:sz w:val="20"/>
          <w:szCs w:val="20"/>
        </w:rPr>
        <w:t>ROI PGT</w:t>
      </w:r>
      <w:r w:rsidR="00CD4004">
        <w:rPr>
          <w:rFonts w:ascii="Arial" w:hAnsi="Arial" w:cs="Arial"/>
          <w:b/>
          <w:sz w:val="20"/>
          <w:szCs w:val="20"/>
        </w:rPr>
        <w:tab/>
      </w:r>
      <w:r w:rsidR="00CD4004">
        <w:rPr>
          <w:rFonts w:ascii="Arial" w:hAnsi="Arial" w:cs="Arial"/>
          <w:b/>
          <w:sz w:val="20"/>
          <w:szCs w:val="20"/>
        </w:rPr>
        <w:tab/>
      </w:r>
      <w:r w:rsidR="00CD4004">
        <w:rPr>
          <w:rFonts w:ascii="Arial" w:hAnsi="Arial" w:cs="Arial"/>
          <w:b/>
          <w:sz w:val="20"/>
          <w:szCs w:val="20"/>
        </w:rPr>
        <w:tab/>
      </w:r>
      <w:sdt>
        <w:sdtPr>
          <w:rPr>
            <w:rFonts w:ascii="Arial" w:hAnsi="Arial" w:cs="Arial"/>
            <w:b/>
            <w:sz w:val="20"/>
            <w:szCs w:val="20"/>
          </w:rPr>
          <w:id w:val="16815696"/>
          <w14:checkbox>
            <w14:checked w14:val="0"/>
            <w14:checkedState w14:val="2612" w14:font="MS Gothic"/>
            <w14:uncheckedState w14:val="2610" w14:font="MS Gothic"/>
          </w14:checkbox>
        </w:sdtPr>
        <w:sdtEndPr/>
        <w:sdtContent>
          <w:r w:rsidR="00CD4004">
            <w:rPr>
              <w:rFonts w:ascii="MS Gothic" w:eastAsia="MS Gothic" w:hAnsi="MS Gothic" w:cs="Arial" w:hint="eastAsia"/>
              <w:b/>
              <w:sz w:val="20"/>
              <w:szCs w:val="20"/>
            </w:rPr>
            <w:t>☐</w:t>
          </w:r>
        </w:sdtContent>
      </w:sdt>
    </w:p>
    <w:p w:rsidR="004F08E3" w:rsidRPr="00077A7B" w:rsidRDefault="00425545" w:rsidP="004F08E3">
      <w:pPr>
        <w:pStyle w:val="ListParagraph"/>
        <w:numPr>
          <w:ilvl w:val="0"/>
          <w:numId w:val="17"/>
        </w:numPr>
        <w:rPr>
          <w:rFonts w:ascii="Arial" w:hAnsi="Arial" w:cs="Arial"/>
          <w:b/>
          <w:sz w:val="20"/>
          <w:szCs w:val="20"/>
        </w:rPr>
      </w:pPr>
      <w:r>
        <w:rPr>
          <w:rFonts w:ascii="Arial" w:hAnsi="Arial" w:cs="Arial"/>
          <w:b/>
          <w:sz w:val="20"/>
          <w:szCs w:val="20"/>
        </w:rPr>
        <w:t>International PGT</w:t>
      </w:r>
      <w:r w:rsidR="004F08E3" w:rsidRPr="00077A7B">
        <w:rPr>
          <w:rFonts w:ascii="Arial" w:hAnsi="Arial" w:cs="Arial"/>
          <w:b/>
          <w:sz w:val="20"/>
          <w:szCs w:val="20"/>
        </w:rPr>
        <w:t xml:space="preserve"> students</w:t>
      </w:r>
      <w:r w:rsidR="00CD4004">
        <w:rPr>
          <w:rFonts w:ascii="Arial" w:hAnsi="Arial" w:cs="Arial"/>
          <w:b/>
          <w:sz w:val="20"/>
          <w:szCs w:val="20"/>
        </w:rPr>
        <w:tab/>
      </w:r>
      <w:sdt>
        <w:sdtPr>
          <w:rPr>
            <w:rFonts w:ascii="Arial" w:hAnsi="Arial" w:cs="Arial"/>
            <w:b/>
            <w:sz w:val="20"/>
            <w:szCs w:val="20"/>
          </w:rPr>
          <w:id w:val="-2137777849"/>
          <w14:checkbox>
            <w14:checked w14:val="0"/>
            <w14:checkedState w14:val="2612" w14:font="MS Gothic"/>
            <w14:uncheckedState w14:val="2610" w14:font="MS Gothic"/>
          </w14:checkbox>
        </w:sdtPr>
        <w:sdtEndPr/>
        <w:sdtContent>
          <w:r w:rsidR="00CD4004">
            <w:rPr>
              <w:rFonts w:ascii="MS Gothic" w:eastAsia="MS Gothic" w:hAnsi="MS Gothic" w:cs="Arial" w:hint="eastAsia"/>
              <w:b/>
              <w:sz w:val="20"/>
              <w:szCs w:val="20"/>
            </w:rPr>
            <w:t>☐</w:t>
          </w:r>
        </w:sdtContent>
      </w:sdt>
    </w:p>
    <w:p w:rsidR="00E71D49" w:rsidRDefault="00E71D49" w:rsidP="00E6643F">
      <w:pPr>
        <w:spacing w:after="0" w:line="240" w:lineRule="auto"/>
        <w:jc w:val="both"/>
        <w:rPr>
          <w:rFonts w:ascii="Arial" w:hAnsi="Arial" w:cs="Arial"/>
          <w:b/>
          <w:sz w:val="20"/>
          <w:szCs w:val="20"/>
        </w:rPr>
      </w:pPr>
    </w:p>
    <w:p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rsidTr="00E6643F">
        <w:tc>
          <w:tcPr>
            <w:tcW w:w="9901" w:type="dxa"/>
          </w:tcPr>
          <w:p w:rsidR="00604368" w:rsidRDefault="00604368" w:rsidP="00E737E1">
            <w:pPr>
              <w:jc w:val="both"/>
              <w:rPr>
                <w:rFonts w:ascii="Arial" w:hAnsi="Arial" w:cs="Arial"/>
                <w:b/>
                <w:sz w:val="20"/>
                <w:szCs w:val="20"/>
              </w:rPr>
            </w:pPr>
            <w:r>
              <w:rPr>
                <w:rFonts w:ascii="Arial" w:hAnsi="Arial" w:cs="Arial"/>
                <w:b/>
                <w:sz w:val="20"/>
                <w:szCs w:val="20"/>
              </w:rPr>
              <w:t xml:space="preserve">Each </w:t>
            </w:r>
            <w:r w:rsidR="002A4A9B">
              <w:rPr>
                <w:rFonts w:ascii="Arial" w:hAnsi="Arial" w:cs="Arial"/>
                <w:b/>
                <w:sz w:val="20"/>
                <w:szCs w:val="20"/>
              </w:rPr>
              <w:t xml:space="preserve">Scholarship is </w:t>
            </w:r>
            <w:r>
              <w:rPr>
                <w:rFonts w:ascii="Arial" w:hAnsi="Arial" w:cs="Arial"/>
                <w:b/>
                <w:sz w:val="20"/>
                <w:szCs w:val="20"/>
              </w:rPr>
              <w:t>worth £</w:t>
            </w:r>
            <w:r w:rsidR="002A4A9B">
              <w:rPr>
                <w:rFonts w:ascii="Arial" w:hAnsi="Arial" w:cs="Arial"/>
                <w:b/>
                <w:sz w:val="20"/>
                <w:szCs w:val="20"/>
              </w:rPr>
              <w:t>500</w:t>
            </w:r>
            <w:r>
              <w:rPr>
                <w:rFonts w:ascii="Arial" w:hAnsi="Arial" w:cs="Arial"/>
                <w:b/>
                <w:sz w:val="20"/>
                <w:szCs w:val="20"/>
              </w:rPr>
              <w:t xml:space="preserve"> and if successful reduces the </w:t>
            </w:r>
            <w:r w:rsidR="004F265D">
              <w:rPr>
                <w:rFonts w:ascii="Arial" w:hAnsi="Arial" w:cs="Arial"/>
                <w:b/>
                <w:sz w:val="20"/>
                <w:szCs w:val="20"/>
              </w:rPr>
              <w:t>overall programme fee</w:t>
            </w:r>
            <w:r>
              <w:rPr>
                <w:rFonts w:ascii="Arial" w:hAnsi="Arial" w:cs="Arial"/>
                <w:b/>
                <w:sz w:val="20"/>
                <w:szCs w:val="20"/>
              </w:rPr>
              <w:t xml:space="preserve"> to £495.  </w:t>
            </w:r>
          </w:p>
          <w:p w:rsidR="00604368" w:rsidRDefault="00604368" w:rsidP="00E737E1">
            <w:pPr>
              <w:jc w:val="both"/>
              <w:rPr>
                <w:rFonts w:ascii="Arial" w:hAnsi="Arial" w:cs="Arial"/>
                <w:b/>
                <w:sz w:val="20"/>
                <w:szCs w:val="20"/>
              </w:rPr>
            </w:pPr>
          </w:p>
          <w:p w:rsidR="00E71D49" w:rsidRDefault="00604368" w:rsidP="00E737E1">
            <w:pPr>
              <w:jc w:val="both"/>
              <w:rPr>
                <w:rFonts w:ascii="Arial" w:hAnsi="Arial" w:cs="Arial"/>
                <w:b/>
                <w:sz w:val="20"/>
                <w:szCs w:val="20"/>
              </w:rPr>
            </w:pPr>
            <w:r>
              <w:rPr>
                <w:rFonts w:ascii="Arial" w:hAnsi="Arial" w:cs="Arial"/>
                <w:b/>
                <w:sz w:val="20"/>
                <w:szCs w:val="20"/>
              </w:rPr>
              <w:t xml:space="preserve">To </w:t>
            </w:r>
            <w:r w:rsidR="00501DD6">
              <w:rPr>
                <w:rFonts w:ascii="Arial" w:hAnsi="Arial" w:cs="Arial"/>
                <w:b/>
                <w:sz w:val="20"/>
                <w:szCs w:val="20"/>
              </w:rPr>
              <w:t>apply, pl</w:t>
            </w:r>
            <w:r w:rsidR="00E71D49">
              <w:rPr>
                <w:rFonts w:ascii="Arial" w:hAnsi="Arial" w:cs="Arial"/>
                <w:b/>
                <w:sz w:val="20"/>
                <w:szCs w:val="20"/>
              </w:rPr>
              <w:t xml:space="preserve">ease outline in no more than 250 words, </w:t>
            </w:r>
            <w:r>
              <w:rPr>
                <w:rFonts w:ascii="Arial" w:hAnsi="Arial" w:cs="Arial"/>
                <w:b/>
                <w:sz w:val="20"/>
                <w:szCs w:val="20"/>
              </w:rPr>
              <w:t>the</w:t>
            </w:r>
            <w:r w:rsidR="00E71D49">
              <w:rPr>
                <w:rFonts w:ascii="Arial" w:hAnsi="Arial" w:cs="Arial"/>
                <w:b/>
                <w:sz w:val="20"/>
                <w:szCs w:val="20"/>
              </w:rPr>
              <w:t xml:space="preserve"> reasons why you </w:t>
            </w:r>
            <w:r w:rsidR="00501DD6">
              <w:rPr>
                <w:rFonts w:ascii="Arial" w:hAnsi="Arial" w:cs="Arial"/>
                <w:b/>
                <w:sz w:val="20"/>
                <w:szCs w:val="20"/>
              </w:rPr>
              <w:t xml:space="preserve">feel </w:t>
            </w:r>
            <w:r>
              <w:rPr>
                <w:rFonts w:ascii="Arial" w:hAnsi="Arial" w:cs="Arial"/>
                <w:b/>
                <w:sz w:val="20"/>
                <w:szCs w:val="20"/>
              </w:rPr>
              <w:t xml:space="preserve">you </w:t>
            </w:r>
            <w:r w:rsidR="00E71D49">
              <w:rPr>
                <w:rFonts w:ascii="Arial" w:hAnsi="Arial" w:cs="Arial"/>
                <w:b/>
                <w:sz w:val="20"/>
                <w:szCs w:val="20"/>
              </w:rPr>
              <w:t>should be award</w:t>
            </w:r>
            <w:r w:rsidR="00DC0D9F">
              <w:rPr>
                <w:rFonts w:ascii="Arial" w:hAnsi="Arial" w:cs="Arial"/>
                <w:b/>
                <w:sz w:val="20"/>
                <w:szCs w:val="20"/>
              </w:rPr>
              <w:t>ed a CMI Scholarship</w:t>
            </w:r>
            <w:r w:rsidR="00E71D49">
              <w:rPr>
                <w:rFonts w:ascii="Arial" w:hAnsi="Arial" w:cs="Arial"/>
                <w:b/>
                <w:sz w:val="20"/>
                <w:szCs w:val="20"/>
              </w:rPr>
              <w:t xml:space="preserve">. </w:t>
            </w:r>
            <w:r w:rsidR="007E6F95">
              <w:rPr>
                <w:rFonts w:ascii="Arial" w:hAnsi="Arial" w:cs="Arial"/>
                <w:b/>
                <w:sz w:val="20"/>
                <w:szCs w:val="20"/>
              </w:rPr>
              <w:t>(Please</w:t>
            </w:r>
            <w:r w:rsidR="00E71D49">
              <w:rPr>
                <w:rFonts w:ascii="Arial" w:hAnsi="Arial" w:cs="Arial"/>
                <w:b/>
                <w:sz w:val="20"/>
                <w:szCs w:val="20"/>
              </w:rPr>
              <w:t xml:space="preserve"> include </w:t>
            </w:r>
            <w:r w:rsidR="00DC0D9F">
              <w:rPr>
                <w:rFonts w:ascii="Arial" w:hAnsi="Arial" w:cs="Arial"/>
                <w:b/>
                <w:sz w:val="20"/>
                <w:szCs w:val="20"/>
              </w:rPr>
              <w:t xml:space="preserve">relevant </w:t>
            </w:r>
            <w:r w:rsidR="007D5458">
              <w:rPr>
                <w:rFonts w:ascii="Arial" w:hAnsi="Arial" w:cs="Arial"/>
                <w:b/>
                <w:sz w:val="20"/>
                <w:szCs w:val="20"/>
              </w:rPr>
              <w:t xml:space="preserve">skills and </w:t>
            </w:r>
            <w:r w:rsidR="00E71D49">
              <w:rPr>
                <w:rFonts w:ascii="Arial" w:hAnsi="Arial" w:cs="Arial"/>
                <w:b/>
                <w:sz w:val="20"/>
                <w:szCs w:val="20"/>
              </w:rPr>
              <w:t>experience</w:t>
            </w:r>
            <w:r w:rsidR="007D5458">
              <w:rPr>
                <w:rFonts w:ascii="Arial" w:hAnsi="Arial" w:cs="Arial"/>
                <w:b/>
                <w:sz w:val="20"/>
                <w:szCs w:val="20"/>
              </w:rPr>
              <w:t>, your motivation to participate on the CMI programme</w:t>
            </w:r>
            <w:r w:rsidR="00E71D49">
              <w:rPr>
                <w:rFonts w:ascii="Arial" w:hAnsi="Arial" w:cs="Arial"/>
                <w:b/>
                <w:sz w:val="20"/>
                <w:szCs w:val="20"/>
              </w:rPr>
              <w:t xml:space="preserve"> and </w:t>
            </w:r>
            <w:r w:rsidR="007D5458">
              <w:rPr>
                <w:rFonts w:ascii="Arial" w:hAnsi="Arial" w:cs="Arial"/>
                <w:b/>
                <w:sz w:val="20"/>
                <w:szCs w:val="20"/>
              </w:rPr>
              <w:t>what you hope to achieve by completing this qualification</w:t>
            </w:r>
            <w:r w:rsidR="00DC0D9F">
              <w:rPr>
                <w:rFonts w:ascii="Arial" w:hAnsi="Arial" w:cs="Arial"/>
                <w:b/>
                <w:sz w:val="20"/>
                <w:szCs w:val="20"/>
              </w:rPr>
              <w:t>).</w:t>
            </w: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pBdr>
                <w:bottom w:val="single" w:sz="6" w:space="1" w:color="auto"/>
              </w:pBdr>
              <w:jc w:val="both"/>
              <w:rPr>
                <w:rFonts w:ascii="Arial" w:hAnsi="Arial" w:cs="Arial"/>
                <w:b/>
                <w:sz w:val="20"/>
                <w:szCs w:val="20"/>
              </w:rPr>
            </w:pPr>
          </w:p>
          <w:p w:rsidR="00E71D49" w:rsidRDefault="00E71D49" w:rsidP="00E737E1">
            <w:pPr>
              <w:jc w:val="both"/>
              <w:rPr>
                <w:rFonts w:ascii="Arial" w:hAnsi="Arial" w:cs="Arial"/>
                <w:b/>
                <w:sz w:val="20"/>
                <w:szCs w:val="20"/>
              </w:rPr>
            </w:pPr>
          </w:p>
          <w:p w:rsidR="007D5458" w:rsidRDefault="007D5458" w:rsidP="007D5458">
            <w:pPr>
              <w:jc w:val="both"/>
              <w:rPr>
                <w:rFonts w:ascii="Arial" w:hAnsi="Arial" w:cs="Arial"/>
                <w:b/>
                <w:sz w:val="20"/>
                <w:szCs w:val="20"/>
              </w:rPr>
            </w:pPr>
            <w:r>
              <w:rPr>
                <w:rFonts w:ascii="Arial" w:hAnsi="Arial" w:cs="Arial"/>
                <w:b/>
                <w:sz w:val="20"/>
                <w:szCs w:val="20"/>
              </w:rPr>
              <w:t xml:space="preserve">A maximum of 10 marks will be allocated for your answer to this section. This will be based on the following: </w:t>
            </w:r>
          </w:p>
          <w:p w:rsidR="007D5458" w:rsidRPr="007D5458" w:rsidRDefault="007D5458" w:rsidP="007D5458">
            <w:pPr>
              <w:pStyle w:val="ListParagraph"/>
              <w:numPr>
                <w:ilvl w:val="0"/>
                <w:numId w:val="16"/>
              </w:numPr>
              <w:spacing w:after="0" w:line="240" w:lineRule="auto"/>
              <w:jc w:val="both"/>
              <w:rPr>
                <w:rFonts w:ascii="Arial" w:hAnsi="Arial" w:cs="Arial"/>
                <w:b/>
                <w:sz w:val="20"/>
                <w:szCs w:val="20"/>
              </w:rPr>
            </w:pPr>
            <w:r w:rsidRPr="007D5458">
              <w:rPr>
                <w:rFonts w:ascii="Arial" w:hAnsi="Arial" w:cs="Arial"/>
                <w:b/>
                <w:sz w:val="20"/>
                <w:szCs w:val="20"/>
              </w:rPr>
              <w:t xml:space="preserve">5 marks for current experience </w:t>
            </w:r>
          </w:p>
          <w:p w:rsidR="007D5458" w:rsidRPr="007D5458" w:rsidRDefault="007D5458" w:rsidP="007D5458">
            <w:pPr>
              <w:pStyle w:val="ListParagraph"/>
              <w:numPr>
                <w:ilvl w:val="0"/>
                <w:numId w:val="16"/>
              </w:numPr>
              <w:spacing w:after="0" w:line="240" w:lineRule="auto"/>
              <w:rPr>
                <w:b/>
              </w:rPr>
            </w:pPr>
            <w:r w:rsidRPr="007D5458">
              <w:rPr>
                <w:b/>
              </w:rPr>
              <w:t xml:space="preserve">3 marks for motivation to study </w:t>
            </w:r>
          </w:p>
          <w:p w:rsidR="007D5458" w:rsidRPr="007D5458" w:rsidRDefault="007D5458" w:rsidP="007D5458">
            <w:pPr>
              <w:pStyle w:val="ListParagraph"/>
              <w:numPr>
                <w:ilvl w:val="0"/>
                <w:numId w:val="16"/>
              </w:numPr>
              <w:spacing w:after="0" w:line="240" w:lineRule="auto"/>
              <w:rPr>
                <w:b/>
              </w:rPr>
            </w:pPr>
            <w:r w:rsidRPr="007D5458">
              <w:rPr>
                <w:b/>
              </w:rPr>
              <w:t>2 marks for indicating how they will use the qualification in their career.</w:t>
            </w:r>
          </w:p>
          <w:p w:rsidR="007D5458" w:rsidRDefault="007D5458" w:rsidP="007D5458">
            <w:pPr>
              <w:jc w:val="both"/>
              <w:rPr>
                <w:rFonts w:ascii="Arial" w:hAnsi="Arial" w:cs="Arial"/>
                <w:b/>
                <w:sz w:val="20"/>
                <w:szCs w:val="20"/>
              </w:rPr>
            </w:pPr>
          </w:p>
          <w:p w:rsidR="00E71D49" w:rsidRDefault="007E6F95" w:rsidP="00E737E1">
            <w:pPr>
              <w:jc w:val="both"/>
              <w:rPr>
                <w:rFonts w:ascii="Arial" w:hAnsi="Arial" w:cs="Arial"/>
                <w:b/>
                <w:sz w:val="20"/>
                <w:szCs w:val="20"/>
              </w:rPr>
            </w:pPr>
            <w:r>
              <w:rPr>
                <w:rFonts w:ascii="Arial" w:hAnsi="Arial" w:cs="Arial"/>
                <w:b/>
                <w:sz w:val="20"/>
                <w:szCs w:val="20"/>
              </w:rPr>
              <w:t>The CMI t</w:t>
            </w:r>
            <w:r w:rsidR="00501DD6">
              <w:rPr>
                <w:rFonts w:ascii="Arial" w:hAnsi="Arial" w:cs="Arial"/>
                <w:b/>
                <w:sz w:val="20"/>
                <w:szCs w:val="20"/>
              </w:rPr>
              <w:t xml:space="preserve">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rsidR="007D5458" w:rsidRDefault="007D5458" w:rsidP="00E737E1">
            <w:pPr>
              <w:jc w:val="both"/>
              <w:rPr>
                <w:rFonts w:ascii="Arial" w:hAnsi="Arial" w:cs="Arial"/>
                <w:b/>
                <w:sz w:val="20"/>
                <w:szCs w:val="20"/>
              </w:rPr>
            </w:pPr>
          </w:p>
          <w:p w:rsidR="00E71D49" w:rsidRDefault="00E71D49" w:rsidP="007D5458">
            <w:pPr>
              <w:rPr>
                <w:rFonts w:ascii="Arial" w:hAnsi="Arial" w:cs="Arial"/>
                <w:b/>
                <w:sz w:val="20"/>
                <w:szCs w:val="20"/>
              </w:rPr>
            </w:pPr>
          </w:p>
        </w:tc>
      </w:tr>
    </w:tbl>
    <w:p w:rsidR="00E71D49" w:rsidRPr="00A01E18" w:rsidRDefault="00E71D49" w:rsidP="00E737E1">
      <w:pPr>
        <w:spacing w:after="0" w:line="240" w:lineRule="auto"/>
        <w:ind w:left="426"/>
        <w:jc w:val="both"/>
        <w:rPr>
          <w:rFonts w:ascii="Arial" w:hAnsi="Arial" w:cs="Arial"/>
          <w:b/>
          <w:sz w:val="20"/>
          <w:szCs w:val="20"/>
        </w:rPr>
      </w:pPr>
    </w:p>
    <w:sectPr w:rsidR="00E71D49" w:rsidRPr="00A01E18"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B3" w:rsidRDefault="00BE6FB3" w:rsidP="00E010A6">
      <w:pPr>
        <w:spacing w:after="0" w:line="240" w:lineRule="auto"/>
      </w:pPr>
      <w:r>
        <w:separator/>
      </w:r>
    </w:p>
  </w:endnote>
  <w:endnote w:type="continuationSeparator" w:id="0">
    <w:p w:rsidR="00BE6FB3" w:rsidRDefault="00BE6FB3" w:rsidP="00E010A6">
      <w:pPr>
        <w:spacing w:after="0" w:line="240" w:lineRule="auto"/>
      </w:pPr>
      <w:r>
        <w:continuationSeparator/>
      </w:r>
    </w:p>
  </w:endnote>
  <w:endnote w:type="continuationNotice" w:id="1">
    <w:p w:rsidR="00BE6FB3" w:rsidRDefault="00BE6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Pr="00E03659" w:rsidRDefault="001603B1"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rsidR="001603B1" w:rsidRPr="001E38F8" w:rsidRDefault="001603B1" w:rsidP="00E03659">
    <w:pPr>
      <w:spacing w:after="0" w:line="240" w:lineRule="auto"/>
      <w:jc w:val="both"/>
      <w:rPr>
        <w:rFonts w:cs="Arial"/>
        <w:b/>
      </w:rPr>
    </w:pPr>
  </w:p>
  <w:p w:rsidR="001603B1" w:rsidRDefault="0016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B3" w:rsidRDefault="00BE6FB3" w:rsidP="00E010A6">
      <w:pPr>
        <w:spacing w:after="0" w:line="240" w:lineRule="auto"/>
      </w:pPr>
      <w:r>
        <w:separator/>
      </w:r>
    </w:p>
  </w:footnote>
  <w:footnote w:type="continuationSeparator" w:id="0">
    <w:p w:rsidR="00BE6FB3" w:rsidRDefault="00BE6FB3" w:rsidP="00E010A6">
      <w:pPr>
        <w:spacing w:after="0" w:line="240" w:lineRule="auto"/>
      </w:pPr>
      <w:r>
        <w:continuationSeparator/>
      </w:r>
    </w:p>
  </w:footnote>
  <w:footnote w:type="continuationNotice" w:id="1">
    <w:p w:rsidR="00BE6FB3" w:rsidRDefault="00BE6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Default="001603B1"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94D91"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Default="001603B1">
    <w:pPr>
      <w:pStyle w:val="Header"/>
    </w:pPr>
    <w:r>
      <w:t>V2.0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077A7B"/>
    <w:rsid w:val="000D0A40"/>
    <w:rsid w:val="000D2A71"/>
    <w:rsid w:val="001066E7"/>
    <w:rsid w:val="001603B1"/>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162BC"/>
    <w:rsid w:val="00376248"/>
    <w:rsid w:val="003823C2"/>
    <w:rsid w:val="003A50B9"/>
    <w:rsid w:val="003D2651"/>
    <w:rsid w:val="003F370B"/>
    <w:rsid w:val="00417D8A"/>
    <w:rsid w:val="00420EE0"/>
    <w:rsid w:val="00425545"/>
    <w:rsid w:val="00447807"/>
    <w:rsid w:val="004520CF"/>
    <w:rsid w:val="004C2F6A"/>
    <w:rsid w:val="004E5053"/>
    <w:rsid w:val="004F08E3"/>
    <w:rsid w:val="004F265D"/>
    <w:rsid w:val="00501DD6"/>
    <w:rsid w:val="005105AD"/>
    <w:rsid w:val="00510811"/>
    <w:rsid w:val="00525879"/>
    <w:rsid w:val="00532D4B"/>
    <w:rsid w:val="0054583B"/>
    <w:rsid w:val="00584C2C"/>
    <w:rsid w:val="005C75AC"/>
    <w:rsid w:val="005F731D"/>
    <w:rsid w:val="00604368"/>
    <w:rsid w:val="00611941"/>
    <w:rsid w:val="00621C07"/>
    <w:rsid w:val="0062309D"/>
    <w:rsid w:val="00623653"/>
    <w:rsid w:val="00631668"/>
    <w:rsid w:val="00651C7A"/>
    <w:rsid w:val="00651E56"/>
    <w:rsid w:val="00652C91"/>
    <w:rsid w:val="0067413C"/>
    <w:rsid w:val="00680E76"/>
    <w:rsid w:val="00685743"/>
    <w:rsid w:val="00686AF4"/>
    <w:rsid w:val="00690B7A"/>
    <w:rsid w:val="00696C57"/>
    <w:rsid w:val="006D4E3A"/>
    <w:rsid w:val="006F4C6F"/>
    <w:rsid w:val="00731384"/>
    <w:rsid w:val="007A1A67"/>
    <w:rsid w:val="007D3586"/>
    <w:rsid w:val="007D4EF4"/>
    <w:rsid w:val="007D5458"/>
    <w:rsid w:val="007E0319"/>
    <w:rsid w:val="007E6F95"/>
    <w:rsid w:val="007F0DBB"/>
    <w:rsid w:val="007F6B28"/>
    <w:rsid w:val="00811911"/>
    <w:rsid w:val="008208E6"/>
    <w:rsid w:val="00860F3F"/>
    <w:rsid w:val="008A6115"/>
    <w:rsid w:val="008A7975"/>
    <w:rsid w:val="008B16CF"/>
    <w:rsid w:val="008C3988"/>
    <w:rsid w:val="008D214F"/>
    <w:rsid w:val="008E3032"/>
    <w:rsid w:val="008F4508"/>
    <w:rsid w:val="00933966"/>
    <w:rsid w:val="00933D36"/>
    <w:rsid w:val="009509C7"/>
    <w:rsid w:val="00970089"/>
    <w:rsid w:val="00986B49"/>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B7931"/>
    <w:rsid w:val="00BC19F2"/>
    <w:rsid w:val="00BD793D"/>
    <w:rsid w:val="00BE6FB3"/>
    <w:rsid w:val="00BF104C"/>
    <w:rsid w:val="00BF1B22"/>
    <w:rsid w:val="00C60D9B"/>
    <w:rsid w:val="00CA0C8B"/>
    <w:rsid w:val="00CD4004"/>
    <w:rsid w:val="00CD4AAA"/>
    <w:rsid w:val="00CF0AF3"/>
    <w:rsid w:val="00D16FE6"/>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41EE"/>
    <w:rsid w:val="00F15F67"/>
    <w:rsid w:val="00F246B1"/>
    <w:rsid w:val="00F352BD"/>
    <w:rsid w:val="00F60A03"/>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355AE0"/>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1" ma:contentTypeDescription="Create a new document." ma:contentTypeScope="" ma:versionID="a4a4e46264ce17d86ef888a0a839ad6b">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b1d428b98e66cd360e04f7d799947553"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Level 7 Award CMI"/>
          <xsd:enumeration value="Level 7 Certificate CMI"/>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5455A7DD-BCF5-4BEE-96E9-BD74BC55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53B0-63D8-4BD7-B092-A3F476759B85}">
  <ds:schemaRefs>
    <ds:schemaRef ds:uri="http://purl.org/dc/terms/"/>
    <ds:schemaRef ds:uri="e974305f-7c1d-45c8-b252-8bf88802c93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D0F8372-9271-40E4-9838-D6D639A5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Alison Cromie</cp:lastModifiedBy>
  <cp:revision>11</cp:revision>
  <cp:lastPrinted>2019-09-26T13:42:00Z</cp:lastPrinted>
  <dcterms:created xsi:type="dcterms:W3CDTF">2019-09-26T13:01:00Z</dcterms:created>
  <dcterms:modified xsi:type="dcterms:W3CDTF">2019-10-17T09:50:00Z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