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F317" w14:textId="7EFAF564" w:rsidR="00236A45" w:rsidRPr="00395556" w:rsidRDefault="0028450F" w:rsidP="00395556">
      <w:r w:rsidRPr="00432B30">
        <w:rPr>
          <w:b/>
          <w:bCs/>
          <w:noProof/>
          <w:sz w:val="20"/>
          <w:szCs w:val="20"/>
          <w:u w:val="single"/>
          <w:lang w:eastAsia="en-GB"/>
        </w:rPr>
        <w:drawing>
          <wp:anchor distT="0" distB="0" distL="114300" distR="114300" simplePos="0" relativeHeight="251661312" behindDoc="0" locked="0" layoutInCell="1" allowOverlap="1" wp14:anchorId="06FCD4D7" wp14:editId="6E319BBC">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stretch>
                      <a:fillRect/>
                    </a:stretch>
                  </pic:blipFill>
                  <pic:spPr>
                    <a:xfrm>
                      <a:off x="0" y="0"/>
                      <a:ext cx="1160780" cy="491490"/>
                    </a:xfrm>
                    <a:prstGeom prst="rect">
                      <a:avLst/>
                    </a:prstGeom>
                  </pic:spPr>
                </pic:pic>
              </a:graphicData>
            </a:graphic>
          </wp:anchor>
        </w:drawing>
      </w:r>
    </w:p>
    <w:p w14:paraId="7ED977AE" w14:textId="45CBFEC9" w:rsidR="0028450F" w:rsidRPr="00236A45" w:rsidRDefault="00E73D73" w:rsidP="0028450F">
      <w:pPr>
        <w:pStyle w:val="NormalWeb"/>
        <w:shd w:val="clear" w:color="auto" w:fill="FFFFFF"/>
        <w:spacing w:line="236" w:lineRule="atLeast"/>
        <w:jc w:val="center"/>
        <w:rPr>
          <w:rFonts w:asciiTheme="minorHAnsi" w:hAnsiTheme="minorHAnsi" w:cs="Arial"/>
          <w:b/>
          <w:bCs/>
          <w:noProof/>
          <w:color w:val="7030A0"/>
          <w:sz w:val="40"/>
          <w:szCs w:val="40"/>
          <w:lang w:val="en-US"/>
        </w:rPr>
      </w:pPr>
      <w:r w:rsidRPr="00E3598E">
        <w:rPr>
          <w:rFonts w:asciiTheme="minorHAnsi" w:hAnsiTheme="minorHAnsi" w:cstheme="minorHAnsi"/>
          <w:b/>
          <w:bCs/>
          <w:color w:val="7030A0"/>
          <w:sz w:val="40"/>
          <w:szCs w:val="40"/>
        </w:rPr>
        <w:t>Relating Environment-use Scenarios in Pregnancy/Infanthood and Resulting airborne material Exposures to child health outcomes – Intensive cohort</w:t>
      </w:r>
      <w:r w:rsidRPr="00E3598E">
        <w:rPr>
          <w:b/>
          <w:bCs/>
          <w:color w:val="7030A0"/>
        </w:rPr>
        <w:t xml:space="preserve"> </w:t>
      </w:r>
      <w:r w:rsidRPr="00E3598E">
        <w:rPr>
          <w:rFonts w:asciiTheme="minorHAnsi" w:hAnsiTheme="minorHAnsi" w:cstheme="minorHAnsi"/>
          <w:b/>
          <w:bCs/>
          <w:color w:val="7030A0"/>
          <w:sz w:val="40"/>
          <w:szCs w:val="40"/>
        </w:rPr>
        <w:t>(</w:t>
      </w:r>
      <w:r w:rsidR="00FD467E" w:rsidRPr="00E73D73">
        <w:rPr>
          <w:rFonts w:asciiTheme="minorHAnsi" w:hAnsiTheme="minorHAnsi" w:cs="Arial"/>
          <w:b/>
          <w:bCs/>
          <w:noProof/>
          <w:color w:val="7030A0"/>
          <w:sz w:val="40"/>
          <w:szCs w:val="40"/>
          <w:lang w:val="en-US"/>
        </w:rPr>
        <w:t>RESPIRE-</w:t>
      </w:r>
      <w:r w:rsidR="00BD51DE" w:rsidRPr="00E73D73">
        <w:rPr>
          <w:rFonts w:asciiTheme="minorHAnsi" w:hAnsiTheme="minorHAnsi" w:cs="Arial"/>
          <w:b/>
          <w:bCs/>
          <w:noProof/>
          <w:color w:val="7030A0"/>
          <w:sz w:val="40"/>
          <w:szCs w:val="40"/>
          <w:lang w:val="en-US"/>
        </w:rPr>
        <w:t>I</w:t>
      </w:r>
      <w:r w:rsidRPr="00E73D73">
        <w:rPr>
          <w:rFonts w:asciiTheme="minorHAnsi" w:hAnsiTheme="minorHAnsi" w:cs="Arial"/>
          <w:b/>
          <w:bCs/>
          <w:noProof/>
          <w:color w:val="7030A0"/>
          <w:sz w:val="40"/>
          <w:szCs w:val="40"/>
          <w:lang w:val="en-US"/>
        </w:rPr>
        <w:t>)</w:t>
      </w:r>
    </w:p>
    <w:p w14:paraId="77D15CCC" w14:textId="77777777" w:rsidR="0028450F" w:rsidRPr="009E3107" w:rsidRDefault="0028450F" w:rsidP="009E3107">
      <w:pPr>
        <w:pStyle w:val="NormalWeb"/>
        <w:shd w:val="clear" w:color="auto" w:fill="FFFFFF"/>
        <w:spacing w:line="276" w:lineRule="auto"/>
        <w:jc w:val="center"/>
        <w:rPr>
          <w:rFonts w:asciiTheme="minorHAnsi" w:hAnsiTheme="minorHAnsi" w:cs="Arial"/>
          <w:b/>
          <w:bCs/>
          <w:noProof/>
          <w:sz w:val="28"/>
          <w:szCs w:val="28"/>
          <w:lang w:val="en-US"/>
        </w:rPr>
      </w:pPr>
      <w:r w:rsidRPr="009E3107">
        <w:rPr>
          <w:rFonts w:asciiTheme="minorHAnsi" w:hAnsiTheme="minorHAnsi" w:cs="Arial"/>
          <w:b/>
          <w:bCs/>
          <w:noProof/>
          <w:sz w:val="28"/>
          <w:szCs w:val="28"/>
          <w:lang w:val="en-US"/>
        </w:rPr>
        <w:t>Participant Information Sheet (PIS)</w:t>
      </w:r>
    </w:p>
    <w:p w14:paraId="7333B485" w14:textId="35B3F73C" w:rsidR="000B78D4" w:rsidRDefault="0028450F" w:rsidP="00AD0AB9">
      <w:pPr>
        <w:pStyle w:val="NormalWeb"/>
        <w:shd w:val="clear" w:color="auto" w:fill="FFFFFF"/>
        <w:spacing w:line="276" w:lineRule="auto"/>
        <w:jc w:val="both"/>
        <w:rPr>
          <w:rFonts w:asciiTheme="minorHAnsi" w:hAnsiTheme="minorHAnsi" w:cs="Arial"/>
          <w:color w:val="7030A0"/>
          <w:sz w:val="22"/>
          <w:szCs w:val="22"/>
        </w:rPr>
      </w:pPr>
      <w:r w:rsidRPr="00685985">
        <w:rPr>
          <w:rFonts w:asciiTheme="minorHAnsi" w:hAnsiTheme="minorHAnsi" w:cs="Arial"/>
          <w:sz w:val="22"/>
          <w:szCs w:val="22"/>
        </w:rPr>
        <w:t xml:space="preserve">You are being invited to take part in a research study </w:t>
      </w:r>
      <w:r w:rsidR="000B78D4" w:rsidRPr="000B78D4">
        <w:rPr>
          <w:rFonts w:asciiTheme="minorHAnsi" w:hAnsiTheme="minorHAnsi" w:cs="Arial"/>
          <w:sz w:val="22"/>
          <w:szCs w:val="22"/>
        </w:rPr>
        <w:t>examining the association between perinatal exposure to air pollution and negative health outcomes among pregnant women and their babies. For this, w</w:t>
      </w:r>
      <w:r w:rsidR="000B78D4" w:rsidRPr="000B78D4">
        <w:rPr>
          <w:rFonts w:asciiTheme="minorHAnsi" w:hAnsiTheme="minorHAnsi" w:cs="Arial"/>
          <w:sz w:val="22"/>
          <w:szCs w:val="22"/>
          <w:lang w:val="en-US"/>
        </w:rPr>
        <w:t>e are recruiting pregnant women and following them from pregnancy recognition up until the newborns are nine months of age. All the information we collect will help us to understand how the exposure to air pollution affects pregnant women’s health and birth weight of newborn babies, which will help us to develop better ways of improving health and well-being.</w:t>
      </w:r>
      <w:r w:rsidR="0077209D">
        <w:rPr>
          <w:rFonts w:asciiTheme="minorHAnsi" w:hAnsiTheme="minorHAnsi" w:cs="Arial"/>
          <w:sz w:val="22"/>
          <w:szCs w:val="22"/>
          <w:lang w:val="en-US"/>
        </w:rPr>
        <w:t xml:space="preserve"> If you have a partner who lives in the same home, we will also ask for </w:t>
      </w:r>
      <w:r w:rsidR="00D76B77">
        <w:rPr>
          <w:rFonts w:asciiTheme="minorHAnsi" w:hAnsiTheme="minorHAnsi" w:cs="Arial"/>
          <w:sz w:val="22"/>
          <w:szCs w:val="22"/>
          <w:lang w:val="en-US"/>
        </w:rPr>
        <w:t>their</w:t>
      </w:r>
      <w:r w:rsidR="0077209D">
        <w:rPr>
          <w:rFonts w:asciiTheme="minorHAnsi" w:hAnsiTheme="minorHAnsi" w:cs="Arial"/>
          <w:sz w:val="22"/>
          <w:szCs w:val="22"/>
          <w:lang w:val="en-US"/>
        </w:rPr>
        <w:t xml:space="preserve"> consent to participate as the information collected in the study may be relevant to their own health.</w:t>
      </w:r>
    </w:p>
    <w:p w14:paraId="35E1F16D" w14:textId="01C93A97" w:rsidR="0028450F" w:rsidRDefault="0028450F" w:rsidP="00AD0AB9">
      <w:pPr>
        <w:pStyle w:val="NormalWeb"/>
        <w:shd w:val="clear" w:color="auto" w:fill="FFFFFF"/>
        <w:spacing w:line="276" w:lineRule="auto"/>
        <w:jc w:val="both"/>
        <w:rPr>
          <w:rFonts w:asciiTheme="minorHAnsi" w:hAnsiTheme="minorHAnsi" w:cs="Arial"/>
          <w:b/>
          <w:bCs/>
          <w:sz w:val="22"/>
          <w:szCs w:val="22"/>
        </w:rPr>
      </w:pP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 xml:space="preserve">before deciding whether to take </w:t>
      </w:r>
      <w:r w:rsidR="009E3107">
        <w:rPr>
          <w:rFonts w:asciiTheme="minorHAnsi" w:hAnsiTheme="minorHAnsi" w:cs="Arial"/>
          <w:sz w:val="22"/>
          <w:szCs w:val="22"/>
        </w:rPr>
        <w:t>part and</w:t>
      </w:r>
      <w:r w:rsidRPr="00685985">
        <w:rPr>
          <w:rFonts w:asciiTheme="minorHAnsi" w:hAnsiTheme="minorHAnsi" w:cs="Arial"/>
          <w:sz w:val="22"/>
          <w:szCs w:val="22"/>
        </w:rPr>
        <w:t xml:space="preserve"> discuss it </w:t>
      </w:r>
      <w:r w:rsidRPr="002D1051">
        <w:rPr>
          <w:rFonts w:asciiTheme="minorHAnsi" w:hAnsiTheme="minorHAnsi" w:cs="Arial"/>
          <w:sz w:val="22"/>
          <w:szCs w:val="22"/>
        </w:rPr>
        <w:t xml:space="preserve">with others </w:t>
      </w:r>
      <w:r w:rsidR="00AF2040" w:rsidRPr="002D1051">
        <w:rPr>
          <w:rFonts w:asciiTheme="minorHAnsi" w:hAnsiTheme="minorHAnsi" w:cs="Arial"/>
          <w:sz w:val="22"/>
          <w:szCs w:val="22"/>
        </w:rPr>
        <w:t xml:space="preserve">including your partner </w:t>
      </w:r>
      <w:r w:rsidRPr="002D1051">
        <w:rPr>
          <w:rFonts w:asciiTheme="minorHAnsi" w:hAnsiTheme="minorHAnsi" w:cs="Arial"/>
          <w:sz w:val="22"/>
          <w:szCs w:val="22"/>
        </w:rPr>
        <w:t>if you</w:t>
      </w:r>
      <w:r w:rsidRPr="00685985">
        <w:rPr>
          <w:rFonts w:asciiTheme="minorHAnsi" w:hAnsiTheme="minorHAnsi" w:cs="Arial"/>
          <w:sz w:val="22"/>
          <w:szCs w:val="22"/>
        </w:rPr>
        <w:t xml:space="preserve"> wish. Please ask if there is anything that is not clear or if you would like more information. Thank you for taking the time to read this.</w:t>
      </w:r>
      <w:r w:rsidRPr="00685985">
        <w:rPr>
          <w:rFonts w:asciiTheme="minorHAnsi" w:hAnsiTheme="minorHAnsi" w:cs="Arial"/>
          <w:b/>
          <w:bCs/>
          <w:sz w:val="22"/>
          <w:szCs w:val="22"/>
        </w:rPr>
        <w:t xml:space="preserve"> </w:t>
      </w:r>
    </w:p>
    <w:p w14:paraId="4881F5CB" w14:textId="6EEE6061" w:rsidR="00913D7D" w:rsidRPr="0006013F" w:rsidRDefault="00913D7D" w:rsidP="00AD0AB9">
      <w:pPr>
        <w:pStyle w:val="NormalWeb"/>
        <w:shd w:val="clear" w:color="auto" w:fill="FFFFFF"/>
        <w:spacing w:line="276" w:lineRule="auto"/>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8146D3A" w14:textId="7032923D" w:rsidR="001553C4" w:rsidRPr="001553C4" w:rsidRDefault="0028450F" w:rsidP="00AD0AB9">
      <w:pPr>
        <w:pStyle w:val="NormalWeb"/>
        <w:numPr>
          <w:ilvl w:val="0"/>
          <w:numId w:val="10"/>
        </w:numPr>
        <w:shd w:val="clear" w:color="auto" w:fill="FFFFFF"/>
        <w:spacing w:line="276" w:lineRule="auto"/>
        <w:ind w:left="300" w:hanging="357"/>
        <w:jc w:val="both"/>
        <w:rPr>
          <w:rFonts w:asciiTheme="minorHAnsi" w:hAnsiTheme="minorHAnsi" w:cs="Arial"/>
          <w:sz w:val="22"/>
          <w:szCs w:val="22"/>
        </w:rPr>
      </w:pPr>
      <w:r w:rsidRPr="00685985">
        <w:rPr>
          <w:rFonts w:asciiTheme="minorHAnsi" w:hAnsiTheme="minorHAnsi" w:cs="Arial"/>
          <w:b/>
          <w:bCs/>
          <w:sz w:val="22"/>
          <w:szCs w:val="22"/>
        </w:rPr>
        <w:t>Who will conduct the research?</w:t>
      </w:r>
    </w:p>
    <w:p w14:paraId="240E872B" w14:textId="716D071E" w:rsidR="004C3726" w:rsidRDefault="00113AF1" w:rsidP="00AD0AB9">
      <w:pPr>
        <w:pStyle w:val="NormalWeb"/>
        <w:shd w:val="clear" w:color="auto" w:fill="FFFFFF" w:themeFill="background1"/>
        <w:spacing w:line="276" w:lineRule="auto"/>
        <w:jc w:val="both"/>
        <w:rPr>
          <w:rFonts w:asciiTheme="minorHAnsi" w:hAnsiTheme="minorHAnsi" w:cs="Arial"/>
          <w:sz w:val="22"/>
          <w:szCs w:val="22"/>
        </w:rPr>
      </w:pPr>
      <w:r w:rsidRPr="4DF70A90">
        <w:rPr>
          <w:rFonts w:asciiTheme="minorHAnsi" w:hAnsiTheme="minorHAnsi" w:cs="Arial"/>
          <w:sz w:val="22"/>
          <w:szCs w:val="22"/>
        </w:rPr>
        <w:t xml:space="preserve">This study is being run </w:t>
      </w:r>
      <w:r w:rsidR="00A64BDB" w:rsidRPr="4DF70A90">
        <w:rPr>
          <w:rFonts w:asciiTheme="minorHAnsi" w:hAnsiTheme="minorHAnsi" w:cs="Arial"/>
          <w:sz w:val="22"/>
          <w:szCs w:val="22"/>
        </w:rPr>
        <w:t>by</w:t>
      </w:r>
      <w:r w:rsidRPr="4DF70A90">
        <w:rPr>
          <w:rFonts w:asciiTheme="minorHAnsi" w:hAnsiTheme="minorHAnsi" w:cs="Arial"/>
          <w:sz w:val="22"/>
          <w:szCs w:val="22"/>
        </w:rPr>
        <w:t xml:space="preserve"> </w:t>
      </w:r>
      <w:r w:rsidR="004F6E7C" w:rsidRPr="4DF70A90">
        <w:rPr>
          <w:rFonts w:asciiTheme="minorHAnsi" w:hAnsiTheme="minorHAnsi" w:cs="Arial"/>
          <w:sz w:val="22"/>
          <w:szCs w:val="22"/>
        </w:rPr>
        <w:t>researchers</w:t>
      </w:r>
      <w:r w:rsidR="00A64BDB" w:rsidRPr="4DF70A90">
        <w:rPr>
          <w:rFonts w:asciiTheme="minorHAnsi" w:hAnsiTheme="minorHAnsi" w:cs="Arial"/>
          <w:sz w:val="22"/>
          <w:szCs w:val="22"/>
        </w:rPr>
        <w:t xml:space="preserve"> from</w:t>
      </w:r>
      <w:r w:rsidR="004F6E7C" w:rsidRPr="4DF70A90">
        <w:rPr>
          <w:rFonts w:asciiTheme="minorHAnsi" w:hAnsiTheme="minorHAnsi" w:cs="Arial"/>
          <w:sz w:val="22"/>
          <w:szCs w:val="22"/>
        </w:rPr>
        <w:t xml:space="preserve"> University of Manchester</w:t>
      </w:r>
      <w:r w:rsidR="00A64BDB" w:rsidRPr="4DF70A90">
        <w:rPr>
          <w:rFonts w:asciiTheme="minorHAnsi" w:hAnsiTheme="minorHAnsi" w:cs="Arial"/>
          <w:sz w:val="22"/>
          <w:szCs w:val="22"/>
        </w:rPr>
        <w:t xml:space="preserve">, </w:t>
      </w:r>
      <w:r w:rsidR="008322F0" w:rsidRPr="4DF70A90">
        <w:rPr>
          <w:rFonts w:asciiTheme="minorHAnsi" w:hAnsiTheme="minorHAnsi" w:cs="Arial"/>
          <w:sz w:val="22"/>
          <w:szCs w:val="22"/>
        </w:rPr>
        <w:t>School of Medic</w:t>
      </w:r>
      <w:r w:rsidR="007B3850" w:rsidRPr="4DF70A90">
        <w:rPr>
          <w:rFonts w:asciiTheme="minorHAnsi" w:hAnsiTheme="minorHAnsi" w:cs="Arial"/>
          <w:sz w:val="22"/>
          <w:szCs w:val="22"/>
        </w:rPr>
        <w:t xml:space="preserve">al Sciences, Division of Biology, Medicine and Health </w:t>
      </w:r>
      <w:r w:rsidR="0064355B" w:rsidRPr="4DF70A90">
        <w:rPr>
          <w:rFonts w:asciiTheme="minorHAnsi" w:hAnsiTheme="minorHAnsi" w:cs="Arial"/>
          <w:sz w:val="22"/>
          <w:szCs w:val="22"/>
        </w:rPr>
        <w:t xml:space="preserve">at </w:t>
      </w:r>
      <w:r w:rsidR="006C3D4D" w:rsidRPr="4DF70A90">
        <w:rPr>
          <w:rFonts w:asciiTheme="minorHAnsi" w:hAnsiTheme="minorHAnsi" w:cs="Arial"/>
          <w:sz w:val="22"/>
          <w:szCs w:val="22"/>
        </w:rPr>
        <w:t xml:space="preserve">Manchester University NHS Foundation Trust (MFT) </w:t>
      </w:r>
      <w:r w:rsidR="007B3850" w:rsidRPr="4DF70A90">
        <w:rPr>
          <w:rFonts w:asciiTheme="minorHAnsi" w:hAnsiTheme="minorHAnsi" w:cs="Arial"/>
          <w:sz w:val="22"/>
          <w:szCs w:val="22"/>
        </w:rPr>
        <w:t>with</w:t>
      </w:r>
      <w:r w:rsidR="009163D4" w:rsidRPr="4DF70A90">
        <w:rPr>
          <w:rFonts w:asciiTheme="minorHAnsi" w:hAnsiTheme="minorHAnsi" w:cs="Arial"/>
          <w:sz w:val="22"/>
          <w:szCs w:val="22"/>
        </w:rPr>
        <w:t xml:space="preserve"> [</w:t>
      </w:r>
      <w:r w:rsidR="00774916">
        <w:rPr>
          <w:rFonts w:asciiTheme="minorHAnsi" w:hAnsiTheme="minorHAnsi" w:cs="Arial"/>
          <w:sz w:val="22"/>
          <w:szCs w:val="22"/>
        </w:rPr>
        <w:t>INSERT RESEARCH SITE NAME</w:t>
      </w:r>
      <w:r w:rsidR="00D76B77">
        <w:rPr>
          <w:rFonts w:asciiTheme="minorHAnsi" w:hAnsiTheme="minorHAnsi" w:cs="Arial"/>
          <w:sz w:val="22"/>
          <w:szCs w:val="22"/>
        </w:rPr>
        <w:t>I</w:t>
      </w:r>
      <w:r w:rsidR="009163D4" w:rsidRPr="4DF70A90">
        <w:rPr>
          <w:rFonts w:asciiTheme="minorHAnsi" w:hAnsiTheme="minorHAnsi" w:cs="Arial"/>
          <w:sz w:val="22"/>
          <w:szCs w:val="22"/>
        </w:rPr>
        <w:t>].</w:t>
      </w:r>
    </w:p>
    <w:p w14:paraId="05363A2E" w14:textId="3166476B" w:rsidR="0028450F" w:rsidRPr="00685985" w:rsidRDefault="0028450F"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0BAC03B5" w14:textId="47FB3660" w:rsidR="00722C3E" w:rsidRPr="004002F2" w:rsidRDefault="008742D5" w:rsidP="00AD0AB9">
      <w:pPr>
        <w:pStyle w:val="NormalWeb"/>
        <w:shd w:val="clear" w:color="auto" w:fill="FFFFFF"/>
        <w:spacing w:line="276" w:lineRule="auto"/>
        <w:jc w:val="both"/>
        <w:rPr>
          <w:rFonts w:asciiTheme="minorHAnsi" w:hAnsiTheme="minorHAnsi" w:cs="Arial"/>
          <w:sz w:val="22"/>
          <w:szCs w:val="22"/>
        </w:rPr>
      </w:pPr>
      <w:r w:rsidRPr="004002F2">
        <w:rPr>
          <w:rFonts w:asciiTheme="minorHAnsi" w:hAnsiTheme="minorHAnsi" w:cs="Arial"/>
          <w:sz w:val="22"/>
          <w:szCs w:val="22"/>
        </w:rPr>
        <w:t xml:space="preserve">The purpose of the study is to better </w:t>
      </w:r>
      <w:r w:rsidR="00336B1C" w:rsidRPr="004002F2">
        <w:rPr>
          <w:rFonts w:asciiTheme="minorHAnsi" w:hAnsiTheme="minorHAnsi" w:cs="Arial"/>
          <w:sz w:val="22"/>
          <w:szCs w:val="22"/>
        </w:rPr>
        <w:t xml:space="preserve">understand how air pollutants may affect your health and </w:t>
      </w:r>
      <w:r w:rsidR="004B4170" w:rsidRPr="004002F2">
        <w:rPr>
          <w:rFonts w:asciiTheme="minorHAnsi" w:hAnsiTheme="minorHAnsi" w:cs="Arial"/>
          <w:sz w:val="22"/>
          <w:szCs w:val="22"/>
        </w:rPr>
        <w:t xml:space="preserve">that of your child’s </w:t>
      </w:r>
      <w:r w:rsidR="00233362" w:rsidRPr="004002F2">
        <w:rPr>
          <w:rFonts w:asciiTheme="minorHAnsi" w:hAnsiTheme="minorHAnsi" w:cs="Arial"/>
          <w:sz w:val="22"/>
          <w:szCs w:val="22"/>
        </w:rPr>
        <w:t xml:space="preserve">during and after pregnancy. </w:t>
      </w:r>
      <w:r w:rsidR="00CB64DA">
        <w:rPr>
          <w:rFonts w:asciiTheme="minorHAnsi" w:hAnsiTheme="minorHAnsi" w:cs="Arial"/>
          <w:sz w:val="22"/>
          <w:szCs w:val="22"/>
        </w:rPr>
        <w:t>With the use of questionnaires, a location diary</w:t>
      </w:r>
      <w:r w:rsidR="00C6662E">
        <w:rPr>
          <w:rFonts w:asciiTheme="minorHAnsi" w:hAnsiTheme="minorHAnsi" w:cs="Arial"/>
          <w:sz w:val="22"/>
          <w:szCs w:val="22"/>
        </w:rPr>
        <w:t xml:space="preserve"> </w:t>
      </w:r>
      <w:r w:rsidR="009C70B2">
        <w:rPr>
          <w:rFonts w:asciiTheme="minorHAnsi" w:hAnsiTheme="minorHAnsi" w:cs="Arial"/>
          <w:sz w:val="22"/>
          <w:szCs w:val="22"/>
        </w:rPr>
        <w:t xml:space="preserve">(e.g how many hours you spend </w:t>
      </w:r>
      <w:r w:rsidR="00A779EE">
        <w:rPr>
          <w:rFonts w:asciiTheme="minorHAnsi" w:hAnsiTheme="minorHAnsi" w:cs="Arial"/>
          <w:sz w:val="22"/>
          <w:szCs w:val="22"/>
        </w:rPr>
        <w:t xml:space="preserve">at home) </w:t>
      </w:r>
      <w:r w:rsidR="00C6662E">
        <w:rPr>
          <w:rFonts w:asciiTheme="minorHAnsi" w:hAnsiTheme="minorHAnsi" w:cs="Arial"/>
          <w:sz w:val="22"/>
          <w:szCs w:val="22"/>
        </w:rPr>
        <w:t>and</w:t>
      </w:r>
      <w:r w:rsidR="00CB64DA">
        <w:rPr>
          <w:rFonts w:asciiTheme="minorHAnsi" w:hAnsiTheme="minorHAnsi" w:cs="Arial"/>
          <w:sz w:val="22"/>
          <w:szCs w:val="22"/>
        </w:rPr>
        <w:t xml:space="preserve"> </w:t>
      </w:r>
      <w:r w:rsidR="000076A6">
        <w:rPr>
          <w:rFonts w:asciiTheme="minorHAnsi" w:hAnsiTheme="minorHAnsi" w:cs="Arial"/>
          <w:sz w:val="22"/>
          <w:szCs w:val="22"/>
        </w:rPr>
        <w:t xml:space="preserve">pollution monitors </w:t>
      </w:r>
      <w:r w:rsidR="00CF4423">
        <w:rPr>
          <w:rFonts w:asciiTheme="minorHAnsi" w:hAnsiTheme="minorHAnsi" w:cs="Arial"/>
          <w:sz w:val="22"/>
          <w:szCs w:val="22"/>
        </w:rPr>
        <w:t xml:space="preserve">we hope </w:t>
      </w:r>
      <w:r w:rsidR="00A00CE9">
        <w:rPr>
          <w:rFonts w:asciiTheme="minorHAnsi" w:hAnsiTheme="minorHAnsi" w:cs="Arial"/>
          <w:sz w:val="22"/>
          <w:szCs w:val="22"/>
        </w:rPr>
        <w:t xml:space="preserve">to </w:t>
      </w:r>
      <w:r w:rsidR="00CF4423">
        <w:rPr>
          <w:rFonts w:asciiTheme="minorHAnsi" w:hAnsiTheme="minorHAnsi" w:cs="Arial"/>
          <w:sz w:val="22"/>
          <w:szCs w:val="22"/>
        </w:rPr>
        <w:t xml:space="preserve">estimate </w:t>
      </w:r>
      <w:r w:rsidR="00896611">
        <w:rPr>
          <w:rFonts w:asciiTheme="minorHAnsi" w:hAnsiTheme="minorHAnsi" w:cs="Arial"/>
          <w:sz w:val="22"/>
          <w:szCs w:val="22"/>
        </w:rPr>
        <w:t xml:space="preserve">your </w:t>
      </w:r>
      <w:r w:rsidR="00D7585B">
        <w:rPr>
          <w:rFonts w:asciiTheme="minorHAnsi" w:hAnsiTheme="minorHAnsi" w:cs="Arial"/>
          <w:sz w:val="22"/>
          <w:szCs w:val="22"/>
        </w:rPr>
        <w:t xml:space="preserve">personal </w:t>
      </w:r>
      <w:r w:rsidR="00896611">
        <w:rPr>
          <w:rFonts w:asciiTheme="minorHAnsi" w:hAnsiTheme="minorHAnsi" w:cs="Arial"/>
          <w:sz w:val="22"/>
          <w:szCs w:val="22"/>
        </w:rPr>
        <w:t>exposure to these pollutants</w:t>
      </w:r>
      <w:r w:rsidR="00A779EE">
        <w:rPr>
          <w:rFonts w:asciiTheme="minorHAnsi" w:hAnsiTheme="minorHAnsi" w:cs="Arial"/>
          <w:sz w:val="22"/>
          <w:szCs w:val="22"/>
        </w:rPr>
        <w:t xml:space="preserve">. </w:t>
      </w:r>
    </w:p>
    <w:p w14:paraId="41040333" w14:textId="7EB6F57E" w:rsidR="004002F2" w:rsidRPr="00377B68" w:rsidRDefault="004002F2" w:rsidP="00AD0AB9">
      <w:pPr>
        <w:pStyle w:val="NormalWeb"/>
        <w:shd w:val="clear" w:color="auto" w:fill="FFFFFF"/>
        <w:spacing w:line="276" w:lineRule="auto"/>
        <w:jc w:val="both"/>
        <w:rPr>
          <w:rFonts w:asciiTheme="minorHAnsi" w:hAnsiTheme="minorHAnsi" w:cstheme="minorHAnsi"/>
          <w:sz w:val="22"/>
          <w:szCs w:val="22"/>
          <w:lang w:val="en-US"/>
        </w:rPr>
      </w:pPr>
      <w:r w:rsidRPr="004002F2">
        <w:rPr>
          <w:rFonts w:asciiTheme="minorHAnsi" w:hAnsiTheme="minorHAnsi" w:cstheme="minorHAnsi"/>
          <w:sz w:val="22"/>
          <w:szCs w:val="22"/>
          <w:lang w:val="en-US"/>
        </w:rPr>
        <w:t xml:space="preserve">We are inviting you to take part in this study because you </w:t>
      </w:r>
      <w:r w:rsidR="000E7079">
        <w:rPr>
          <w:rFonts w:asciiTheme="minorHAnsi" w:hAnsiTheme="minorHAnsi" w:cstheme="minorHAnsi"/>
          <w:sz w:val="22"/>
          <w:szCs w:val="22"/>
          <w:lang w:val="en-US"/>
        </w:rPr>
        <w:t>are receiving pregnancy care at our hospital</w:t>
      </w:r>
      <w:r w:rsidRPr="004002F2">
        <w:rPr>
          <w:rFonts w:asciiTheme="minorHAnsi" w:hAnsiTheme="minorHAnsi" w:cstheme="minorHAnsi"/>
          <w:sz w:val="22"/>
          <w:szCs w:val="22"/>
          <w:lang w:val="en-US"/>
        </w:rPr>
        <w:t xml:space="preserve">. </w:t>
      </w:r>
      <w:r w:rsidR="009458B0">
        <w:rPr>
          <w:rFonts w:asciiTheme="minorHAnsi" w:hAnsiTheme="minorHAnsi" w:cstheme="minorHAnsi"/>
          <w:sz w:val="22"/>
          <w:szCs w:val="22"/>
          <w:lang w:val="en-US"/>
        </w:rPr>
        <w:t>There will be no detriment to your care should you decline to take part.</w:t>
      </w:r>
      <w:r w:rsidR="002120AF">
        <w:rPr>
          <w:rFonts w:asciiTheme="minorHAnsi" w:hAnsiTheme="minorHAnsi" w:cstheme="minorHAnsi"/>
          <w:sz w:val="22"/>
          <w:szCs w:val="22"/>
          <w:lang w:val="en-US"/>
        </w:rPr>
        <w:t xml:space="preserve">  </w:t>
      </w:r>
    </w:p>
    <w:p w14:paraId="077B5E3A" w14:textId="478BAA76" w:rsidR="00BC315F" w:rsidRPr="00685985" w:rsidRDefault="00BC315F"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Pr>
          <w:rFonts w:asciiTheme="minorHAnsi" w:hAnsiTheme="minorHAnsi" w:cs="Arial"/>
          <w:b/>
          <w:bCs/>
          <w:sz w:val="22"/>
          <w:szCs w:val="22"/>
        </w:rPr>
        <w:t>Am I suitable to 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4E34D1F6" w14:textId="6C7F728E" w:rsidR="00B55B48" w:rsidRPr="00F0156F" w:rsidRDefault="00B55B48" w:rsidP="00AD0AB9">
      <w:pPr>
        <w:pStyle w:val="NormalWeb"/>
        <w:shd w:val="clear" w:color="auto" w:fill="FFFFFF"/>
        <w:spacing w:line="276" w:lineRule="auto"/>
        <w:jc w:val="both"/>
        <w:rPr>
          <w:rFonts w:asciiTheme="minorHAnsi" w:hAnsiTheme="minorHAnsi" w:cs="Arial"/>
          <w:sz w:val="22"/>
          <w:szCs w:val="22"/>
        </w:rPr>
      </w:pPr>
      <w:r w:rsidRPr="00F0156F">
        <w:rPr>
          <w:rFonts w:asciiTheme="minorHAnsi" w:hAnsiTheme="minorHAnsi" w:cs="Arial"/>
          <w:sz w:val="22"/>
          <w:szCs w:val="22"/>
        </w:rPr>
        <w:lastRenderedPageBreak/>
        <w:t xml:space="preserve">To take part in the study </w:t>
      </w:r>
      <w:r w:rsidR="004C18E9" w:rsidRPr="00F0156F">
        <w:rPr>
          <w:rFonts w:asciiTheme="minorHAnsi" w:hAnsiTheme="minorHAnsi" w:cs="Arial"/>
          <w:sz w:val="22"/>
          <w:szCs w:val="22"/>
        </w:rPr>
        <w:t xml:space="preserve">we would like participants to </w:t>
      </w:r>
      <w:r w:rsidR="00383734" w:rsidRPr="00F0156F">
        <w:rPr>
          <w:rFonts w:asciiTheme="minorHAnsi" w:hAnsiTheme="minorHAnsi" w:cs="Arial"/>
          <w:sz w:val="22"/>
          <w:szCs w:val="22"/>
        </w:rPr>
        <w:t xml:space="preserve">have been a resident of </w:t>
      </w:r>
      <w:r w:rsidR="00383734" w:rsidRPr="00702BD4">
        <w:rPr>
          <w:rFonts w:asciiTheme="minorHAnsi" w:hAnsiTheme="minorHAnsi" w:cs="Arial"/>
          <w:sz w:val="22"/>
          <w:szCs w:val="22"/>
          <w:highlight w:val="yellow"/>
        </w:rPr>
        <w:t>[insert site location e.g. Manchester</w:t>
      </w:r>
      <w:r w:rsidR="00383734" w:rsidRPr="00F0156F">
        <w:rPr>
          <w:rFonts w:asciiTheme="minorHAnsi" w:hAnsiTheme="minorHAnsi" w:cs="Arial"/>
          <w:sz w:val="22"/>
          <w:szCs w:val="22"/>
        </w:rPr>
        <w:t xml:space="preserve">] for the </w:t>
      </w:r>
      <w:r w:rsidR="00F40BC2">
        <w:rPr>
          <w:rFonts w:asciiTheme="minorHAnsi" w:hAnsiTheme="minorHAnsi" w:cs="Arial"/>
          <w:sz w:val="22"/>
          <w:szCs w:val="22"/>
        </w:rPr>
        <w:t>three months before pregnancy</w:t>
      </w:r>
      <w:r w:rsidR="00D42D51" w:rsidRPr="00F0156F">
        <w:rPr>
          <w:rFonts w:asciiTheme="minorHAnsi" w:hAnsiTheme="minorHAnsi" w:cs="Arial"/>
          <w:sz w:val="22"/>
          <w:szCs w:val="22"/>
        </w:rPr>
        <w:t>,</w:t>
      </w:r>
      <w:r w:rsidR="00B2237B" w:rsidRPr="00F0156F">
        <w:rPr>
          <w:rFonts w:asciiTheme="minorHAnsi" w:hAnsiTheme="minorHAnsi" w:cs="Arial"/>
          <w:sz w:val="22"/>
          <w:szCs w:val="22"/>
        </w:rPr>
        <w:t xml:space="preserve"> with </w:t>
      </w:r>
      <w:r w:rsidR="00B2237B" w:rsidRPr="009E3107">
        <w:rPr>
          <w:rFonts w:asciiTheme="minorHAnsi" w:hAnsiTheme="minorHAnsi" w:cs="Arial"/>
          <w:sz w:val="22"/>
          <w:szCs w:val="22"/>
        </w:rPr>
        <w:t xml:space="preserve">no immediate plans to move </w:t>
      </w:r>
      <w:r w:rsidR="00F40BC2">
        <w:rPr>
          <w:rFonts w:asciiTheme="minorHAnsi" w:hAnsiTheme="minorHAnsi" w:cs="Arial"/>
          <w:sz w:val="22"/>
          <w:szCs w:val="22"/>
        </w:rPr>
        <w:t>during the pregnancy</w:t>
      </w:r>
      <w:r w:rsidR="00B2237B" w:rsidRPr="009E3107">
        <w:rPr>
          <w:rFonts w:asciiTheme="minorHAnsi" w:hAnsiTheme="minorHAnsi" w:cs="Arial"/>
          <w:sz w:val="22"/>
          <w:szCs w:val="22"/>
        </w:rPr>
        <w:t>.</w:t>
      </w:r>
      <w:r w:rsidR="00DE150D" w:rsidRPr="00F0156F">
        <w:rPr>
          <w:rFonts w:asciiTheme="minorHAnsi" w:hAnsiTheme="minorHAnsi" w:cs="Arial"/>
          <w:sz w:val="22"/>
          <w:szCs w:val="22"/>
        </w:rPr>
        <w:t xml:space="preserve"> </w:t>
      </w:r>
      <w:r w:rsidR="007B0BF2">
        <w:rPr>
          <w:rFonts w:asciiTheme="minorHAnsi" w:hAnsiTheme="minorHAnsi" w:cs="Arial"/>
          <w:sz w:val="22"/>
          <w:szCs w:val="22"/>
        </w:rPr>
        <w:t>You may be asked to confirm this when determining your eligibility for the study and/or during the consent.</w:t>
      </w:r>
    </w:p>
    <w:p w14:paraId="7074BB9B" w14:textId="1D729DB5" w:rsidR="00F0156F" w:rsidRPr="00F0156F" w:rsidRDefault="00072C2C" w:rsidP="00AD0AB9">
      <w:pPr>
        <w:pStyle w:val="NormalWeb"/>
        <w:shd w:val="clear" w:color="auto" w:fill="FFFFFF"/>
        <w:spacing w:line="276" w:lineRule="auto"/>
        <w:jc w:val="both"/>
        <w:rPr>
          <w:rFonts w:asciiTheme="minorHAnsi" w:hAnsiTheme="minorHAnsi" w:cs="Arial"/>
          <w:sz w:val="22"/>
          <w:szCs w:val="22"/>
        </w:rPr>
      </w:pPr>
      <w:r w:rsidRPr="00F0156F">
        <w:rPr>
          <w:rFonts w:asciiTheme="minorHAnsi" w:hAnsiTheme="minorHAnsi" w:cs="Arial"/>
          <w:sz w:val="22"/>
          <w:szCs w:val="22"/>
        </w:rPr>
        <w:t>Unfortunately,</w:t>
      </w:r>
      <w:r w:rsidR="00701760" w:rsidRPr="00F0156F">
        <w:rPr>
          <w:rFonts w:asciiTheme="minorHAnsi" w:hAnsiTheme="minorHAnsi" w:cs="Arial"/>
          <w:sz w:val="22"/>
          <w:szCs w:val="22"/>
        </w:rPr>
        <w:t xml:space="preserve"> </w:t>
      </w:r>
      <w:r w:rsidR="00FC7F70" w:rsidRPr="00F0156F">
        <w:rPr>
          <w:rFonts w:asciiTheme="minorHAnsi" w:hAnsiTheme="minorHAnsi" w:cs="Arial"/>
          <w:sz w:val="22"/>
          <w:szCs w:val="22"/>
        </w:rPr>
        <w:t>if you are a smoker and/or living in a smoking household you would not be eligible to take part in the study.</w:t>
      </w:r>
      <w:r w:rsidR="006F39D1">
        <w:rPr>
          <w:rFonts w:asciiTheme="minorHAnsi" w:hAnsiTheme="minorHAnsi" w:cs="Arial"/>
          <w:sz w:val="22"/>
          <w:szCs w:val="22"/>
        </w:rPr>
        <w:t xml:space="preserve"> You will be asked if you smoke and/or live in a smoking household when determining your eligibility for the study. This will also be asked as part of the questionnaire. CO testing </w:t>
      </w:r>
      <w:r w:rsidR="007A0961">
        <w:rPr>
          <w:rFonts w:asciiTheme="minorHAnsi" w:hAnsiTheme="minorHAnsi" w:cs="Arial"/>
          <w:sz w:val="22"/>
          <w:szCs w:val="22"/>
        </w:rPr>
        <w:t xml:space="preserve">during clinical visits </w:t>
      </w:r>
      <w:r w:rsidR="006F39D1">
        <w:rPr>
          <w:rFonts w:asciiTheme="minorHAnsi" w:hAnsiTheme="minorHAnsi" w:cs="Arial"/>
          <w:sz w:val="22"/>
          <w:szCs w:val="22"/>
        </w:rPr>
        <w:t>may also be used to confirm smoking status.</w:t>
      </w:r>
    </w:p>
    <w:p w14:paraId="5F5A4924" w14:textId="77777777" w:rsidR="00913D7D" w:rsidRPr="00685985" w:rsidRDefault="00913D7D"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099728CE" w14:textId="77777777" w:rsidR="005A72C5" w:rsidRDefault="005A72C5" w:rsidP="00AD0AB9">
      <w:pPr>
        <w:pStyle w:val="NormalWeb"/>
        <w:shd w:val="clear" w:color="auto" w:fill="FFFFFF"/>
        <w:spacing w:line="276" w:lineRule="auto"/>
        <w:jc w:val="both"/>
        <w:rPr>
          <w:rFonts w:asciiTheme="minorHAnsi" w:hAnsiTheme="minorHAnsi" w:cstheme="minorHAnsi"/>
          <w:sz w:val="22"/>
          <w:szCs w:val="22"/>
          <w:lang w:val="en-US"/>
        </w:rPr>
      </w:pPr>
      <w:r w:rsidRPr="005A72C5">
        <w:rPr>
          <w:rFonts w:asciiTheme="minorHAnsi" w:hAnsiTheme="minorHAnsi" w:cstheme="minorHAnsi"/>
          <w:sz w:val="22"/>
          <w:szCs w:val="22"/>
          <w:lang w:val="en-US"/>
        </w:rPr>
        <w:t xml:space="preserve">The results will be presented at clinical and scientific meetings and will be published in journals read by </w:t>
      </w:r>
      <w:r w:rsidRPr="005A72C5">
        <w:rPr>
          <w:rFonts w:asciiTheme="minorHAnsi" w:hAnsiTheme="minorHAnsi" w:cstheme="minorHAnsi"/>
          <w:b/>
          <w:sz w:val="22"/>
          <w:szCs w:val="22"/>
          <w:u w:val="single"/>
          <w:lang w:val="en-US"/>
        </w:rPr>
        <w:t>healthcare professionals</w:t>
      </w:r>
      <w:r w:rsidRPr="005A72C5">
        <w:rPr>
          <w:rFonts w:asciiTheme="minorHAnsi" w:hAnsiTheme="minorHAnsi" w:cstheme="minorHAnsi"/>
          <w:sz w:val="22"/>
          <w:szCs w:val="22"/>
          <w:lang w:val="en-US"/>
        </w:rPr>
        <w:t xml:space="preserve"> who care for women during pregnancy and children. The data from the study may be used as part of a PhD and the results published in a thesis. You will not be identified in any of our results.</w:t>
      </w:r>
    </w:p>
    <w:p w14:paraId="4CA3F005" w14:textId="434F9BCB" w:rsidR="00EA47FF" w:rsidRPr="00EA47FF" w:rsidRDefault="00EA47FF"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Pr>
          <w:rFonts w:asciiTheme="minorHAnsi" w:hAnsiTheme="minorHAnsi" w:cs="Arial"/>
          <w:b/>
          <w:bCs/>
          <w:sz w:val="22"/>
          <w:szCs w:val="22"/>
        </w:rPr>
        <w:t>Disclosure and Barring Service (DBS) Check</w:t>
      </w:r>
    </w:p>
    <w:p w14:paraId="06677B01" w14:textId="6D781FDB" w:rsidR="00EA47FF" w:rsidRPr="005A72C5" w:rsidRDefault="00AF70C7" w:rsidP="00BF7926">
      <w:pPr>
        <w:pStyle w:val="NormalWeb"/>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Researchers </w:t>
      </w:r>
      <w:r w:rsidR="000C2958">
        <w:rPr>
          <w:rFonts w:asciiTheme="minorHAnsi" w:hAnsiTheme="minorHAnsi" w:cstheme="minorHAnsi"/>
          <w:sz w:val="22"/>
          <w:szCs w:val="22"/>
          <w:lang w:val="en-US"/>
        </w:rPr>
        <w:t>who come into contact with</w:t>
      </w:r>
      <w:r w:rsidR="00E72BA2">
        <w:rPr>
          <w:rFonts w:asciiTheme="minorHAnsi" w:hAnsiTheme="minorHAnsi" w:cstheme="minorHAnsi"/>
          <w:sz w:val="22"/>
          <w:szCs w:val="22"/>
          <w:lang w:val="en-US"/>
        </w:rPr>
        <w:t xml:space="preserve"> infants </w:t>
      </w:r>
      <w:r w:rsidR="00BF7926">
        <w:rPr>
          <w:rFonts w:asciiTheme="minorHAnsi" w:hAnsiTheme="minorHAnsi" w:cstheme="minorHAnsi"/>
          <w:sz w:val="22"/>
          <w:szCs w:val="22"/>
          <w:lang w:val="en-US"/>
        </w:rPr>
        <w:t xml:space="preserve">at delivery </w:t>
      </w:r>
      <w:r w:rsidR="00E72BA2">
        <w:rPr>
          <w:rFonts w:asciiTheme="minorHAnsi" w:hAnsiTheme="minorHAnsi" w:cstheme="minorHAnsi"/>
          <w:sz w:val="22"/>
          <w:szCs w:val="22"/>
          <w:lang w:val="en-US"/>
        </w:rPr>
        <w:t>will have undergone a</w:t>
      </w:r>
      <w:r w:rsidR="009E5D92">
        <w:rPr>
          <w:rFonts w:asciiTheme="minorHAnsi" w:hAnsiTheme="minorHAnsi" w:cstheme="minorHAnsi"/>
          <w:sz w:val="22"/>
          <w:szCs w:val="22"/>
          <w:lang w:val="en-US"/>
        </w:rPr>
        <w:t xml:space="preserve">n appropriate level of DBS check. </w:t>
      </w:r>
    </w:p>
    <w:p w14:paraId="5083630A" w14:textId="77777777" w:rsidR="00913D7D" w:rsidRPr="00321FBA" w:rsidRDefault="00913D7D"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2E1FED9D" w14:textId="276CCE7C" w:rsidR="00321FBA" w:rsidRPr="00685985" w:rsidRDefault="00EE0B6E" w:rsidP="00AD0AB9">
      <w:pPr>
        <w:pStyle w:val="NormalWeb"/>
        <w:shd w:val="clear" w:color="auto" w:fill="FFFFFF"/>
        <w:spacing w:line="276" w:lineRule="auto"/>
        <w:jc w:val="both"/>
        <w:rPr>
          <w:rFonts w:asciiTheme="minorHAnsi" w:hAnsiTheme="minorHAnsi" w:cs="Arial"/>
          <w:sz w:val="22"/>
          <w:szCs w:val="22"/>
        </w:rPr>
      </w:pPr>
      <w:r>
        <w:rPr>
          <w:rFonts w:asciiTheme="minorHAnsi" w:hAnsiTheme="minorHAnsi" w:cs="Arial"/>
          <w:sz w:val="22"/>
          <w:szCs w:val="22"/>
        </w:rPr>
        <w:t>This study has been reviewed by The University of Manchester</w:t>
      </w:r>
      <w:r w:rsidR="00C062E2">
        <w:rPr>
          <w:rFonts w:asciiTheme="minorHAnsi" w:hAnsiTheme="minorHAnsi" w:cs="Arial"/>
          <w:sz w:val="22"/>
          <w:szCs w:val="22"/>
        </w:rPr>
        <w:t xml:space="preserve">, Faculty of Biology, Medicine and Health </w:t>
      </w:r>
      <w:r w:rsidR="003C2737">
        <w:rPr>
          <w:rFonts w:asciiTheme="minorHAnsi" w:hAnsiTheme="minorHAnsi" w:cs="Arial"/>
          <w:sz w:val="22"/>
          <w:szCs w:val="22"/>
        </w:rPr>
        <w:t>Research Ethics Committee</w:t>
      </w:r>
      <w:r w:rsidR="00872224">
        <w:rPr>
          <w:rFonts w:asciiTheme="minorHAnsi" w:hAnsiTheme="minorHAnsi" w:cs="Arial"/>
          <w:sz w:val="22"/>
          <w:szCs w:val="22"/>
        </w:rPr>
        <w:t>.</w:t>
      </w:r>
      <w:r w:rsidR="00CB14DA">
        <w:rPr>
          <w:rFonts w:asciiTheme="minorHAnsi" w:hAnsiTheme="minorHAnsi" w:cs="Arial"/>
          <w:sz w:val="22"/>
          <w:szCs w:val="22"/>
        </w:rPr>
        <w:t xml:space="preserve"> </w:t>
      </w:r>
      <w:r w:rsidR="00872224" w:rsidRPr="008B3ACF">
        <w:rPr>
          <w:rFonts w:asciiTheme="minorHAnsi" w:eastAsia="Times New Roman" w:hAnsiTheme="minorHAnsi" w:cstheme="minorHAnsi"/>
          <w:color w:val="242424"/>
          <w:sz w:val="22"/>
          <w:szCs w:val="22"/>
          <w:bdr w:val="none" w:sz="0" w:space="0" w:color="auto" w:frame="1"/>
        </w:rPr>
        <w:t>The North West – Liverpool Central Research Ethics Committee has given a favourable opinion of the study</w:t>
      </w:r>
      <w:r w:rsidR="00872224" w:rsidRPr="002C385D">
        <w:rPr>
          <w:rFonts w:asciiTheme="minorHAnsi" w:eastAsia="Times New Roman" w:hAnsiTheme="minorHAnsi" w:cstheme="minorHAnsi"/>
          <w:color w:val="242424"/>
          <w:sz w:val="22"/>
          <w:szCs w:val="22"/>
          <w:bdr w:val="none" w:sz="0" w:space="0" w:color="auto" w:frame="1"/>
        </w:rPr>
        <w:t xml:space="preserve"> [REC: </w:t>
      </w:r>
      <w:r w:rsidR="00872224" w:rsidRPr="008B3ACF">
        <w:rPr>
          <w:rFonts w:asciiTheme="minorHAnsi" w:hAnsiTheme="minorHAnsi" w:cstheme="minorHAnsi"/>
          <w:sz w:val="22"/>
          <w:szCs w:val="22"/>
        </w:rPr>
        <w:t>24/NW/0212]</w:t>
      </w:r>
      <w:r w:rsidR="00872224" w:rsidRPr="008B3ACF">
        <w:rPr>
          <w:rFonts w:asciiTheme="minorHAnsi" w:eastAsia="Times New Roman" w:hAnsiTheme="minorHAnsi" w:cstheme="minorHAnsi"/>
          <w:color w:val="242424"/>
          <w:sz w:val="22"/>
          <w:szCs w:val="22"/>
          <w:bdr w:val="none" w:sz="0" w:space="0" w:color="auto" w:frame="1"/>
        </w:rPr>
        <w:t>.</w:t>
      </w:r>
    </w:p>
    <w:p w14:paraId="0BB94EBE" w14:textId="0DAD5AD3" w:rsidR="00A049C6" w:rsidRPr="007F590B" w:rsidRDefault="00A049C6" w:rsidP="00AD0AB9">
      <w:pPr>
        <w:pStyle w:val="NormalWeb"/>
        <w:numPr>
          <w:ilvl w:val="0"/>
          <w:numId w:val="10"/>
        </w:numPr>
        <w:shd w:val="clear" w:color="auto" w:fill="FFFFFF"/>
        <w:spacing w:line="276" w:lineRule="auto"/>
        <w:ind w:left="357" w:hanging="357"/>
        <w:jc w:val="both"/>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30AC49E0" w14:textId="309E01E6" w:rsidR="0075306C" w:rsidRPr="0068331D" w:rsidRDefault="006F597B" w:rsidP="00AD0AB9">
      <w:pPr>
        <w:pStyle w:val="NormalWeb"/>
        <w:shd w:val="clear" w:color="auto" w:fill="FFFFFF"/>
        <w:spacing w:line="276" w:lineRule="auto"/>
        <w:jc w:val="both"/>
        <w:rPr>
          <w:rFonts w:asciiTheme="minorHAnsi" w:hAnsiTheme="minorHAnsi" w:cs="Arial"/>
          <w:sz w:val="22"/>
          <w:szCs w:val="22"/>
        </w:rPr>
      </w:pPr>
      <w:r w:rsidRPr="0068331D">
        <w:rPr>
          <w:rFonts w:asciiTheme="minorHAnsi" w:hAnsiTheme="minorHAnsi" w:cs="Arial"/>
          <w:sz w:val="22"/>
          <w:szCs w:val="22"/>
        </w:rPr>
        <w:t xml:space="preserve">This study has been funded by </w:t>
      </w:r>
      <w:r w:rsidR="00995B2B" w:rsidRPr="0068331D">
        <w:rPr>
          <w:rFonts w:asciiTheme="minorHAnsi" w:hAnsiTheme="minorHAnsi" w:cs="Arial"/>
          <w:sz w:val="22"/>
          <w:szCs w:val="22"/>
        </w:rPr>
        <w:t>the Natural Environment Research Council (NERC)</w:t>
      </w:r>
      <w:r w:rsidR="0068331D" w:rsidRPr="0068331D">
        <w:rPr>
          <w:rFonts w:asciiTheme="minorHAnsi" w:hAnsiTheme="minorHAnsi" w:cs="Arial"/>
          <w:sz w:val="22"/>
          <w:szCs w:val="22"/>
        </w:rPr>
        <w:t>, UK Research and Innovation (UKRI).</w:t>
      </w:r>
    </w:p>
    <w:p w14:paraId="7582E876" w14:textId="00E8BB51" w:rsidR="00913D7D" w:rsidRPr="00913D7D" w:rsidRDefault="00913D7D" w:rsidP="00AD0AB9">
      <w:pPr>
        <w:pStyle w:val="NormalWeb"/>
        <w:shd w:val="clear" w:color="auto" w:fill="FFFFFF"/>
        <w:spacing w:line="276" w:lineRule="auto"/>
        <w:jc w:val="both"/>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388179DE" w14:textId="4E0EB98E" w:rsidR="00C90BE1" w:rsidRPr="00C90BE1" w:rsidRDefault="00C90BE1" w:rsidP="00AD0AB9">
      <w:pPr>
        <w:pStyle w:val="NormalWeb"/>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If you are selected for the research study, you will be contacted by the research team at </w:t>
      </w:r>
      <w:r w:rsidR="00CB14DA" w:rsidRPr="00E95503">
        <w:rPr>
          <w:rFonts w:asciiTheme="minorHAnsi" w:hAnsiTheme="minorHAnsi" w:cstheme="minorHAnsi"/>
          <w:sz w:val="22"/>
          <w:szCs w:val="22"/>
          <w:highlight w:val="yellow"/>
          <w:lang w:val="en-US"/>
        </w:rPr>
        <w:t>[INSERT LOCAL SITE NAME</w:t>
      </w:r>
      <w:r w:rsidR="00860402" w:rsidRPr="00CC6B23">
        <w:rPr>
          <w:rFonts w:asciiTheme="minorHAnsi" w:hAnsiTheme="minorHAnsi" w:cstheme="minorHAnsi"/>
          <w:sz w:val="22"/>
          <w:szCs w:val="22"/>
          <w:highlight w:val="yellow"/>
          <w:lang w:val="en-US"/>
        </w:rPr>
        <w:t>]</w:t>
      </w:r>
      <w:r w:rsidRPr="00C90BE1">
        <w:rPr>
          <w:rFonts w:asciiTheme="minorHAnsi" w:hAnsiTheme="minorHAnsi" w:cstheme="minorHAnsi"/>
          <w:sz w:val="22"/>
          <w:szCs w:val="22"/>
          <w:lang w:val="en-US"/>
        </w:rPr>
        <w:t xml:space="preserve"> and provided details about enrollment and what will happen if you take part. </w:t>
      </w:r>
    </w:p>
    <w:p w14:paraId="32325595" w14:textId="29562570" w:rsidR="00856258" w:rsidRPr="00CD73D7" w:rsidRDefault="00C90BE1" w:rsidP="00AD0AB9">
      <w:pPr>
        <w:pStyle w:val="NormalWeb"/>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As part of the research, you will be asked to: </w:t>
      </w:r>
    </w:p>
    <w:p w14:paraId="0A8B9F8A" w14:textId="1A1F3E13" w:rsidR="00C90BE1"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Sign a consent form.</w:t>
      </w:r>
    </w:p>
    <w:p w14:paraId="092F0248" w14:textId="77777777" w:rsidR="00E3598E" w:rsidRDefault="00E3598E" w:rsidP="00AD0AB9">
      <w:pPr>
        <w:pStyle w:val="NormalWeb"/>
        <w:shd w:val="clear" w:color="auto" w:fill="FFFFFF"/>
        <w:spacing w:line="276" w:lineRule="auto"/>
        <w:jc w:val="both"/>
        <w:rPr>
          <w:rFonts w:asciiTheme="minorHAnsi" w:hAnsiTheme="minorHAnsi" w:cstheme="minorHAnsi"/>
          <w:sz w:val="22"/>
          <w:szCs w:val="22"/>
          <w:lang w:val="en-US"/>
        </w:rPr>
      </w:pPr>
    </w:p>
    <w:p w14:paraId="58954866" w14:textId="77777777" w:rsidR="00E3598E" w:rsidRDefault="00E3598E" w:rsidP="00AD0AB9">
      <w:pPr>
        <w:pStyle w:val="NormalWeb"/>
        <w:shd w:val="clear" w:color="auto" w:fill="FFFFFF"/>
        <w:spacing w:line="276" w:lineRule="auto"/>
        <w:jc w:val="both"/>
        <w:rPr>
          <w:rFonts w:asciiTheme="minorHAnsi" w:hAnsiTheme="minorHAnsi" w:cstheme="minorHAnsi"/>
          <w:sz w:val="22"/>
          <w:szCs w:val="22"/>
          <w:lang w:val="en-US"/>
        </w:rPr>
      </w:pPr>
    </w:p>
    <w:p w14:paraId="1D8589E3" w14:textId="57122C6B" w:rsidR="00CD73D7" w:rsidRPr="00CD73D7" w:rsidRDefault="00CD73D7" w:rsidP="00AD0AB9">
      <w:pPr>
        <w:pStyle w:val="NormalWeb"/>
        <w:shd w:val="clear" w:color="auto" w:fill="FFFFFF"/>
        <w:spacing w:line="276" w:lineRule="auto"/>
        <w:jc w:val="both"/>
        <w:rPr>
          <w:rFonts w:asciiTheme="minorHAnsi" w:hAnsiTheme="minorHAnsi" w:cstheme="minorHAnsi"/>
          <w:b/>
          <w:bCs/>
          <w:sz w:val="22"/>
          <w:szCs w:val="22"/>
          <w:u w:val="single"/>
          <w:lang w:val="en-US"/>
        </w:rPr>
      </w:pPr>
      <w:r w:rsidRPr="00CD73D7">
        <w:rPr>
          <w:rFonts w:asciiTheme="minorHAnsi" w:hAnsiTheme="minorHAnsi" w:cstheme="minorHAnsi"/>
          <w:b/>
          <w:bCs/>
          <w:sz w:val="22"/>
          <w:szCs w:val="22"/>
          <w:u w:val="single"/>
          <w:lang w:val="en-US"/>
        </w:rPr>
        <w:t>Questionnaires</w:t>
      </w:r>
    </w:p>
    <w:p w14:paraId="297427C2" w14:textId="273FCE30" w:rsidR="00C90BE1"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Complete a questionnaire at recruitment</w:t>
      </w:r>
      <w:r w:rsidR="009C2577">
        <w:rPr>
          <w:rFonts w:asciiTheme="minorHAnsi" w:hAnsiTheme="minorHAnsi" w:cstheme="minorHAnsi"/>
          <w:sz w:val="22"/>
          <w:szCs w:val="22"/>
          <w:lang w:val="en-US"/>
        </w:rPr>
        <w:t xml:space="preserve">, </w:t>
      </w:r>
      <w:r w:rsidRPr="00C90BE1">
        <w:rPr>
          <w:rFonts w:asciiTheme="minorHAnsi" w:hAnsiTheme="minorHAnsi" w:cstheme="minorHAnsi"/>
          <w:sz w:val="22"/>
          <w:szCs w:val="22"/>
          <w:lang w:val="en-US"/>
        </w:rPr>
        <w:t xml:space="preserve">which should take approximately </w:t>
      </w:r>
      <w:r w:rsidR="00477F8D">
        <w:rPr>
          <w:rFonts w:asciiTheme="minorHAnsi" w:hAnsiTheme="minorHAnsi" w:cstheme="minorHAnsi"/>
          <w:sz w:val="22"/>
          <w:szCs w:val="22"/>
          <w:lang w:val="en-US"/>
        </w:rPr>
        <w:t>2</w:t>
      </w:r>
      <w:r w:rsidRPr="00C90BE1">
        <w:rPr>
          <w:rFonts w:asciiTheme="minorHAnsi" w:hAnsiTheme="minorHAnsi" w:cstheme="minorHAnsi"/>
          <w:sz w:val="22"/>
          <w:szCs w:val="22"/>
          <w:lang w:val="en-US"/>
        </w:rPr>
        <w:t xml:space="preserve">0 minutes. </w:t>
      </w:r>
      <w:r w:rsidR="00477F8D">
        <w:rPr>
          <w:rFonts w:asciiTheme="minorHAnsi" w:hAnsiTheme="minorHAnsi" w:cstheme="minorHAnsi"/>
          <w:sz w:val="22"/>
          <w:szCs w:val="22"/>
          <w:lang w:val="en-US"/>
        </w:rPr>
        <w:t>This questionnaire will include quest</w:t>
      </w:r>
      <w:r w:rsidR="004E0B54">
        <w:rPr>
          <w:rFonts w:asciiTheme="minorHAnsi" w:hAnsiTheme="minorHAnsi" w:cstheme="minorHAnsi"/>
          <w:sz w:val="22"/>
          <w:szCs w:val="22"/>
          <w:lang w:val="en-US"/>
        </w:rPr>
        <w:t>ions about your lifestyle</w:t>
      </w:r>
      <w:r w:rsidR="00A948B3">
        <w:rPr>
          <w:rFonts w:asciiTheme="minorHAnsi" w:hAnsiTheme="minorHAnsi" w:cstheme="minorHAnsi"/>
          <w:sz w:val="22"/>
          <w:szCs w:val="22"/>
          <w:lang w:val="en-US"/>
        </w:rPr>
        <w:t xml:space="preserve"> (e.g. working patterns, house type, </w:t>
      </w:r>
      <w:r w:rsidR="00FE3A96">
        <w:rPr>
          <w:rFonts w:asciiTheme="minorHAnsi" w:hAnsiTheme="minorHAnsi" w:cstheme="minorHAnsi"/>
          <w:sz w:val="22"/>
          <w:szCs w:val="22"/>
          <w:lang w:val="en-US"/>
        </w:rPr>
        <w:t xml:space="preserve">transport ect.). </w:t>
      </w:r>
      <w:r w:rsidRPr="00C90BE1">
        <w:rPr>
          <w:rFonts w:asciiTheme="minorHAnsi" w:hAnsiTheme="minorHAnsi" w:cstheme="minorHAnsi"/>
          <w:sz w:val="22"/>
          <w:szCs w:val="22"/>
          <w:lang w:val="en-US"/>
        </w:rPr>
        <w:t>You do not have to answer all the questions.</w:t>
      </w:r>
      <w:r w:rsidR="00477F8D">
        <w:rPr>
          <w:rFonts w:asciiTheme="minorHAnsi" w:hAnsiTheme="minorHAnsi" w:cstheme="minorHAnsi"/>
          <w:sz w:val="22"/>
          <w:szCs w:val="22"/>
          <w:lang w:val="en-US"/>
        </w:rPr>
        <w:t xml:space="preserve"> </w:t>
      </w:r>
    </w:p>
    <w:p w14:paraId="7D76014D" w14:textId="16773E9C" w:rsidR="00F70034"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Complet</w:t>
      </w:r>
      <w:r w:rsidR="000136D9">
        <w:rPr>
          <w:rFonts w:asciiTheme="minorHAnsi" w:hAnsiTheme="minorHAnsi" w:cstheme="minorHAnsi"/>
          <w:sz w:val="22"/>
          <w:szCs w:val="22"/>
          <w:lang w:val="en-US"/>
        </w:rPr>
        <w:t>e</w:t>
      </w:r>
      <w:r w:rsidRPr="00C90BE1">
        <w:rPr>
          <w:rFonts w:asciiTheme="minorHAnsi" w:hAnsiTheme="minorHAnsi" w:cstheme="minorHAnsi"/>
          <w:sz w:val="22"/>
          <w:szCs w:val="22"/>
          <w:lang w:val="en-US"/>
        </w:rPr>
        <w:t xml:space="preserve"> </w:t>
      </w:r>
      <w:r w:rsidR="004B5E68">
        <w:rPr>
          <w:rFonts w:asciiTheme="minorHAnsi" w:hAnsiTheme="minorHAnsi" w:cstheme="minorHAnsi"/>
          <w:sz w:val="22"/>
          <w:szCs w:val="22"/>
          <w:lang w:val="en-US"/>
        </w:rPr>
        <w:t xml:space="preserve">smaller </w:t>
      </w:r>
      <w:r w:rsidRPr="00C90BE1">
        <w:rPr>
          <w:rFonts w:asciiTheme="minorHAnsi" w:hAnsiTheme="minorHAnsi" w:cstheme="minorHAnsi"/>
          <w:sz w:val="22"/>
          <w:szCs w:val="22"/>
          <w:lang w:val="en-US"/>
        </w:rPr>
        <w:t xml:space="preserve">online questionnaires </w:t>
      </w:r>
      <w:r w:rsidR="004B5E68">
        <w:rPr>
          <w:rFonts w:asciiTheme="minorHAnsi" w:hAnsiTheme="minorHAnsi" w:cstheme="minorHAnsi"/>
          <w:sz w:val="22"/>
          <w:szCs w:val="22"/>
          <w:lang w:val="en-US"/>
        </w:rPr>
        <w:t>(</w:t>
      </w:r>
      <w:r w:rsidR="000D7913">
        <w:rPr>
          <w:rFonts w:asciiTheme="minorHAnsi" w:hAnsiTheme="minorHAnsi" w:cstheme="minorHAnsi"/>
          <w:sz w:val="22"/>
          <w:szCs w:val="22"/>
          <w:lang w:val="en-US"/>
        </w:rPr>
        <w:t>~5</w:t>
      </w:r>
      <w:r w:rsidR="00D6151D">
        <w:rPr>
          <w:rFonts w:asciiTheme="minorHAnsi" w:hAnsiTheme="minorHAnsi" w:cstheme="minorHAnsi"/>
          <w:sz w:val="22"/>
          <w:szCs w:val="22"/>
          <w:lang w:val="en-US"/>
        </w:rPr>
        <w:t>-10</w:t>
      </w:r>
      <w:r w:rsidR="000D7913">
        <w:rPr>
          <w:rFonts w:asciiTheme="minorHAnsi" w:hAnsiTheme="minorHAnsi" w:cstheme="minorHAnsi"/>
          <w:sz w:val="22"/>
          <w:szCs w:val="22"/>
          <w:lang w:val="en-US"/>
        </w:rPr>
        <w:t xml:space="preserve"> mins)</w:t>
      </w:r>
      <w:r w:rsidR="00F37A66">
        <w:rPr>
          <w:rFonts w:asciiTheme="minorHAnsi" w:hAnsiTheme="minorHAnsi" w:cstheme="minorHAnsi"/>
          <w:sz w:val="22"/>
          <w:szCs w:val="22"/>
          <w:lang w:val="en-US"/>
        </w:rPr>
        <w:t>, t</w:t>
      </w:r>
      <w:r w:rsidR="002941A6">
        <w:rPr>
          <w:rFonts w:asciiTheme="minorHAnsi" w:hAnsiTheme="minorHAnsi" w:cstheme="minorHAnsi"/>
          <w:sz w:val="22"/>
          <w:szCs w:val="22"/>
          <w:lang w:val="en-US"/>
        </w:rPr>
        <w:t>hese questionnaires will be completed online</w:t>
      </w:r>
      <w:r w:rsidR="000136D9">
        <w:rPr>
          <w:rFonts w:asciiTheme="minorHAnsi" w:hAnsiTheme="minorHAnsi" w:cstheme="minorHAnsi"/>
          <w:sz w:val="22"/>
          <w:szCs w:val="22"/>
          <w:lang w:val="en-US"/>
        </w:rPr>
        <w:t xml:space="preserve"> (sent via email)</w:t>
      </w:r>
      <w:r w:rsidR="002941A6">
        <w:rPr>
          <w:rFonts w:asciiTheme="minorHAnsi" w:hAnsiTheme="minorHAnsi" w:cstheme="minorHAnsi"/>
          <w:sz w:val="22"/>
          <w:szCs w:val="22"/>
          <w:lang w:val="en-US"/>
        </w:rPr>
        <w:t xml:space="preserve"> towards the </w:t>
      </w:r>
      <w:r w:rsidR="00676F9D">
        <w:rPr>
          <w:rFonts w:asciiTheme="minorHAnsi" w:hAnsiTheme="minorHAnsi" w:cstheme="minorHAnsi"/>
          <w:sz w:val="22"/>
          <w:szCs w:val="22"/>
          <w:lang w:val="en-US"/>
        </w:rPr>
        <w:t>end of your pregnancy</w:t>
      </w:r>
      <w:r w:rsidR="00D6151D">
        <w:rPr>
          <w:rFonts w:asciiTheme="minorHAnsi" w:hAnsiTheme="minorHAnsi" w:cstheme="minorHAnsi"/>
          <w:sz w:val="22"/>
          <w:szCs w:val="22"/>
          <w:lang w:val="en-US"/>
        </w:rPr>
        <w:t xml:space="preserve"> and at 1 year after birth</w:t>
      </w:r>
      <w:r w:rsidR="00676F9D">
        <w:rPr>
          <w:rFonts w:asciiTheme="minorHAnsi" w:hAnsiTheme="minorHAnsi" w:cstheme="minorHAnsi"/>
          <w:sz w:val="22"/>
          <w:szCs w:val="22"/>
          <w:lang w:val="en-US"/>
        </w:rPr>
        <w:t>.</w:t>
      </w:r>
      <w:r w:rsidR="007D5EB5">
        <w:rPr>
          <w:rFonts w:asciiTheme="minorHAnsi" w:hAnsiTheme="minorHAnsi" w:cstheme="minorHAnsi"/>
          <w:sz w:val="22"/>
          <w:szCs w:val="22"/>
          <w:lang w:val="en-US"/>
        </w:rPr>
        <w:t xml:space="preserve"> </w:t>
      </w:r>
      <w:r w:rsidR="007E2AE8">
        <w:rPr>
          <w:rFonts w:asciiTheme="minorHAnsi" w:hAnsiTheme="minorHAnsi" w:cstheme="minorHAnsi"/>
          <w:sz w:val="22"/>
          <w:szCs w:val="22"/>
          <w:lang w:val="en-US"/>
        </w:rPr>
        <w:t>Questions included will be taken from the questionnaire you complete at recruitment.</w:t>
      </w:r>
      <w:r w:rsidR="00676F9D">
        <w:rPr>
          <w:rFonts w:asciiTheme="minorHAnsi" w:hAnsiTheme="minorHAnsi" w:cstheme="minorHAnsi"/>
          <w:sz w:val="22"/>
          <w:szCs w:val="22"/>
          <w:lang w:val="en-US"/>
        </w:rPr>
        <w:t xml:space="preserve"> </w:t>
      </w:r>
      <w:r w:rsidRPr="00C90BE1">
        <w:rPr>
          <w:rFonts w:asciiTheme="minorHAnsi" w:hAnsiTheme="minorHAnsi" w:cstheme="minorHAnsi"/>
          <w:sz w:val="22"/>
          <w:szCs w:val="22"/>
          <w:lang w:val="en-US"/>
        </w:rPr>
        <w:t>You do not have to answer all the questions.</w:t>
      </w:r>
    </w:p>
    <w:p w14:paraId="376CD003" w14:textId="5DAD2E78" w:rsidR="009E34B1" w:rsidRPr="00E3598E" w:rsidRDefault="009E34B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Complete a questionnaire about your child’s health and development at age 12 months; these questionnaires are not reviewed by pediatricians. If you are concerned about your child’s health or development please see your child’s own doctor.</w:t>
      </w:r>
    </w:p>
    <w:p w14:paraId="774A5A2A" w14:textId="77777777" w:rsidR="00F70034" w:rsidRDefault="00F70034" w:rsidP="00AD0AB9">
      <w:pPr>
        <w:pStyle w:val="NormalWeb"/>
        <w:shd w:val="clear" w:color="auto" w:fill="FFFFFF"/>
        <w:spacing w:line="276" w:lineRule="auto"/>
        <w:jc w:val="both"/>
        <w:rPr>
          <w:rFonts w:asciiTheme="minorHAnsi" w:hAnsiTheme="minorHAnsi" w:cstheme="minorHAnsi"/>
          <w:b/>
          <w:bCs/>
          <w:sz w:val="22"/>
          <w:szCs w:val="22"/>
          <w:u w:val="single"/>
          <w:lang w:val="en-US"/>
        </w:rPr>
      </w:pPr>
    </w:p>
    <w:p w14:paraId="594C054A" w14:textId="331CEA04" w:rsidR="00CD73D7" w:rsidRPr="00B26969" w:rsidRDefault="00B26969" w:rsidP="00AD0AB9">
      <w:pPr>
        <w:pStyle w:val="NormalWeb"/>
        <w:shd w:val="clear" w:color="auto" w:fill="FFFFFF"/>
        <w:spacing w:line="276" w:lineRule="auto"/>
        <w:jc w:val="both"/>
        <w:rPr>
          <w:rFonts w:asciiTheme="minorHAnsi" w:hAnsiTheme="minorHAnsi" w:cstheme="minorHAnsi"/>
          <w:b/>
          <w:bCs/>
          <w:sz w:val="22"/>
          <w:szCs w:val="22"/>
          <w:u w:val="single"/>
          <w:lang w:val="en-US"/>
        </w:rPr>
      </w:pPr>
      <w:r w:rsidRPr="00B26969">
        <w:rPr>
          <w:rFonts w:asciiTheme="minorHAnsi" w:hAnsiTheme="minorHAnsi" w:cstheme="minorHAnsi"/>
          <w:b/>
          <w:bCs/>
          <w:sz w:val="22"/>
          <w:szCs w:val="22"/>
          <w:u w:val="single"/>
          <w:lang w:val="en-US"/>
        </w:rPr>
        <w:t>Data access</w:t>
      </w:r>
    </w:p>
    <w:p w14:paraId="14FDD6C5" w14:textId="25F1669D" w:rsidR="00C90BE1" w:rsidRPr="00C90BE1"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Allow us to access your medical records so we can collect data about your health during pregnancy</w:t>
      </w:r>
      <w:r w:rsidR="00F70034">
        <w:rPr>
          <w:rFonts w:asciiTheme="minorHAnsi" w:hAnsiTheme="minorHAnsi" w:cstheme="minorHAnsi"/>
          <w:sz w:val="22"/>
          <w:szCs w:val="22"/>
          <w:lang w:val="en-US"/>
        </w:rPr>
        <w:t xml:space="preserve">, </w:t>
      </w:r>
      <w:r w:rsidRPr="00C90BE1">
        <w:rPr>
          <w:rFonts w:asciiTheme="minorHAnsi" w:hAnsiTheme="minorHAnsi" w:cstheme="minorHAnsi"/>
          <w:sz w:val="22"/>
          <w:szCs w:val="22"/>
          <w:lang w:val="en-US"/>
        </w:rPr>
        <w:t>at delivery</w:t>
      </w:r>
      <w:r w:rsidR="00F70034">
        <w:rPr>
          <w:rFonts w:asciiTheme="minorHAnsi" w:hAnsiTheme="minorHAnsi" w:cstheme="minorHAnsi"/>
          <w:sz w:val="22"/>
          <w:szCs w:val="22"/>
          <w:lang w:val="en-US"/>
        </w:rPr>
        <w:t xml:space="preserve"> and up until </w:t>
      </w:r>
      <w:r w:rsidR="00304625">
        <w:rPr>
          <w:rFonts w:asciiTheme="minorHAnsi" w:hAnsiTheme="minorHAnsi" w:cstheme="minorHAnsi"/>
          <w:sz w:val="22"/>
          <w:szCs w:val="22"/>
          <w:lang w:val="en-US"/>
        </w:rPr>
        <w:t>12</w:t>
      </w:r>
      <w:r w:rsidR="00F70034">
        <w:rPr>
          <w:rFonts w:asciiTheme="minorHAnsi" w:hAnsiTheme="minorHAnsi" w:cstheme="minorHAnsi"/>
          <w:sz w:val="22"/>
          <w:szCs w:val="22"/>
          <w:lang w:val="en-US"/>
        </w:rPr>
        <w:t xml:space="preserve"> months post-delivery</w:t>
      </w:r>
      <w:r w:rsidRPr="00C90BE1">
        <w:rPr>
          <w:rFonts w:asciiTheme="minorHAnsi" w:hAnsiTheme="minorHAnsi" w:cstheme="minorHAnsi"/>
          <w:sz w:val="22"/>
          <w:szCs w:val="22"/>
          <w:lang w:val="en-US"/>
        </w:rPr>
        <w:t>.</w:t>
      </w:r>
    </w:p>
    <w:p w14:paraId="6924FB29" w14:textId="38FA4956" w:rsidR="00C90BE1"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Allow us to access medical records of your newborn at birth up until </w:t>
      </w:r>
      <w:r w:rsidR="00304625">
        <w:rPr>
          <w:rFonts w:asciiTheme="minorHAnsi" w:hAnsiTheme="minorHAnsi" w:cstheme="minorHAnsi"/>
          <w:sz w:val="22"/>
          <w:szCs w:val="22"/>
          <w:lang w:val="en-US"/>
        </w:rPr>
        <w:t>12</w:t>
      </w:r>
      <w:r w:rsidRPr="00C90BE1">
        <w:rPr>
          <w:rFonts w:asciiTheme="minorHAnsi" w:hAnsiTheme="minorHAnsi" w:cstheme="minorHAnsi"/>
          <w:sz w:val="22"/>
          <w:szCs w:val="22"/>
          <w:lang w:val="en-US"/>
        </w:rPr>
        <w:t xml:space="preserve"> months of age.</w:t>
      </w:r>
    </w:p>
    <w:p w14:paraId="46B45734" w14:textId="714114FD" w:rsidR="00D81652" w:rsidRDefault="00D81652"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Allow us to collect </w:t>
      </w:r>
      <w:r w:rsidR="00D41417">
        <w:rPr>
          <w:rFonts w:asciiTheme="minorHAnsi" w:hAnsiTheme="minorHAnsi" w:cstheme="minorHAnsi"/>
          <w:sz w:val="22"/>
          <w:szCs w:val="22"/>
          <w:lang w:val="en-US"/>
        </w:rPr>
        <w:t>your demographic information. This will be collected via you</w:t>
      </w:r>
      <w:r w:rsidR="009369E2">
        <w:rPr>
          <w:rFonts w:asciiTheme="minorHAnsi" w:hAnsiTheme="minorHAnsi" w:cstheme="minorHAnsi"/>
          <w:sz w:val="22"/>
          <w:szCs w:val="22"/>
          <w:lang w:val="en-US"/>
        </w:rPr>
        <w:t>r</w:t>
      </w:r>
      <w:r w:rsidR="00D41417">
        <w:rPr>
          <w:rFonts w:asciiTheme="minorHAnsi" w:hAnsiTheme="minorHAnsi" w:cstheme="minorHAnsi"/>
          <w:sz w:val="22"/>
          <w:szCs w:val="22"/>
          <w:lang w:val="en-US"/>
        </w:rPr>
        <w:t xml:space="preserve"> medical </w:t>
      </w:r>
      <w:r w:rsidR="009369E2">
        <w:rPr>
          <w:rFonts w:asciiTheme="minorHAnsi" w:hAnsiTheme="minorHAnsi" w:cstheme="minorHAnsi"/>
          <w:sz w:val="22"/>
          <w:szCs w:val="22"/>
          <w:lang w:val="en-US"/>
        </w:rPr>
        <w:t xml:space="preserve">history </w:t>
      </w:r>
      <w:r w:rsidR="00D41417">
        <w:rPr>
          <w:rFonts w:asciiTheme="minorHAnsi" w:hAnsiTheme="minorHAnsi" w:cstheme="minorHAnsi"/>
          <w:sz w:val="22"/>
          <w:szCs w:val="22"/>
          <w:lang w:val="en-US"/>
        </w:rPr>
        <w:t>records and/or questionnaire.</w:t>
      </w:r>
    </w:p>
    <w:p w14:paraId="582174B7" w14:textId="17A1EC76" w:rsidR="00B26969" w:rsidRPr="00872BEA" w:rsidRDefault="00872BEA" w:rsidP="00AD0AB9">
      <w:pPr>
        <w:pStyle w:val="NormalWeb"/>
        <w:shd w:val="clear" w:color="auto" w:fill="FFFFFF"/>
        <w:spacing w:line="276" w:lineRule="auto"/>
        <w:jc w:val="both"/>
        <w:rPr>
          <w:rFonts w:asciiTheme="minorHAnsi" w:hAnsiTheme="minorHAnsi" w:cstheme="minorHAnsi"/>
          <w:b/>
          <w:bCs/>
          <w:sz w:val="22"/>
          <w:szCs w:val="22"/>
          <w:u w:val="single"/>
          <w:lang w:val="en-US"/>
        </w:rPr>
      </w:pPr>
      <w:r w:rsidRPr="00872BEA">
        <w:rPr>
          <w:rFonts w:asciiTheme="minorHAnsi" w:hAnsiTheme="minorHAnsi" w:cstheme="minorHAnsi"/>
          <w:b/>
          <w:bCs/>
          <w:sz w:val="22"/>
          <w:szCs w:val="22"/>
          <w:u w:val="single"/>
          <w:lang w:val="en-US"/>
        </w:rPr>
        <w:t>Pollution monitoring</w:t>
      </w:r>
    </w:p>
    <w:p w14:paraId="5E660AFD" w14:textId="74DC39D6" w:rsidR="00B76CFC" w:rsidRDefault="00C90BE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Allow us to place </w:t>
      </w:r>
      <w:r w:rsidR="00153E2C">
        <w:rPr>
          <w:rFonts w:asciiTheme="minorHAnsi" w:hAnsiTheme="minorHAnsi" w:cstheme="minorHAnsi"/>
          <w:sz w:val="22"/>
          <w:szCs w:val="22"/>
          <w:lang w:val="en-US"/>
        </w:rPr>
        <w:t xml:space="preserve">three </w:t>
      </w:r>
      <w:r w:rsidRPr="00C90BE1">
        <w:rPr>
          <w:rFonts w:asciiTheme="minorHAnsi" w:hAnsiTheme="minorHAnsi" w:cstheme="minorHAnsi"/>
          <w:sz w:val="22"/>
          <w:szCs w:val="22"/>
          <w:lang w:val="en-US"/>
        </w:rPr>
        <w:t xml:space="preserve">air </w:t>
      </w:r>
      <w:r w:rsidR="004A752F">
        <w:rPr>
          <w:rFonts w:asciiTheme="minorHAnsi" w:hAnsiTheme="minorHAnsi" w:cstheme="minorHAnsi"/>
          <w:sz w:val="22"/>
          <w:szCs w:val="22"/>
          <w:lang w:val="en-US"/>
        </w:rPr>
        <w:t>pollut</w:t>
      </w:r>
      <w:r w:rsidR="00067FF0">
        <w:rPr>
          <w:rFonts w:asciiTheme="minorHAnsi" w:hAnsiTheme="minorHAnsi" w:cstheme="minorHAnsi"/>
          <w:sz w:val="22"/>
          <w:szCs w:val="22"/>
          <w:lang w:val="en-US"/>
        </w:rPr>
        <w:t>i</w:t>
      </w:r>
      <w:r w:rsidRPr="00C90BE1">
        <w:rPr>
          <w:rFonts w:asciiTheme="minorHAnsi" w:hAnsiTheme="minorHAnsi" w:cstheme="minorHAnsi"/>
          <w:sz w:val="22"/>
          <w:szCs w:val="22"/>
          <w:lang w:val="en-US"/>
        </w:rPr>
        <w:t>on monitoring devices</w:t>
      </w:r>
      <w:r w:rsidR="002959FE">
        <w:rPr>
          <w:rFonts w:asciiTheme="minorHAnsi" w:hAnsiTheme="minorHAnsi" w:cstheme="minorHAnsi"/>
          <w:sz w:val="22"/>
          <w:szCs w:val="22"/>
          <w:lang w:val="en-US"/>
        </w:rPr>
        <w:t xml:space="preserve"> and a WiFi dongle</w:t>
      </w:r>
      <w:r w:rsidRPr="00C90BE1">
        <w:rPr>
          <w:rFonts w:asciiTheme="minorHAnsi" w:hAnsiTheme="minorHAnsi" w:cstheme="minorHAnsi"/>
          <w:sz w:val="22"/>
          <w:szCs w:val="22"/>
          <w:lang w:val="en-US"/>
        </w:rPr>
        <w:t xml:space="preserve"> in your house</w:t>
      </w:r>
      <w:r w:rsidR="00526978">
        <w:rPr>
          <w:rFonts w:asciiTheme="minorHAnsi" w:hAnsiTheme="minorHAnsi" w:cstheme="minorHAnsi"/>
          <w:sz w:val="22"/>
          <w:szCs w:val="22"/>
          <w:lang w:val="en-US"/>
        </w:rPr>
        <w:t xml:space="preserve">, this will be </w:t>
      </w:r>
      <w:r w:rsidR="00C66291">
        <w:rPr>
          <w:rFonts w:asciiTheme="minorHAnsi" w:hAnsiTheme="minorHAnsi" w:cstheme="minorHAnsi"/>
          <w:sz w:val="22"/>
          <w:szCs w:val="22"/>
          <w:lang w:val="en-US"/>
        </w:rPr>
        <w:t>for a minimum period of two weeks</w:t>
      </w:r>
      <w:r w:rsidRPr="00C90BE1">
        <w:rPr>
          <w:rFonts w:asciiTheme="minorHAnsi" w:hAnsiTheme="minorHAnsi" w:cstheme="minorHAnsi"/>
          <w:sz w:val="22"/>
          <w:szCs w:val="22"/>
          <w:lang w:val="en-US"/>
        </w:rPr>
        <w:t>.</w:t>
      </w:r>
      <w:r w:rsidR="00343F9D">
        <w:rPr>
          <w:rFonts w:asciiTheme="minorHAnsi" w:hAnsiTheme="minorHAnsi" w:cstheme="minorHAnsi"/>
          <w:sz w:val="22"/>
          <w:szCs w:val="22"/>
          <w:lang w:val="en-US"/>
        </w:rPr>
        <w:t xml:space="preserve"> Installation and removal of these monitors will be </w:t>
      </w:r>
      <w:r w:rsidR="002C6FA7">
        <w:rPr>
          <w:rFonts w:asciiTheme="minorHAnsi" w:hAnsiTheme="minorHAnsi" w:cstheme="minorHAnsi"/>
          <w:sz w:val="22"/>
          <w:szCs w:val="22"/>
          <w:lang w:val="en-US"/>
        </w:rPr>
        <w:t xml:space="preserve">completed </w:t>
      </w:r>
      <w:r w:rsidR="00DC6A4A">
        <w:rPr>
          <w:rFonts w:asciiTheme="minorHAnsi" w:hAnsiTheme="minorHAnsi" w:cstheme="minorHAnsi"/>
          <w:sz w:val="22"/>
          <w:szCs w:val="22"/>
          <w:lang w:val="en-US"/>
        </w:rPr>
        <w:t xml:space="preserve">by a member of the research team </w:t>
      </w:r>
      <w:r w:rsidR="002C6FA7">
        <w:rPr>
          <w:rFonts w:asciiTheme="minorHAnsi" w:hAnsiTheme="minorHAnsi" w:cstheme="minorHAnsi"/>
          <w:sz w:val="22"/>
          <w:szCs w:val="22"/>
          <w:lang w:val="en-US"/>
        </w:rPr>
        <w:t>at a time convenient for you.</w:t>
      </w:r>
      <w:r w:rsidR="00B76CFC">
        <w:rPr>
          <w:rFonts w:asciiTheme="minorHAnsi" w:hAnsiTheme="minorHAnsi" w:cstheme="minorHAnsi"/>
          <w:sz w:val="22"/>
          <w:szCs w:val="22"/>
          <w:lang w:val="en-US"/>
        </w:rPr>
        <w:t xml:space="preserve"> </w:t>
      </w:r>
      <w:bookmarkStart w:id="0" w:name="_Hlk172125531"/>
      <w:r w:rsidR="00B76CFC">
        <w:rPr>
          <w:rFonts w:asciiTheme="minorHAnsi" w:hAnsiTheme="minorHAnsi" w:cstheme="minorHAnsi"/>
          <w:sz w:val="22"/>
          <w:szCs w:val="22"/>
          <w:lang w:val="en-US"/>
        </w:rPr>
        <w:t xml:space="preserve">The pollution monitors and WiFi dongles are all simple plug-in devices. The pollution monitors will connect to WiFi through the dongle. </w:t>
      </w:r>
      <w:bookmarkEnd w:id="0"/>
      <w:r w:rsidR="00577538">
        <w:rPr>
          <w:rFonts w:asciiTheme="minorHAnsi" w:hAnsiTheme="minorHAnsi" w:cstheme="minorHAnsi"/>
          <w:sz w:val="22"/>
          <w:szCs w:val="22"/>
          <w:lang w:val="en-US"/>
        </w:rPr>
        <w:t>Installation and removal of sensors should take 30 mins – 1 hour.</w:t>
      </w:r>
      <w:r w:rsidR="00E9093E">
        <w:rPr>
          <w:rFonts w:asciiTheme="minorHAnsi" w:hAnsiTheme="minorHAnsi" w:cstheme="minorHAnsi"/>
          <w:sz w:val="22"/>
          <w:szCs w:val="22"/>
          <w:lang w:val="en-US"/>
        </w:rPr>
        <w:t xml:space="preserve"> Information regarding the monitors location will be collected by the research team upon installation.</w:t>
      </w:r>
    </w:p>
    <w:p w14:paraId="7EBAA005" w14:textId="52E23157" w:rsidR="00E33E61" w:rsidRDefault="00E33E6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 the event that the WiFi dongle does not work, we may ask to use your WiFi. If you are happy to do so, your phone would be used to connect the monitors to your WiFi so we will not need to see your username or password. The monitors do not transmit WiFi passwords back to the server and do not access the network. If you do not wish for your WiFi to be used, an ‘offline’ option is available. </w:t>
      </w:r>
    </w:p>
    <w:p w14:paraId="52FBB9C6" w14:textId="11883393" w:rsidR="004F2F41" w:rsidRPr="00B76CFC" w:rsidRDefault="004F2F4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bookmarkStart w:id="1" w:name="_Hlk172629693"/>
      <w:r>
        <w:rPr>
          <w:rFonts w:asciiTheme="minorHAnsi" w:hAnsiTheme="minorHAnsi" w:cstheme="minorHAnsi"/>
          <w:sz w:val="22"/>
          <w:szCs w:val="22"/>
          <w:lang w:val="en-US"/>
        </w:rPr>
        <w:t>If any of the monitors or dongle become lost, broken or stolen, please inform a member of the research te</w:t>
      </w:r>
      <w:r w:rsidR="00D47C61">
        <w:rPr>
          <w:rFonts w:asciiTheme="minorHAnsi" w:hAnsiTheme="minorHAnsi" w:cstheme="minorHAnsi"/>
          <w:sz w:val="22"/>
          <w:szCs w:val="22"/>
          <w:lang w:val="en-US"/>
        </w:rPr>
        <w:t>a</w:t>
      </w:r>
      <w:r>
        <w:rPr>
          <w:rFonts w:asciiTheme="minorHAnsi" w:hAnsiTheme="minorHAnsi" w:cstheme="minorHAnsi"/>
          <w:sz w:val="22"/>
          <w:szCs w:val="22"/>
          <w:lang w:val="en-US"/>
        </w:rPr>
        <w:t>m at your earliest convenience using the contact details provided or in person. This may result in your monitor being replaced.</w:t>
      </w:r>
    </w:p>
    <w:bookmarkEnd w:id="1"/>
    <w:p w14:paraId="3047C307" w14:textId="77777777" w:rsidR="00E610AE" w:rsidRDefault="00B3495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Allow us to place </w:t>
      </w:r>
      <w:r w:rsidR="00742731">
        <w:rPr>
          <w:rFonts w:asciiTheme="minorHAnsi" w:hAnsiTheme="minorHAnsi" w:cstheme="minorHAnsi"/>
          <w:sz w:val="22"/>
          <w:szCs w:val="22"/>
          <w:lang w:val="en-US"/>
        </w:rPr>
        <w:t>indoor pollution filters in your home whilst the monitors are installed. These will be used for future chemical analysis, assessing the pollution in your home.</w:t>
      </w:r>
      <w:r w:rsidR="00E610AE" w:rsidRPr="00E610AE">
        <w:rPr>
          <w:rFonts w:asciiTheme="minorHAnsi" w:hAnsiTheme="minorHAnsi" w:cstheme="minorHAnsi"/>
          <w:sz w:val="22"/>
          <w:szCs w:val="22"/>
          <w:lang w:val="en-US"/>
        </w:rPr>
        <w:t xml:space="preserve"> </w:t>
      </w:r>
    </w:p>
    <w:p w14:paraId="48768F79" w14:textId="533FABE2" w:rsidR="00EA3C56" w:rsidRPr="00234F2E" w:rsidRDefault="00B54E3D" w:rsidP="00AD0AB9">
      <w:pPr>
        <w:pStyle w:val="NormalWeb"/>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noProof/>
          <w:sz w:val="22"/>
          <w:szCs w:val="22"/>
          <w:lang w:val="en-US"/>
        </w:rPr>
        <w:lastRenderedPageBreak/>
        <w:drawing>
          <wp:anchor distT="0" distB="0" distL="114300" distR="114300" simplePos="0" relativeHeight="251655680" behindDoc="1" locked="0" layoutInCell="1" allowOverlap="1" wp14:anchorId="7E17E968" wp14:editId="086A829E">
            <wp:simplePos x="0" y="0"/>
            <wp:positionH relativeFrom="column">
              <wp:posOffset>552091</wp:posOffset>
            </wp:positionH>
            <wp:positionV relativeFrom="paragraph">
              <wp:posOffset>215888</wp:posOffset>
            </wp:positionV>
            <wp:extent cx="4761907" cy="1993325"/>
            <wp:effectExtent l="0" t="0" r="0" b="0"/>
            <wp:wrapTight wrapText="bothSides">
              <wp:wrapPolygon edited="0">
                <wp:start x="4407" y="206"/>
                <wp:lineTo x="951" y="4542"/>
                <wp:lineTo x="518" y="5987"/>
                <wp:lineTo x="605" y="7225"/>
                <wp:lineTo x="86" y="10528"/>
                <wp:lineTo x="0" y="12386"/>
                <wp:lineTo x="259" y="13831"/>
                <wp:lineTo x="605" y="13831"/>
                <wp:lineTo x="518" y="19405"/>
                <wp:lineTo x="6135" y="20437"/>
                <wp:lineTo x="17023" y="21056"/>
                <wp:lineTo x="18578" y="21056"/>
                <wp:lineTo x="18924" y="20437"/>
                <wp:lineTo x="19615" y="18166"/>
                <wp:lineTo x="19615" y="17134"/>
                <wp:lineTo x="20134" y="13831"/>
                <wp:lineTo x="21430" y="10528"/>
                <wp:lineTo x="20047" y="7225"/>
                <wp:lineTo x="20220" y="5367"/>
                <wp:lineTo x="18233" y="4954"/>
                <wp:lineTo x="6654" y="3922"/>
                <wp:lineTo x="19443" y="2064"/>
                <wp:lineTo x="19788" y="1445"/>
                <wp:lineTo x="19270" y="206"/>
                <wp:lineTo x="4407" y="206"/>
              </wp:wrapPolygon>
            </wp:wrapTight>
            <wp:docPr id="2567165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1907" cy="1993325"/>
                    </a:xfrm>
                    <a:prstGeom prst="rect">
                      <a:avLst/>
                    </a:prstGeom>
                    <a:noFill/>
                  </pic:spPr>
                </pic:pic>
              </a:graphicData>
            </a:graphic>
            <wp14:sizeRelH relativeFrom="margin">
              <wp14:pctWidth>0</wp14:pctWidth>
            </wp14:sizeRelH>
            <wp14:sizeRelV relativeFrom="margin">
              <wp14:pctHeight>0</wp14:pctHeight>
            </wp14:sizeRelV>
          </wp:anchor>
        </w:drawing>
      </w:r>
    </w:p>
    <w:p w14:paraId="3DD47C10" w14:textId="25D3D8DE" w:rsidR="000709CC"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16125D59" w14:textId="65FDF204" w:rsidR="000709CC"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1BFE74C2" w14:textId="2181A70D" w:rsidR="000709CC"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1211D67F" w14:textId="4624530C" w:rsidR="000709CC"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42D9BEF6" w14:textId="47E264BE" w:rsidR="000709CC"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36D83C40" w14:textId="77777777" w:rsidR="000709CC" w:rsidRPr="00E610AE" w:rsidRDefault="000709CC" w:rsidP="00AD0AB9">
      <w:pPr>
        <w:pStyle w:val="NormalWeb"/>
        <w:shd w:val="clear" w:color="auto" w:fill="FFFFFF"/>
        <w:spacing w:line="276" w:lineRule="auto"/>
        <w:jc w:val="both"/>
        <w:rPr>
          <w:rFonts w:asciiTheme="minorHAnsi" w:hAnsiTheme="minorHAnsi" w:cstheme="minorHAnsi"/>
          <w:sz w:val="22"/>
          <w:szCs w:val="22"/>
          <w:lang w:val="en-US"/>
        </w:rPr>
      </w:pPr>
    </w:p>
    <w:p w14:paraId="06DC4030" w14:textId="7B89E7C1" w:rsidR="00E610AE" w:rsidRPr="0092011B" w:rsidRDefault="00E610AE" w:rsidP="00AD0AB9">
      <w:pPr>
        <w:pStyle w:val="NormalWeb"/>
        <w:shd w:val="clear" w:color="auto" w:fill="FFFFFF"/>
        <w:spacing w:line="276" w:lineRule="auto"/>
        <w:jc w:val="both"/>
        <w:rPr>
          <w:rFonts w:asciiTheme="minorHAnsi" w:hAnsiTheme="minorHAnsi" w:cstheme="minorHAnsi"/>
          <w:b/>
          <w:bCs/>
          <w:sz w:val="22"/>
          <w:szCs w:val="22"/>
          <w:u w:val="single"/>
          <w:lang w:val="en-US"/>
        </w:rPr>
      </w:pPr>
      <w:r w:rsidRPr="0092011B">
        <w:rPr>
          <w:rFonts w:asciiTheme="minorHAnsi" w:hAnsiTheme="minorHAnsi" w:cstheme="minorHAnsi"/>
          <w:b/>
          <w:bCs/>
          <w:sz w:val="22"/>
          <w:szCs w:val="22"/>
          <w:u w:val="single"/>
          <w:lang w:val="en-US"/>
        </w:rPr>
        <w:t>Location diary</w:t>
      </w:r>
    </w:p>
    <w:p w14:paraId="213A383D" w14:textId="2335A9DA" w:rsidR="00C66291" w:rsidRDefault="00C66291"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Completion of a location diary for a min</w:t>
      </w:r>
      <w:r w:rsidR="00A15A28">
        <w:rPr>
          <w:rFonts w:asciiTheme="minorHAnsi" w:hAnsiTheme="minorHAnsi" w:cstheme="minorHAnsi"/>
          <w:sz w:val="22"/>
          <w:szCs w:val="22"/>
          <w:lang w:val="en-US"/>
        </w:rPr>
        <w:t>imum of one weekday and one weekend</w:t>
      </w:r>
      <w:r w:rsidR="00A4266C">
        <w:rPr>
          <w:rFonts w:asciiTheme="minorHAnsi" w:hAnsiTheme="minorHAnsi" w:cstheme="minorHAnsi"/>
          <w:sz w:val="22"/>
          <w:szCs w:val="22"/>
          <w:lang w:val="en-US"/>
        </w:rPr>
        <w:t>. This will be required during the same time you have the pollution monitors installed in your home.</w:t>
      </w:r>
      <w:r w:rsidR="00056891">
        <w:rPr>
          <w:rFonts w:asciiTheme="minorHAnsi" w:hAnsiTheme="minorHAnsi" w:cstheme="minorHAnsi"/>
          <w:sz w:val="22"/>
          <w:szCs w:val="22"/>
          <w:lang w:val="en-US"/>
        </w:rPr>
        <w:t xml:space="preserve"> This diary can be completed online</w:t>
      </w:r>
      <w:r w:rsidR="00457708">
        <w:rPr>
          <w:rFonts w:asciiTheme="minorHAnsi" w:hAnsiTheme="minorHAnsi" w:cstheme="minorHAnsi"/>
          <w:sz w:val="22"/>
          <w:szCs w:val="22"/>
          <w:lang w:val="en-US"/>
        </w:rPr>
        <w:t xml:space="preserve"> and should take approximately 3 minutes</w:t>
      </w:r>
      <w:r w:rsidR="00040563">
        <w:rPr>
          <w:rFonts w:asciiTheme="minorHAnsi" w:hAnsiTheme="minorHAnsi" w:cstheme="minorHAnsi"/>
          <w:sz w:val="22"/>
          <w:szCs w:val="22"/>
          <w:lang w:val="en-US"/>
        </w:rPr>
        <w:t>.</w:t>
      </w:r>
      <w:r w:rsidR="00304625">
        <w:rPr>
          <w:rFonts w:asciiTheme="minorHAnsi" w:hAnsiTheme="minorHAnsi" w:cstheme="minorHAnsi"/>
          <w:sz w:val="22"/>
          <w:szCs w:val="22"/>
          <w:lang w:val="en-US"/>
        </w:rPr>
        <w:t xml:space="preserve"> It will be repeated in late pregnancy and at 12 months after birth. </w:t>
      </w:r>
    </w:p>
    <w:p w14:paraId="079CA483" w14:textId="07F77065" w:rsidR="00C30E34" w:rsidRDefault="00C30E34"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Using your location diary and </w:t>
      </w:r>
      <w:r w:rsidR="0066698F">
        <w:rPr>
          <w:rFonts w:asciiTheme="minorHAnsi" w:hAnsiTheme="minorHAnsi" w:cstheme="minorHAnsi"/>
          <w:sz w:val="22"/>
          <w:szCs w:val="22"/>
          <w:lang w:val="en-US"/>
        </w:rPr>
        <w:t>any addresses/</w:t>
      </w:r>
      <w:r>
        <w:rPr>
          <w:rFonts w:asciiTheme="minorHAnsi" w:hAnsiTheme="minorHAnsi" w:cstheme="minorHAnsi"/>
          <w:sz w:val="22"/>
          <w:szCs w:val="22"/>
          <w:lang w:val="en-US"/>
        </w:rPr>
        <w:t xml:space="preserve"> postcode we will be collecting outdoor pollution data </w:t>
      </w:r>
      <w:r w:rsidR="00EF7BA0">
        <w:rPr>
          <w:rFonts w:asciiTheme="minorHAnsi" w:hAnsiTheme="minorHAnsi" w:cstheme="minorHAnsi"/>
          <w:sz w:val="22"/>
          <w:szCs w:val="22"/>
          <w:lang w:val="en-US"/>
        </w:rPr>
        <w:t>using pre-existing sensors. This will not require your involvement.</w:t>
      </w:r>
    </w:p>
    <w:p w14:paraId="050D5ACB" w14:textId="1437CCFE" w:rsidR="0092011B" w:rsidRPr="0092011B" w:rsidRDefault="0092011B" w:rsidP="00AD0AB9">
      <w:pPr>
        <w:pStyle w:val="NormalWeb"/>
        <w:shd w:val="clear" w:color="auto" w:fill="FFFFFF"/>
        <w:spacing w:line="276" w:lineRule="auto"/>
        <w:jc w:val="both"/>
        <w:rPr>
          <w:rFonts w:asciiTheme="minorHAnsi" w:hAnsiTheme="minorHAnsi" w:cstheme="minorHAnsi"/>
          <w:b/>
          <w:bCs/>
          <w:sz w:val="22"/>
          <w:szCs w:val="22"/>
          <w:u w:val="single"/>
          <w:lang w:val="en-US"/>
        </w:rPr>
      </w:pPr>
      <w:r w:rsidRPr="0092011B">
        <w:rPr>
          <w:rFonts w:asciiTheme="minorHAnsi" w:hAnsiTheme="minorHAnsi" w:cstheme="minorHAnsi"/>
          <w:b/>
          <w:bCs/>
          <w:sz w:val="22"/>
          <w:szCs w:val="22"/>
          <w:u w:val="single"/>
          <w:lang w:val="en-US"/>
        </w:rPr>
        <w:t>Contact details</w:t>
      </w:r>
    </w:p>
    <w:p w14:paraId="67C72058" w14:textId="77777777" w:rsidR="004B26A0" w:rsidRDefault="00880E2E" w:rsidP="00AD0AB9">
      <w:pPr>
        <w:pStyle w:val="NormalWeb"/>
        <w:numPr>
          <w:ilvl w:val="0"/>
          <w:numId w:val="19"/>
        </w:numPr>
        <w:shd w:val="clear" w:color="auto" w:fill="FFFFFF"/>
        <w:spacing w:line="276" w:lineRule="auto"/>
        <w:jc w:val="both"/>
        <w:rPr>
          <w:rFonts w:asciiTheme="minorHAnsi" w:hAnsiTheme="minorHAnsi" w:cstheme="minorHAnsi"/>
          <w:sz w:val="22"/>
          <w:szCs w:val="22"/>
          <w:lang w:val="en-US"/>
        </w:rPr>
        <w:sectPr w:rsidR="004B26A0" w:rsidSect="00803B8A">
          <w:headerReference w:type="default" r:id="rId13"/>
          <w:footerReference w:type="default" r:id="rId14"/>
          <w:pgSz w:w="11906" w:h="16838"/>
          <w:pgMar w:top="1440" w:right="1440" w:bottom="1440" w:left="1440" w:header="708" w:footer="708" w:gutter="0"/>
          <w:cols w:space="708"/>
          <w:docGrid w:linePitch="360"/>
        </w:sectPr>
      </w:pPr>
      <w:r>
        <w:rPr>
          <w:rFonts w:asciiTheme="minorHAnsi" w:hAnsiTheme="minorHAnsi" w:cstheme="minorHAnsi"/>
          <w:sz w:val="22"/>
          <w:szCs w:val="22"/>
          <w:lang w:val="en-US"/>
        </w:rPr>
        <w:t>Contact you via email or telephone. Contact would only be required</w:t>
      </w:r>
      <w:r w:rsidR="009E608B">
        <w:rPr>
          <w:rFonts w:asciiTheme="minorHAnsi" w:hAnsiTheme="minorHAnsi" w:cstheme="minorHAnsi"/>
          <w:sz w:val="22"/>
          <w:szCs w:val="22"/>
          <w:lang w:val="en-US"/>
        </w:rPr>
        <w:t xml:space="preserve"> if research progress has been affected, e.g. monitor </w:t>
      </w:r>
      <w:r w:rsidR="003C6AAC">
        <w:rPr>
          <w:rFonts w:asciiTheme="minorHAnsi" w:hAnsiTheme="minorHAnsi" w:cstheme="minorHAnsi"/>
          <w:sz w:val="22"/>
          <w:szCs w:val="22"/>
          <w:lang w:val="en-US"/>
        </w:rPr>
        <w:t>had been unplugged, assistance needed to complete online questionnaire.</w:t>
      </w:r>
    </w:p>
    <w:p w14:paraId="2642E1FE" w14:textId="1189A6C5" w:rsidR="00DA2497" w:rsidRDefault="002A0840" w:rsidP="004B26A0">
      <w:pPr>
        <w:pStyle w:val="NormalWeb"/>
        <w:shd w:val="clear" w:color="auto" w:fill="FFFFFF"/>
        <w:spacing w:line="276" w:lineRule="auto"/>
        <w:ind w:left="360"/>
        <w:jc w:val="both"/>
        <w:rPr>
          <w:rFonts w:asciiTheme="minorHAnsi" w:hAnsiTheme="minorHAnsi" w:cstheme="minorHAnsi"/>
          <w:b/>
          <w:sz w:val="22"/>
          <w:szCs w:val="22"/>
          <w:lang w:val="en-US"/>
        </w:rPr>
      </w:pPr>
      <w:r>
        <w:rPr>
          <w:rFonts w:asciiTheme="minorHAnsi" w:hAnsiTheme="minorHAnsi" w:cstheme="minorHAnsi"/>
          <w:b/>
          <w:sz w:val="22"/>
          <w:szCs w:val="22"/>
          <w:lang w:val="en-US"/>
        </w:rPr>
        <w:lastRenderedPageBreak/>
        <w:t>Study timeline</w:t>
      </w:r>
    </w:p>
    <w:p w14:paraId="501751E4" w14:textId="77777777" w:rsidR="004B26A0" w:rsidRDefault="005D0479" w:rsidP="004B26A0">
      <w:pPr>
        <w:rPr>
          <w:rFonts w:cstheme="minorHAnsi"/>
          <w:b/>
          <w:sz w:val="22"/>
          <w:szCs w:val="22"/>
          <w:lang w:val="en-US"/>
        </w:rPr>
        <w:sectPr w:rsidR="004B26A0" w:rsidSect="004B26A0">
          <w:pgSz w:w="16838" w:h="11906" w:orient="landscape"/>
          <w:pgMar w:top="1440" w:right="1440" w:bottom="1440" w:left="1440" w:header="708" w:footer="708" w:gutter="0"/>
          <w:cols w:space="708"/>
          <w:docGrid w:linePitch="360"/>
        </w:sectPr>
      </w:pPr>
      <w:r w:rsidRPr="005D0479">
        <w:rPr>
          <w:rFonts w:cstheme="minorHAnsi"/>
          <w:b/>
          <w:noProof/>
          <w:sz w:val="22"/>
          <w:szCs w:val="22"/>
          <w:lang w:val="en-US"/>
        </w:rPr>
        <w:drawing>
          <wp:anchor distT="0" distB="0" distL="114300" distR="114300" simplePos="0" relativeHeight="251662336" behindDoc="0" locked="0" layoutInCell="1" allowOverlap="1" wp14:anchorId="01C0F4EF" wp14:editId="3954CF21">
            <wp:simplePos x="0" y="0"/>
            <wp:positionH relativeFrom="column">
              <wp:posOffset>225425</wp:posOffset>
            </wp:positionH>
            <wp:positionV relativeFrom="paragraph">
              <wp:posOffset>9807</wp:posOffset>
            </wp:positionV>
            <wp:extent cx="8863330" cy="5457190"/>
            <wp:effectExtent l="0" t="0" r="0" b="0"/>
            <wp:wrapNone/>
            <wp:docPr id="74381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814325" name=""/>
                    <pic:cNvPicPr/>
                  </pic:nvPicPr>
                  <pic:blipFill>
                    <a:blip r:embed="rId15">
                      <a:extLst>
                        <a:ext uri="{28A0092B-C50C-407E-A947-70E740481C1C}">
                          <a14:useLocalDpi xmlns:a14="http://schemas.microsoft.com/office/drawing/2010/main" val="0"/>
                        </a:ext>
                      </a:extLst>
                    </a:blip>
                    <a:stretch>
                      <a:fillRect/>
                    </a:stretch>
                  </pic:blipFill>
                  <pic:spPr>
                    <a:xfrm>
                      <a:off x="0" y="0"/>
                      <a:ext cx="8863330" cy="5457190"/>
                    </a:xfrm>
                    <a:prstGeom prst="rect">
                      <a:avLst/>
                    </a:prstGeom>
                  </pic:spPr>
                </pic:pic>
              </a:graphicData>
            </a:graphic>
            <wp14:sizeRelH relativeFrom="page">
              <wp14:pctWidth>0</wp14:pctWidth>
            </wp14:sizeRelH>
            <wp14:sizeRelV relativeFrom="page">
              <wp14:pctHeight>0</wp14:pctHeight>
            </wp14:sizeRelV>
          </wp:anchor>
        </w:drawing>
      </w:r>
      <w:r w:rsidR="004C4626">
        <w:rPr>
          <w:rFonts w:cstheme="minorHAnsi"/>
          <w:b/>
          <w:sz w:val="22"/>
          <w:szCs w:val="22"/>
          <w:lang w:val="en-US"/>
        </w:rPr>
        <w:br w:type="page"/>
      </w:r>
    </w:p>
    <w:p w14:paraId="0ADC2EB1" w14:textId="4BAF666D" w:rsidR="00C90BE1" w:rsidRPr="00C90BE1" w:rsidRDefault="00C90BE1" w:rsidP="004B26A0">
      <w:pPr>
        <w:rPr>
          <w:rFonts w:cstheme="minorHAnsi"/>
          <w:b/>
          <w:sz w:val="22"/>
          <w:szCs w:val="22"/>
          <w:lang w:val="en-US"/>
        </w:rPr>
      </w:pPr>
      <w:r w:rsidRPr="00C90BE1">
        <w:rPr>
          <w:rFonts w:cstheme="minorHAnsi"/>
          <w:b/>
          <w:sz w:val="22"/>
          <w:szCs w:val="22"/>
          <w:lang w:val="en-US"/>
        </w:rPr>
        <w:lastRenderedPageBreak/>
        <w:t xml:space="preserve">What are the disadvantages and risks of taking part?  </w:t>
      </w:r>
    </w:p>
    <w:p w14:paraId="31213B8F" w14:textId="08D32D2F" w:rsidR="00C90BE1" w:rsidRPr="00C90BE1" w:rsidRDefault="00C90BE1" w:rsidP="00AD0AB9">
      <w:pPr>
        <w:pStyle w:val="NormalWeb"/>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You may be inconvenienced to fill out a questionnaire at recruitment, this will take around </w:t>
      </w:r>
      <w:r w:rsidR="00F045A4">
        <w:rPr>
          <w:rFonts w:asciiTheme="minorHAnsi" w:hAnsiTheme="minorHAnsi" w:cstheme="minorHAnsi"/>
          <w:sz w:val="22"/>
          <w:szCs w:val="22"/>
          <w:lang w:val="en-US"/>
        </w:rPr>
        <w:t>2</w:t>
      </w:r>
      <w:r w:rsidRPr="00C90BE1">
        <w:rPr>
          <w:rFonts w:asciiTheme="minorHAnsi" w:hAnsiTheme="minorHAnsi" w:cstheme="minorHAnsi"/>
          <w:sz w:val="22"/>
          <w:szCs w:val="22"/>
          <w:lang w:val="en-US"/>
        </w:rPr>
        <w:t>0 minutes. You will also be asked to fill in a series of smaller online questionnaires (~5</w:t>
      </w:r>
      <w:r w:rsidR="0066698F">
        <w:rPr>
          <w:rFonts w:asciiTheme="minorHAnsi" w:hAnsiTheme="minorHAnsi" w:cstheme="minorHAnsi"/>
          <w:sz w:val="22"/>
          <w:szCs w:val="22"/>
          <w:lang w:val="en-US"/>
        </w:rPr>
        <w:t>-10</w:t>
      </w:r>
      <w:r w:rsidRPr="00C90BE1">
        <w:rPr>
          <w:rFonts w:asciiTheme="minorHAnsi" w:hAnsiTheme="minorHAnsi" w:cstheme="minorHAnsi"/>
          <w:sz w:val="22"/>
          <w:szCs w:val="22"/>
          <w:lang w:val="en-US"/>
        </w:rPr>
        <w:t xml:space="preserve"> minutes)</w:t>
      </w:r>
      <w:r w:rsidR="00512774">
        <w:rPr>
          <w:rFonts w:asciiTheme="minorHAnsi" w:hAnsiTheme="minorHAnsi" w:cstheme="minorHAnsi"/>
          <w:sz w:val="22"/>
          <w:szCs w:val="22"/>
          <w:lang w:val="en-US"/>
        </w:rPr>
        <w:t xml:space="preserve"> towards the end of your pregnancy</w:t>
      </w:r>
      <w:r w:rsidR="006A736E">
        <w:rPr>
          <w:rFonts w:asciiTheme="minorHAnsi" w:hAnsiTheme="minorHAnsi" w:cstheme="minorHAnsi"/>
          <w:sz w:val="22"/>
          <w:szCs w:val="22"/>
          <w:lang w:val="en-US"/>
        </w:rPr>
        <w:t xml:space="preserve"> and 12 months after birth</w:t>
      </w:r>
      <w:r w:rsidR="00B33A09">
        <w:rPr>
          <w:rFonts w:asciiTheme="minorHAnsi" w:hAnsiTheme="minorHAnsi" w:cstheme="minorHAnsi"/>
          <w:sz w:val="22"/>
          <w:szCs w:val="22"/>
          <w:lang w:val="en-US"/>
        </w:rPr>
        <w:t>. You will also be asked to fill in a location diary when pollution monitors are in your home</w:t>
      </w:r>
      <w:r w:rsidR="006A736E">
        <w:rPr>
          <w:rFonts w:asciiTheme="minorHAnsi" w:hAnsiTheme="minorHAnsi" w:cstheme="minorHAnsi"/>
          <w:sz w:val="22"/>
          <w:szCs w:val="22"/>
          <w:lang w:val="en-US"/>
        </w:rPr>
        <w:t xml:space="preserve"> and when repeating online questionnaires</w:t>
      </w:r>
      <w:r w:rsidR="00B33A09">
        <w:rPr>
          <w:rFonts w:asciiTheme="minorHAnsi" w:hAnsiTheme="minorHAnsi" w:cstheme="minorHAnsi"/>
          <w:sz w:val="22"/>
          <w:szCs w:val="22"/>
          <w:lang w:val="en-US"/>
        </w:rPr>
        <w:t>. These data</w:t>
      </w:r>
      <w:r w:rsidRPr="00C90BE1">
        <w:rPr>
          <w:rFonts w:asciiTheme="minorHAnsi" w:hAnsiTheme="minorHAnsi" w:cstheme="minorHAnsi"/>
          <w:sz w:val="22"/>
          <w:szCs w:val="22"/>
          <w:lang w:val="en-US"/>
        </w:rPr>
        <w:t xml:space="preserve"> will be used to understand potential sources of air pollutant and factors that could affect your exposure to air pollution. We will try our best </w:t>
      </w:r>
      <w:r w:rsidR="00D75DE1">
        <w:rPr>
          <w:rFonts w:asciiTheme="minorHAnsi" w:hAnsiTheme="minorHAnsi" w:cstheme="minorHAnsi"/>
          <w:sz w:val="22"/>
          <w:szCs w:val="22"/>
          <w:lang w:val="en-US"/>
        </w:rPr>
        <w:t>to</w:t>
      </w:r>
      <w:r w:rsidRPr="00C90BE1">
        <w:rPr>
          <w:rFonts w:asciiTheme="minorHAnsi" w:hAnsiTheme="minorHAnsi" w:cstheme="minorHAnsi"/>
          <w:sz w:val="22"/>
          <w:szCs w:val="22"/>
          <w:lang w:val="en-US"/>
        </w:rPr>
        <w:t xml:space="preserve"> provide the questionnaire and </w:t>
      </w:r>
      <w:r w:rsidR="00915E6A">
        <w:rPr>
          <w:rFonts w:asciiTheme="minorHAnsi" w:hAnsiTheme="minorHAnsi" w:cstheme="minorHAnsi"/>
          <w:sz w:val="22"/>
          <w:szCs w:val="22"/>
          <w:lang w:val="en-US"/>
        </w:rPr>
        <w:t>location diary</w:t>
      </w:r>
      <w:r w:rsidRPr="00C90BE1">
        <w:rPr>
          <w:rFonts w:asciiTheme="minorHAnsi" w:hAnsiTheme="minorHAnsi" w:cstheme="minorHAnsi"/>
          <w:sz w:val="22"/>
          <w:szCs w:val="22"/>
          <w:lang w:val="en-US"/>
        </w:rPr>
        <w:t xml:space="preserve"> in a simple online format so that you do not have to travel to the care center to fill it out. If you do need help filling out the survey, we will provide appropriate support</w:t>
      </w:r>
      <w:r w:rsidR="00915E6A">
        <w:rPr>
          <w:rFonts w:asciiTheme="minorHAnsi" w:hAnsiTheme="minorHAnsi" w:cstheme="minorHAnsi"/>
          <w:sz w:val="22"/>
          <w:szCs w:val="22"/>
          <w:lang w:val="en-US"/>
        </w:rPr>
        <w:t>.</w:t>
      </w:r>
    </w:p>
    <w:p w14:paraId="298AE633" w14:textId="62E948A9" w:rsidR="00C90BE1" w:rsidRPr="00C90BE1" w:rsidRDefault="00C90BE1" w:rsidP="00AD0AB9">
      <w:pPr>
        <w:pStyle w:val="NormalWeb"/>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 xml:space="preserve">You might be inconvenienced by having air pollution monitoring devices placed in your house for a minimum period of 2 weeks. We will have a trained member of staff install the device in logistically appropriate locations. You will reserve your right to withdraw your participation at any point. </w:t>
      </w:r>
    </w:p>
    <w:p w14:paraId="50AE0506" w14:textId="0AC285BE" w:rsidR="00C90BE1" w:rsidRPr="00C90BE1" w:rsidRDefault="00C90BE1" w:rsidP="00AD0AB9">
      <w:pPr>
        <w:pStyle w:val="NormalWeb"/>
        <w:shd w:val="clear" w:color="auto" w:fill="FFFFFF"/>
        <w:spacing w:line="276" w:lineRule="auto"/>
        <w:jc w:val="both"/>
        <w:rPr>
          <w:rFonts w:asciiTheme="minorHAnsi" w:hAnsiTheme="minorHAnsi" w:cstheme="minorHAnsi"/>
          <w:sz w:val="22"/>
          <w:szCs w:val="22"/>
          <w:lang w:val="en-US"/>
        </w:rPr>
      </w:pPr>
      <w:r w:rsidRPr="00C90BE1">
        <w:rPr>
          <w:rFonts w:asciiTheme="minorHAnsi" w:hAnsiTheme="minorHAnsi" w:cstheme="minorHAnsi"/>
          <w:sz w:val="22"/>
          <w:szCs w:val="22"/>
          <w:lang w:val="en-US"/>
        </w:rPr>
        <w:t>We will use your health care data that is collected routinely as part of your visit to antenatal clinic and at delivery. We will keep your data private and confidential, and your data will be used only for research and planning purposes. You have the choice to opt out of the study at any point.</w:t>
      </w:r>
    </w:p>
    <w:p w14:paraId="3F03907F" w14:textId="1958C63B" w:rsidR="00C90BE1" w:rsidRPr="003C13A8" w:rsidRDefault="00BA2613" w:rsidP="00AD0AB9">
      <w:pPr>
        <w:spacing w:after="0" w:line="276" w:lineRule="auto"/>
        <w:jc w:val="both"/>
        <w:rPr>
          <w:sz w:val="22"/>
          <w:szCs w:val="22"/>
        </w:rPr>
      </w:pPr>
      <w:r w:rsidRPr="003C13A8">
        <w:rPr>
          <w:sz w:val="22"/>
          <w:szCs w:val="22"/>
        </w:rPr>
        <w:t>In the unlikely event that something does go wrong and you are harmed during the research you may have grounds for a legal action for compensation against the University of Manchester</w:t>
      </w:r>
      <w:r w:rsidR="00EB1AED" w:rsidRPr="003C13A8">
        <w:rPr>
          <w:sz w:val="22"/>
          <w:szCs w:val="22"/>
        </w:rPr>
        <w:t xml:space="preserve"> or the </w:t>
      </w:r>
      <w:r w:rsidR="000B2F65">
        <w:rPr>
          <w:sz w:val="22"/>
          <w:szCs w:val="22"/>
        </w:rPr>
        <w:t>HSC</w:t>
      </w:r>
      <w:r w:rsidR="000B2F65" w:rsidRPr="003C13A8">
        <w:rPr>
          <w:sz w:val="22"/>
          <w:szCs w:val="22"/>
        </w:rPr>
        <w:t xml:space="preserve"> </w:t>
      </w:r>
      <w:r w:rsidR="00EB1AED" w:rsidRPr="003C13A8">
        <w:rPr>
          <w:sz w:val="22"/>
          <w:szCs w:val="22"/>
        </w:rPr>
        <w:t xml:space="preserve">trust </w:t>
      </w:r>
      <w:r w:rsidRPr="003C13A8">
        <w:rPr>
          <w:sz w:val="22"/>
          <w:szCs w:val="22"/>
        </w:rPr>
        <w:t>but you may have to pay your legal costs. The normal National Health Service complaints mechanisms will still be available to you.</w:t>
      </w:r>
    </w:p>
    <w:p w14:paraId="2FC6180A" w14:textId="77777777" w:rsidR="00A96C5E" w:rsidRDefault="00A96C5E" w:rsidP="00AD0AB9">
      <w:pPr>
        <w:spacing w:after="0" w:line="276" w:lineRule="auto"/>
        <w:jc w:val="both"/>
      </w:pPr>
    </w:p>
    <w:p w14:paraId="04F17E2D" w14:textId="77777777" w:rsidR="00A96C5E" w:rsidRPr="00A96C5E" w:rsidRDefault="00A96C5E" w:rsidP="00AD0AB9">
      <w:pPr>
        <w:spacing w:after="0" w:line="276" w:lineRule="auto"/>
        <w:jc w:val="both"/>
      </w:pPr>
    </w:p>
    <w:p w14:paraId="06CB1F66" w14:textId="77777777" w:rsidR="00C90BE1" w:rsidRPr="003119E0" w:rsidRDefault="00C90BE1" w:rsidP="00AD0AB9">
      <w:pPr>
        <w:pStyle w:val="NormalWeb"/>
        <w:numPr>
          <w:ilvl w:val="0"/>
          <w:numId w:val="27"/>
        </w:numPr>
        <w:shd w:val="clear" w:color="auto" w:fill="FFFFFF"/>
        <w:spacing w:line="276" w:lineRule="auto"/>
        <w:jc w:val="both"/>
        <w:rPr>
          <w:rFonts w:asciiTheme="minorHAnsi" w:hAnsiTheme="minorHAnsi" w:cstheme="minorHAnsi"/>
          <w:b/>
          <w:bCs/>
          <w:sz w:val="22"/>
          <w:szCs w:val="22"/>
          <w:lang w:val="en-US"/>
        </w:rPr>
      </w:pPr>
      <w:r w:rsidRPr="003119E0">
        <w:rPr>
          <w:rFonts w:asciiTheme="minorHAnsi" w:hAnsiTheme="minorHAnsi" w:cstheme="minorHAnsi"/>
          <w:b/>
          <w:bCs/>
          <w:sz w:val="22"/>
          <w:szCs w:val="22"/>
          <w:lang w:val="en-US"/>
        </w:rPr>
        <w:t>What are the possible benefits of taking part?</w:t>
      </w:r>
    </w:p>
    <w:p w14:paraId="6A4E2C15" w14:textId="3B83F344" w:rsidR="007F063C" w:rsidRPr="009861AC" w:rsidRDefault="00017E13" w:rsidP="00AD0AB9">
      <w:pPr>
        <w:pStyle w:val="NormalWeb"/>
        <w:shd w:val="clear" w:color="auto" w:fill="FFFFFF"/>
        <w:spacing w:line="276" w:lineRule="auto"/>
        <w:jc w:val="both"/>
        <w:rPr>
          <w:rFonts w:asciiTheme="minorHAnsi" w:hAnsiTheme="minorHAnsi" w:cstheme="minorHAnsi"/>
          <w:sz w:val="22"/>
          <w:szCs w:val="22"/>
          <w:lang w:val="en-US"/>
        </w:rPr>
      </w:pPr>
      <w:r w:rsidRPr="004E1C7F">
        <w:rPr>
          <w:rFonts w:asciiTheme="minorHAnsi" w:hAnsiTheme="minorHAnsi" w:cstheme="minorHAnsi"/>
          <w:sz w:val="22"/>
          <w:szCs w:val="22"/>
          <w:lang w:val="en-US"/>
        </w:rPr>
        <w:t xml:space="preserve">The main advantage of taking part is that you will be helping us in our efforts to understand more about how air pollution affects the health of pregnant women and their babies, and how this might be improved for future generations. </w:t>
      </w:r>
    </w:p>
    <w:p w14:paraId="6A593BF4" w14:textId="04856B48" w:rsidR="00A93FF5" w:rsidRPr="009B7B49" w:rsidRDefault="00A93FF5" w:rsidP="00AD0AB9">
      <w:pPr>
        <w:pStyle w:val="NormalWeb"/>
        <w:numPr>
          <w:ilvl w:val="0"/>
          <w:numId w:val="10"/>
        </w:numPr>
        <w:shd w:val="clear" w:color="auto" w:fill="FFFFFF"/>
        <w:spacing w:line="276" w:lineRule="auto"/>
        <w:ind w:left="357" w:hanging="357"/>
        <w:jc w:val="both"/>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637667DF" w14:textId="0D710640" w:rsidR="00A958C7" w:rsidRPr="00053C26" w:rsidRDefault="003010DB" w:rsidP="00AD0AB9">
      <w:pPr>
        <w:pStyle w:val="NormalWeb"/>
        <w:shd w:val="clear" w:color="auto" w:fill="FFFFFF"/>
        <w:spacing w:line="276" w:lineRule="auto"/>
        <w:jc w:val="both"/>
        <w:rPr>
          <w:rFonts w:asciiTheme="minorHAnsi" w:hAnsiTheme="minorHAnsi" w:cs="Arial"/>
          <w:sz w:val="22"/>
          <w:szCs w:val="22"/>
        </w:rPr>
      </w:pPr>
      <w:r>
        <w:rPr>
          <w:rFonts w:asciiTheme="minorHAnsi" w:hAnsiTheme="minorHAnsi" w:cs="Arial"/>
          <w:sz w:val="22"/>
          <w:szCs w:val="22"/>
        </w:rPr>
        <w:t xml:space="preserve">You will be compensated with a £20 </w:t>
      </w:r>
      <w:r w:rsidR="003E2F8B">
        <w:rPr>
          <w:rFonts w:asciiTheme="minorHAnsi" w:hAnsiTheme="minorHAnsi" w:cs="Arial"/>
          <w:sz w:val="22"/>
          <w:szCs w:val="22"/>
        </w:rPr>
        <w:t xml:space="preserve">electronic shopping </w:t>
      </w:r>
      <w:r>
        <w:rPr>
          <w:rFonts w:asciiTheme="minorHAnsi" w:hAnsiTheme="minorHAnsi" w:cs="Arial"/>
          <w:sz w:val="22"/>
          <w:szCs w:val="22"/>
        </w:rPr>
        <w:t>voucher for your time.</w:t>
      </w:r>
    </w:p>
    <w:p w14:paraId="6CD29AA6" w14:textId="77777777" w:rsidR="00003EE1" w:rsidRPr="00685985" w:rsidRDefault="00003EE1" w:rsidP="00AD0AB9">
      <w:pPr>
        <w:pStyle w:val="NormalWeb"/>
        <w:numPr>
          <w:ilvl w:val="0"/>
          <w:numId w:val="10"/>
        </w:numPr>
        <w:shd w:val="clear" w:color="auto" w:fill="FFFFFF"/>
        <w:spacing w:line="276" w:lineRule="auto"/>
        <w:ind w:left="357" w:hanging="357"/>
        <w:jc w:val="both"/>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4D906B92" w14:textId="53A114EE" w:rsidR="00396DAB" w:rsidRDefault="785DF69E" w:rsidP="00AD0AB9">
      <w:pPr>
        <w:pStyle w:val="NormalWeb"/>
        <w:shd w:val="clear" w:color="auto" w:fill="FFFFFF" w:themeFill="background1"/>
        <w:spacing w:line="276" w:lineRule="auto"/>
        <w:jc w:val="both"/>
        <w:rPr>
          <w:rFonts w:asciiTheme="minorHAnsi" w:hAnsiTheme="minorHAnsi" w:cs="Arial"/>
          <w:sz w:val="22"/>
          <w:szCs w:val="22"/>
        </w:rPr>
      </w:pPr>
      <w:r w:rsidRPr="785DF69E">
        <w:rPr>
          <w:rFonts w:asciiTheme="minorHAnsi" w:hAnsiTheme="minorHAnsi" w:cs="Arial"/>
          <w:sz w:val="22"/>
          <w:szCs w:val="22"/>
        </w:rPr>
        <w:t>It is up to you to decide whether or not to take part.  If you wish to withdraw from the study, please let us know by email, phone or in person.</w:t>
      </w:r>
      <w:r w:rsidRPr="785DF69E">
        <w:rPr>
          <w:rFonts w:asciiTheme="minorHAnsi" w:hAnsiTheme="minorHAnsi" w:cs="Arial"/>
          <w:color w:val="7030A0"/>
          <w:sz w:val="22"/>
          <w:szCs w:val="22"/>
        </w:rPr>
        <w:t xml:space="preserve"> </w:t>
      </w:r>
      <w:r w:rsidRPr="785DF69E">
        <w:rPr>
          <w:rFonts w:asciiTheme="minorHAnsi" w:hAnsiTheme="minorHAnsi" w:cs="Arial"/>
          <w:sz w:val="22"/>
          <w:szCs w:val="22"/>
        </w:rPr>
        <w:t xml:space="preserve">If you do decide to take part you will be given this information sheet to keep and will be asked to sign a consent form. If you decide to take part you are still free to withdraw at any time without giving a reason and without detriment to yourself. However, it will not be possible to remove your data from the project once it has been anonymised as we will not be able to identify your specific data. This does not affect your data protection rights. If you decide not to take part you do not need to do anything further. </w:t>
      </w:r>
    </w:p>
    <w:p w14:paraId="55938FA8" w14:textId="3A613E7C" w:rsidR="785DF69E" w:rsidRDefault="785DF69E" w:rsidP="00AD0AB9">
      <w:pPr>
        <w:pStyle w:val="NormalWeb"/>
        <w:numPr>
          <w:ilvl w:val="0"/>
          <w:numId w:val="1"/>
        </w:numPr>
        <w:shd w:val="clear" w:color="auto" w:fill="FFFFFF" w:themeFill="background1"/>
        <w:spacing w:line="276" w:lineRule="auto"/>
        <w:jc w:val="both"/>
        <w:rPr>
          <w:rFonts w:asciiTheme="minorHAnsi" w:hAnsiTheme="minorHAnsi" w:cs="Arial"/>
          <w:sz w:val="22"/>
          <w:szCs w:val="22"/>
        </w:rPr>
      </w:pPr>
      <w:r w:rsidRPr="785DF69E">
        <w:rPr>
          <w:rFonts w:asciiTheme="minorHAnsi" w:hAnsiTheme="minorHAnsi" w:cs="Arial"/>
          <w:sz w:val="22"/>
          <w:szCs w:val="22"/>
        </w:rPr>
        <w:lastRenderedPageBreak/>
        <w:t>What happens if there are complications in my pregnancy?</w:t>
      </w:r>
    </w:p>
    <w:p w14:paraId="1242D0B4" w14:textId="12065236" w:rsidR="6355FF99" w:rsidRDefault="6355FF99" w:rsidP="6355FF99">
      <w:pPr>
        <w:pStyle w:val="NormalWeb"/>
        <w:shd w:val="clear" w:color="auto" w:fill="FFFFFF" w:themeFill="background1"/>
        <w:spacing w:line="276" w:lineRule="auto"/>
        <w:rPr>
          <w:rFonts w:asciiTheme="minorHAnsi" w:hAnsiTheme="minorHAnsi" w:cs="Arial"/>
        </w:rPr>
      </w:pPr>
      <w:r w:rsidRPr="003E2F8B">
        <w:rPr>
          <w:rFonts w:asciiTheme="minorHAnsi" w:hAnsiTheme="minorHAnsi" w:cs="Arial"/>
          <w:sz w:val="22"/>
          <w:szCs w:val="22"/>
        </w:rPr>
        <w:t xml:space="preserve">Sometimes there are complications in pregnancy that may affect how you feel about continuing in the study. If this happens, we are happy to withdraw you at any time on communication of your wishes and will give you the opportunity to remove your data from the study. There are some rare significant adverse pregnancy outcomes when we will automatically </w:t>
      </w:r>
      <w:r w:rsidR="00291E74" w:rsidRPr="003E2F8B">
        <w:rPr>
          <w:rFonts w:asciiTheme="minorHAnsi" w:hAnsiTheme="minorHAnsi" w:cs="Arial"/>
          <w:sz w:val="22"/>
          <w:szCs w:val="22"/>
        </w:rPr>
        <w:t xml:space="preserve">discontinue your involvement in the study, </w:t>
      </w:r>
      <w:r w:rsidRPr="003E2F8B">
        <w:rPr>
          <w:rFonts w:asciiTheme="minorHAnsi" w:hAnsiTheme="minorHAnsi" w:cs="Arial"/>
          <w:sz w:val="22"/>
          <w:szCs w:val="22"/>
        </w:rPr>
        <w:t>though unless specified by you we will keep existing data collected as part of the overall study</w:t>
      </w:r>
      <w:r w:rsidR="005D7B5D" w:rsidRPr="003E2F8B">
        <w:rPr>
          <w:rFonts w:asciiTheme="minorHAnsi" w:hAnsiTheme="minorHAnsi" w:cs="Arial"/>
          <w:sz w:val="22"/>
          <w:szCs w:val="22"/>
        </w:rPr>
        <w:t xml:space="preserve"> and would record the outcome of the pregnancy from routinely collected data held by the hospital</w:t>
      </w:r>
      <w:r w:rsidRPr="003E2F8B">
        <w:rPr>
          <w:rFonts w:asciiTheme="minorHAnsi" w:hAnsiTheme="minorHAnsi" w:cs="Arial"/>
          <w:sz w:val="22"/>
          <w:szCs w:val="22"/>
        </w:rPr>
        <w:t>.</w:t>
      </w:r>
    </w:p>
    <w:p w14:paraId="0E698C6B" w14:textId="7AD0BD58" w:rsidR="00913D7D" w:rsidRPr="00913D7D" w:rsidRDefault="00913D7D" w:rsidP="009E3107">
      <w:pPr>
        <w:pStyle w:val="NormalWeb"/>
        <w:shd w:val="clear" w:color="auto" w:fill="FFFFFF"/>
        <w:spacing w:line="276" w:lineRule="auto"/>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9E3107">
      <w:pPr>
        <w:pStyle w:val="NormalWeb"/>
        <w:numPr>
          <w:ilvl w:val="0"/>
          <w:numId w:val="10"/>
        </w:numPr>
        <w:shd w:val="clear" w:color="auto" w:fill="FFFFFF"/>
        <w:spacing w:line="276" w:lineRule="auto"/>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77968911" w14:textId="178C8E21" w:rsidR="0028450F" w:rsidRPr="00AD0AB9" w:rsidRDefault="005956F2" w:rsidP="00AD0AB9">
      <w:pPr>
        <w:spacing w:line="276" w:lineRule="auto"/>
        <w:jc w:val="both"/>
        <w:rPr>
          <w:color w:val="1A1A1A" w:themeColor="background1" w:themeShade="1A"/>
          <w:sz w:val="22"/>
          <w:szCs w:val="22"/>
        </w:rPr>
      </w:pPr>
      <w:r w:rsidRPr="00AD0AB9">
        <w:rPr>
          <w:color w:val="1A1A1A" w:themeColor="background1" w:themeShade="1A"/>
          <w:sz w:val="22"/>
          <w:szCs w:val="22"/>
        </w:rPr>
        <w:t>Individuals from the University of Manchester</w:t>
      </w:r>
      <w:r w:rsidR="00027DAD" w:rsidRPr="00AD0AB9">
        <w:rPr>
          <w:color w:val="1A1A1A" w:themeColor="background1" w:themeShade="1A"/>
          <w:sz w:val="22"/>
          <w:szCs w:val="22"/>
        </w:rPr>
        <w:t>, Manchester University NHS Foundation Trust (</w:t>
      </w:r>
      <w:r w:rsidR="00AC596B" w:rsidRPr="00AD0AB9">
        <w:rPr>
          <w:color w:val="1A1A1A" w:themeColor="background1" w:themeShade="1A"/>
          <w:sz w:val="22"/>
          <w:szCs w:val="22"/>
        </w:rPr>
        <w:t xml:space="preserve">MFT) and </w:t>
      </w:r>
      <w:r w:rsidR="00AC596B" w:rsidRPr="00AD0AB9">
        <w:rPr>
          <w:color w:val="1A1A1A" w:themeColor="background1" w:themeShade="1A"/>
          <w:sz w:val="22"/>
          <w:szCs w:val="22"/>
          <w:highlight w:val="yellow"/>
        </w:rPr>
        <w:t xml:space="preserve">[Insert </w:t>
      </w:r>
      <w:r w:rsidR="00AD0AB9" w:rsidRPr="00AD0AB9">
        <w:rPr>
          <w:color w:val="1A1A1A" w:themeColor="background1" w:themeShade="1A"/>
          <w:sz w:val="22"/>
          <w:szCs w:val="22"/>
          <w:highlight w:val="yellow"/>
        </w:rPr>
        <w:t>local site name</w:t>
      </w:r>
      <w:r w:rsidR="00AC596B" w:rsidRPr="00AD0AB9">
        <w:rPr>
          <w:color w:val="1A1A1A" w:themeColor="background1" w:themeShade="1A"/>
          <w:sz w:val="22"/>
          <w:szCs w:val="22"/>
          <w:highlight w:val="yellow"/>
        </w:rPr>
        <w:t>]</w:t>
      </w:r>
      <w:r w:rsidR="00AC596B" w:rsidRPr="00AD0AB9">
        <w:rPr>
          <w:color w:val="1A1A1A" w:themeColor="background1" w:themeShade="1A"/>
          <w:sz w:val="22"/>
          <w:szCs w:val="22"/>
        </w:rPr>
        <w:t xml:space="preserve"> will access your medical/hospital record to collect information for the study. </w:t>
      </w:r>
      <w:r w:rsidR="00AD0AB9" w:rsidRPr="00AD0AB9">
        <w:rPr>
          <w:color w:val="1A1A1A" w:themeColor="background1" w:themeShade="1A"/>
          <w:sz w:val="22"/>
          <w:szCs w:val="22"/>
        </w:rPr>
        <w:t>You will also provide information through questionnaire completion</w:t>
      </w:r>
      <w:r w:rsidR="0028450F" w:rsidRPr="00AD0AB9">
        <w:rPr>
          <w:color w:val="1A1A1A" w:themeColor="background1" w:themeShade="1A"/>
          <w:sz w:val="22"/>
          <w:szCs w:val="22"/>
        </w:rPr>
        <w:t xml:space="preserve"> </w:t>
      </w:r>
      <w:r w:rsidR="00F8395F" w:rsidRPr="00AD0AB9">
        <w:rPr>
          <w:color w:val="1A1A1A" w:themeColor="background1" w:themeShade="1A"/>
          <w:sz w:val="22"/>
          <w:szCs w:val="22"/>
        </w:rPr>
        <w:t xml:space="preserve">In order to participate in this research project we will need to collect information that could identify you, called “personal identifiable information”. </w:t>
      </w:r>
      <w:r w:rsidR="008935D2" w:rsidRPr="00AD0AB9">
        <w:rPr>
          <w:color w:val="1A1A1A" w:themeColor="background1" w:themeShade="1A"/>
          <w:sz w:val="22"/>
          <w:szCs w:val="22"/>
        </w:rPr>
        <w:t>Specifically,</w:t>
      </w:r>
      <w:r w:rsidR="00F8395F" w:rsidRPr="00AD0AB9">
        <w:rPr>
          <w:color w:val="1A1A1A" w:themeColor="background1" w:themeShade="1A"/>
          <w:sz w:val="22"/>
          <w:szCs w:val="22"/>
        </w:rPr>
        <w:t xml:space="preserve"> we will need to collect</w:t>
      </w:r>
      <w:r w:rsidR="00AD0AB9" w:rsidRPr="00AD0AB9">
        <w:rPr>
          <w:color w:val="1A1A1A" w:themeColor="background1" w:themeShade="1A"/>
          <w:sz w:val="22"/>
          <w:szCs w:val="22"/>
        </w:rPr>
        <w:t xml:space="preserve"> the following information for you and your baby</w:t>
      </w:r>
      <w:r w:rsidR="00F8395F" w:rsidRPr="00AD0AB9">
        <w:rPr>
          <w:color w:val="1A1A1A" w:themeColor="background1" w:themeShade="1A"/>
          <w:sz w:val="22"/>
          <w:szCs w:val="22"/>
        </w:rPr>
        <w:t>:</w:t>
      </w:r>
    </w:p>
    <w:p w14:paraId="30BA5A60" w14:textId="41A77723" w:rsidR="00FA40BA" w:rsidRPr="00AD0AB9" w:rsidRDefault="00297F3D"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Name</w:t>
      </w:r>
    </w:p>
    <w:p w14:paraId="1A7C4AAA" w14:textId="7EC66A1A" w:rsidR="00297F3D" w:rsidRPr="00AD0AB9" w:rsidRDefault="00297F3D"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Address</w:t>
      </w:r>
    </w:p>
    <w:p w14:paraId="0CB42FAE" w14:textId="6EBDB456" w:rsidR="00297F3D" w:rsidRPr="00AD0AB9" w:rsidRDefault="00297F3D"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Date of Birth</w:t>
      </w:r>
    </w:p>
    <w:p w14:paraId="4F599FC4" w14:textId="1202F127" w:rsidR="00991121" w:rsidRPr="00AD0AB9" w:rsidRDefault="00991121"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Phone number</w:t>
      </w:r>
    </w:p>
    <w:p w14:paraId="53A30260" w14:textId="316BD63C" w:rsidR="00991121" w:rsidRPr="00AD0AB9" w:rsidRDefault="00991121"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Email address</w:t>
      </w:r>
    </w:p>
    <w:p w14:paraId="69D827B5" w14:textId="729CF53F" w:rsidR="00AD0AB9" w:rsidRPr="00AD0AB9" w:rsidRDefault="00AD0AB9"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 xml:space="preserve">H&amp;C and hospital number </w:t>
      </w:r>
    </w:p>
    <w:p w14:paraId="1541F271" w14:textId="3880BAD1" w:rsidR="00297F3D" w:rsidRPr="00AD0AB9" w:rsidRDefault="00297F3D"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Ethnicity</w:t>
      </w:r>
    </w:p>
    <w:p w14:paraId="34779FD3" w14:textId="540C901D" w:rsidR="00297F3D" w:rsidRPr="00AD0AB9" w:rsidRDefault="00297F3D"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Record of consent</w:t>
      </w:r>
    </w:p>
    <w:p w14:paraId="382C5922" w14:textId="7089AFF8" w:rsidR="00AD0AB9" w:rsidRPr="00AD0AB9" w:rsidRDefault="00AD0AB9"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Addresses</w:t>
      </w:r>
      <w:r w:rsidR="00CE3028">
        <w:rPr>
          <w:color w:val="1A1A1A" w:themeColor="background1" w:themeShade="1A"/>
          <w:sz w:val="22"/>
          <w:szCs w:val="22"/>
        </w:rPr>
        <w:t>,</w:t>
      </w:r>
      <w:r w:rsidRPr="00AD0AB9">
        <w:rPr>
          <w:color w:val="1A1A1A" w:themeColor="background1" w:themeShade="1A"/>
          <w:sz w:val="22"/>
          <w:szCs w:val="22"/>
        </w:rPr>
        <w:t xml:space="preserve"> postcodes</w:t>
      </w:r>
      <w:r w:rsidR="00CE3028">
        <w:rPr>
          <w:color w:val="1A1A1A" w:themeColor="background1" w:themeShade="1A"/>
          <w:sz w:val="22"/>
          <w:szCs w:val="22"/>
        </w:rPr>
        <w:t xml:space="preserve"> and unique property reference numbers </w:t>
      </w:r>
    </w:p>
    <w:p w14:paraId="20C1AC67" w14:textId="7E16ED58" w:rsidR="006D1ADA" w:rsidRPr="00AD0AB9" w:rsidRDefault="006D1ADA"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Demographics</w:t>
      </w:r>
    </w:p>
    <w:p w14:paraId="1628D4BD" w14:textId="159D8BE4" w:rsidR="006D1ADA" w:rsidRPr="00AD0AB9" w:rsidRDefault="006D1ADA"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Medical history</w:t>
      </w:r>
    </w:p>
    <w:p w14:paraId="31FAD0F3" w14:textId="6434F784" w:rsidR="00AD0AB9" w:rsidRPr="00AD0AB9" w:rsidRDefault="00AD0AB9"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 xml:space="preserve">Questionnaire responses </w:t>
      </w:r>
    </w:p>
    <w:p w14:paraId="1B311F14" w14:textId="69739E2E" w:rsidR="00AD0AB9" w:rsidRPr="00AD0AB9" w:rsidRDefault="00AD0AB9" w:rsidP="00AD0AB9">
      <w:pPr>
        <w:pStyle w:val="ListParagraph"/>
        <w:numPr>
          <w:ilvl w:val="0"/>
          <w:numId w:val="20"/>
        </w:numPr>
        <w:spacing w:line="276" w:lineRule="auto"/>
        <w:jc w:val="both"/>
        <w:rPr>
          <w:color w:val="1A1A1A" w:themeColor="background1" w:themeShade="1A"/>
          <w:sz w:val="22"/>
          <w:szCs w:val="22"/>
        </w:rPr>
      </w:pPr>
      <w:r w:rsidRPr="00AD0AB9">
        <w:rPr>
          <w:color w:val="1A1A1A" w:themeColor="background1" w:themeShade="1A"/>
          <w:sz w:val="22"/>
          <w:szCs w:val="22"/>
        </w:rPr>
        <w:t xml:space="preserve">Air pollution exposure </w:t>
      </w:r>
    </w:p>
    <w:p w14:paraId="4D358955" w14:textId="6FF495CA" w:rsidR="002C64F2" w:rsidRPr="00AD0AB9" w:rsidRDefault="002C64F2" w:rsidP="00AD0AB9">
      <w:pPr>
        <w:spacing w:line="276" w:lineRule="auto"/>
        <w:jc w:val="both"/>
        <w:rPr>
          <w:color w:val="1A1A1A" w:themeColor="background1" w:themeShade="1A"/>
          <w:sz w:val="22"/>
          <w:szCs w:val="22"/>
        </w:rPr>
      </w:pPr>
      <w:r w:rsidRPr="00AD0AB9">
        <w:rPr>
          <w:color w:val="1A1A1A" w:themeColor="background1" w:themeShade="1A"/>
          <w:sz w:val="22"/>
          <w:szCs w:val="22"/>
        </w:rPr>
        <w:t xml:space="preserve">If you would like more general information on how researchers use data about patients, please visit: </w:t>
      </w:r>
      <w:hyperlink r:id="rId16" w:tgtFrame="_blank" w:history="1">
        <w:r w:rsidRPr="00AD0AB9">
          <w:rPr>
            <w:rStyle w:val="Hyperlink"/>
            <w:sz w:val="22"/>
            <w:szCs w:val="22"/>
          </w:rPr>
          <w:t>www.hra.nhs.uk/information-about-patients/</w:t>
        </w:r>
      </w:hyperlink>
      <w:r w:rsidRPr="00AD0AB9">
        <w:rPr>
          <w:color w:val="1A1A1A" w:themeColor="background1" w:themeShade="1A"/>
          <w:sz w:val="22"/>
          <w:szCs w:val="22"/>
        </w:rPr>
        <w:t>.</w:t>
      </w:r>
    </w:p>
    <w:p w14:paraId="0445034B" w14:textId="669C06D2" w:rsidR="005E4D99" w:rsidRPr="00AD0AB9" w:rsidRDefault="005E4D99" w:rsidP="00AD0AB9">
      <w:pPr>
        <w:pStyle w:val="NormalWeb"/>
        <w:numPr>
          <w:ilvl w:val="0"/>
          <w:numId w:val="10"/>
        </w:numPr>
        <w:shd w:val="clear" w:color="auto" w:fill="FFFFFF"/>
        <w:spacing w:line="276" w:lineRule="auto"/>
        <w:ind w:left="357" w:hanging="357"/>
        <w:jc w:val="both"/>
        <w:rPr>
          <w:rFonts w:asciiTheme="minorHAnsi" w:eastAsia="SimSun" w:hAnsiTheme="minorHAnsi" w:cstheme="minorHAnsi"/>
          <w:b/>
          <w:bCs/>
          <w:sz w:val="22"/>
          <w:szCs w:val="22"/>
          <w:lang w:eastAsia="zh-CN"/>
        </w:rPr>
      </w:pPr>
      <w:r w:rsidRPr="00AD0AB9">
        <w:rPr>
          <w:rFonts w:asciiTheme="minorHAnsi" w:eastAsia="SimSun" w:hAnsiTheme="minorHAnsi" w:cstheme="minorHAnsi"/>
          <w:b/>
          <w:bCs/>
          <w:sz w:val="22"/>
          <w:szCs w:val="22"/>
          <w:lang w:eastAsia="zh-CN"/>
        </w:rPr>
        <w:t>Under what legal basis are you collecting this information?</w:t>
      </w:r>
    </w:p>
    <w:p w14:paraId="6BF988AE" w14:textId="53601DAD" w:rsidR="002240A0" w:rsidRPr="00AD0AB9" w:rsidRDefault="0028450F" w:rsidP="00AD0AB9">
      <w:pPr>
        <w:spacing w:line="276" w:lineRule="auto"/>
        <w:jc w:val="both"/>
        <w:rPr>
          <w:rFonts w:cstheme="minorHAnsi"/>
          <w:color w:val="000000" w:themeColor="text1"/>
          <w:sz w:val="22"/>
          <w:szCs w:val="22"/>
        </w:rPr>
      </w:pPr>
      <w:r w:rsidRPr="00AD0AB9">
        <w:rPr>
          <w:rFonts w:cstheme="minorHAnsi"/>
          <w:color w:val="000000" w:themeColor="text1"/>
          <w:sz w:val="22"/>
          <w:szCs w:val="22"/>
        </w:rPr>
        <w:t xml:space="preserve">We are collecting and storing this personal </w:t>
      </w:r>
      <w:r w:rsidR="00855E3B" w:rsidRPr="00AD0AB9">
        <w:rPr>
          <w:rFonts w:cstheme="minorHAnsi"/>
          <w:color w:val="000000" w:themeColor="text1"/>
          <w:sz w:val="22"/>
          <w:szCs w:val="22"/>
        </w:rPr>
        <w:t xml:space="preserve">identifiable </w:t>
      </w:r>
      <w:r w:rsidRPr="00AD0AB9">
        <w:rPr>
          <w:rFonts w:cstheme="minorHAnsi"/>
          <w:color w:val="000000" w:themeColor="text1"/>
          <w:sz w:val="22"/>
          <w:szCs w:val="22"/>
        </w:rPr>
        <w:t xml:space="preserve">information in accordance with </w:t>
      </w:r>
      <w:r w:rsidR="0059186F" w:rsidRPr="00AD0AB9">
        <w:rPr>
          <w:rFonts w:cstheme="minorHAnsi"/>
          <w:color w:val="000000" w:themeColor="text1"/>
          <w:sz w:val="22"/>
          <w:szCs w:val="22"/>
        </w:rPr>
        <w:t xml:space="preserve">UK </w:t>
      </w:r>
      <w:r w:rsidR="000E22B0" w:rsidRPr="00AD0AB9">
        <w:rPr>
          <w:rFonts w:cstheme="minorHAnsi"/>
          <w:color w:val="000000" w:themeColor="text1"/>
          <w:sz w:val="22"/>
          <w:szCs w:val="22"/>
        </w:rPr>
        <w:t>data protection law</w:t>
      </w:r>
      <w:r w:rsidRPr="00AD0AB9">
        <w:rPr>
          <w:rFonts w:cstheme="minorHAnsi"/>
          <w:color w:val="000000" w:themeColor="text1"/>
          <w:sz w:val="22"/>
          <w:szCs w:val="22"/>
        </w:rPr>
        <w:t xml:space="preserve"> which </w:t>
      </w:r>
      <w:r w:rsidR="00186138" w:rsidRPr="00AD0AB9">
        <w:rPr>
          <w:rFonts w:cstheme="minorHAnsi"/>
          <w:color w:val="000000" w:themeColor="text1"/>
          <w:sz w:val="22"/>
          <w:szCs w:val="22"/>
        </w:rPr>
        <w:t>protect</w:t>
      </w:r>
      <w:r w:rsidR="00316514" w:rsidRPr="00AD0AB9">
        <w:rPr>
          <w:rFonts w:cstheme="minorHAnsi"/>
          <w:color w:val="000000" w:themeColor="text1"/>
          <w:sz w:val="22"/>
          <w:szCs w:val="22"/>
        </w:rPr>
        <w:t xml:space="preserve"> </w:t>
      </w:r>
      <w:r w:rsidRPr="00AD0AB9">
        <w:rPr>
          <w:rFonts w:cstheme="minorHAnsi"/>
          <w:color w:val="000000" w:themeColor="text1"/>
          <w:sz w:val="22"/>
          <w:szCs w:val="22"/>
        </w:rPr>
        <w:t xml:space="preserve">your </w:t>
      </w:r>
      <w:r w:rsidR="00DB6E7C" w:rsidRPr="00AD0AB9">
        <w:rPr>
          <w:rFonts w:cstheme="minorHAnsi"/>
          <w:color w:val="000000" w:themeColor="text1"/>
          <w:sz w:val="22"/>
          <w:szCs w:val="22"/>
        </w:rPr>
        <w:t>rights</w:t>
      </w:r>
      <w:r w:rsidRPr="00AD0AB9">
        <w:rPr>
          <w:rFonts w:cstheme="minorHAnsi"/>
          <w:color w:val="000000" w:themeColor="text1"/>
          <w:sz w:val="22"/>
          <w:szCs w:val="22"/>
        </w:rPr>
        <w:t>.</w:t>
      </w:r>
      <w:r w:rsidR="00186138" w:rsidRPr="00AD0AB9">
        <w:rPr>
          <w:rFonts w:cstheme="minorHAnsi"/>
          <w:color w:val="000000" w:themeColor="text1"/>
          <w:sz w:val="22"/>
          <w:szCs w:val="22"/>
        </w:rPr>
        <w:t xml:space="preserve">  </w:t>
      </w:r>
      <w:r w:rsidR="004E6B9E" w:rsidRPr="00AD0AB9">
        <w:rPr>
          <w:rFonts w:cstheme="minorHAnsi"/>
          <w:color w:val="000000" w:themeColor="text1"/>
          <w:sz w:val="22"/>
          <w:szCs w:val="22"/>
        </w:rPr>
        <w:t>These state that we must have a legal basis (specific reason) for collecting your data</w:t>
      </w:r>
      <w:r w:rsidR="00EA6B24" w:rsidRPr="00AD0AB9">
        <w:rPr>
          <w:rFonts w:cstheme="minorHAnsi"/>
          <w:color w:val="000000" w:themeColor="text1"/>
          <w:sz w:val="22"/>
          <w:szCs w:val="22"/>
        </w:rPr>
        <w:t xml:space="preserve">. For this study, the </w:t>
      </w:r>
      <w:r w:rsidR="006A45AE" w:rsidRPr="00AD0AB9">
        <w:rPr>
          <w:rFonts w:cstheme="minorHAnsi"/>
          <w:color w:val="000000" w:themeColor="text1"/>
          <w:sz w:val="22"/>
          <w:szCs w:val="22"/>
        </w:rPr>
        <w:t>specific reason is that it</w:t>
      </w:r>
      <w:r w:rsidR="004E6B9E" w:rsidRPr="00AD0AB9">
        <w:rPr>
          <w:rFonts w:cstheme="minorHAnsi"/>
          <w:color w:val="000000" w:themeColor="text1"/>
          <w:sz w:val="22"/>
          <w:szCs w:val="22"/>
        </w:rPr>
        <w:t xml:space="preserve"> is </w:t>
      </w:r>
      <w:r w:rsidRPr="00AD0AB9">
        <w:rPr>
          <w:rFonts w:cstheme="minorHAnsi"/>
          <w:color w:val="000000" w:themeColor="text1"/>
          <w:sz w:val="22"/>
          <w:szCs w:val="22"/>
        </w:rPr>
        <w:t>“</w:t>
      </w:r>
      <w:r w:rsidR="004E6B9E" w:rsidRPr="00AD0AB9">
        <w:rPr>
          <w:rFonts w:cstheme="minorHAnsi"/>
          <w:color w:val="000000" w:themeColor="text1"/>
          <w:sz w:val="22"/>
          <w:szCs w:val="22"/>
        </w:rPr>
        <w:t xml:space="preserve">a </w:t>
      </w:r>
      <w:r w:rsidRPr="00AD0AB9">
        <w:rPr>
          <w:rFonts w:cstheme="minorHAnsi"/>
          <w:color w:val="000000" w:themeColor="text1"/>
          <w:sz w:val="22"/>
          <w:szCs w:val="22"/>
        </w:rPr>
        <w:t>public interest task”</w:t>
      </w:r>
      <w:r w:rsidR="00C13288" w:rsidRPr="00AD0AB9">
        <w:rPr>
          <w:rFonts w:cstheme="minorHAnsi"/>
          <w:color w:val="000000" w:themeColor="text1"/>
          <w:sz w:val="22"/>
          <w:szCs w:val="22"/>
        </w:rPr>
        <w:t xml:space="preserve"> and “</w:t>
      </w:r>
      <w:r w:rsidR="004E6B9E" w:rsidRPr="00AD0AB9">
        <w:rPr>
          <w:rFonts w:cstheme="minorHAnsi"/>
          <w:color w:val="000000" w:themeColor="text1"/>
          <w:sz w:val="22"/>
          <w:szCs w:val="22"/>
        </w:rPr>
        <w:t xml:space="preserve">a process necessary </w:t>
      </w:r>
      <w:r w:rsidR="00C13288" w:rsidRPr="00AD0AB9">
        <w:rPr>
          <w:rFonts w:cstheme="minorHAnsi"/>
          <w:color w:val="000000" w:themeColor="text1"/>
          <w:sz w:val="22"/>
          <w:szCs w:val="22"/>
        </w:rPr>
        <w:t>for research purposes”</w:t>
      </w:r>
      <w:r w:rsidRPr="00AD0AB9">
        <w:rPr>
          <w:rFonts w:cstheme="minorHAnsi"/>
          <w:color w:val="000000" w:themeColor="text1"/>
          <w:sz w:val="22"/>
          <w:szCs w:val="22"/>
        </w:rPr>
        <w:t xml:space="preserve">. </w:t>
      </w:r>
    </w:p>
    <w:p w14:paraId="2F539EDC" w14:textId="2C0C075C" w:rsidR="00855E3B" w:rsidRPr="00AD0AB9" w:rsidRDefault="00855E3B" w:rsidP="00AD0AB9">
      <w:pPr>
        <w:pStyle w:val="NormalWeb"/>
        <w:numPr>
          <w:ilvl w:val="0"/>
          <w:numId w:val="10"/>
        </w:numPr>
        <w:shd w:val="clear" w:color="auto" w:fill="FFFFFF"/>
        <w:spacing w:line="276" w:lineRule="auto"/>
        <w:ind w:left="357" w:hanging="357"/>
        <w:jc w:val="both"/>
        <w:rPr>
          <w:rFonts w:asciiTheme="minorHAnsi" w:eastAsia="SimSun" w:hAnsiTheme="minorHAnsi" w:cstheme="minorHAnsi"/>
          <w:b/>
          <w:bCs/>
          <w:sz w:val="22"/>
          <w:szCs w:val="22"/>
          <w:lang w:eastAsia="zh-CN"/>
        </w:rPr>
      </w:pPr>
      <w:r w:rsidRPr="00AD0AB9">
        <w:rPr>
          <w:rFonts w:asciiTheme="minorHAnsi" w:eastAsia="SimSun" w:hAnsiTheme="minorHAnsi" w:cstheme="minorHAnsi"/>
          <w:b/>
          <w:bCs/>
          <w:sz w:val="22"/>
          <w:szCs w:val="22"/>
          <w:lang w:eastAsia="zh-CN"/>
        </w:rPr>
        <w:lastRenderedPageBreak/>
        <w:t>What are my rights in relation to the information you will collect about me?</w:t>
      </w:r>
    </w:p>
    <w:p w14:paraId="5EFD6036" w14:textId="3A08C304" w:rsidR="002240A0" w:rsidRPr="00AD0AB9" w:rsidRDefault="002240A0" w:rsidP="00AD0AB9">
      <w:pPr>
        <w:spacing w:line="276" w:lineRule="auto"/>
        <w:jc w:val="both"/>
        <w:rPr>
          <w:rFonts w:cstheme="minorHAnsi"/>
          <w:sz w:val="22"/>
          <w:szCs w:val="22"/>
        </w:rPr>
      </w:pPr>
      <w:r w:rsidRPr="00AD0AB9">
        <w:rPr>
          <w:rFonts w:cstheme="minorHAnsi"/>
          <w:sz w:val="22"/>
          <w:szCs w:val="22"/>
        </w:rPr>
        <w:t>You have a number of rights under data protection law regarding your personal information. For example you can request a copy of the information we hold about you</w:t>
      </w:r>
      <w:r w:rsidRPr="00AD0AB9">
        <w:rPr>
          <w:rFonts w:cstheme="minorHAnsi"/>
          <w:color w:val="7030A0"/>
          <w:sz w:val="22"/>
          <w:szCs w:val="22"/>
        </w:rPr>
        <w:t xml:space="preserve">. </w:t>
      </w:r>
    </w:p>
    <w:p w14:paraId="66722605" w14:textId="1A6C1943" w:rsidR="00316514" w:rsidRPr="00AD0AB9" w:rsidRDefault="002240A0" w:rsidP="00AD0AB9">
      <w:pPr>
        <w:spacing w:line="276" w:lineRule="auto"/>
        <w:jc w:val="both"/>
        <w:rPr>
          <w:rStyle w:val="Hyperlink"/>
          <w:rFonts w:cstheme="minorHAnsi"/>
          <w:sz w:val="22"/>
          <w:szCs w:val="22"/>
        </w:rPr>
      </w:pPr>
      <w:r w:rsidRPr="00AD0AB9">
        <w:rPr>
          <w:rFonts w:cstheme="minorHAnsi"/>
          <w:sz w:val="22"/>
          <w:szCs w:val="22"/>
        </w:rPr>
        <w:t xml:space="preserve">If you would like to know more about your different rights or the way we use your personal information </w:t>
      </w:r>
      <w:r w:rsidR="00E04D91" w:rsidRPr="00AD0AB9">
        <w:rPr>
          <w:rFonts w:cstheme="minorHAnsi"/>
          <w:sz w:val="22"/>
          <w:szCs w:val="22"/>
        </w:rPr>
        <w:t xml:space="preserve">to </w:t>
      </w:r>
      <w:r w:rsidRPr="00AD0AB9">
        <w:rPr>
          <w:rFonts w:cstheme="minorHAnsi"/>
          <w:sz w:val="22"/>
          <w:szCs w:val="22"/>
        </w:rPr>
        <w:t>ensure we follow the law, please consult our Privacy Notice for Research</w:t>
      </w:r>
      <w:r w:rsidR="008A1E2F" w:rsidRPr="00AD0AB9">
        <w:rPr>
          <w:rStyle w:val="Hyperlink"/>
          <w:rFonts w:cstheme="minorHAnsi"/>
          <w:color w:val="auto"/>
          <w:sz w:val="22"/>
          <w:szCs w:val="22"/>
          <w:u w:val="none"/>
        </w:rPr>
        <w:t xml:space="preserve"> at</w:t>
      </w:r>
      <w:r w:rsidR="00352A41" w:rsidRPr="00AD0AB9">
        <w:rPr>
          <w:rStyle w:val="Hyperlink"/>
          <w:rFonts w:cstheme="minorHAnsi"/>
          <w:color w:val="auto"/>
          <w:sz w:val="22"/>
          <w:szCs w:val="22"/>
        </w:rPr>
        <w:t xml:space="preserve"> </w:t>
      </w:r>
      <w:hyperlink r:id="rId17" w:history="1">
        <w:r w:rsidR="00071B92" w:rsidRPr="00AD0AB9">
          <w:rPr>
            <w:rStyle w:val="Hyperlink"/>
            <w:rFonts w:cstheme="minorHAnsi"/>
            <w:sz w:val="22"/>
            <w:szCs w:val="22"/>
          </w:rPr>
          <w:t>https://documents.manchester.ac.uk/display.aspx?DocID=37095</w:t>
        </w:r>
      </w:hyperlink>
      <w:r w:rsidR="00352A41" w:rsidRPr="00AD0AB9">
        <w:rPr>
          <w:rStyle w:val="Hyperlink"/>
          <w:rFonts w:cstheme="minorHAnsi"/>
          <w:sz w:val="22"/>
          <w:szCs w:val="22"/>
        </w:rPr>
        <w:t>.</w:t>
      </w:r>
    </w:p>
    <w:p w14:paraId="415B628B" w14:textId="51191985" w:rsidR="00071B92" w:rsidRPr="00AD0AB9" w:rsidRDefault="00B64CE9" w:rsidP="00AD0AB9">
      <w:pPr>
        <w:spacing w:line="276" w:lineRule="auto"/>
        <w:jc w:val="both"/>
        <w:rPr>
          <w:rFonts w:cstheme="minorHAnsi"/>
          <w:sz w:val="22"/>
          <w:szCs w:val="22"/>
        </w:rPr>
      </w:pPr>
      <w:r w:rsidRPr="00AD0AB9">
        <w:rPr>
          <w:rFonts w:cstheme="minorHAnsi"/>
          <w:sz w:val="22"/>
          <w:szCs w:val="22"/>
        </w:rPr>
        <w:t>Sometimes your rights may be limited if it would prevent or delay the research. If this happens you will be informed by the research team.</w:t>
      </w:r>
    </w:p>
    <w:p w14:paraId="57358ECA" w14:textId="55528F68" w:rsidR="00A87CE5" w:rsidRPr="00AD0AB9" w:rsidRDefault="00A87CE5" w:rsidP="00AD0AB9">
      <w:pPr>
        <w:pStyle w:val="NormalWeb"/>
        <w:numPr>
          <w:ilvl w:val="0"/>
          <w:numId w:val="5"/>
        </w:numPr>
        <w:shd w:val="clear" w:color="auto" w:fill="FFFFFF"/>
        <w:spacing w:line="276" w:lineRule="auto"/>
        <w:ind w:left="357" w:hanging="357"/>
        <w:jc w:val="both"/>
        <w:rPr>
          <w:rFonts w:asciiTheme="minorHAnsi" w:eastAsia="SimSun" w:hAnsiTheme="minorHAnsi" w:cstheme="minorHAnsi"/>
          <w:b/>
          <w:bCs/>
          <w:sz w:val="22"/>
          <w:szCs w:val="22"/>
          <w:lang w:eastAsia="zh-CN"/>
        </w:rPr>
      </w:pPr>
      <w:r w:rsidRPr="00AD0AB9">
        <w:rPr>
          <w:rFonts w:asciiTheme="minorHAnsi" w:eastAsia="SimSun" w:hAnsiTheme="minorHAnsi" w:cstheme="minorHAnsi"/>
          <w:b/>
          <w:bCs/>
          <w:sz w:val="22"/>
          <w:szCs w:val="22"/>
          <w:lang w:eastAsia="zh-CN"/>
        </w:rPr>
        <w:t>Will my participation in the study be confidential</w:t>
      </w:r>
      <w:r w:rsidR="00855E3B" w:rsidRPr="00AD0AB9">
        <w:rPr>
          <w:rFonts w:asciiTheme="minorHAnsi" w:eastAsia="SimSun" w:hAnsiTheme="minorHAnsi" w:cstheme="minorHAnsi"/>
          <w:b/>
          <w:bCs/>
          <w:sz w:val="22"/>
          <w:szCs w:val="22"/>
          <w:lang w:eastAsia="zh-CN"/>
        </w:rPr>
        <w:t xml:space="preserve"> and my personal identifiable information be protected</w:t>
      </w:r>
      <w:r w:rsidRPr="00AD0AB9">
        <w:rPr>
          <w:rFonts w:asciiTheme="minorHAnsi" w:eastAsia="SimSun" w:hAnsiTheme="minorHAnsi" w:cstheme="minorHAnsi"/>
          <w:b/>
          <w:bCs/>
          <w:sz w:val="22"/>
          <w:szCs w:val="22"/>
          <w:lang w:eastAsia="zh-CN"/>
        </w:rPr>
        <w:t xml:space="preserve">? </w:t>
      </w:r>
    </w:p>
    <w:p w14:paraId="3CB3BB11" w14:textId="676170D5" w:rsidR="00D27D00" w:rsidRPr="00AD0AB9" w:rsidRDefault="00855E3B" w:rsidP="00AD0AB9">
      <w:pPr>
        <w:spacing w:line="276" w:lineRule="auto"/>
        <w:jc w:val="both"/>
        <w:rPr>
          <w:rFonts w:cstheme="minorHAnsi"/>
          <w:color w:val="000000" w:themeColor="text1"/>
          <w:sz w:val="22"/>
          <w:szCs w:val="22"/>
        </w:rPr>
      </w:pPr>
      <w:r w:rsidRPr="00AD0AB9">
        <w:rPr>
          <w:rFonts w:cstheme="minorHAnsi"/>
          <w:color w:val="000000" w:themeColor="text1"/>
          <w:sz w:val="22"/>
          <w:szCs w:val="22"/>
        </w:rPr>
        <w:t xml:space="preserve">In accordance with data protection law, </w:t>
      </w:r>
      <w:r w:rsidR="00D27D00" w:rsidRPr="00AD0AB9" w:rsidDel="00855E3B">
        <w:rPr>
          <w:rFonts w:cstheme="minorHAnsi"/>
          <w:color w:val="000000" w:themeColor="text1"/>
          <w:sz w:val="22"/>
          <w:szCs w:val="22"/>
        </w:rPr>
        <w:t xml:space="preserve">The University of Manchester is the Data Controller for this project. </w:t>
      </w:r>
      <w:r w:rsidR="00D27D00" w:rsidRPr="00AD0AB9">
        <w:rPr>
          <w:rFonts w:cstheme="minorHAnsi"/>
          <w:sz w:val="22"/>
          <w:szCs w:val="22"/>
        </w:rPr>
        <w:t xml:space="preserve">This means that we are responsible for making sure your </w:t>
      </w:r>
      <w:r w:rsidR="00132148" w:rsidRPr="00AD0AB9">
        <w:rPr>
          <w:rFonts w:cstheme="minorHAnsi"/>
          <w:sz w:val="22"/>
          <w:szCs w:val="22"/>
        </w:rPr>
        <w:t>personal information</w:t>
      </w:r>
      <w:r w:rsidR="00D27D00" w:rsidRPr="00AD0AB9">
        <w:rPr>
          <w:rFonts w:cstheme="minorHAnsi"/>
          <w:sz w:val="22"/>
          <w:szCs w:val="22"/>
        </w:rPr>
        <w:t xml:space="preserve"> is kept secure, confidential and used only in the way you have been told it will be used.</w:t>
      </w:r>
      <w:r w:rsidR="00D27D00" w:rsidRPr="00AD0AB9">
        <w:rPr>
          <w:rFonts w:cstheme="minorHAnsi"/>
          <w:color w:val="FF0000"/>
          <w:sz w:val="22"/>
          <w:szCs w:val="22"/>
        </w:rPr>
        <w:t xml:space="preserve"> </w:t>
      </w:r>
      <w:r w:rsidR="00D27D00" w:rsidRPr="00AD0AB9">
        <w:rPr>
          <w:rFonts w:cstheme="minorHAnsi"/>
          <w:color w:val="000000" w:themeColor="text1"/>
          <w:sz w:val="22"/>
          <w:szCs w:val="22"/>
        </w:rPr>
        <w:t>All researchers are trained</w:t>
      </w:r>
      <w:r w:rsidR="00320F2D" w:rsidRPr="00AD0AB9">
        <w:rPr>
          <w:rFonts w:cstheme="minorHAnsi"/>
          <w:color w:val="000000" w:themeColor="text1"/>
          <w:sz w:val="22"/>
          <w:szCs w:val="22"/>
        </w:rPr>
        <w:t xml:space="preserve"> with this in mind,</w:t>
      </w:r>
      <w:r w:rsidR="00D27D00" w:rsidRPr="00AD0AB9">
        <w:rPr>
          <w:rFonts w:cstheme="minorHAnsi"/>
          <w:color w:val="000000" w:themeColor="text1"/>
          <w:sz w:val="22"/>
          <w:szCs w:val="22"/>
        </w:rPr>
        <w:t xml:space="preserve"> and your data will be looked after in the following way:</w:t>
      </w:r>
      <w:r w:rsidR="00F327DA" w:rsidRPr="00AD0AB9">
        <w:rPr>
          <w:rFonts w:cstheme="minorHAnsi"/>
          <w:color w:val="000000" w:themeColor="text1"/>
          <w:sz w:val="22"/>
          <w:szCs w:val="22"/>
        </w:rPr>
        <w:t xml:space="preserve"> </w:t>
      </w:r>
    </w:p>
    <w:p w14:paraId="793492DE" w14:textId="2658B22E" w:rsidR="00B05795" w:rsidRPr="00AD0AB9" w:rsidRDefault="00571428" w:rsidP="00AD0AB9">
      <w:pPr>
        <w:pStyle w:val="ListParagraph"/>
        <w:numPr>
          <w:ilvl w:val="0"/>
          <w:numId w:val="22"/>
        </w:numPr>
        <w:spacing w:line="276" w:lineRule="auto"/>
        <w:jc w:val="both"/>
        <w:rPr>
          <w:rFonts w:cstheme="minorHAnsi"/>
          <w:sz w:val="22"/>
          <w:szCs w:val="22"/>
        </w:rPr>
      </w:pPr>
      <w:r w:rsidRPr="00AD0AB9">
        <w:rPr>
          <w:rFonts w:cstheme="minorHAnsi"/>
          <w:sz w:val="22"/>
          <w:szCs w:val="22"/>
        </w:rPr>
        <w:t>The study team at The University of Manchester</w:t>
      </w:r>
      <w:r w:rsidR="00B64D3F" w:rsidRPr="00AD0AB9">
        <w:rPr>
          <w:rFonts w:cstheme="minorHAnsi"/>
          <w:sz w:val="22"/>
          <w:szCs w:val="22"/>
        </w:rPr>
        <w:t xml:space="preserve"> and [</w:t>
      </w:r>
      <w:r w:rsidR="00B64D3F" w:rsidRPr="00AD0AB9">
        <w:rPr>
          <w:rFonts w:cstheme="minorHAnsi"/>
          <w:sz w:val="22"/>
          <w:szCs w:val="22"/>
          <w:highlight w:val="yellow"/>
        </w:rPr>
        <w:t>insert site name here</w:t>
      </w:r>
      <w:r w:rsidR="00B64D3F" w:rsidRPr="00AD0AB9">
        <w:rPr>
          <w:rFonts w:cstheme="minorHAnsi"/>
          <w:sz w:val="22"/>
          <w:szCs w:val="22"/>
        </w:rPr>
        <w:t>]</w:t>
      </w:r>
      <w:r w:rsidRPr="00AD0AB9">
        <w:rPr>
          <w:rFonts w:cstheme="minorHAnsi"/>
          <w:sz w:val="22"/>
          <w:szCs w:val="22"/>
        </w:rPr>
        <w:t xml:space="preserve"> will have access to your personal information and they will anonymise it as soon as possible. Your name and any other identifying information will be removed and replaced with a random ID number. The </w:t>
      </w:r>
      <w:r w:rsidR="00154DFB" w:rsidRPr="00AD0AB9">
        <w:rPr>
          <w:rFonts w:cstheme="minorHAnsi"/>
          <w:sz w:val="22"/>
          <w:szCs w:val="22"/>
        </w:rPr>
        <w:t xml:space="preserve">local </w:t>
      </w:r>
      <w:r w:rsidRPr="00AD0AB9">
        <w:rPr>
          <w:rFonts w:cstheme="minorHAnsi"/>
          <w:sz w:val="22"/>
          <w:szCs w:val="22"/>
        </w:rPr>
        <w:t xml:space="preserve">research team will have access to the key that links this ID number to your personal information. </w:t>
      </w:r>
      <w:r w:rsidR="00077BFB">
        <w:rPr>
          <w:rFonts w:cstheme="minorHAnsi"/>
          <w:sz w:val="22"/>
          <w:szCs w:val="22"/>
        </w:rPr>
        <w:t>Addresses will be converted to unique property reference numbers and retained in the study database to link to external pollution data as it becomes available.</w:t>
      </w:r>
    </w:p>
    <w:p w14:paraId="728FEE95" w14:textId="7E706DA1" w:rsidR="00E727F5" w:rsidRPr="00AD0AB9" w:rsidRDefault="00571428" w:rsidP="00AD0AB9">
      <w:pPr>
        <w:pStyle w:val="ListParagraph"/>
        <w:numPr>
          <w:ilvl w:val="0"/>
          <w:numId w:val="22"/>
        </w:numPr>
        <w:spacing w:line="276" w:lineRule="auto"/>
        <w:jc w:val="both"/>
        <w:rPr>
          <w:rFonts w:cstheme="minorHAnsi"/>
          <w:sz w:val="22"/>
          <w:szCs w:val="22"/>
        </w:rPr>
      </w:pPr>
      <w:r w:rsidRPr="00AD0AB9">
        <w:rPr>
          <w:rFonts w:cstheme="minorHAnsi"/>
          <w:sz w:val="22"/>
          <w:szCs w:val="22"/>
        </w:rPr>
        <w:t xml:space="preserve">Your consent form will be retained for 5 years in a locked cabinet </w:t>
      </w:r>
      <w:r w:rsidR="00CB7B1F" w:rsidRPr="00AD0AB9">
        <w:rPr>
          <w:rFonts w:cstheme="minorHAnsi"/>
          <w:sz w:val="22"/>
          <w:szCs w:val="22"/>
        </w:rPr>
        <w:t>at the research site</w:t>
      </w:r>
      <w:r w:rsidRPr="00AD0AB9">
        <w:rPr>
          <w:rFonts w:cstheme="minorHAnsi"/>
          <w:sz w:val="22"/>
          <w:szCs w:val="22"/>
        </w:rPr>
        <w:t xml:space="preserve"> for audit purposes. </w:t>
      </w:r>
      <w:r w:rsidR="00E95503" w:rsidRPr="00E95503">
        <w:rPr>
          <w:sz w:val="22"/>
          <w:szCs w:val="22"/>
        </w:rPr>
        <w:t>If you have completed your consent form online, an electronic copy will be stored in the online study database until the end of the study.</w:t>
      </w:r>
    </w:p>
    <w:p w14:paraId="662C9E4F" w14:textId="4206181F" w:rsidR="00E727F5" w:rsidRPr="00AD0AB9" w:rsidRDefault="00571428" w:rsidP="00AD0AB9">
      <w:pPr>
        <w:pStyle w:val="ListParagraph"/>
        <w:numPr>
          <w:ilvl w:val="0"/>
          <w:numId w:val="22"/>
        </w:numPr>
        <w:spacing w:line="276" w:lineRule="auto"/>
        <w:jc w:val="both"/>
        <w:rPr>
          <w:rFonts w:cstheme="minorHAnsi"/>
          <w:sz w:val="22"/>
          <w:szCs w:val="22"/>
        </w:rPr>
      </w:pPr>
      <w:r w:rsidRPr="00AD0AB9">
        <w:rPr>
          <w:rFonts w:cstheme="minorHAnsi"/>
          <w:sz w:val="22"/>
          <w:szCs w:val="22"/>
        </w:rPr>
        <w:t xml:space="preserve">With your consent, we would also like to retain your contact details for 5 years in order to provide you with a summary of the findings for this study and also to inform you about future studies that you may be interested in. If you provide consent for this, your details will be safely stored on </w:t>
      </w:r>
      <w:r w:rsidR="00154DFB" w:rsidRPr="00AD0AB9">
        <w:rPr>
          <w:rFonts w:cstheme="minorHAnsi"/>
          <w:sz w:val="22"/>
          <w:szCs w:val="22"/>
        </w:rPr>
        <w:t xml:space="preserve">research site </w:t>
      </w:r>
      <w:r w:rsidRPr="00AD0AB9">
        <w:rPr>
          <w:rFonts w:cstheme="minorHAnsi"/>
          <w:sz w:val="22"/>
          <w:szCs w:val="22"/>
        </w:rPr>
        <w:t>servers in a digital folder only accessible to the</w:t>
      </w:r>
      <w:r w:rsidR="00154DFB" w:rsidRPr="00AD0AB9">
        <w:rPr>
          <w:rFonts w:cstheme="minorHAnsi"/>
          <w:sz w:val="22"/>
          <w:szCs w:val="22"/>
        </w:rPr>
        <w:t xml:space="preserve"> local</w:t>
      </w:r>
      <w:r w:rsidRPr="00AD0AB9">
        <w:rPr>
          <w:rFonts w:cstheme="minorHAnsi"/>
          <w:sz w:val="22"/>
          <w:szCs w:val="22"/>
        </w:rPr>
        <w:t xml:space="preserve"> study team and used only for the purposes described above.</w:t>
      </w:r>
      <w:r w:rsidR="00E727F5" w:rsidRPr="00AD0AB9">
        <w:rPr>
          <w:rFonts w:cstheme="minorHAnsi"/>
          <w:sz w:val="22"/>
          <w:szCs w:val="22"/>
        </w:rPr>
        <w:t xml:space="preserve"> If you decide you no longer wish to be contacted for future studies, you may opt-out of this communication at any time.</w:t>
      </w:r>
    </w:p>
    <w:p w14:paraId="759576E5" w14:textId="5E5BA7B9" w:rsidR="002C4E60" w:rsidRPr="00AD0AB9" w:rsidRDefault="002C4E60" w:rsidP="00AD0AB9">
      <w:pPr>
        <w:pStyle w:val="ListParagraph"/>
        <w:numPr>
          <w:ilvl w:val="0"/>
          <w:numId w:val="21"/>
        </w:numPr>
        <w:spacing w:line="276" w:lineRule="auto"/>
        <w:jc w:val="both"/>
        <w:rPr>
          <w:rFonts w:cstheme="minorHAnsi"/>
          <w:color w:val="000000" w:themeColor="text1"/>
          <w:sz w:val="22"/>
          <w:szCs w:val="22"/>
        </w:rPr>
      </w:pPr>
      <w:r w:rsidRPr="00AD0AB9">
        <w:rPr>
          <w:rFonts w:cstheme="minorHAnsi"/>
          <w:color w:val="000000" w:themeColor="text1"/>
          <w:sz w:val="22"/>
          <w:szCs w:val="22"/>
        </w:rPr>
        <w:t xml:space="preserve">Data collected during the study will be anonymised following the completion of </w:t>
      </w:r>
      <w:r w:rsidR="00B53F2F" w:rsidRPr="00AD0AB9">
        <w:rPr>
          <w:rFonts w:cstheme="minorHAnsi"/>
          <w:color w:val="000000" w:themeColor="text1"/>
          <w:sz w:val="22"/>
          <w:szCs w:val="22"/>
        </w:rPr>
        <w:t>all data analysis. Following anonymisation, data will be re</w:t>
      </w:r>
      <w:r w:rsidR="003600FA" w:rsidRPr="00AD0AB9">
        <w:rPr>
          <w:rFonts w:cstheme="minorHAnsi"/>
          <w:color w:val="000000" w:themeColor="text1"/>
          <w:sz w:val="22"/>
          <w:szCs w:val="22"/>
        </w:rPr>
        <w:t xml:space="preserve">tained for </w:t>
      </w:r>
      <w:r w:rsidR="00653240" w:rsidRPr="00AD0AB9">
        <w:rPr>
          <w:rFonts w:cstheme="minorHAnsi"/>
          <w:color w:val="000000" w:themeColor="text1"/>
          <w:sz w:val="22"/>
          <w:szCs w:val="22"/>
        </w:rPr>
        <w:t>a minimum of 5 years after publication</w:t>
      </w:r>
      <w:r w:rsidR="003600FA" w:rsidRPr="00AD0AB9">
        <w:rPr>
          <w:rFonts w:cstheme="minorHAnsi"/>
          <w:color w:val="000000" w:themeColor="text1"/>
          <w:sz w:val="22"/>
          <w:szCs w:val="22"/>
        </w:rPr>
        <w:t>.</w:t>
      </w:r>
    </w:p>
    <w:p w14:paraId="6FF63F9C" w14:textId="7ED8414A" w:rsidR="008D0E97" w:rsidRPr="00AD0AB9" w:rsidRDefault="008D0E97" w:rsidP="00AD0AB9">
      <w:pPr>
        <w:pStyle w:val="ListParagraph"/>
        <w:numPr>
          <w:ilvl w:val="0"/>
          <w:numId w:val="21"/>
        </w:numPr>
        <w:jc w:val="both"/>
        <w:rPr>
          <w:rFonts w:cstheme="minorHAnsi"/>
          <w:color w:val="242424"/>
          <w:sz w:val="22"/>
          <w:szCs w:val="22"/>
          <w:shd w:val="clear" w:color="auto" w:fill="FFFFFF"/>
        </w:rPr>
      </w:pPr>
      <w:r w:rsidRPr="00AD0AB9">
        <w:rPr>
          <w:rFonts w:cstheme="minorHAnsi"/>
          <w:color w:val="242424"/>
          <w:sz w:val="22"/>
          <w:szCs w:val="22"/>
          <w:shd w:val="clear" w:color="auto" w:fill="FFFFFF"/>
        </w:rPr>
        <w:t>All clinical, demographic, and questionnaire data will be uploaded onto a secure database managed by the University of Manchester. Research staff at each research site in the study will have access to this database to upload participant data. The data file linking personal information to a participants’ ID number will be stored at each respective research site.</w:t>
      </w:r>
    </w:p>
    <w:p w14:paraId="4E7A0C36" w14:textId="42144391" w:rsidR="008D0E97" w:rsidRPr="00AD0AB9" w:rsidRDefault="008D0E97" w:rsidP="00AD0AB9">
      <w:pPr>
        <w:pStyle w:val="ListParagraph"/>
        <w:numPr>
          <w:ilvl w:val="0"/>
          <w:numId w:val="21"/>
        </w:numPr>
        <w:jc w:val="both"/>
        <w:rPr>
          <w:rFonts w:cstheme="minorHAnsi"/>
          <w:color w:val="242424"/>
          <w:sz w:val="22"/>
          <w:szCs w:val="22"/>
          <w:shd w:val="clear" w:color="auto" w:fill="FFFFFF"/>
        </w:rPr>
      </w:pPr>
      <w:r w:rsidRPr="00AD0AB9">
        <w:rPr>
          <w:rFonts w:cstheme="minorHAnsi"/>
          <w:color w:val="242424"/>
          <w:sz w:val="22"/>
          <w:szCs w:val="22"/>
          <w:shd w:val="clear" w:color="auto" w:fill="FFFFFF"/>
        </w:rPr>
        <w:t>All data (including clinical, demographic, questionnaire, pollution monitoring, location diary) collected throughout the study will be analysed by the University of Manchester. Data labelled with your ID number may also be securely shared between research sites in the RESPIRE study for further analysis</w:t>
      </w:r>
      <w:r w:rsidR="00EC29B8" w:rsidRPr="00AD0AB9">
        <w:rPr>
          <w:rFonts w:cstheme="minorHAnsi"/>
          <w:color w:val="242424"/>
          <w:sz w:val="22"/>
          <w:szCs w:val="22"/>
          <w:shd w:val="clear" w:color="auto" w:fill="FFFFFF"/>
        </w:rPr>
        <w:t xml:space="preserve"> </w:t>
      </w:r>
      <w:r w:rsidRPr="00AD0AB9">
        <w:rPr>
          <w:rFonts w:cstheme="minorHAnsi"/>
          <w:color w:val="242424"/>
          <w:sz w:val="22"/>
          <w:szCs w:val="22"/>
          <w:shd w:val="clear" w:color="auto" w:fill="FFFFFF"/>
        </w:rPr>
        <w:t>with your consent.</w:t>
      </w:r>
    </w:p>
    <w:p w14:paraId="30BD1CA3" w14:textId="6982801F" w:rsidR="00171A5C" w:rsidRPr="00AD0AB9" w:rsidRDefault="00171A5C" w:rsidP="00AD0AB9">
      <w:pPr>
        <w:pStyle w:val="ListParagraph"/>
        <w:numPr>
          <w:ilvl w:val="0"/>
          <w:numId w:val="21"/>
        </w:numPr>
        <w:jc w:val="both"/>
        <w:rPr>
          <w:rFonts w:cstheme="minorHAnsi"/>
          <w:color w:val="242424"/>
          <w:sz w:val="22"/>
          <w:szCs w:val="22"/>
          <w:shd w:val="clear" w:color="auto" w:fill="FFFFFF"/>
        </w:rPr>
      </w:pPr>
      <w:r w:rsidRPr="00AD0AB9">
        <w:rPr>
          <w:rFonts w:cstheme="minorHAnsi"/>
          <w:sz w:val="22"/>
          <w:szCs w:val="22"/>
        </w:rPr>
        <w:lastRenderedPageBreak/>
        <w:t xml:space="preserve">When you agree to take part in a research study and with your informed consent, the information about you may be provided to researchers running other studies here or at other organisations. With your consent your anonymised information will be shared </w:t>
      </w:r>
      <w:r w:rsidR="00F8559C" w:rsidRPr="00AD0AB9">
        <w:rPr>
          <w:rFonts w:cstheme="minorHAnsi"/>
          <w:sz w:val="22"/>
          <w:szCs w:val="22"/>
        </w:rPr>
        <w:t>to</w:t>
      </w:r>
      <w:r w:rsidRPr="00AD0AB9">
        <w:rPr>
          <w:rFonts w:cstheme="minorHAnsi"/>
          <w:sz w:val="22"/>
          <w:szCs w:val="22"/>
        </w:rPr>
        <w:t xml:space="preserve"> support additional research in accordance with </w:t>
      </w:r>
      <w:r w:rsidRPr="00AD0AB9">
        <w:rPr>
          <w:rStyle w:val="Hyperlink"/>
          <w:rFonts w:cstheme="minorHAnsi"/>
          <w:color w:val="auto"/>
          <w:sz w:val="22"/>
          <w:szCs w:val="22"/>
        </w:rPr>
        <w:t>The University of Manchester’s Research Privacy Notice</w:t>
      </w:r>
      <w:r w:rsidRPr="00AD0AB9">
        <w:rPr>
          <w:rFonts w:cstheme="minorHAnsi"/>
          <w:b/>
          <w:bCs/>
          <w:sz w:val="22"/>
          <w:szCs w:val="22"/>
        </w:rPr>
        <w:t>.</w:t>
      </w:r>
    </w:p>
    <w:p w14:paraId="15389453" w14:textId="1E70FA6E" w:rsidR="00A22588" w:rsidRPr="00AD0AB9" w:rsidRDefault="00A22588" w:rsidP="00AD0AB9">
      <w:pPr>
        <w:pStyle w:val="ListParagraph"/>
        <w:numPr>
          <w:ilvl w:val="0"/>
          <w:numId w:val="21"/>
        </w:numPr>
        <w:jc w:val="both"/>
        <w:rPr>
          <w:rFonts w:cstheme="minorHAnsi"/>
          <w:sz w:val="22"/>
          <w:szCs w:val="22"/>
          <w:shd w:val="clear" w:color="auto" w:fill="FFFFFF"/>
        </w:rPr>
      </w:pPr>
      <w:r w:rsidRPr="00AD0AB9">
        <w:rPr>
          <w:rFonts w:cstheme="minorHAnsi"/>
          <w:sz w:val="22"/>
          <w:szCs w:val="22"/>
          <w:shd w:val="clear" w:color="auto" w:fill="FFFFFF"/>
        </w:rPr>
        <w:t>So that we can provide the shopping voucher as a thank you for your time, your full name and email address will be shared with our Finance department who will send the voucher to you. Your full name and email address will be securely retained by Finance for a period of up to 7 years for audit purposes only and then destroyed. It will not be used for them for any other purpose.</w:t>
      </w:r>
    </w:p>
    <w:p w14:paraId="3D7C6D28" w14:textId="77777777" w:rsidR="008D0E97" w:rsidRPr="00AD0AB9" w:rsidRDefault="008D0E97" w:rsidP="00AD0AB9">
      <w:pPr>
        <w:pStyle w:val="ListParagraph"/>
        <w:jc w:val="both"/>
        <w:rPr>
          <w:rFonts w:cstheme="minorHAnsi"/>
          <w:color w:val="242424"/>
          <w:sz w:val="22"/>
          <w:szCs w:val="22"/>
          <w:shd w:val="clear" w:color="auto" w:fill="FFFFFF"/>
        </w:rPr>
      </w:pPr>
    </w:p>
    <w:p w14:paraId="5A399E26" w14:textId="4F6466B3" w:rsidR="00173324" w:rsidRPr="00AD0AB9" w:rsidRDefault="00173324" w:rsidP="00AD0AB9">
      <w:pPr>
        <w:pStyle w:val="ListParagraph"/>
        <w:numPr>
          <w:ilvl w:val="0"/>
          <w:numId w:val="26"/>
        </w:numPr>
        <w:spacing w:line="276" w:lineRule="auto"/>
        <w:jc w:val="both"/>
        <w:rPr>
          <w:rFonts w:cstheme="minorHAnsi"/>
          <w:b/>
          <w:bCs/>
          <w:sz w:val="22"/>
          <w:szCs w:val="22"/>
        </w:rPr>
      </w:pPr>
      <w:r w:rsidRPr="00AD0AB9">
        <w:rPr>
          <w:rFonts w:cstheme="minorHAnsi"/>
          <w:b/>
          <w:bCs/>
          <w:sz w:val="22"/>
          <w:szCs w:val="22"/>
        </w:rPr>
        <w:t xml:space="preserve">Potential disclosures </w:t>
      </w:r>
    </w:p>
    <w:p w14:paraId="560BD06E" w14:textId="533D6BA0" w:rsidR="00FB3774" w:rsidRPr="00AD0AB9" w:rsidRDefault="00FB3774" w:rsidP="00AD0AB9">
      <w:pPr>
        <w:pStyle w:val="CommentText"/>
        <w:numPr>
          <w:ilvl w:val="0"/>
          <w:numId w:val="9"/>
        </w:numPr>
        <w:spacing w:line="276" w:lineRule="auto"/>
        <w:jc w:val="both"/>
        <w:rPr>
          <w:rFonts w:cstheme="minorHAnsi"/>
          <w:sz w:val="22"/>
          <w:szCs w:val="22"/>
        </w:rPr>
      </w:pPr>
      <w:r w:rsidRPr="00AD0AB9">
        <w:rPr>
          <w:rFonts w:cstheme="minorHAnsi"/>
          <w:sz w:val="22"/>
          <w:szCs w:val="22"/>
        </w:rPr>
        <w:t>If, during the study, we have concerns about your safety or the safety of others, we will inform your care team.</w:t>
      </w:r>
    </w:p>
    <w:p w14:paraId="1E47FE3B" w14:textId="7EEB955E" w:rsidR="00FB3774" w:rsidRPr="00AD0AB9" w:rsidRDefault="00FB3774" w:rsidP="00AD0AB9">
      <w:pPr>
        <w:pStyle w:val="CommentText"/>
        <w:numPr>
          <w:ilvl w:val="0"/>
          <w:numId w:val="9"/>
        </w:numPr>
        <w:spacing w:line="276" w:lineRule="auto"/>
        <w:jc w:val="both"/>
        <w:rPr>
          <w:rFonts w:cstheme="minorHAnsi"/>
          <w:sz w:val="22"/>
          <w:szCs w:val="22"/>
        </w:rPr>
      </w:pPr>
      <w:r w:rsidRPr="00AD0AB9">
        <w:rPr>
          <w:rFonts w:cstheme="minorHAnsi"/>
          <w:sz w:val="22"/>
          <w:szCs w:val="22"/>
        </w:rPr>
        <w:t xml:space="preserve">If, during the study, you disclose information about misconduct/poor practice, we have a professional obligation to report this and will therefore need to inform </w:t>
      </w:r>
      <w:r w:rsidR="00AF5DD6" w:rsidRPr="00AD0AB9">
        <w:rPr>
          <w:rFonts w:cstheme="minorHAnsi"/>
          <w:sz w:val="22"/>
          <w:szCs w:val="22"/>
        </w:rPr>
        <w:t>the</w:t>
      </w:r>
      <w:r w:rsidRPr="00AD0AB9">
        <w:rPr>
          <w:rFonts w:cstheme="minorHAnsi"/>
          <w:sz w:val="22"/>
          <w:szCs w:val="22"/>
        </w:rPr>
        <w:t xml:space="preserve"> employer/professional body.</w:t>
      </w:r>
    </w:p>
    <w:p w14:paraId="4AF0DC73" w14:textId="77777777" w:rsidR="00FB3774" w:rsidRPr="00AD0AB9" w:rsidRDefault="00FB3774" w:rsidP="00AD0AB9">
      <w:pPr>
        <w:pStyle w:val="CommentText"/>
        <w:numPr>
          <w:ilvl w:val="0"/>
          <w:numId w:val="9"/>
        </w:numPr>
        <w:spacing w:line="276" w:lineRule="auto"/>
        <w:jc w:val="both"/>
        <w:rPr>
          <w:rFonts w:cstheme="minorHAnsi"/>
          <w:sz w:val="22"/>
          <w:szCs w:val="22"/>
        </w:rPr>
      </w:pPr>
      <w:r w:rsidRPr="00AD0AB9">
        <w:rPr>
          <w:rFonts w:cstheme="minorHAnsi"/>
          <w:sz w:val="22"/>
          <w:szCs w:val="22"/>
        </w:rPr>
        <w:t xml:space="preserve">If, during the study, you disclose information about any current or future illegal activities, we have a legal obligation to report this and will therefore need to inform the relevant authorities. </w:t>
      </w:r>
    </w:p>
    <w:p w14:paraId="21218456" w14:textId="55BC567E" w:rsidR="00FB3774" w:rsidRPr="00AD0AB9" w:rsidRDefault="00FB3774" w:rsidP="00AD0AB9">
      <w:pPr>
        <w:pStyle w:val="CommentText"/>
        <w:numPr>
          <w:ilvl w:val="0"/>
          <w:numId w:val="9"/>
        </w:numPr>
        <w:spacing w:line="276" w:lineRule="auto"/>
        <w:jc w:val="both"/>
        <w:rPr>
          <w:rFonts w:cstheme="minorHAnsi"/>
          <w:sz w:val="22"/>
          <w:szCs w:val="22"/>
        </w:rPr>
      </w:pPr>
      <w:r w:rsidRPr="00AD0AB9">
        <w:rPr>
          <w:rFonts w:cstheme="minorHAnsi"/>
          <w:sz w:val="22"/>
          <w:szCs w:val="22"/>
        </w:rPr>
        <w:t>Individuals from the University, the site where the research is taking place and regulatory authorities may need to review the study information for auditing and monitoring purposes or in the event of an incident.</w:t>
      </w:r>
    </w:p>
    <w:p w14:paraId="695ED498" w14:textId="2C30AF70" w:rsidR="00D33DD1" w:rsidRPr="00AD0AB9" w:rsidRDefault="00F8424E" w:rsidP="00AD0AB9">
      <w:pPr>
        <w:pStyle w:val="CommentText"/>
        <w:numPr>
          <w:ilvl w:val="0"/>
          <w:numId w:val="9"/>
        </w:numPr>
        <w:spacing w:line="276" w:lineRule="auto"/>
        <w:jc w:val="both"/>
        <w:rPr>
          <w:rFonts w:cstheme="minorHAnsi"/>
          <w:sz w:val="22"/>
          <w:szCs w:val="22"/>
        </w:rPr>
      </w:pPr>
      <w:r w:rsidRPr="00AD0AB9">
        <w:rPr>
          <w:rFonts w:eastAsia="Times New Roman" w:cstheme="minorHAnsi"/>
          <w:sz w:val="22"/>
          <w:szCs w:val="22"/>
        </w:rPr>
        <w:t>A court can in exceptional circumstances order researchers to disclose confidential information that they have collected as part of research projects. If a court orders disclosure of information collected from you, confidentiality can no longer be maintained.</w:t>
      </w:r>
    </w:p>
    <w:p w14:paraId="4DDC2A40" w14:textId="6F43FEE3" w:rsidR="00D33DD1" w:rsidRPr="00AD0AB9" w:rsidRDefault="00AF5593" w:rsidP="00AD0AB9">
      <w:pPr>
        <w:pStyle w:val="CommentText"/>
        <w:spacing w:line="276" w:lineRule="auto"/>
        <w:jc w:val="both"/>
        <w:rPr>
          <w:rFonts w:cstheme="minorHAnsi"/>
          <w:sz w:val="22"/>
          <w:szCs w:val="22"/>
        </w:rPr>
      </w:pPr>
      <w:r w:rsidRPr="00AD0AB9">
        <w:rPr>
          <w:rFonts w:cstheme="minorHAnsi"/>
          <w:sz w:val="22"/>
          <w:szCs w:val="22"/>
        </w:rPr>
        <w:t xml:space="preserve">Please </w:t>
      </w:r>
      <w:r w:rsidR="00D966CE" w:rsidRPr="00AD0AB9">
        <w:rPr>
          <w:rFonts w:cstheme="minorHAnsi"/>
          <w:sz w:val="22"/>
          <w:szCs w:val="22"/>
        </w:rPr>
        <w:t>also note that i</w:t>
      </w:r>
      <w:r w:rsidR="000F65E7" w:rsidRPr="00AD0AB9">
        <w:rPr>
          <w:rFonts w:cstheme="minorHAnsi"/>
          <w:sz w:val="22"/>
          <w:szCs w:val="22"/>
        </w:rPr>
        <w:t>ndividuals</w:t>
      </w:r>
      <w:r w:rsidR="00D33DD1" w:rsidRPr="00AD0AB9">
        <w:rPr>
          <w:rFonts w:cstheme="minorHAnsi"/>
          <w:sz w:val="22"/>
          <w:szCs w:val="22"/>
        </w:rPr>
        <w:t xml:space="preserve"> from The University of Manchester</w:t>
      </w:r>
      <w:r w:rsidR="000F65E7" w:rsidRPr="00AD0AB9">
        <w:rPr>
          <w:rFonts w:cstheme="minorHAnsi"/>
          <w:sz w:val="22"/>
          <w:szCs w:val="22"/>
        </w:rPr>
        <w:t xml:space="preserve">, </w:t>
      </w:r>
      <w:r w:rsidR="00A62ED5" w:rsidRPr="00AD0AB9">
        <w:rPr>
          <w:rFonts w:cstheme="minorHAnsi"/>
          <w:sz w:val="22"/>
          <w:szCs w:val="22"/>
        </w:rPr>
        <w:t xml:space="preserve">HSC </w:t>
      </w:r>
      <w:r w:rsidR="000F65E7" w:rsidRPr="00AD0AB9">
        <w:rPr>
          <w:rFonts w:cstheme="minorHAnsi"/>
          <w:sz w:val="22"/>
          <w:szCs w:val="22"/>
        </w:rPr>
        <w:t>trust</w:t>
      </w:r>
      <w:r w:rsidR="00D33DD1" w:rsidRPr="00AD0AB9">
        <w:rPr>
          <w:rFonts w:cstheme="minorHAnsi"/>
          <w:sz w:val="22"/>
          <w:szCs w:val="22"/>
        </w:rPr>
        <w:t xml:space="preserve"> or regulatory authorities may need to look at the data collected for this study to make sure the project is being carried out as planned. This may involve looking at identifiable data</w:t>
      </w:r>
      <w:r w:rsidR="00D966CE" w:rsidRPr="00AD0AB9">
        <w:rPr>
          <w:rFonts w:cstheme="minorHAnsi"/>
          <w:sz w:val="22"/>
          <w:szCs w:val="22"/>
        </w:rPr>
        <w:t>. A</w:t>
      </w:r>
      <w:r w:rsidR="00D33DD1" w:rsidRPr="00AD0AB9">
        <w:rPr>
          <w:rFonts w:cstheme="minorHAnsi"/>
          <w:sz w:val="22"/>
          <w:szCs w:val="22"/>
        </w:rPr>
        <w:t>ll individuals involved in auditing and monitoring the study will have a strict duty of confidentiality to you as a research participant.</w:t>
      </w:r>
    </w:p>
    <w:p w14:paraId="1E479AB1" w14:textId="7E96A614" w:rsidR="00913D7D" w:rsidRPr="00913D7D" w:rsidRDefault="00913D7D" w:rsidP="009E3107">
      <w:pPr>
        <w:spacing w:line="276" w:lineRule="auto"/>
        <w:rPr>
          <w:rFonts w:cs="Arial"/>
          <w:b/>
          <w:bCs/>
          <w:sz w:val="28"/>
          <w:szCs w:val="28"/>
          <w:u w:val="single"/>
        </w:rPr>
      </w:pPr>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
    <w:p w14:paraId="6C38991F" w14:textId="3CDDEB3F" w:rsidR="00A87CE5" w:rsidRPr="00361915" w:rsidRDefault="00D65068" w:rsidP="009E3107">
      <w:pPr>
        <w:pStyle w:val="ListParagraph"/>
        <w:numPr>
          <w:ilvl w:val="0"/>
          <w:numId w:val="5"/>
        </w:numPr>
        <w:spacing w:before="100" w:beforeAutospacing="1" w:after="100" w:afterAutospacing="1" w:line="276" w:lineRule="auto"/>
        <w:ind w:left="357" w:hanging="357"/>
        <w:rPr>
          <w:rFonts w:cs="Arial"/>
          <w:lang w:val="en-US"/>
        </w:rPr>
      </w:pPr>
      <w:r>
        <w:rPr>
          <w:rFonts w:cs="Arial"/>
          <w:b/>
          <w:bCs/>
          <w:lang w:val="en-US"/>
        </w:rPr>
        <w:t>Contact details for complaints</w:t>
      </w:r>
    </w:p>
    <w:p w14:paraId="7414FF76" w14:textId="1F56FF39" w:rsidR="00A87CE5" w:rsidRDefault="00A87CE5" w:rsidP="009E3107">
      <w:pPr>
        <w:spacing w:before="100" w:beforeAutospacing="1" w:after="100" w:afterAutospacing="1" w:line="276" w:lineRule="auto"/>
        <w:rPr>
          <w:rFonts w:cs="Arial"/>
          <w:b/>
          <w:iCs/>
          <w:color w:val="7030A0"/>
          <w:lang w:val="en-US"/>
        </w:rPr>
      </w:pPr>
      <w:r w:rsidRPr="00685985">
        <w:rPr>
          <w:rFonts w:cs="Arial"/>
          <w:lang w:val="en-US"/>
        </w:rPr>
        <w:t>If you have a</w:t>
      </w:r>
      <w:r w:rsidR="00D65068">
        <w:rPr>
          <w:rFonts w:cs="Arial"/>
          <w:lang w:val="en-US"/>
        </w:rPr>
        <w:t xml:space="preserve"> complaint that you wish to direct to members of the research team, please contact: </w:t>
      </w:r>
    </w:p>
    <w:p w14:paraId="64C0D9B6" w14:textId="047F4D88" w:rsidR="004D4136" w:rsidRPr="004D4136" w:rsidRDefault="006E50A7" w:rsidP="009E3107">
      <w:pPr>
        <w:spacing w:line="276" w:lineRule="auto"/>
        <w:jc w:val="both"/>
        <w:rPr>
          <w:rFonts w:cstheme="minorHAnsi"/>
          <w:b/>
          <w:sz w:val="22"/>
          <w:szCs w:val="22"/>
          <w:u w:val="single"/>
        </w:rPr>
      </w:pPr>
      <w:r>
        <w:rPr>
          <w:rFonts w:cstheme="minorHAnsi"/>
          <w:b/>
          <w:sz w:val="22"/>
          <w:szCs w:val="22"/>
          <w:u w:val="single"/>
        </w:rPr>
        <w:t>Dr Lucy Higgins</w:t>
      </w:r>
    </w:p>
    <w:p w14:paraId="556D12C7" w14:textId="77777777" w:rsidR="004D4136" w:rsidRPr="004D4136" w:rsidRDefault="004D4136" w:rsidP="009E3107">
      <w:pPr>
        <w:spacing w:line="276" w:lineRule="auto"/>
        <w:jc w:val="both"/>
        <w:rPr>
          <w:rFonts w:cstheme="minorHAnsi"/>
          <w:b/>
          <w:sz w:val="22"/>
          <w:szCs w:val="22"/>
        </w:rPr>
      </w:pPr>
      <w:r w:rsidRPr="004D4136">
        <w:rPr>
          <w:rFonts w:cstheme="minorHAnsi"/>
          <w:b/>
          <w:sz w:val="22"/>
          <w:szCs w:val="22"/>
        </w:rPr>
        <w:t>5</w:t>
      </w:r>
      <w:r w:rsidRPr="004D4136">
        <w:rPr>
          <w:rFonts w:cstheme="minorHAnsi"/>
          <w:b/>
          <w:sz w:val="22"/>
          <w:szCs w:val="22"/>
          <w:vertAlign w:val="superscript"/>
        </w:rPr>
        <w:t>TH</w:t>
      </w:r>
      <w:r w:rsidRPr="004D4136">
        <w:rPr>
          <w:rFonts w:cstheme="minorHAnsi"/>
          <w:b/>
          <w:sz w:val="22"/>
          <w:szCs w:val="22"/>
        </w:rPr>
        <w:t xml:space="preserve"> FLOOR (RESEARCH), </w:t>
      </w:r>
    </w:p>
    <w:p w14:paraId="54763934" w14:textId="77777777" w:rsidR="004D4136" w:rsidRDefault="004D4136" w:rsidP="009E3107">
      <w:pPr>
        <w:spacing w:line="276" w:lineRule="auto"/>
        <w:jc w:val="both"/>
        <w:rPr>
          <w:rFonts w:cstheme="minorHAnsi"/>
          <w:b/>
          <w:sz w:val="22"/>
          <w:szCs w:val="22"/>
        </w:rPr>
      </w:pPr>
      <w:r w:rsidRPr="004D4136">
        <w:rPr>
          <w:rFonts w:cstheme="minorHAnsi"/>
          <w:b/>
          <w:sz w:val="22"/>
          <w:szCs w:val="22"/>
        </w:rPr>
        <w:t>ST MARY’S HOSPITAL, OXFORD ROAD, MANCHESTER, M13 9WL.</w:t>
      </w:r>
    </w:p>
    <w:p w14:paraId="210EF650" w14:textId="22CE1BE5" w:rsidR="00ED0CBD" w:rsidRPr="004D4136" w:rsidRDefault="00ED0CBD" w:rsidP="009E3107">
      <w:pPr>
        <w:spacing w:line="276" w:lineRule="auto"/>
        <w:jc w:val="both"/>
        <w:rPr>
          <w:rFonts w:cstheme="minorHAnsi"/>
          <w:b/>
          <w:sz w:val="22"/>
          <w:szCs w:val="22"/>
        </w:rPr>
      </w:pPr>
      <w:r>
        <w:rPr>
          <w:rFonts w:cstheme="minorHAnsi"/>
          <w:b/>
          <w:sz w:val="22"/>
          <w:szCs w:val="22"/>
        </w:rPr>
        <w:lastRenderedPageBreak/>
        <w:t xml:space="preserve">EMAIL: </w:t>
      </w:r>
      <w:r w:rsidR="006E50A7">
        <w:rPr>
          <w:rFonts w:cstheme="minorHAnsi"/>
          <w:b/>
          <w:sz w:val="22"/>
          <w:szCs w:val="22"/>
        </w:rPr>
        <w:t>lucy.higgins</w:t>
      </w:r>
      <w:r w:rsidR="00A1671A" w:rsidRPr="00A1671A">
        <w:rPr>
          <w:rFonts w:cstheme="minorHAnsi"/>
          <w:b/>
          <w:sz w:val="22"/>
          <w:szCs w:val="22"/>
        </w:rPr>
        <w:t>@manchester.ac.uk</w:t>
      </w:r>
    </w:p>
    <w:p w14:paraId="16E75A2F" w14:textId="5810F097" w:rsidR="00270533" w:rsidRDefault="004D4136" w:rsidP="009E3107">
      <w:pPr>
        <w:spacing w:line="276" w:lineRule="auto"/>
        <w:jc w:val="both"/>
        <w:rPr>
          <w:rFonts w:cstheme="minorHAnsi"/>
          <w:b/>
          <w:sz w:val="22"/>
          <w:szCs w:val="22"/>
        </w:rPr>
      </w:pPr>
      <w:r w:rsidRPr="004D4136">
        <w:rPr>
          <w:rFonts w:cstheme="minorHAnsi"/>
          <w:b/>
          <w:sz w:val="22"/>
          <w:szCs w:val="22"/>
        </w:rPr>
        <w:t xml:space="preserve">TEL NO: </w:t>
      </w:r>
      <w:r w:rsidRPr="00906102">
        <w:rPr>
          <w:rFonts w:cstheme="minorHAnsi"/>
          <w:b/>
          <w:sz w:val="22"/>
          <w:szCs w:val="22"/>
        </w:rPr>
        <w:t xml:space="preserve">+44 (0)161 701 </w:t>
      </w:r>
      <w:r w:rsidR="006E50A7">
        <w:rPr>
          <w:rFonts w:cstheme="minorHAnsi"/>
          <w:b/>
          <w:sz w:val="22"/>
          <w:szCs w:val="22"/>
        </w:rPr>
        <w:t>5650</w:t>
      </w:r>
    </w:p>
    <w:p w14:paraId="01478A1A" w14:textId="77777777" w:rsidR="00A65BF1" w:rsidRPr="00270533" w:rsidRDefault="00A65BF1" w:rsidP="009E3107">
      <w:pPr>
        <w:spacing w:line="276" w:lineRule="auto"/>
        <w:jc w:val="both"/>
        <w:rPr>
          <w:rFonts w:cstheme="minorHAnsi"/>
          <w:b/>
          <w:sz w:val="22"/>
          <w:szCs w:val="22"/>
        </w:rPr>
      </w:pPr>
    </w:p>
    <w:p w14:paraId="64993585" w14:textId="64AC2371" w:rsidR="00A87CE5" w:rsidRDefault="00A87CE5" w:rsidP="009E3107">
      <w:pPr>
        <w:spacing w:line="276" w:lineRule="auto"/>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64A71FA2" w14:textId="79118B32" w:rsidR="00A87CE5" w:rsidRDefault="00A87CE5" w:rsidP="009E3107">
      <w:pPr>
        <w:spacing w:line="276" w:lineRule="auto"/>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18" w:history="1">
        <w:r w:rsidRPr="00685985">
          <w:rPr>
            <w:rStyle w:val="Hyperlink"/>
            <w:rFonts w:cs="Arial"/>
            <w:lang w:val="en-US"/>
          </w:rPr>
          <w:t>research.complaints@manchester.ac.uk</w:t>
        </w:r>
      </w:hyperlink>
      <w:r w:rsidRPr="00685985">
        <w:rPr>
          <w:rFonts w:cs="Arial"/>
          <w:lang w:val="en-US"/>
        </w:rPr>
        <w:t>  or by telephoning</w:t>
      </w:r>
      <w:r w:rsidR="00416411">
        <w:rPr>
          <w:rFonts w:cs="Arial"/>
          <w:lang w:val="en-US"/>
        </w:rPr>
        <w:t xml:space="preserve"> </w:t>
      </w:r>
      <w:r w:rsidRPr="00685985">
        <w:rPr>
          <w:rFonts w:cs="Arial"/>
          <w:lang w:val="en-US"/>
        </w:rPr>
        <w:t xml:space="preserve">0161 </w:t>
      </w:r>
      <w:r w:rsidR="00FE6F80">
        <w:rPr>
          <w:rFonts w:cs="Arial"/>
          <w:lang w:val="en-US"/>
        </w:rPr>
        <w:t>306 8089</w:t>
      </w:r>
      <w:r w:rsidRPr="00685985">
        <w:rPr>
          <w:rFonts w:cs="Arial"/>
          <w:lang w:val="en-US"/>
        </w:rPr>
        <w:t>.</w:t>
      </w:r>
    </w:p>
    <w:p w14:paraId="7A756E67" w14:textId="7CFA1BB8" w:rsidR="002240A0" w:rsidRPr="00685985" w:rsidRDefault="002240A0" w:rsidP="009E3107">
      <w:pPr>
        <w:spacing w:line="276" w:lineRule="auto"/>
      </w:pPr>
      <w:r>
        <w:t>I</w:t>
      </w:r>
      <w:r w:rsidRPr="00685985">
        <w:t>f you wish to contact us</w:t>
      </w:r>
      <w:r>
        <w:t xml:space="preserve"> about your data protection rights</w:t>
      </w:r>
      <w:r w:rsidRPr="00685985">
        <w:t xml:space="preserve">, please email </w:t>
      </w:r>
      <w:hyperlink r:id="rId19"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6195C7C" w14:textId="721F5148" w:rsidR="002240A0" w:rsidRDefault="002240A0" w:rsidP="009E3107">
      <w:pPr>
        <w:pStyle w:val="NoSpacing"/>
        <w:spacing w:line="276" w:lineRule="auto"/>
        <w:rPr>
          <w:rFonts w:eastAsiaTheme="minorHAnsi"/>
          <w:sz w:val="22"/>
          <w:szCs w:val="22"/>
        </w:rPr>
      </w:pPr>
      <w:r w:rsidRPr="00685985">
        <w:rPr>
          <w:rFonts w:eastAsiaTheme="minorHAnsi"/>
          <w:sz w:val="22"/>
          <w:szCs w:val="22"/>
        </w:rPr>
        <w:t xml:space="preserve">You also have a right to complain to the </w:t>
      </w:r>
      <w:hyperlink r:id="rId20" w:history="1">
        <w:r w:rsidRPr="00325B65">
          <w:rPr>
            <w:rStyle w:val="Hyperlink"/>
            <w:rFonts w:eastAsiaTheme="minorHAnsi"/>
            <w:sz w:val="22"/>
            <w:szCs w:val="22"/>
          </w:rPr>
          <w:t>Information Commissioner’s Office</w:t>
        </w:r>
      </w:hyperlink>
      <w:r w:rsidR="00937021">
        <w:rPr>
          <w:rStyle w:val="Hyperlink"/>
          <w:rFonts w:eastAsiaTheme="minorHAnsi"/>
          <w:sz w:val="22"/>
          <w:szCs w:val="22"/>
        </w:rPr>
        <w:t xml:space="preserve"> </w:t>
      </w:r>
      <w:r w:rsidR="00937021" w:rsidRPr="00CE2736">
        <w:rPr>
          <w:rStyle w:val="Hyperlink"/>
          <w:rFonts w:eastAsiaTheme="minorHAnsi"/>
          <w:color w:val="auto"/>
          <w:sz w:val="22"/>
          <w:szCs w:val="22"/>
          <w:u w:val="none"/>
        </w:rPr>
        <w:t>about complaints relating to your personal identifiable information</w:t>
      </w:r>
      <w:r w:rsidR="00DB544B">
        <w:rPr>
          <w:rStyle w:val="Hyperlink"/>
          <w:rFonts w:eastAsiaTheme="minorHAnsi"/>
          <w:color w:val="auto"/>
          <w:sz w:val="22"/>
          <w:szCs w:val="22"/>
          <w:u w:val="none"/>
        </w:rPr>
        <w:t xml:space="preserve">. Website: </w:t>
      </w:r>
      <w:hyperlink r:id="rId21" w:history="1">
        <w:r w:rsidR="00DB544B" w:rsidRPr="00E41A63">
          <w:rPr>
            <w:rStyle w:val="Hyperlink"/>
            <w:rFonts w:eastAsiaTheme="minorHAnsi"/>
            <w:sz w:val="22"/>
            <w:szCs w:val="22"/>
          </w:rPr>
          <w:t>https://ico.org.uk/make-a-complaint/</w:t>
        </w:r>
      </w:hyperlink>
      <w:r w:rsidR="00DB544B">
        <w:rPr>
          <w:rStyle w:val="Hyperlink"/>
          <w:rFonts w:eastAsiaTheme="minorHAnsi"/>
          <w:color w:val="auto"/>
          <w:sz w:val="22"/>
          <w:szCs w:val="22"/>
          <w:u w:val="none"/>
        </w:rPr>
        <w:t xml:space="preserve"> </w:t>
      </w:r>
      <w:r w:rsidRPr="00685985">
        <w:rPr>
          <w:rFonts w:eastAsiaTheme="minorHAnsi"/>
          <w:sz w:val="22"/>
          <w:szCs w:val="22"/>
        </w:rPr>
        <w:t>Tel</w:t>
      </w:r>
      <w:r w:rsidR="00DB544B">
        <w:rPr>
          <w:rFonts w:eastAsiaTheme="minorHAnsi"/>
          <w:sz w:val="22"/>
          <w:szCs w:val="22"/>
        </w:rPr>
        <w:t>:</w:t>
      </w:r>
      <w:r w:rsidRPr="00685985">
        <w:rPr>
          <w:rFonts w:eastAsiaTheme="minorHAnsi"/>
          <w:sz w:val="22"/>
          <w:szCs w:val="22"/>
        </w:rPr>
        <w:t xml:space="preserve"> 0303 123 1113  </w:t>
      </w:r>
    </w:p>
    <w:p w14:paraId="25316705" w14:textId="77777777" w:rsidR="00A83F02" w:rsidRDefault="00A83F02" w:rsidP="009E3107">
      <w:pPr>
        <w:pStyle w:val="NoSpacing"/>
        <w:spacing w:line="276" w:lineRule="auto"/>
        <w:rPr>
          <w:rFonts w:eastAsiaTheme="minorHAnsi"/>
          <w:sz w:val="22"/>
          <w:szCs w:val="22"/>
        </w:rPr>
      </w:pPr>
    </w:p>
    <w:p w14:paraId="30214CE3" w14:textId="315EAC28" w:rsidR="00A83F02" w:rsidRPr="00A83F02" w:rsidRDefault="00320323" w:rsidP="009E3107">
      <w:pPr>
        <w:pStyle w:val="NoSpacing"/>
        <w:spacing w:line="276" w:lineRule="auto"/>
        <w:rPr>
          <w:rFonts w:eastAsiaTheme="minorHAnsi"/>
          <w:b/>
          <w:sz w:val="22"/>
          <w:szCs w:val="22"/>
        </w:rPr>
      </w:pPr>
      <w:bookmarkStart w:id="2" w:name="_Hlk183783779"/>
      <w:r>
        <w:rPr>
          <w:rFonts w:eastAsiaTheme="minorHAnsi"/>
          <w:b/>
          <w:sz w:val="22"/>
          <w:szCs w:val="22"/>
        </w:rPr>
        <w:t xml:space="preserve">Patient and Client Council (PCC) </w:t>
      </w:r>
      <w:bookmarkEnd w:id="2"/>
    </w:p>
    <w:p w14:paraId="088F76A3" w14:textId="118934FE" w:rsidR="00A83F02" w:rsidRDefault="00320323" w:rsidP="009E3107">
      <w:pPr>
        <w:pStyle w:val="NoSpacing"/>
        <w:spacing w:line="276" w:lineRule="auto"/>
        <w:rPr>
          <w:rFonts w:eastAsiaTheme="minorHAnsi"/>
          <w:sz w:val="22"/>
          <w:szCs w:val="22"/>
        </w:rPr>
      </w:pPr>
      <w:r>
        <w:rPr>
          <w:rFonts w:eastAsiaTheme="minorHAnsi"/>
          <w:sz w:val="22"/>
          <w:szCs w:val="22"/>
        </w:rPr>
        <w:t>PCC</w:t>
      </w:r>
      <w:r w:rsidR="00A83F02" w:rsidRPr="00A83F02">
        <w:rPr>
          <w:rFonts w:eastAsiaTheme="minorHAnsi"/>
          <w:sz w:val="22"/>
          <w:szCs w:val="22"/>
        </w:rPr>
        <w:t xml:space="preserve"> are also able to provide independent advice on any queries or complaints you may have. Please contact </w:t>
      </w:r>
      <w:bookmarkStart w:id="3" w:name="_Hlk183783809"/>
      <w:r>
        <w:rPr>
          <w:rFonts w:eastAsiaTheme="minorHAnsi"/>
          <w:sz w:val="22"/>
          <w:szCs w:val="22"/>
        </w:rPr>
        <w:t xml:space="preserve">0800 917 0222 </w:t>
      </w:r>
      <w:bookmarkEnd w:id="3"/>
      <w:r w:rsidR="00A83F02" w:rsidRPr="00A83F02">
        <w:rPr>
          <w:rFonts w:eastAsiaTheme="minorHAnsi"/>
          <w:sz w:val="22"/>
          <w:szCs w:val="22"/>
        </w:rPr>
        <w:t xml:space="preserve">or </w:t>
      </w:r>
      <w:bookmarkStart w:id="4" w:name="_Hlk183783833"/>
      <w:r>
        <w:rPr>
          <w:rFonts w:eastAsiaTheme="minorHAnsi"/>
          <w:sz w:val="22"/>
          <w:szCs w:val="22"/>
        </w:rPr>
        <w:t>info.pcc@pcc-ni.</w:t>
      </w:r>
      <w:bookmarkEnd w:id="4"/>
      <w:r>
        <w:rPr>
          <w:rFonts w:eastAsiaTheme="minorHAnsi"/>
          <w:sz w:val="22"/>
          <w:szCs w:val="22"/>
        </w:rPr>
        <w:t>net</w:t>
      </w:r>
      <w:hyperlink r:id="rId22" w:history="1"/>
      <w:r w:rsidR="00A83F02" w:rsidRPr="00A83F02">
        <w:rPr>
          <w:rFonts w:eastAsiaTheme="minorHAnsi"/>
          <w:sz w:val="22"/>
          <w:szCs w:val="22"/>
        </w:rPr>
        <w:t xml:space="preserve">. </w:t>
      </w:r>
    </w:p>
    <w:p w14:paraId="6A1B4435" w14:textId="18473884" w:rsidR="00913D7D" w:rsidRPr="00361915" w:rsidRDefault="00937021" w:rsidP="009E3107">
      <w:pPr>
        <w:spacing w:line="276" w:lineRule="auto"/>
        <w:rPr>
          <w:rFonts w:cs="Arial"/>
          <w:b/>
          <w:sz w:val="28"/>
          <w:szCs w:val="28"/>
          <w:u w:val="single"/>
        </w:rPr>
      </w:pPr>
      <w:r>
        <w:rPr>
          <w:rFonts w:cs="Arial"/>
          <w:b/>
          <w:sz w:val="28"/>
          <w:szCs w:val="28"/>
          <w:u w:val="single"/>
        </w:rPr>
        <w:t>Contact Details</w:t>
      </w:r>
    </w:p>
    <w:p w14:paraId="450B9FF2" w14:textId="77777777" w:rsidR="00D5312F" w:rsidRDefault="00A87CE5" w:rsidP="009E3107">
      <w:pPr>
        <w:spacing w:line="276" w:lineRule="auto"/>
        <w:rPr>
          <w:rFonts w:cs="Arial"/>
          <w:b/>
        </w:rPr>
      </w:pPr>
      <w:r w:rsidRPr="00685985">
        <w:rPr>
          <w:rFonts w:cs="Arial"/>
        </w:rPr>
        <w:t>If you have any queries about the study or if you are interested in taking part then please contact the researcher(s)</w:t>
      </w:r>
      <w:r w:rsidR="00D5312F">
        <w:rPr>
          <w:rFonts w:cs="Arial"/>
          <w:b/>
        </w:rPr>
        <w:t>.</w:t>
      </w:r>
    </w:p>
    <w:p w14:paraId="33112F6E" w14:textId="3F01101F" w:rsidR="00D5312F" w:rsidRDefault="00D5312F" w:rsidP="009E3107">
      <w:pPr>
        <w:spacing w:line="276" w:lineRule="auto"/>
        <w:rPr>
          <w:rFonts w:cs="Arial"/>
          <w:b/>
        </w:rPr>
      </w:pPr>
      <w:r>
        <w:rPr>
          <w:rFonts w:cs="Arial"/>
          <w:b/>
        </w:rPr>
        <w:t xml:space="preserve">EMAIL: </w:t>
      </w:r>
      <w:r w:rsidR="00676780">
        <w:rPr>
          <w:rFonts w:cstheme="minorHAnsi"/>
          <w:b/>
          <w:sz w:val="22"/>
          <w:szCs w:val="22"/>
        </w:rPr>
        <w:t>[</w:t>
      </w:r>
      <w:r w:rsidR="00676780" w:rsidRPr="00676780">
        <w:rPr>
          <w:rFonts w:cstheme="minorHAnsi"/>
          <w:b/>
          <w:sz w:val="22"/>
          <w:szCs w:val="22"/>
          <w:highlight w:val="yellow"/>
        </w:rPr>
        <w:t>Change according to each site]</w:t>
      </w:r>
    </w:p>
    <w:p w14:paraId="150AEEA0" w14:textId="37DD61C9" w:rsidR="00C36CCC" w:rsidRPr="0091208F" w:rsidRDefault="00D5312F" w:rsidP="004E3EDB">
      <w:pPr>
        <w:spacing w:line="276" w:lineRule="auto"/>
        <w:rPr>
          <w:rFonts w:cs="Arial"/>
          <w:b/>
        </w:rPr>
      </w:pPr>
      <w:r>
        <w:rPr>
          <w:rFonts w:cs="Arial"/>
          <w:b/>
        </w:rPr>
        <w:t>TEL NO</w:t>
      </w:r>
      <w:r w:rsidR="006A7B5E">
        <w:rPr>
          <w:rFonts w:cs="Arial"/>
          <w:b/>
        </w:rPr>
        <w:t>:</w:t>
      </w:r>
      <w:r w:rsidR="004E3EDB" w:rsidRPr="0091208F">
        <w:rPr>
          <w:rFonts w:cs="Arial"/>
          <w:b/>
        </w:rPr>
        <w:t xml:space="preserve"> </w:t>
      </w:r>
      <w:r w:rsidR="00676780">
        <w:rPr>
          <w:rFonts w:cstheme="minorHAnsi"/>
          <w:b/>
          <w:sz w:val="22"/>
          <w:szCs w:val="22"/>
        </w:rPr>
        <w:t>[</w:t>
      </w:r>
      <w:r w:rsidR="00676780" w:rsidRPr="00676780">
        <w:rPr>
          <w:rFonts w:cstheme="minorHAnsi"/>
          <w:b/>
          <w:sz w:val="22"/>
          <w:szCs w:val="22"/>
          <w:highlight w:val="yellow"/>
        </w:rPr>
        <w:t>Change according to each site]</w:t>
      </w:r>
    </w:p>
    <w:sectPr w:rsidR="00C36CCC" w:rsidRPr="0091208F" w:rsidSect="004B26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1242" w14:textId="77777777" w:rsidR="001A7497" w:rsidRDefault="001A7497">
      <w:pPr>
        <w:spacing w:after="0" w:line="240" w:lineRule="auto"/>
      </w:pPr>
      <w:r>
        <w:separator/>
      </w:r>
    </w:p>
  </w:endnote>
  <w:endnote w:type="continuationSeparator" w:id="0">
    <w:p w14:paraId="3CD3C1F1" w14:textId="77777777" w:rsidR="001A7497" w:rsidRDefault="001A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4E07" w14:textId="28D5E6B2" w:rsidR="00515648" w:rsidRDefault="00515648">
    <w:pPr>
      <w:pStyle w:val="Footer"/>
    </w:pPr>
    <w:r w:rsidRPr="00416411">
      <w:t xml:space="preserve">Version </w:t>
    </w:r>
    <w:r w:rsidR="007D7187">
      <w:t>3</w:t>
    </w:r>
    <w:r w:rsidR="00A57050">
      <w:t>.</w:t>
    </w:r>
    <w:r w:rsidR="00CC6B23">
      <w:t>3</w:t>
    </w:r>
    <w:r w:rsidR="000B2F65">
      <w:t>b (HSC)</w:t>
    </w:r>
    <w:r w:rsidRPr="00416411">
      <w:t xml:space="preserve">; Date </w:t>
    </w:r>
    <w:r w:rsidR="00CC6B23">
      <w:t>30/01/2025</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4DE40" w14:textId="77777777" w:rsidR="001A7497" w:rsidRDefault="001A7497">
      <w:pPr>
        <w:spacing w:after="0" w:line="240" w:lineRule="auto"/>
      </w:pPr>
      <w:r>
        <w:separator/>
      </w:r>
    </w:p>
  </w:footnote>
  <w:footnote w:type="continuationSeparator" w:id="0">
    <w:p w14:paraId="5B48BAF6" w14:textId="77777777" w:rsidR="001A7497" w:rsidRDefault="001A7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2A59" w14:textId="181D9985" w:rsidR="00EE751C" w:rsidRPr="0090102B" w:rsidRDefault="00EE751C" w:rsidP="00EE751C">
    <w:pPr>
      <w:pStyle w:val="Header"/>
      <w:jc w:val="right"/>
      <w:rPr>
        <w:rFonts w:cstheme="minorHAnsi"/>
        <w:sz w:val="20"/>
        <w:lang w:val="fr-FR"/>
      </w:rPr>
    </w:pPr>
    <w:r w:rsidRPr="0090102B">
      <w:rPr>
        <w:rFonts w:cstheme="minorHAnsi"/>
        <w:sz w:val="20"/>
        <w:lang w:val="fr-FR"/>
      </w:rPr>
      <w:t xml:space="preserve">IRAS ID: </w:t>
    </w:r>
    <w:r w:rsidRPr="0090102B">
      <w:rPr>
        <w:rFonts w:cstheme="minorHAnsi"/>
        <w:color w:val="000000"/>
        <w:sz w:val="20"/>
        <w:szCs w:val="20"/>
        <w:shd w:val="clear" w:color="auto" w:fill="FFFFFF"/>
      </w:rPr>
      <w:t>3</w:t>
    </w:r>
    <w:r w:rsidR="00AA7F40">
      <w:rPr>
        <w:rFonts w:cstheme="minorHAnsi"/>
        <w:color w:val="000000"/>
        <w:sz w:val="20"/>
        <w:szCs w:val="20"/>
        <w:shd w:val="clear" w:color="auto" w:fill="FFFFFF"/>
      </w:rPr>
      <w:t>41178</w:t>
    </w:r>
  </w:p>
  <w:p w14:paraId="2118C873" w14:textId="77777777" w:rsidR="00EE751C" w:rsidRDefault="00EE751C" w:rsidP="00EE75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74A"/>
    <w:multiLevelType w:val="hybridMultilevel"/>
    <w:tmpl w:val="18DC3150"/>
    <w:lvl w:ilvl="0" w:tplc="E8B2A220">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5FC"/>
    <w:multiLevelType w:val="hybridMultilevel"/>
    <w:tmpl w:val="66C40BA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E6D81"/>
    <w:multiLevelType w:val="hybridMultilevel"/>
    <w:tmpl w:val="909A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4E4DC7"/>
    <w:multiLevelType w:val="hybridMultilevel"/>
    <w:tmpl w:val="FA5C421A"/>
    <w:lvl w:ilvl="0" w:tplc="48B6E8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09C"/>
    <w:multiLevelType w:val="hybridMultilevel"/>
    <w:tmpl w:val="9FFAB8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DD2073"/>
    <w:multiLevelType w:val="hybridMultilevel"/>
    <w:tmpl w:val="1444DEF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43AE4"/>
    <w:multiLevelType w:val="hybridMultilevel"/>
    <w:tmpl w:val="9718F9D2"/>
    <w:lvl w:ilvl="0" w:tplc="8D348038">
      <w:start w:val="1"/>
      <w:numFmt w:val="bullet"/>
      <w:lvlText w:val=""/>
      <w:lvlJc w:val="left"/>
      <w:pPr>
        <w:ind w:left="720" w:hanging="360"/>
      </w:pPr>
      <w:rPr>
        <w:rFonts w:ascii="Wingdings" w:hAnsi="Wingdings" w:hint="default"/>
      </w:rPr>
    </w:lvl>
    <w:lvl w:ilvl="1" w:tplc="72E089D2">
      <w:start w:val="1"/>
      <w:numFmt w:val="bullet"/>
      <w:lvlText w:val="o"/>
      <w:lvlJc w:val="left"/>
      <w:pPr>
        <w:ind w:left="1440" w:hanging="360"/>
      </w:pPr>
      <w:rPr>
        <w:rFonts w:ascii="Courier New" w:hAnsi="Courier New" w:hint="default"/>
      </w:rPr>
    </w:lvl>
    <w:lvl w:ilvl="2" w:tplc="D02CBBB8">
      <w:start w:val="1"/>
      <w:numFmt w:val="bullet"/>
      <w:lvlText w:val=""/>
      <w:lvlJc w:val="left"/>
      <w:pPr>
        <w:ind w:left="2160" w:hanging="360"/>
      </w:pPr>
      <w:rPr>
        <w:rFonts w:ascii="Wingdings" w:hAnsi="Wingdings" w:hint="default"/>
      </w:rPr>
    </w:lvl>
    <w:lvl w:ilvl="3" w:tplc="2808409A">
      <w:start w:val="1"/>
      <w:numFmt w:val="bullet"/>
      <w:lvlText w:val=""/>
      <w:lvlJc w:val="left"/>
      <w:pPr>
        <w:ind w:left="2880" w:hanging="360"/>
      </w:pPr>
      <w:rPr>
        <w:rFonts w:ascii="Symbol" w:hAnsi="Symbol" w:hint="default"/>
      </w:rPr>
    </w:lvl>
    <w:lvl w:ilvl="4" w:tplc="B78024A6">
      <w:start w:val="1"/>
      <w:numFmt w:val="bullet"/>
      <w:lvlText w:val="o"/>
      <w:lvlJc w:val="left"/>
      <w:pPr>
        <w:ind w:left="3600" w:hanging="360"/>
      </w:pPr>
      <w:rPr>
        <w:rFonts w:ascii="Courier New" w:hAnsi="Courier New" w:hint="default"/>
      </w:rPr>
    </w:lvl>
    <w:lvl w:ilvl="5" w:tplc="57F6E758">
      <w:start w:val="1"/>
      <w:numFmt w:val="bullet"/>
      <w:lvlText w:val=""/>
      <w:lvlJc w:val="left"/>
      <w:pPr>
        <w:ind w:left="4320" w:hanging="360"/>
      </w:pPr>
      <w:rPr>
        <w:rFonts w:ascii="Wingdings" w:hAnsi="Wingdings" w:hint="default"/>
      </w:rPr>
    </w:lvl>
    <w:lvl w:ilvl="6" w:tplc="AB9062B8">
      <w:start w:val="1"/>
      <w:numFmt w:val="bullet"/>
      <w:lvlText w:val=""/>
      <w:lvlJc w:val="left"/>
      <w:pPr>
        <w:ind w:left="5040" w:hanging="360"/>
      </w:pPr>
      <w:rPr>
        <w:rFonts w:ascii="Symbol" w:hAnsi="Symbol" w:hint="default"/>
      </w:rPr>
    </w:lvl>
    <w:lvl w:ilvl="7" w:tplc="8D8A7390">
      <w:start w:val="1"/>
      <w:numFmt w:val="bullet"/>
      <w:lvlText w:val="o"/>
      <w:lvlJc w:val="left"/>
      <w:pPr>
        <w:ind w:left="5760" w:hanging="360"/>
      </w:pPr>
      <w:rPr>
        <w:rFonts w:ascii="Courier New" w:hAnsi="Courier New" w:hint="default"/>
      </w:rPr>
    </w:lvl>
    <w:lvl w:ilvl="8" w:tplc="EB1E6820">
      <w:start w:val="1"/>
      <w:numFmt w:val="bullet"/>
      <w:lvlText w:val=""/>
      <w:lvlJc w:val="left"/>
      <w:pPr>
        <w:ind w:left="6480" w:hanging="360"/>
      </w:pPr>
      <w:rPr>
        <w:rFonts w:ascii="Wingdings" w:hAnsi="Wingdings" w:hint="default"/>
      </w:rPr>
    </w:lvl>
  </w:abstractNum>
  <w:abstractNum w:abstractNumId="14"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DF77B3"/>
    <w:multiLevelType w:val="hybridMultilevel"/>
    <w:tmpl w:val="CF3E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36402"/>
    <w:multiLevelType w:val="hybridMultilevel"/>
    <w:tmpl w:val="F23EF3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FA54E6"/>
    <w:multiLevelType w:val="hybridMultilevel"/>
    <w:tmpl w:val="669C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468C7"/>
    <w:multiLevelType w:val="hybridMultilevel"/>
    <w:tmpl w:val="F4C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027C6"/>
    <w:multiLevelType w:val="hybridMultilevel"/>
    <w:tmpl w:val="09E0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313D4"/>
    <w:multiLevelType w:val="hybridMultilevel"/>
    <w:tmpl w:val="B4E6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B220B"/>
    <w:multiLevelType w:val="hybridMultilevel"/>
    <w:tmpl w:val="70A4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10AFA"/>
    <w:multiLevelType w:val="hybridMultilevel"/>
    <w:tmpl w:val="9288D58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7B107140"/>
    <w:multiLevelType w:val="hybridMultilevel"/>
    <w:tmpl w:val="C4547C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5225591">
    <w:abstractNumId w:val="13"/>
  </w:num>
  <w:num w:numId="2" w16cid:durableId="649600804">
    <w:abstractNumId w:val="28"/>
  </w:num>
  <w:num w:numId="3" w16cid:durableId="1519805286">
    <w:abstractNumId w:val="23"/>
  </w:num>
  <w:num w:numId="4" w16cid:durableId="1257059496">
    <w:abstractNumId w:val="22"/>
  </w:num>
  <w:num w:numId="5" w16cid:durableId="1610890043">
    <w:abstractNumId w:val="25"/>
  </w:num>
  <w:num w:numId="6" w16cid:durableId="419566794">
    <w:abstractNumId w:val="15"/>
  </w:num>
  <w:num w:numId="7" w16cid:durableId="1401244161">
    <w:abstractNumId w:val="7"/>
  </w:num>
  <w:num w:numId="8" w16cid:durableId="236790480">
    <w:abstractNumId w:val="8"/>
  </w:num>
  <w:num w:numId="9" w16cid:durableId="1574510521">
    <w:abstractNumId w:val="3"/>
  </w:num>
  <w:num w:numId="10" w16cid:durableId="989675006">
    <w:abstractNumId w:val="0"/>
  </w:num>
  <w:num w:numId="11" w16cid:durableId="1881355852">
    <w:abstractNumId w:val="5"/>
  </w:num>
  <w:num w:numId="12" w16cid:durableId="91360283">
    <w:abstractNumId w:val="11"/>
  </w:num>
  <w:num w:numId="13" w16cid:durableId="660085028">
    <w:abstractNumId w:val="14"/>
  </w:num>
  <w:num w:numId="14" w16cid:durableId="1674525181">
    <w:abstractNumId w:val="24"/>
  </w:num>
  <w:num w:numId="15" w16cid:durableId="687175658">
    <w:abstractNumId w:val="1"/>
  </w:num>
  <w:num w:numId="16" w16cid:durableId="2010524234">
    <w:abstractNumId w:val="10"/>
  </w:num>
  <w:num w:numId="17" w16cid:durableId="1232079368">
    <w:abstractNumId w:val="16"/>
  </w:num>
  <w:num w:numId="18" w16cid:durableId="889263315">
    <w:abstractNumId w:val="20"/>
  </w:num>
  <w:num w:numId="19" w16cid:durableId="810362600">
    <w:abstractNumId w:val="29"/>
  </w:num>
  <w:num w:numId="20" w16cid:durableId="1340234385">
    <w:abstractNumId w:val="26"/>
  </w:num>
  <w:num w:numId="21" w16cid:durableId="548733407">
    <w:abstractNumId w:val="19"/>
  </w:num>
  <w:num w:numId="22" w16cid:durableId="2035382857">
    <w:abstractNumId w:val="4"/>
  </w:num>
  <w:num w:numId="23" w16cid:durableId="41440170">
    <w:abstractNumId w:val="6"/>
  </w:num>
  <w:num w:numId="24" w16cid:durableId="1880046155">
    <w:abstractNumId w:val="27"/>
  </w:num>
  <w:num w:numId="25" w16cid:durableId="151455380">
    <w:abstractNumId w:val="17"/>
  </w:num>
  <w:num w:numId="26" w16cid:durableId="376704367">
    <w:abstractNumId w:val="18"/>
  </w:num>
  <w:num w:numId="27" w16cid:durableId="346490051">
    <w:abstractNumId w:val="12"/>
  </w:num>
  <w:num w:numId="28" w16cid:durableId="1266230712">
    <w:abstractNumId w:val="30"/>
  </w:num>
  <w:num w:numId="29" w16cid:durableId="210725217">
    <w:abstractNumId w:val="9"/>
  </w:num>
  <w:num w:numId="30" w16cid:durableId="1990554696">
    <w:abstractNumId w:val="2"/>
  </w:num>
  <w:num w:numId="31" w16cid:durableId="14504729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451"/>
    <w:rsid w:val="00003EE1"/>
    <w:rsid w:val="000059A7"/>
    <w:rsid w:val="000059F2"/>
    <w:rsid w:val="00006BDC"/>
    <w:rsid w:val="000076A6"/>
    <w:rsid w:val="00007879"/>
    <w:rsid w:val="000136D9"/>
    <w:rsid w:val="000151A8"/>
    <w:rsid w:val="00017E13"/>
    <w:rsid w:val="00022A4C"/>
    <w:rsid w:val="0002530C"/>
    <w:rsid w:val="00027046"/>
    <w:rsid w:val="00027DAD"/>
    <w:rsid w:val="00027DEA"/>
    <w:rsid w:val="00040563"/>
    <w:rsid w:val="00043A6E"/>
    <w:rsid w:val="00043F97"/>
    <w:rsid w:val="00044380"/>
    <w:rsid w:val="000474A7"/>
    <w:rsid w:val="00047D75"/>
    <w:rsid w:val="000509F3"/>
    <w:rsid w:val="00050BF0"/>
    <w:rsid w:val="00052F0B"/>
    <w:rsid w:val="00053C26"/>
    <w:rsid w:val="00056891"/>
    <w:rsid w:val="00057646"/>
    <w:rsid w:val="000578DE"/>
    <w:rsid w:val="0006013F"/>
    <w:rsid w:val="00067FF0"/>
    <w:rsid w:val="000709CC"/>
    <w:rsid w:val="00070E5C"/>
    <w:rsid w:val="00071B92"/>
    <w:rsid w:val="0007253B"/>
    <w:rsid w:val="00072C2C"/>
    <w:rsid w:val="000752A8"/>
    <w:rsid w:val="00077BFB"/>
    <w:rsid w:val="00081DFC"/>
    <w:rsid w:val="0008466E"/>
    <w:rsid w:val="00090F28"/>
    <w:rsid w:val="00091509"/>
    <w:rsid w:val="00097AF6"/>
    <w:rsid w:val="000A609B"/>
    <w:rsid w:val="000B0C18"/>
    <w:rsid w:val="000B2F65"/>
    <w:rsid w:val="000B50A2"/>
    <w:rsid w:val="000B78D4"/>
    <w:rsid w:val="000C2958"/>
    <w:rsid w:val="000C33BE"/>
    <w:rsid w:val="000C4A64"/>
    <w:rsid w:val="000D15AF"/>
    <w:rsid w:val="000D4495"/>
    <w:rsid w:val="000D7913"/>
    <w:rsid w:val="000E22B0"/>
    <w:rsid w:val="000E2C9F"/>
    <w:rsid w:val="000E537F"/>
    <w:rsid w:val="000E7079"/>
    <w:rsid w:val="000F0728"/>
    <w:rsid w:val="000F1FA8"/>
    <w:rsid w:val="000F1FB6"/>
    <w:rsid w:val="000F2358"/>
    <w:rsid w:val="000F2E98"/>
    <w:rsid w:val="000F3DF4"/>
    <w:rsid w:val="000F53EF"/>
    <w:rsid w:val="000F57C9"/>
    <w:rsid w:val="000F5FC7"/>
    <w:rsid w:val="000F65E7"/>
    <w:rsid w:val="0010117F"/>
    <w:rsid w:val="0010181F"/>
    <w:rsid w:val="00101981"/>
    <w:rsid w:val="00104762"/>
    <w:rsid w:val="0011258A"/>
    <w:rsid w:val="00113AF1"/>
    <w:rsid w:val="0011457D"/>
    <w:rsid w:val="00114FBC"/>
    <w:rsid w:val="00117D20"/>
    <w:rsid w:val="001230A5"/>
    <w:rsid w:val="00132148"/>
    <w:rsid w:val="00134658"/>
    <w:rsid w:val="0013780A"/>
    <w:rsid w:val="001379D4"/>
    <w:rsid w:val="00143521"/>
    <w:rsid w:val="0014652A"/>
    <w:rsid w:val="001467EE"/>
    <w:rsid w:val="001508B4"/>
    <w:rsid w:val="00153E2C"/>
    <w:rsid w:val="00153FB4"/>
    <w:rsid w:val="00154DFB"/>
    <w:rsid w:val="00155034"/>
    <w:rsid w:val="001553C4"/>
    <w:rsid w:val="00156080"/>
    <w:rsid w:val="00156663"/>
    <w:rsid w:val="0015735C"/>
    <w:rsid w:val="00157EBB"/>
    <w:rsid w:val="00161873"/>
    <w:rsid w:val="00161F0F"/>
    <w:rsid w:val="001627DD"/>
    <w:rsid w:val="00165CB8"/>
    <w:rsid w:val="00171A5C"/>
    <w:rsid w:val="00173324"/>
    <w:rsid w:val="00186138"/>
    <w:rsid w:val="0018661F"/>
    <w:rsid w:val="001872A9"/>
    <w:rsid w:val="0019237B"/>
    <w:rsid w:val="00196A2C"/>
    <w:rsid w:val="001971B9"/>
    <w:rsid w:val="001A1A6A"/>
    <w:rsid w:val="001A1E97"/>
    <w:rsid w:val="001A4DBA"/>
    <w:rsid w:val="001A6169"/>
    <w:rsid w:val="001A7497"/>
    <w:rsid w:val="001B1B75"/>
    <w:rsid w:val="001B5329"/>
    <w:rsid w:val="001C04ED"/>
    <w:rsid w:val="001C4DEF"/>
    <w:rsid w:val="001C4F4A"/>
    <w:rsid w:val="001C4F8A"/>
    <w:rsid w:val="001D1A67"/>
    <w:rsid w:val="001D2A89"/>
    <w:rsid w:val="001D3B53"/>
    <w:rsid w:val="001D4C2E"/>
    <w:rsid w:val="001E5471"/>
    <w:rsid w:val="001F0BDD"/>
    <w:rsid w:val="001F283B"/>
    <w:rsid w:val="001F3155"/>
    <w:rsid w:val="002104E0"/>
    <w:rsid w:val="002120AF"/>
    <w:rsid w:val="002207CE"/>
    <w:rsid w:val="002240A0"/>
    <w:rsid w:val="00226678"/>
    <w:rsid w:val="002266DB"/>
    <w:rsid w:val="00230A3D"/>
    <w:rsid w:val="00233362"/>
    <w:rsid w:val="00234F2E"/>
    <w:rsid w:val="0023633B"/>
    <w:rsid w:val="00236A45"/>
    <w:rsid w:val="00236AAF"/>
    <w:rsid w:val="002406D5"/>
    <w:rsid w:val="00245EF6"/>
    <w:rsid w:val="002467AD"/>
    <w:rsid w:val="002500F5"/>
    <w:rsid w:val="0025714B"/>
    <w:rsid w:val="00260825"/>
    <w:rsid w:val="002636A1"/>
    <w:rsid w:val="00266C79"/>
    <w:rsid w:val="00266F4F"/>
    <w:rsid w:val="00270533"/>
    <w:rsid w:val="0027186A"/>
    <w:rsid w:val="0028450F"/>
    <w:rsid w:val="002848A6"/>
    <w:rsid w:val="00291E74"/>
    <w:rsid w:val="002941A6"/>
    <w:rsid w:val="002959FE"/>
    <w:rsid w:val="00296093"/>
    <w:rsid w:val="00296507"/>
    <w:rsid w:val="00297289"/>
    <w:rsid w:val="002976DA"/>
    <w:rsid w:val="00297F3D"/>
    <w:rsid w:val="002A0840"/>
    <w:rsid w:val="002A0AC7"/>
    <w:rsid w:val="002B2BFD"/>
    <w:rsid w:val="002C2410"/>
    <w:rsid w:val="002C2FCF"/>
    <w:rsid w:val="002C3A6A"/>
    <w:rsid w:val="002C4E60"/>
    <w:rsid w:val="002C64F2"/>
    <w:rsid w:val="002C6FA7"/>
    <w:rsid w:val="002D1051"/>
    <w:rsid w:val="002D68F7"/>
    <w:rsid w:val="002D7D28"/>
    <w:rsid w:val="002E40B3"/>
    <w:rsid w:val="002E4D71"/>
    <w:rsid w:val="002E6887"/>
    <w:rsid w:val="002F060A"/>
    <w:rsid w:val="002F2118"/>
    <w:rsid w:val="002F335E"/>
    <w:rsid w:val="002F3F2A"/>
    <w:rsid w:val="002F5E28"/>
    <w:rsid w:val="003010DB"/>
    <w:rsid w:val="00302165"/>
    <w:rsid w:val="00303A78"/>
    <w:rsid w:val="00304625"/>
    <w:rsid w:val="00305FD4"/>
    <w:rsid w:val="003119E0"/>
    <w:rsid w:val="00311C7A"/>
    <w:rsid w:val="003151C1"/>
    <w:rsid w:val="00316514"/>
    <w:rsid w:val="00320323"/>
    <w:rsid w:val="00320F2D"/>
    <w:rsid w:val="00321FBA"/>
    <w:rsid w:val="0032671D"/>
    <w:rsid w:val="003315DC"/>
    <w:rsid w:val="003332BC"/>
    <w:rsid w:val="00336B1C"/>
    <w:rsid w:val="00336D66"/>
    <w:rsid w:val="0034286D"/>
    <w:rsid w:val="00343F9D"/>
    <w:rsid w:val="00345B74"/>
    <w:rsid w:val="003479A6"/>
    <w:rsid w:val="00352A41"/>
    <w:rsid w:val="00352BF6"/>
    <w:rsid w:val="00356EFE"/>
    <w:rsid w:val="00357C36"/>
    <w:rsid w:val="003600FA"/>
    <w:rsid w:val="00360B0E"/>
    <w:rsid w:val="00361915"/>
    <w:rsid w:val="00362F43"/>
    <w:rsid w:val="003658B1"/>
    <w:rsid w:val="00365DD9"/>
    <w:rsid w:val="0036636A"/>
    <w:rsid w:val="003720A3"/>
    <w:rsid w:val="003722F6"/>
    <w:rsid w:val="0037262F"/>
    <w:rsid w:val="00373817"/>
    <w:rsid w:val="00374F73"/>
    <w:rsid w:val="00377B68"/>
    <w:rsid w:val="003819EC"/>
    <w:rsid w:val="00383734"/>
    <w:rsid w:val="003874B4"/>
    <w:rsid w:val="00390212"/>
    <w:rsid w:val="00395556"/>
    <w:rsid w:val="00396DAB"/>
    <w:rsid w:val="003A384A"/>
    <w:rsid w:val="003A6038"/>
    <w:rsid w:val="003A6587"/>
    <w:rsid w:val="003C13A8"/>
    <w:rsid w:val="003C2737"/>
    <w:rsid w:val="003C6AAC"/>
    <w:rsid w:val="003D3E5B"/>
    <w:rsid w:val="003D4FFF"/>
    <w:rsid w:val="003D76ED"/>
    <w:rsid w:val="003E1956"/>
    <w:rsid w:val="003E2F8B"/>
    <w:rsid w:val="003E789B"/>
    <w:rsid w:val="003F2127"/>
    <w:rsid w:val="003F280C"/>
    <w:rsid w:val="003F41F3"/>
    <w:rsid w:val="003F69D4"/>
    <w:rsid w:val="004002F2"/>
    <w:rsid w:val="004007B3"/>
    <w:rsid w:val="004014A3"/>
    <w:rsid w:val="004055B9"/>
    <w:rsid w:val="00406327"/>
    <w:rsid w:val="00416411"/>
    <w:rsid w:val="004171F7"/>
    <w:rsid w:val="00420CD0"/>
    <w:rsid w:val="00421362"/>
    <w:rsid w:val="004239AE"/>
    <w:rsid w:val="00423BBB"/>
    <w:rsid w:val="00425535"/>
    <w:rsid w:val="00425CD1"/>
    <w:rsid w:val="00426660"/>
    <w:rsid w:val="00430E42"/>
    <w:rsid w:val="0043318C"/>
    <w:rsid w:val="004332F7"/>
    <w:rsid w:val="004368B8"/>
    <w:rsid w:val="00452AEB"/>
    <w:rsid w:val="00453D90"/>
    <w:rsid w:val="00454DA1"/>
    <w:rsid w:val="00457708"/>
    <w:rsid w:val="004658E2"/>
    <w:rsid w:val="0046664C"/>
    <w:rsid w:val="00477A9E"/>
    <w:rsid w:val="00477F8D"/>
    <w:rsid w:val="00483809"/>
    <w:rsid w:val="00495BDB"/>
    <w:rsid w:val="00496BD2"/>
    <w:rsid w:val="004A13F7"/>
    <w:rsid w:val="004A350F"/>
    <w:rsid w:val="004A752F"/>
    <w:rsid w:val="004B0996"/>
    <w:rsid w:val="004B26A0"/>
    <w:rsid w:val="004B2799"/>
    <w:rsid w:val="004B4170"/>
    <w:rsid w:val="004B5B65"/>
    <w:rsid w:val="004B5E68"/>
    <w:rsid w:val="004B6975"/>
    <w:rsid w:val="004B7022"/>
    <w:rsid w:val="004C0A36"/>
    <w:rsid w:val="004C18E9"/>
    <w:rsid w:val="004C3322"/>
    <w:rsid w:val="004C3726"/>
    <w:rsid w:val="004C4626"/>
    <w:rsid w:val="004C4859"/>
    <w:rsid w:val="004D4136"/>
    <w:rsid w:val="004D55CE"/>
    <w:rsid w:val="004D67EE"/>
    <w:rsid w:val="004E0453"/>
    <w:rsid w:val="004E071C"/>
    <w:rsid w:val="004E0B54"/>
    <w:rsid w:val="004E1B4C"/>
    <w:rsid w:val="004E1C7F"/>
    <w:rsid w:val="004E2094"/>
    <w:rsid w:val="004E3EDB"/>
    <w:rsid w:val="004E66D8"/>
    <w:rsid w:val="004E6B9E"/>
    <w:rsid w:val="004F237C"/>
    <w:rsid w:val="004F25D0"/>
    <w:rsid w:val="004F2F41"/>
    <w:rsid w:val="004F4185"/>
    <w:rsid w:val="004F6E7C"/>
    <w:rsid w:val="00505A20"/>
    <w:rsid w:val="00512774"/>
    <w:rsid w:val="00515648"/>
    <w:rsid w:val="00515B96"/>
    <w:rsid w:val="00516A07"/>
    <w:rsid w:val="00520A1A"/>
    <w:rsid w:val="0052499A"/>
    <w:rsid w:val="005263EC"/>
    <w:rsid w:val="00526978"/>
    <w:rsid w:val="00530176"/>
    <w:rsid w:val="005302AE"/>
    <w:rsid w:val="00532D3F"/>
    <w:rsid w:val="005331A6"/>
    <w:rsid w:val="00541E72"/>
    <w:rsid w:val="00553489"/>
    <w:rsid w:val="00555FD9"/>
    <w:rsid w:val="005563C7"/>
    <w:rsid w:val="005568EE"/>
    <w:rsid w:val="00560BA3"/>
    <w:rsid w:val="005611B9"/>
    <w:rsid w:val="00571428"/>
    <w:rsid w:val="005746DA"/>
    <w:rsid w:val="00574FE0"/>
    <w:rsid w:val="0057531B"/>
    <w:rsid w:val="00577538"/>
    <w:rsid w:val="005818A5"/>
    <w:rsid w:val="00585F91"/>
    <w:rsid w:val="005864CD"/>
    <w:rsid w:val="0059186F"/>
    <w:rsid w:val="00591E63"/>
    <w:rsid w:val="005932B9"/>
    <w:rsid w:val="005950BC"/>
    <w:rsid w:val="005956F2"/>
    <w:rsid w:val="005A1B0B"/>
    <w:rsid w:val="005A2DD5"/>
    <w:rsid w:val="005A4B6C"/>
    <w:rsid w:val="005A4D70"/>
    <w:rsid w:val="005A525A"/>
    <w:rsid w:val="005A72C5"/>
    <w:rsid w:val="005B50C8"/>
    <w:rsid w:val="005C01AC"/>
    <w:rsid w:val="005C50EA"/>
    <w:rsid w:val="005D0479"/>
    <w:rsid w:val="005D1A09"/>
    <w:rsid w:val="005D2C86"/>
    <w:rsid w:val="005D4287"/>
    <w:rsid w:val="005D7B5D"/>
    <w:rsid w:val="005E08A3"/>
    <w:rsid w:val="005E1254"/>
    <w:rsid w:val="005E2E2A"/>
    <w:rsid w:val="005E4D99"/>
    <w:rsid w:val="005E7E17"/>
    <w:rsid w:val="005F068C"/>
    <w:rsid w:val="005F40A6"/>
    <w:rsid w:val="006054C9"/>
    <w:rsid w:val="00605952"/>
    <w:rsid w:val="00610535"/>
    <w:rsid w:val="006117E7"/>
    <w:rsid w:val="00616E40"/>
    <w:rsid w:val="006209E6"/>
    <w:rsid w:val="00622FB9"/>
    <w:rsid w:val="0062527A"/>
    <w:rsid w:val="00633BE0"/>
    <w:rsid w:val="006372F7"/>
    <w:rsid w:val="00637A05"/>
    <w:rsid w:val="00640009"/>
    <w:rsid w:val="0064188E"/>
    <w:rsid w:val="0064355B"/>
    <w:rsid w:val="006464B1"/>
    <w:rsid w:val="00646CD6"/>
    <w:rsid w:val="00651531"/>
    <w:rsid w:val="00653240"/>
    <w:rsid w:val="006536D0"/>
    <w:rsid w:val="006571B3"/>
    <w:rsid w:val="0066698F"/>
    <w:rsid w:val="006704A9"/>
    <w:rsid w:val="00670633"/>
    <w:rsid w:val="006735AA"/>
    <w:rsid w:val="00676780"/>
    <w:rsid w:val="00676968"/>
    <w:rsid w:val="00676F9D"/>
    <w:rsid w:val="00677DE9"/>
    <w:rsid w:val="0068331D"/>
    <w:rsid w:val="006857D7"/>
    <w:rsid w:val="00686D4B"/>
    <w:rsid w:val="00690FD6"/>
    <w:rsid w:val="006A2645"/>
    <w:rsid w:val="006A45AE"/>
    <w:rsid w:val="006A49C6"/>
    <w:rsid w:val="006A7082"/>
    <w:rsid w:val="006A736E"/>
    <w:rsid w:val="006A7B5E"/>
    <w:rsid w:val="006B25FD"/>
    <w:rsid w:val="006B6180"/>
    <w:rsid w:val="006C0C83"/>
    <w:rsid w:val="006C3D4D"/>
    <w:rsid w:val="006C567E"/>
    <w:rsid w:val="006D00A5"/>
    <w:rsid w:val="006D1ADA"/>
    <w:rsid w:val="006D22DE"/>
    <w:rsid w:val="006D445D"/>
    <w:rsid w:val="006D4A4C"/>
    <w:rsid w:val="006D6A28"/>
    <w:rsid w:val="006E14D8"/>
    <w:rsid w:val="006E50A7"/>
    <w:rsid w:val="006F39D1"/>
    <w:rsid w:val="006F3AC2"/>
    <w:rsid w:val="006F3C12"/>
    <w:rsid w:val="006F597B"/>
    <w:rsid w:val="00701760"/>
    <w:rsid w:val="0070188B"/>
    <w:rsid w:val="00702B39"/>
    <w:rsid w:val="00702BD4"/>
    <w:rsid w:val="00703284"/>
    <w:rsid w:val="00704070"/>
    <w:rsid w:val="007071FD"/>
    <w:rsid w:val="00710787"/>
    <w:rsid w:val="00711104"/>
    <w:rsid w:val="00722C3E"/>
    <w:rsid w:val="00741BF8"/>
    <w:rsid w:val="00741DAB"/>
    <w:rsid w:val="00742731"/>
    <w:rsid w:val="00745253"/>
    <w:rsid w:val="00746701"/>
    <w:rsid w:val="0075306C"/>
    <w:rsid w:val="00753735"/>
    <w:rsid w:val="0075397A"/>
    <w:rsid w:val="00757CA7"/>
    <w:rsid w:val="00761A10"/>
    <w:rsid w:val="00763074"/>
    <w:rsid w:val="00765979"/>
    <w:rsid w:val="007704A9"/>
    <w:rsid w:val="0077209D"/>
    <w:rsid w:val="00774916"/>
    <w:rsid w:val="00774D3C"/>
    <w:rsid w:val="00774EC6"/>
    <w:rsid w:val="00776773"/>
    <w:rsid w:val="00777357"/>
    <w:rsid w:val="00787A08"/>
    <w:rsid w:val="00787F2F"/>
    <w:rsid w:val="00793598"/>
    <w:rsid w:val="00795C22"/>
    <w:rsid w:val="007A0961"/>
    <w:rsid w:val="007A2C59"/>
    <w:rsid w:val="007A65A8"/>
    <w:rsid w:val="007B068F"/>
    <w:rsid w:val="007B0BF2"/>
    <w:rsid w:val="007B2441"/>
    <w:rsid w:val="007B3850"/>
    <w:rsid w:val="007B3EFA"/>
    <w:rsid w:val="007B478E"/>
    <w:rsid w:val="007C153D"/>
    <w:rsid w:val="007C66E6"/>
    <w:rsid w:val="007D1380"/>
    <w:rsid w:val="007D5EB5"/>
    <w:rsid w:val="007D7187"/>
    <w:rsid w:val="007E2AE8"/>
    <w:rsid w:val="007E2F99"/>
    <w:rsid w:val="007E4082"/>
    <w:rsid w:val="007E46F3"/>
    <w:rsid w:val="007F063C"/>
    <w:rsid w:val="007F0E5D"/>
    <w:rsid w:val="007F2CA4"/>
    <w:rsid w:val="007F590B"/>
    <w:rsid w:val="007F62F7"/>
    <w:rsid w:val="00803B8A"/>
    <w:rsid w:val="0080496D"/>
    <w:rsid w:val="00804CC9"/>
    <w:rsid w:val="008072FF"/>
    <w:rsid w:val="008131A8"/>
    <w:rsid w:val="0082056F"/>
    <w:rsid w:val="00823526"/>
    <w:rsid w:val="008322F0"/>
    <w:rsid w:val="00837C73"/>
    <w:rsid w:val="00855E3B"/>
    <w:rsid w:val="00856094"/>
    <w:rsid w:val="00856258"/>
    <w:rsid w:val="00857669"/>
    <w:rsid w:val="00860402"/>
    <w:rsid w:val="008606A8"/>
    <w:rsid w:val="0086078C"/>
    <w:rsid w:val="00860C31"/>
    <w:rsid w:val="008665B6"/>
    <w:rsid w:val="00870992"/>
    <w:rsid w:val="00872224"/>
    <w:rsid w:val="00872BEA"/>
    <w:rsid w:val="008742D5"/>
    <w:rsid w:val="00880E2E"/>
    <w:rsid w:val="00881316"/>
    <w:rsid w:val="008826FB"/>
    <w:rsid w:val="00884B97"/>
    <w:rsid w:val="00885254"/>
    <w:rsid w:val="008872C4"/>
    <w:rsid w:val="00887FC0"/>
    <w:rsid w:val="00892542"/>
    <w:rsid w:val="008935D2"/>
    <w:rsid w:val="00894A11"/>
    <w:rsid w:val="0089514F"/>
    <w:rsid w:val="00896611"/>
    <w:rsid w:val="0089682A"/>
    <w:rsid w:val="00897144"/>
    <w:rsid w:val="008A1E2F"/>
    <w:rsid w:val="008A3C92"/>
    <w:rsid w:val="008B58BC"/>
    <w:rsid w:val="008B638D"/>
    <w:rsid w:val="008B6679"/>
    <w:rsid w:val="008B6A32"/>
    <w:rsid w:val="008C02CE"/>
    <w:rsid w:val="008C0D72"/>
    <w:rsid w:val="008C1AAF"/>
    <w:rsid w:val="008C241C"/>
    <w:rsid w:val="008C7676"/>
    <w:rsid w:val="008D0316"/>
    <w:rsid w:val="008D0E97"/>
    <w:rsid w:val="008D1B0B"/>
    <w:rsid w:val="008D1CD2"/>
    <w:rsid w:val="008D2AE3"/>
    <w:rsid w:val="008D4C58"/>
    <w:rsid w:val="008D6A23"/>
    <w:rsid w:val="008E2F79"/>
    <w:rsid w:val="008F2665"/>
    <w:rsid w:val="008F66C5"/>
    <w:rsid w:val="00903F3E"/>
    <w:rsid w:val="00906102"/>
    <w:rsid w:val="00910934"/>
    <w:rsid w:val="00910CB7"/>
    <w:rsid w:val="0091208F"/>
    <w:rsid w:val="00913D7D"/>
    <w:rsid w:val="00915E6A"/>
    <w:rsid w:val="009163D4"/>
    <w:rsid w:val="0092011B"/>
    <w:rsid w:val="00923449"/>
    <w:rsid w:val="009369E2"/>
    <w:rsid w:val="00937021"/>
    <w:rsid w:val="00941C35"/>
    <w:rsid w:val="0094394B"/>
    <w:rsid w:val="009458B0"/>
    <w:rsid w:val="00951768"/>
    <w:rsid w:val="00953605"/>
    <w:rsid w:val="00957278"/>
    <w:rsid w:val="00957A3B"/>
    <w:rsid w:val="00957CC0"/>
    <w:rsid w:val="00961F6E"/>
    <w:rsid w:val="00962B0B"/>
    <w:rsid w:val="00966768"/>
    <w:rsid w:val="00971CB5"/>
    <w:rsid w:val="00971EF2"/>
    <w:rsid w:val="00982EA7"/>
    <w:rsid w:val="00983851"/>
    <w:rsid w:val="009840FF"/>
    <w:rsid w:val="009861AC"/>
    <w:rsid w:val="00991121"/>
    <w:rsid w:val="00993185"/>
    <w:rsid w:val="00995B2B"/>
    <w:rsid w:val="009A095B"/>
    <w:rsid w:val="009A3D9B"/>
    <w:rsid w:val="009A5BFB"/>
    <w:rsid w:val="009A688C"/>
    <w:rsid w:val="009A6D52"/>
    <w:rsid w:val="009A6FA5"/>
    <w:rsid w:val="009B0236"/>
    <w:rsid w:val="009B3E33"/>
    <w:rsid w:val="009B7B49"/>
    <w:rsid w:val="009C0564"/>
    <w:rsid w:val="009C1EC9"/>
    <w:rsid w:val="009C2577"/>
    <w:rsid w:val="009C70B2"/>
    <w:rsid w:val="009D28D8"/>
    <w:rsid w:val="009D70F7"/>
    <w:rsid w:val="009E02C1"/>
    <w:rsid w:val="009E3107"/>
    <w:rsid w:val="009E34B1"/>
    <w:rsid w:val="009E4252"/>
    <w:rsid w:val="009E4C7D"/>
    <w:rsid w:val="009E5D92"/>
    <w:rsid w:val="009E608B"/>
    <w:rsid w:val="009E6897"/>
    <w:rsid w:val="009E73E5"/>
    <w:rsid w:val="009E7EE3"/>
    <w:rsid w:val="009F1BCB"/>
    <w:rsid w:val="009F3CD7"/>
    <w:rsid w:val="009F788F"/>
    <w:rsid w:val="00A00CE9"/>
    <w:rsid w:val="00A033FB"/>
    <w:rsid w:val="00A049C6"/>
    <w:rsid w:val="00A05817"/>
    <w:rsid w:val="00A07669"/>
    <w:rsid w:val="00A10D74"/>
    <w:rsid w:val="00A15A28"/>
    <w:rsid w:val="00A160BF"/>
    <w:rsid w:val="00A1671A"/>
    <w:rsid w:val="00A217A4"/>
    <w:rsid w:val="00A21B22"/>
    <w:rsid w:val="00A22588"/>
    <w:rsid w:val="00A33B42"/>
    <w:rsid w:val="00A37B48"/>
    <w:rsid w:val="00A37D4B"/>
    <w:rsid w:val="00A41542"/>
    <w:rsid w:val="00A4266C"/>
    <w:rsid w:val="00A460D1"/>
    <w:rsid w:val="00A4782C"/>
    <w:rsid w:val="00A47FA0"/>
    <w:rsid w:val="00A5285F"/>
    <w:rsid w:val="00A57050"/>
    <w:rsid w:val="00A62ED5"/>
    <w:rsid w:val="00A6367B"/>
    <w:rsid w:val="00A64BDB"/>
    <w:rsid w:val="00A64D42"/>
    <w:rsid w:val="00A65A69"/>
    <w:rsid w:val="00A65BF1"/>
    <w:rsid w:val="00A779EE"/>
    <w:rsid w:val="00A81C2B"/>
    <w:rsid w:val="00A83F02"/>
    <w:rsid w:val="00A87C11"/>
    <w:rsid w:val="00A87CE5"/>
    <w:rsid w:val="00A9261B"/>
    <w:rsid w:val="00A928D2"/>
    <w:rsid w:val="00A93FF5"/>
    <w:rsid w:val="00A94026"/>
    <w:rsid w:val="00A948B3"/>
    <w:rsid w:val="00A94A39"/>
    <w:rsid w:val="00A9541F"/>
    <w:rsid w:val="00A958C7"/>
    <w:rsid w:val="00A96C5E"/>
    <w:rsid w:val="00AA7F40"/>
    <w:rsid w:val="00AB07C0"/>
    <w:rsid w:val="00AB3238"/>
    <w:rsid w:val="00AB42EF"/>
    <w:rsid w:val="00AB4B79"/>
    <w:rsid w:val="00AC00AB"/>
    <w:rsid w:val="00AC074A"/>
    <w:rsid w:val="00AC2C15"/>
    <w:rsid w:val="00AC596B"/>
    <w:rsid w:val="00AC7A35"/>
    <w:rsid w:val="00AD0AB9"/>
    <w:rsid w:val="00AD0B11"/>
    <w:rsid w:val="00AD3964"/>
    <w:rsid w:val="00AD4A60"/>
    <w:rsid w:val="00AD645F"/>
    <w:rsid w:val="00AE0017"/>
    <w:rsid w:val="00AE22E6"/>
    <w:rsid w:val="00AF2040"/>
    <w:rsid w:val="00AF5593"/>
    <w:rsid w:val="00AF5DD6"/>
    <w:rsid w:val="00AF70C7"/>
    <w:rsid w:val="00AF78D6"/>
    <w:rsid w:val="00B008B2"/>
    <w:rsid w:val="00B024F5"/>
    <w:rsid w:val="00B030CB"/>
    <w:rsid w:val="00B05795"/>
    <w:rsid w:val="00B1093E"/>
    <w:rsid w:val="00B20548"/>
    <w:rsid w:val="00B2237B"/>
    <w:rsid w:val="00B23332"/>
    <w:rsid w:val="00B261C6"/>
    <w:rsid w:val="00B26969"/>
    <w:rsid w:val="00B33A09"/>
    <w:rsid w:val="00B33F8E"/>
    <w:rsid w:val="00B34951"/>
    <w:rsid w:val="00B35046"/>
    <w:rsid w:val="00B36E5E"/>
    <w:rsid w:val="00B46C1C"/>
    <w:rsid w:val="00B53F2F"/>
    <w:rsid w:val="00B5404F"/>
    <w:rsid w:val="00B54E3D"/>
    <w:rsid w:val="00B54E59"/>
    <w:rsid w:val="00B55B48"/>
    <w:rsid w:val="00B57F4C"/>
    <w:rsid w:val="00B607F2"/>
    <w:rsid w:val="00B6252E"/>
    <w:rsid w:val="00B64CE9"/>
    <w:rsid w:val="00B64D3F"/>
    <w:rsid w:val="00B64F21"/>
    <w:rsid w:val="00B65DB5"/>
    <w:rsid w:val="00B66459"/>
    <w:rsid w:val="00B76CFC"/>
    <w:rsid w:val="00B86CE5"/>
    <w:rsid w:val="00B958C5"/>
    <w:rsid w:val="00BA0C91"/>
    <w:rsid w:val="00BA1753"/>
    <w:rsid w:val="00BA237A"/>
    <w:rsid w:val="00BA2613"/>
    <w:rsid w:val="00BA4424"/>
    <w:rsid w:val="00BB262B"/>
    <w:rsid w:val="00BB2AD9"/>
    <w:rsid w:val="00BB3504"/>
    <w:rsid w:val="00BC315F"/>
    <w:rsid w:val="00BC3EA1"/>
    <w:rsid w:val="00BC5FC4"/>
    <w:rsid w:val="00BD1E5F"/>
    <w:rsid w:val="00BD4125"/>
    <w:rsid w:val="00BD51DE"/>
    <w:rsid w:val="00BE5C1F"/>
    <w:rsid w:val="00BE61A2"/>
    <w:rsid w:val="00BE68F6"/>
    <w:rsid w:val="00BF0391"/>
    <w:rsid w:val="00BF3EEF"/>
    <w:rsid w:val="00BF7926"/>
    <w:rsid w:val="00C02031"/>
    <w:rsid w:val="00C02957"/>
    <w:rsid w:val="00C02DAA"/>
    <w:rsid w:val="00C03EFF"/>
    <w:rsid w:val="00C062E2"/>
    <w:rsid w:val="00C06F9C"/>
    <w:rsid w:val="00C10829"/>
    <w:rsid w:val="00C13288"/>
    <w:rsid w:val="00C160F2"/>
    <w:rsid w:val="00C174CB"/>
    <w:rsid w:val="00C21EF6"/>
    <w:rsid w:val="00C23111"/>
    <w:rsid w:val="00C27C3E"/>
    <w:rsid w:val="00C30E34"/>
    <w:rsid w:val="00C31671"/>
    <w:rsid w:val="00C33FEB"/>
    <w:rsid w:val="00C34332"/>
    <w:rsid w:val="00C34723"/>
    <w:rsid w:val="00C36CCC"/>
    <w:rsid w:val="00C51138"/>
    <w:rsid w:val="00C5122F"/>
    <w:rsid w:val="00C565DC"/>
    <w:rsid w:val="00C60E18"/>
    <w:rsid w:val="00C63EEF"/>
    <w:rsid w:val="00C66291"/>
    <w:rsid w:val="00C6662E"/>
    <w:rsid w:val="00C70AC3"/>
    <w:rsid w:val="00C70C46"/>
    <w:rsid w:val="00C7116C"/>
    <w:rsid w:val="00C74370"/>
    <w:rsid w:val="00C74A64"/>
    <w:rsid w:val="00C76D23"/>
    <w:rsid w:val="00C818F2"/>
    <w:rsid w:val="00C81D79"/>
    <w:rsid w:val="00C87489"/>
    <w:rsid w:val="00C87C1E"/>
    <w:rsid w:val="00C90604"/>
    <w:rsid w:val="00C90BE1"/>
    <w:rsid w:val="00C94BC3"/>
    <w:rsid w:val="00C95469"/>
    <w:rsid w:val="00CA011F"/>
    <w:rsid w:val="00CA264B"/>
    <w:rsid w:val="00CA703F"/>
    <w:rsid w:val="00CA727D"/>
    <w:rsid w:val="00CB14DA"/>
    <w:rsid w:val="00CB2EAF"/>
    <w:rsid w:val="00CB4C57"/>
    <w:rsid w:val="00CB64DA"/>
    <w:rsid w:val="00CB7B1F"/>
    <w:rsid w:val="00CC6B23"/>
    <w:rsid w:val="00CD6ADA"/>
    <w:rsid w:val="00CD73D7"/>
    <w:rsid w:val="00CD7929"/>
    <w:rsid w:val="00CE2736"/>
    <w:rsid w:val="00CE3028"/>
    <w:rsid w:val="00CE5B60"/>
    <w:rsid w:val="00CF4423"/>
    <w:rsid w:val="00D10644"/>
    <w:rsid w:val="00D1411D"/>
    <w:rsid w:val="00D157FF"/>
    <w:rsid w:val="00D15E2A"/>
    <w:rsid w:val="00D23BA4"/>
    <w:rsid w:val="00D27941"/>
    <w:rsid w:val="00D27D00"/>
    <w:rsid w:val="00D310AD"/>
    <w:rsid w:val="00D33C34"/>
    <w:rsid w:val="00D33DD1"/>
    <w:rsid w:val="00D363E7"/>
    <w:rsid w:val="00D3733D"/>
    <w:rsid w:val="00D41417"/>
    <w:rsid w:val="00D42A5F"/>
    <w:rsid w:val="00D42D51"/>
    <w:rsid w:val="00D47C61"/>
    <w:rsid w:val="00D509C3"/>
    <w:rsid w:val="00D51CBB"/>
    <w:rsid w:val="00D52DC7"/>
    <w:rsid w:val="00D5312F"/>
    <w:rsid w:val="00D56025"/>
    <w:rsid w:val="00D5743A"/>
    <w:rsid w:val="00D6151D"/>
    <w:rsid w:val="00D63E6A"/>
    <w:rsid w:val="00D65068"/>
    <w:rsid w:val="00D65B19"/>
    <w:rsid w:val="00D66325"/>
    <w:rsid w:val="00D7585B"/>
    <w:rsid w:val="00D75DE1"/>
    <w:rsid w:val="00D76B77"/>
    <w:rsid w:val="00D81652"/>
    <w:rsid w:val="00D93AF4"/>
    <w:rsid w:val="00D966CE"/>
    <w:rsid w:val="00DA0B47"/>
    <w:rsid w:val="00DA1BAA"/>
    <w:rsid w:val="00DA2497"/>
    <w:rsid w:val="00DA28E4"/>
    <w:rsid w:val="00DA6DF1"/>
    <w:rsid w:val="00DB1B4F"/>
    <w:rsid w:val="00DB544B"/>
    <w:rsid w:val="00DB6E7C"/>
    <w:rsid w:val="00DC6A4A"/>
    <w:rsid w:val="00DC7767"/>
    <w:rsid w:val="00DD0199"/>
    <w:rsid w:val="00DE150D"/>
    <w:rsid w:val="00DE1751"/>
    <w:rsid w:val="00DF5AA1"/>
    <w:rsid w:val="00DF6175"/>
    <w:rsid w:val="00E02550"/>
    <w:rsid w:val="00E04D91"/>
    <w:rsid w:val="00E0666E"/>
    <w:rsid w:val="00E11EAA"/>
    <w:rsid w:val="00E12EB2"/>
    <w:rsid w:val="00E13C75"/>
    <w:rsid w:val="00E211BF"/>
    <w:rsid w:val="00E21A05"/>
    <w:rsid w:val="00E22DFC"/>
    <w:rsid w:val="00E22E80"/>
    <w:rsid w:val="00E302F5"/>
    <w:rsid w:val="00E33E61"/>
    <w:rsid w:val="00E3598E"/>
    <w:rsid w:val="00E36008"/>
    <w:rsid w:val="00E37348"/>
    <w:rsid w:val="00E40C19"/>
    <w:rsid w:val="00E41718"/>
    <w:rsid w:val="00E442E7"/>
    <w:rsid w:val="00E453BF"/>
    <w:rsid w:val="00E55180"/>
    <w:rsid w:val="00E57F6E"/>
    <w:rsid w:val="00E610AE"/>
    <w:rsid w:val="00E62FA1"/>
    <w:rsid w:val="00E727F5"/>
    <w:rsid w:val="00E72BA2"/>
    <w:rsid w:val="00E73D73"/>
    <w:rsid w:val="00E7411B"/>
    <w:rsid w:val="00E74512"/>
    <w:rsid w:val="00E77190"/>
    <w:rsid w:val="00E77400"/>
    <w:rsid w:val="00E77C44"/>
    <w:rsid w:val="00E810E8"/>
    <w:rsid w:val="00E820E2"/>
    <w:rsid w:val="00E82785"/>
    <w:rsid w:val="00E8405D"/>
    <w:rsid w:val="00E9093E"/>
    <w:rsid w:val="00E9103F"/>
    <w:rsid w:val="00E93B9E"/>
    <w:rsid w:val="00E95503"/>
    <w:rsid w:val="00E95633"/>
    <w:rsid w:val="00EA0FA3"/>
    <w:rsid w:val="00EA3C56"/>
    <w:rsid w:val="00EA4346"/>
    <w:rsid w:val="00EA47FF"/>
    <w:rsid w:val="00EA6B24"/>
    <w:rsid w:val="00EA7793"/>
    <w:rsid w:val="00EB1AED"/>
    <w:rsid w:val="00EB3479"/>
    <w:rsid w:val="00EB3AB5"/>
    <w:rsid w:val="00EB40B9"/>
    <w:rsid w:val="00EB6FC9"/>
    <w:rsid w:val="00EB79BF"/>
    <w:rsid w:val="00EC29B8"/>
    <w:rsid w:val="00EC72BA"/>
    <w:rsid w:val="00ED03A2"/>
    <w:rsid w:val="00ED0CBD"/>
    <w:rsid w:val="00EE0B6E"/>
    <w:rsid w:val="00EE1A1E"/>
    <w:rsid w:val="00EE201A"/>
    <w:rsid w:val="00EE751C"/>
    <w:rsid w:val="00EE7E63"/>
    <w:rsid w:val="00EF26A5"/>
    <w:rsid w:val="00EF3FF4"/>
    <w:rsid w:val="00EF5C25"/>
    <w:rsid w:val="00EF6B03"/>
    <w:rsid w:val="00EF7BA0"/>
    <w:rsid w:val="00F0084B"/>
    <w:rsid w:val="00F0156F"/>
    <w:rsid w:val="00F01E4D"/>
    <w:rsid w:val="00F02156"/>
    <w:rsid w:val="00F02C5F"/>
    <w:rsid w:val="00F045A4"/>
    <w:rsid w:val="00F327DA"/>
    <w:rsid w:val="00F37A66"/>
    <w:rsid w:val="00F40BC2"/>
    <w:rsid w:val="00F41582"/>
    <w:rsid w:val="00F52178"/>
    <w:rsid w:val="00F53FEB"/>
    <w:rsid w:val="00F55756"/>
    <w:rsid w:val="00F57356"/>
    <w:rsid w:val="00F61E22"/>
    <w:rsid w:val="00F6536E"/>
    <w:rsid w:val="00F67AB7"/>
    <w:rsid w:val="00F70034"/>
    <w:rsid w:val="00F7186D"/>
    <w:rsid w:val="00F72288"/>
    <w:rsid w:val="00F8395F"/>
    <w:rsid w:val="00F8424E"/>
    <w:rsid w:val="00F8457C"/>
    <w:rsid w:val="00F8559C"/>
    <w:rsid w:val="00F855A4"/>
    <w:rsid w:val="00F86F99"/>
    <w:rsid w:val="00F87365"/>
    <w:rsid w:val="00F874DF"/>
    <w:rsid w:val="00F90246"/>
    <w:rsid w:val="00F91CD3"/>
    <w:rsid w:val="00F938EF"/>
    <w:rsid w:val="00FA40BA"/>
    <w:rsid w:val="00FA6A3F"/>
    <w:rsid w:val="00FB1195"/>
    <w:rsid w:val="00FB3774"/>
    <w:rsid w:val="00FB45F2"/>
    <w:rsid w:val="00FB7E1F"/>
    <w:rsid w:val="00FC06A1"/>
    <w:rsid w:val="00FC7F70"/>
    <w:rsid w:val="00FD1557"/>
    <w:rsid w:val="00FD467E"/>
    <w:rsid w:val="00FE3A96"/>
    <w:rsid w:val="00FE6C49"/>
    <w:rsid w:val="00FE6F80"/>
    <w:rsid w:val="00FF364A"/>
    <w:rsid w:val="00FF54D1"/>
    <w:rsid w:val="00FF7F7E"/>
    <w:rsid w:val="4DF70A90"/>
    <w:rsid w:val="6355FF99"/>
    <w:rsid w:val="785DF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customStyle="1" w:styleId="UnresolvedMention2">
    <w:name w:val="Unresolved Mention2"/>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 w:type="character" w:styleId="FollowedHyperlink">
    <w:name w:val="FollowedHyperlink"/>
    <w:basedOn w:val="DefaultParagraphFont"/>
    <w:uiPriority w:val="99"/>
    <w:semiHidden/>
    <w:unhideWhenUsed/>
    <w:rsid w:val="008A1E2F"/>
    <w:rPr>
      <w:color w:val="800080" w:themeColor="followedHyperlink"/>
      <w:u w:val="single"/>
    </w:rPr>
  </w:style>
  <w:style w:type="character" w:styleId="UnresolvedMention">
    <w:name w:val="Unresolved Mention"/>
    <w:basedOn w:val="DefaultParagraphFont"/>
    <w:uiPriority w:val="99"/>
    <w:semiHidden/>
    <w:unhideWhenUsed/>
    <w:rsid w:val="0032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92602738">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28831269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777630880">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search.complaints@manchester.ac.uk" TargetMode="External"/><Relationship Id="rId3" Type="http://schemas.openxmlformats.org/officeDocument/2006/relationships/customXml" Target="../customXml/item3.xml"/><Relationship Id="rId21" Type="http://schemas.openxmlformats.org/officeDocument/2006/relationships/hyperlink" Target="https://ico.org.uk/make-a-complai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cuments.manchester.ac.uk/display.aspx?DocID=37095" TargetMode="External"/><Relationship Id="rId2" Type="http://schemas.openxmlformats.org/officeDocument/2006/relationships/customXml" Target="../customXml/item2.xml"/><Relationship Id="rId16" Type="http://schemas.openxmlformats.org/officeDocument/2006/relationships/hyperlink" Target="http://www.hra.nhs.uk/information-about-patients/"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protection@manche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e9fdf3-ea9f-4343-9d9b-3792813d458c" xsi:nil="true"/>
    <lcf76f155ced4ddcb4097134ff3c332f xmlns="1f1a7427-1e88-4c4a-8f89-8267ff0cc4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773C6F14948A4D9D49CB0D88ADED43" ma:contentTypeVersion="11" ma:contentTypeDescription="Create a new document." ma:contentTypeScope="" ma:versionID="b61c1347024bf76ab002facac3532d70">
  <xsd:schema xmlns:xsd="http://www.w3.org/2001/XMLSchema" xmlns:xs="http://www.w3.org/2001/XMLSchema" xmlns:p="http://schemas.microsoft.com/office/2006/metadata/properties" xmlns:ns2="1f1a7427-1e88-4c4a-8f89-8267ff0cc455" xmlns:ns3="05e9fdf3-ea9f-4343-9d9b-3792813d458c" targetNamespace="http://schemas.microsoft.com/office/2006/metadata/properties" ma:root="true" ma:fieldsID="981a11faf39d88e4e9d50dc40262d023" ns2:_="" ns3:_="">
    <xsd:import namespace="1f1a7427-1e88-4c4a-8f89-8267ff0cc455"/>
    <xsd:import namespace="05e9fdf3-ea9f-4343-9d9b-3792813d45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7427-1e88-4c4a-8f89-8267ff0cc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9fdf3-ea9f-4343-9d9b-3792813d45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c7e140-7f18-4a5a-968b-02892438e5ae}" ma:internalName="TaxCatchAll" ma:showField="CatchAllData" ma:web="05e9fdf3-ea9f-4343-9d9b-3792813d4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E0BEF-73F3-4DE9-8FD5-A687A87494FA}">
  <ds:schemaRefs>
    <ds:schemaRef ds:uri="http://schemas.microsoft.com/office/2006/metadata/properties"/>
    <ds:schemaRef ds:uri="http://schemas.microsoft.com/office/infopath/2007/PartnerControls"/>
    <ds:schemaRef ds:uri="1607d3ab-c61f-4ed7-a5bc-3b8082c27856"/>
  </ds:schemaRefs>
</ds:datastoreItem>
</file>

<file path=customXml/itemProps2.xml><?xml version="1.0" encoding="utf-8"?>
<ds:datastoreItem xmlns:ds="http://schemas.openxmlformats.org/officeDocument/2006/customXml" ds:itemID="{E33E87C8-1484-4A24-9096-965980267FD1}">
  <ds:schemaRefs>
    <ds:schemaRef ds:uri="http://schemas.openxmlformats.org/officeDocument/2006/bibliography"/>
  </ds:schemaRefs>
</ds:datastoreItem>
</file>

<file path=customXml/itemProps3.xml><?xml version="1.0" encoding="utf-8"?>
<ds:datastoreItem xmlns:ds="http://schemas.openxmlformats.org/officeDocument/2006/customXml" ds:itemID="{C5A395BC-CFDD-45E9-8C72-DAD5E74F2EAC}"/>
</file>

<file path=customXml/itemProps4.xml><?xml version="1.0" encoding="utf-8"?>
<ds:datastoreItem xmlns:ds="http://schemas.openxmlformats.org/officeDocument/2006/customXml" ds:itemID="{EAAECEEF-428D-434F-98B8-A035DC6FD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2981</Words>
  <Characters>16993</Characters>
  <Application>Microsoft Office Word</Application>
  <DocSecurity>0</DocSecurity>
  <Lines>141</Lines>
  <Paragraphs>39</Paragraphs>
  <ScaleCrop>false</ScaleCrop>
  <Company>University of Manchester</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Angela Mullan</cp:lastModifiedBy>
  <cp:revision>2</cp:revision>
  <cp:lastPrinted>2019-01-14T10:15:00Z</cp:lastPrinted>
  <dcterms:created xsi:type="dcterms:W3CDTF">2025-03-25T09:41:00Z</dcterms:created>
  <dcterms:modified xsi:type="dcterms:W3CDTF">2025-03-25T09:41:00Z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0x010100E5773C6F14948A4D9D49CB0D88ADED43</vt:lpwstr>
  </property>
</Properties>
</file>