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EF2C53">
        <w:tc>
          <w:tcPr>
            <w:tcW w:w="10207" w:type="dxa"/>
            <w:shd w:val="clear" w:color="auto" w:fill="CCCCCC"/>
          </w:tcPr>
          <w:p w:rsidR="0058277F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0E5296" w:rsidRPr="006D4A86" w:rsidRDefault="000E5296" w:rsidP="00EF2C53">
            <w:pPr>
              <w:jc w:val="center"/>
              <w:rPr>
                <w:rFonts w:ascii="Arial" w:hAnsi="Arial" w:cs="Arial"/>
                <w:b/>
              </w:rPr>
            </w:pPr>
          </w:p>
          <w:p w:rsidR="0058277F" w:rsidRPr="006D4A86" w:rsidRDefault="0048102C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TEMPLATE FOR GRANT-COSTING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EF2C53">
        <w:tc>
          <w:tcPr>
            <w:tcW w:w="10207" w:type="dxa"/>
            <w:shd w:val="clear" w:color="auto" w:fill="CCCCCC"/>
          </w:tcPr>
          <w:p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informatio</w:t>
            </w:r>
            <w:r w:rsidR="00FE67C0">
              <w:rPr>
                <w:rFonts w:ascii="Arial" w:hAnsi="Arial" w:cs="Arial"/>
                <w:sz w:val="22"/>
                <w:szCs w:val="22"/>
              </w:rPr>
              <w:t xml:space="preserve">n </w:t>
            </w:r>
            <w:proofErr w:type="gramStart"/>
            <w:r w:rsidR="00FE67C0">
              <w:rPr>
                <w:rFonts w:ascii="Arial" w:hAnsi="Arial" w:cs="Arial"/>
                <w:sz w:val="22"/>
                <w:szCs w:val="22"/>
              </w:rPr>
              <w:t>can be used</w:t>
            </w:r>
            <w:proofErr w:type="gramEnd"/>
            <w:r w:rsidR="00FE67C0">
              <w:rPr>
                <w:rFonts w:ascii="Arial" w:hAnsi="Arial" w:cs="Arial"/>
                <w:sz w:val="22"/>
                <w:szCs w:val="22"/>
              </w:rPr>
              <w:t xml:space="preserve"> to populate </w:t>
            </w:r>
            <w:proofErr w:type="spellStart"/>
            <w:r w:rsidR="00FE67C0">
              <w:rPr>
                <w:rFonts w:ascii="Arial" w:hAnsi="Arial" w:cs="Arial"/>
                <w:sz w:val="22"/>
                <w:szCs w:val="22"/>
              </w:rPr>
              <w:t>pFACT</w:t>
            </w:r>
            <w:proofErr w:type="spellEnd"/>
            <w:r w:rsidR="00FE67C0">
              <w:rPr>
                <w:rFonts w:ascii="Arial" w:hAnsi="Arial" w:cs="Arial"/>
                <w:sz w:val="22"/>
                <w:szCs w:val="22"/>
              </w:rPr>
              <w:t xml:space="preserve"> (QUB) and costing forms in Ulster University.</w:t>
            </w:r>
          </w:p>
          <w:p w:rsidR="00295764" w:rsidRDefault="00295764" w:rsidP="00295764">
            <w:pPr>
              <w:rPr>
                <w:rFonts w:ascii="Arial" w:hAnsi="Arial" w:cs="Arial"/>
                <w:sz w:val="22"/>
                <w:szCs w:val="22"/>
              </w:rPr>
            </w:pPr>
          </w:p>
          <w:p w:rsidR="00C5369A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C5369A">
              <w:rPr>
                <w:rFonts w:ascii="Arial" w:hAnsi="Arial" w:cs="Arial"/>
                <w:sz w:val="22"/>
                <w:szCs w:val="22"/>
              </w:rPr>
              <w:t>.  B</w:t>
            </w:r>
            <w:r>
              <w:rPr>
                <w:rFonts w:ascii="Arial" w:hAnsi="Arial" w:cs="Arial"/>
                <w:sz w:val="22"/>
                <w:szCs w:val="22"/>
              </w:rPr>
              <w:t>oxes wil</w:t>
            </w:r>
            <w:r w:rsidR="00C5369A">
              <w:rPr>
                <w:rFonts w:ascii="Arial" w:hAnsi="Arial" w:cs="Arial"/>
                <w:sz w:val="22"/>
                <w:szCs w:val="22"/>
              </w:rPr>
              <w:t>l expand to permit full answers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="00295764" w:rsidRDefault="00295764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166F4" w:rsidRDefault="00C5369A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assistance, p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lease contact us on (028) 9504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0342</w:t>
            </w:r>
            <w:r>
              <w:rPr>
                <w:rFonts w:ascii="Arial" w:hAnsi="Arial" w:cs="Arial"/>
                <w:sz w:val="22"/>
                <w:szCs w:val="22"/>
              </w:rPr>
              <w:t>.  A</w:t>
            </w:r>
            <w:r w:rsidR="0058277F">
              <w:rPr>
                <w:rFonts w:ascii="Arial" w:hAnsi="Arial" w:cs="Arial"/>
                <w:sz w:val="22"/>
                <w:szCs w:val="22"/>
              </w:rPr>
              <w:t>dditional information is a</w:t>
            </w:r>
            <w:r>
              <w:rPr>
                <w:rFonts w:ascii="Arial" w:hAnsi="Arial" w:cs="Arial"/>
                <w:sz w:val="22"/>
                <w:szCs w:val="22"/>
              </w:rPr>
              <w:t>lso a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vailable on our website </w:t>
            </w:r>
            <w:hyperlink r:id="rId8" w:history="1">
              <w:r w:rsidR="0058277F"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883E1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</w:p>
          <w:p w:rsidR="001166F4" w:rsidRDefault="001166F4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</w:p>
          <w:p w:rsidR="00FE67C0" w:rsidRPr="00883E10" w:rsidRDefault="00FE67C0" w:rsidP="00FE67C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Please check on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our 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website to 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ensure that you have the most</w:t>
            </w:r>
            <w:r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recent version of </w:t>
            </w:r>
            <w:r w:rsidR="00DC0FB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this form.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Default="0058277F" w:rsidP="0058277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16"/>
        <w:gridCol w:w="4990"/>
      </w:tblGrid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Working Project Title</w:t>
            </w:r>
          </w:p>
          <w:p w:rsidR="00295764" w:rsidRPr="008F5C21" w:rsidRDefault="00295764" w:rsidP="00295764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 xml:space="preserve">rimary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nvestigator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/ Chief Investigator</w:t>
            </w:r>
          </w:p>
          <w:p w:rsidR="008F5C21" w:rsidRPr="008F5C21" w:rsidRDefault="008F5C21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48102C" w:rsidRPr="008F5C21" w:rsidRDefault="0048102C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Details of Funder</w:t>
            </w:r>
          </w:p>
          <w:p w:rsidR="008F5C21" w:rsidRPr="008F5C21" w:rsidRDefault="008F5C21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48102C" w:rsidRPr="00295764" w:rsidRDefault="0048102C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Funding Organisations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295764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Grant submission deadline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295764" w:rsidRPr="008F5C21" w:rsidRDefault="008F5C21" w:rsidP="002957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Likely award date</w:t>
            </w:r>
          </w:p>
          <w:p w:rsidR="008F5C21" w:rsidRPr="008F5C21" w:rsidRDefault="008F5C21" w:rsidP="008F5C2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02C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D35D9F" w:rsidRDefault="0048102C" w:rsidP="00826B7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Category of Studies</w:t>
            </w:r>
            <w:r w:rsidR="00295764" w:rsidRPr="008F5C2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26B73" w:rsidRDefault="00826B73" w:rsidP="00826B73">
            <w:pPr>
              <w:rPr>
                <w:rFonts w:ascii="Arial" w:hAnsi="Arial" w:cs="Arial"/>
                <w:sz w:val="22"/>
                <w:szCs w:val="22"/>
              </w:rPr>
            </w:pPr>
          </w:p>
          <w:p w:rsidR="00826B73" w:rsidRPr="00F17334" w:rsidRDefault="00826B73" w:rsidP="00826B73">
            <w:pPr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[Please r</w:t>
            </w:r>
            <w:r w:rsidRPr="00F17334">
              <w:rPr>
                <w:rFonts w:ascii="Arial" w:hAnsi="Arial" w:cs="Arial"/>
                <w:i/>
                <w:sz w:val="20"/>
                <w:szCs w:val="20"/>
              </w:rPr>
              <w:t>ead our Costing Policy online here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826B73" w:rsidRPr="00F17334" w:rsidRDefault="00826B73" w:rsidP="00826B73">
            <w:pPr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:rsidR="00D35D9F" w:rsidRPr="00B120AD" w:rsidRDefault="00B120AD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  <w:hyperlink r:id="rId9" w:history="1">
              <w:r w:rsidRPr="00B120AD">
                <w:rPr>
                  <w:rStyle w:val="Hyperlink"/>
                  <w:rFonts w:ascii="Arial" w:hAnsi="Arial" w:cs="Arial"/>
                  <w:sz w:val="20"/>
                  <w:szCs w:val="20"/>
                </w:rPr>
                <w:t>NICRF Costing Policy</w:t>
              </w:r>
            </w:hyperlink>
          </w:p>
          <w:p w:rsidR="00D35D9F" w:rsidRDefault="00D35D9F" w:rsidP="00DC0FB4">
            <w:pPr>
              <w:pStyle w:val="ListParagraph"/>
              <w:ind w:left="43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26B73" w:rsidRPr="00826B73" w:rsidRDefault="00826B73" w:rsidP="00DC0FB4">
            <w:pPr>
              <w:pStyle w:val="ListParagraph"/>
              <w:ind w:left="4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0" w:type="dxa"/>
          </w:tcPr>
          <w:p w:rsidR="0048102C" w:rsidRPr="00295764" w:rsidRDefault="00FE67C0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2533F" wp14:editId="443067FC">
                      <wp:simplePos x="0" y="0"/>
                      <wp:positionH relativeFrom="column">
                        <wp:posOffset>2384291</wp:posOffset>
                      </wp:positionH>
                      <wp:positionV relativeFrom="paragraph">
                        <wp:posOffset>119581</wp:posOffset>
                      </wp:positionV>
                      <wp:extent cx="192506" cy="211755"/>
                      <wp:effectExtent l="0" t="0" r="1714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25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87.75pt;margin-top:9.4pt;width:15.1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" fillcolor="white [3201]" strokeweight=".5pt">
                      <v:textbox>
                        <w:txbxContent>
                          <w:p w:rsidR="00FE67C0" w:rsidRDefault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Pilot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20F0F" wp14:editId="1FD86421">
                      <wp:simplePos x="0" y="0"/>
                      <wp:positionH relativeFrom="column">
                        <wp:posOffset>2382185</wp:posOffset>
                      </wp:positionH>
                      <wp:positionV relativeFrom="paragraph">
                        <wp:posOffset>90203</wp:posOffset>
                      </wp:positionV>
                      <wp:extent cx="192506" cy="211755"/>
                      <wp:effectExtent l="0" t="0" r="1714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0F0F" id="Text Box 2" o:spid="_x0000_s1027" type="#_x0000_t202" style="position:absolute;margin-left:187.55pt;margin-top:7.1pt;width:15.1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Capability / Capacity Research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609DF" wp14:editId="70359F94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57150</wp:posOffset>
                      </wp:positionV>
                      <wp:extent cx="192405" cy="211455"/>
                      <wp:effectExtent l="0" t="0" r="17145" b="1714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609DF" id="Text Box 3" o:spid="_x0000_s1028" type="#_x0000_t202" style="position:absolute;margin-left:187.55pt;margin-top:4.5pt;width:15.15pt;height:1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FE67C0" w:rsidRP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67C0">
              <w:rPr>
                <w:rFonts w:ascii="Arial" w:hAnsi="Arial" w:cs="Arial"/>
                <w:b/>
                <w:sz w:val="22"/>
                <w:szCs w:val="22"/>
              </w:rPr>
              <w:t>Investigator-led</w:t>
            </w:r>
          </w:p>
          <w:p w:rsidR="00FE67C0" w:rsidRDefault="00FE67C0" w:rsidP="00FE67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7DC5D" wp14:editId="7E0DAF54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43815</wp:posOffset>
                      </wp:positionV>
                      <wp:extent cx="192405" cy="211455"/>
                      <wp:effectExtent l="0" t="0" r="17145" b="1714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7C0" w:rsidRDefault="00FE67C0" w:rsidP="00FE67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7DC5D" id="Text Box 4" o:spid="_x0000_s1029" type="#_x0000_t202" style="position:absolute;margin-left:187.55pt;margin-top:3.45pt;width:15.15pt;height:16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" fillcolor="white [3201]" strokeweight=".5pt">
                      <v:textbox>
                        <w:txbxContent>
                          <w:p w:rsidR="00FE67C0" w:rsidRDefault="00FE67C0" w:rsidP="00FE67C0"/>
                        </w:txbxContent>
                      </v:textbox>
                    </v:shape>
                  </w:pict>
                </mc:Fallback>
              </mc:AlternateContent>
            </w:r>
          </w:p>
          <w:p w:rsidR="00295764" w:rsidRPr="00295764" w:rsidRDefault="00FE67C0" w:rsidP="00FE67C0">
            <w:pPr>
              <w:rPr>
                <w:rFonts w:ascii="Arial" w:hAnsi="Arial" w:cs="Arial"/>
                <w:sz w:val="20"/>
                <w:szCs w:val="20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CB5EFA" w:rsidRPr="00CB5EFA" w:rsidRDefault="00295764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Additional Staff Requirements</w:t>
            </w:r>
          </w:p>
          <w:p w:rsidR="008F5C21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Are you requesting CRF staff assistance with Study?)</w:t>
            </w:r>
          </w:p>
          <w:p w:rsidR="00CB5EFA" w:rsidRPr="00CB5EFA" w:rsidRDefault="00CB5EFA" w:rsidP="008F5C21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90" w:type="dxa"/>
          </w:tcPr>
          <w:p w:rsidR="00295764" w:rsidRPr="00CB5EFA" w:rsidRDefault="00CB5EFA" w:rsidP="005827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FA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No     If yes, please provide details</w:t>
            </w:r>
          </w:p>
          <w:p w:rsidR="00295764" w:rsidRPr="00295764" w:rsidRDefault="00CB5EFA" w:rsidP="00582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0C17A8" wp14:editId="60F488D5">
                      <wp:simplePos x="0" y="0"/>
                      <wp:positionH relativeFrom="column">
                        <wp:posOffset>565116</wp:posOffset>
                      </wp:positionH>
                      <wp:positionV relativeFrom="paragraph">
                        <wp:posOffset>72958</wp:posOffset>
                      </wp:positionV>
                      <wp:extent cx="2387065" cy="201830"/>
                      <wp:effectExtent l="0" t="0" r="13335" b="2730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065" cy="201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C17A8" id="Text Box 7" o:spid="_x0000_s1030" type="#_x0000_t202" style="position:absolute;margin-left:44.5pt;margin-top:5.75pt;width:187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" fillcolor="white [3201]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323683" wp14:editId="4161FEFB">
                      <wp:simplePos x="0" y="0"/>
                      <wp:positionH relativeFrom="column">
                        <wp:posOffset>274253</wp:posOffset>
                      </wp:positionH>
                      <wp:positionV relativeFrom="paragraph">
                        <wp:posOffset>61528</wp:posOffset>
                      </wp:positionV>
                      <wp:extent cx="192506" cy="211755"/>
                      <wp:effectExtent l="0" t="0" r="17145" b="1714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506" cy="211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23683" id="Text Box 6" o:spid="_x0000_s1031" type="#_x0000_t202" style="position:absolute;margin-left:21.6pt;margin-top:4.85pt;width:15.15pt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" fillcolor="window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FB048" wp14:editId="289AB6D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192405" cy="211455"/>
                      <wp:effectExtent l="0" t="0" r="17145" b="1714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" cy="2114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5EFA" w:rsidRDefault="00CB5EFA" w:rsidP="00CB5EF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FB048" id="Text Box 5" o:spid="_x0000_s1032" type="#_x0000_t202" style="position:absolute;margin-left:-.35pt;margin-top:4.8pt;width:15.15pt;height:1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" fillcolor="white [3201]" strokeweight=".5pt">
                      <v:textbox>
                        <w:txbxContent>
                          <w:p w:rsidR="00CB5EFA" w:rsidRDefault="00CB5EFA" w:rsidP="00CB5EF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CB5EFA" w:rsidRDefault="00CB5EFA" w:rsidP="00CB5EF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indicate details of visits, duration and include a list of required resources for each visit: </w:t>
            </w:r>
            <w:r w:rsidRPr="00CB5EFA">
              <w:rPr>
                <w:rFonts w:ascii="Arial" w:hAnsi="Arial" w:cs="Arial"/>
                <w:i/>
                <w:sz w:val="20"/>
                <w:szCs w:val="20"/>
              </w:rPr>
              <w:t>[</w:t>
            </w:r>
            <w:proofErr w:type="spellStart"/>
            <w:r w:rsidRPr="00CB5EFA">
              <w:rPr>
                <w:rFonts w:ascii="Arial" w:hAnsi="Arial" w:cs="Arial"/>
                <w:i/>
                <w:sz w:val="20"/>
                <w:szCs w:val="20"/>
              </w:rPr>
              <w:t>ie</w:t>
            </w:r>
            <w:proofErr w:type="spellEnd"/>
            <w:r w:rsidRPr="00CB5EFA"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 – 8 hours – ECG. ECHO, Spirometry, DEXA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Day 15 – 8 hours – No equipment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4 – 6.5 hours – No equipment</w:t>
            </w:r>
          </w:p>
          <w:p w:rsidR="00CB5EFA" w:rsidRPr="00D35D9F" w:rsidRDefault="00CB5EFA" w:rsidP="00CB5EFA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8 – 5 hours – No equipment</w:t>
            </w:r>
          </w:p>
          <w:p w:rsidR="00CB5EFA" w:rsidRPr="00CB5EFA" w:rsidRDefault="00CB5EFA" w:rsidP="00CB5EFA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35D9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Week 16 – 5.5 hours – No equipment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8F5C21" w:rsidRDefault="00295764" w:rsidP="0048102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>Number of Participants</w:t>
            </w:r>
          </w:p>
          <w:p w:rsidR="00295764" w:rsidRPr="008F5C21" w:rsidRDefault="00295764" w:rsidP="008F5C2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764" w:rsidTr="00D35D9F">
        <w:tc>
          <w:tcPr>
            <w:tcW w:w="5216" w:type="dxa"/>
            <w:shd w:val="clear" w:color="auto" w:fill="D9D9D9" w:themeFill="background1" w:themeFillShade="D9"/>
          </w:tcPr>
          <w:p w:rsidR="008F5C21" w:rsidRPr="00DC0FB4" w:rsidRDefault="00295764" w:rsidP="00DC0FB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r w:rsidR="00CB5EFA">
              <w:rPr>
                <w:rFonts w:ascii="Arial" w:hAnsi="Arial" w:cs="Arial"/>
                <w:b/>
                <w:sz w:val="22"/>
                <w:szCs w:val="22"/>
              </w:rPr>
              <w:t xml:space="preserve">that </w:t>
            </w:r>
            <w:r w:rsidRPr="008F5C21">
              <w:rPr>
                <w:rFonts w:ascii="Arial" w:hAnsi="Arial" w:cs="Arial"/>
                <w:b/>
                <w:sz w:val="22"/>
                <w:szCs w:val="22"/>
              </w:rPr>
              <w:t xml:space="preserve">costing information is required </w:t>
            </w:r>
            <w:r w:rsidR="00DC0FB4">
              <w:rPr>
                <w:rFonts w:ascii="Arial" w:hAnsi="Arial" w:cs="Arial"/>
                <w:b/>
                <w:sz w:val="22"/>
                <w:szCs w:val="22"/>
              </w:rPr>
              <w:t>for grant applications, to enable CRF to prioritise against deadlines.</w:t>
            </w:r>
          </w:p>
        </w:tc>
        <w:tc>
          <w:tcPr>
            <w:tcW w:w="4990" w:type="dxa"/>
          </w:tcPr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  <w:p w:rsidR="00295764" w:rsidRPr="00295764" w:rsidRDefault="00295764" w:rsidP="00582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5764" w:rsidRDefault="00295764" w:rsidP="000A1712">
      <w:pPr>
        <w:rPr>
          <w:rFonts w:ascii="Arial" w:hAnsi="Arial" w:cs="Arial"/>
        </w:rPr>
      </w:pPr>
      <w:bookmarkStart w:id="0" w:name="_GoBack"/>
      <w:bookmarkEnd w:id="0"/>
    </w:p>
    <w:sectPr w:rsidR="00295764" w:rsidSect="00DC0FB4">
      <w:headerReference w:type="default" r:id="rId10"/>
      <w:footerReference w:type="default" r:id="rId11"/>
      <w:pgSz w:w="11906" w:h="16838"/>
      <w:pgMar w:top="2268" w:right="1440" w:bottom="993" w:left="1440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7A" w:rsidRDefault="008F257A" w:rsidP="00E9668E">
      <w:r>
        <w:separator/>
      </w:r>
    </w:p>
  </w:endnote>
  <w:endnote w:type="continuationSeparator" w:id="0">
    <w:p w:rsidR="008F257A" w:rsidRDefault="008F257A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68814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79498023"/>
          <w:docPartObj>
            <w:docPartGallery w:val="Page Numbers (Top of Page)"/>
            <w:docPartUnique/>
          </w:docPartObj>
        </w:sdtPr>
        <w:sdtEndPr/>
        <w:sdtContent>
          <w:p w:rsidR="00AE7955" w:rsidRPr="00360B72" w:rsidRDefault="00BA20E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B72">
              <w:rPr>
                <w:rFonts w:ascii="Arial" w:hAnsi="Arial" w:cs="Arial"/>
                <w:sz w:val="20"/>
                <w:szCs w:val="20"/>
              </w:rPr>
              <w:t>NICR</w:t>
            </w:r>
            <w:r w:rsidR="00767FAE" w:rsidRPr="00360B72">
              <w:rPr>
                <w:rFonts w:ascii="Arial" w:hAnsi="Arial" w:cs="Arial"/>
                <w:sz w:val="20"/>
                <w:szCs w:val="20"/>
              </w:rPr>
              <w:t>F Access Application –</w:t>
            </w:r>
            <w:r w:rsidR="00D35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B65">
              <w:rPr>
                <w:rFonts w:ascii="Arial" w:hAnsi="Arial" w:cs="Arial"/>
                <w:sz w:val="20"/>
                <w:szCs w:val="20"/>
              </w:rPr>
              <w:t>Version 3</w:t>
            </w:r>
            <w:r w:rsidR="00826B7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F3B65">
              <w:rPr>
                <w:rFonts w:ascii="Arial" w:hAnsi="Arial" w:cs="Arial"/>
                <w:sz w:val="20"/>
                <w:szCs w:val="20"/>
              </w:rPr>
              <w:t>01.08.2018</w:t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                                 Page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3B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AE7955" w:rsidRPr="00360B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3B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AE7955"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E7955" w:rsidRDefault="00AE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7A" w:rsidRDefault="008F257A" w:rsidP="00E9668E">
      <w:r>
        <w:separator/>
      </w:r>
    </w:p>
  </w:footnote>
  <w:footnote w:type="continuationSeparator" w:id="0">
    <w:p w:rsidR="008F257A" w:rsidRDefault="008F257A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55" w:rsidRPr="00360B72" w:rsidRDefault="00AE7955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1C09CEBB" wp14:editId="3F4C9CE6">
          <wp:extent cx="1809750" cy="828406"/>
          <wp:effectExtent l="0" t="0" r="0" b="0"/>
          <wp:docPr id="28" name="Picture 28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E32"/>
    <w:multiLevelType w:val="hybridMultilevel"/>
    <w:tmpl w:val="C046DCCA"/>
    <w:lvl w:ilvl="0" w:tplc="CD4C84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BFC"/>
    <w:multiLevelType w:val="hybridMultilevel"/>
    <w:tmpl w:val="2F38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11BBA"/>
    <w:multiLevelType w:val="hybridMultilevel"/>
    <w:tmpl w:val="CC5429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5CA3"/>
    <w:multiLevelType w:val="hybridMultilevel"/>
    <w:tmpl w:val="2A4616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370D"/>
    <w:multiLevelType w:val="hybridMultilevel"/>
    <w:tmpl w:val="4630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536E4B"/>
    <w:multiLevelType w:val="hybridMultilevel"/>
    <w:tmpl w:val="C7B4C8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88A"/>
    <w:multiLevelType w:val="hybridMultilevel"/>
    <w:tmpl w:val="2C762C54"/>
    <w:lvl w:ilvl="0" w:tplc="D388BDE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37CD1"/>
    <w:multiLevelType w:val="hybridMultilevel"/>
    <w:tmpl w:val="0B7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3"/>
    <w:rsid w:val="00002799"/>
    <w:rsid w:val="00004541"/>
    <w:rsid w:val="000122DC"/>
    <w:rsid w:val="00014F23"/>
    <w:rsid w:val="00062917"/>
    <w:rsid w:val="0008387C"/>
    <w:rsid w:val="00086414"/>
    <w:rsid w:val="000A1712"/>
    <w:rsid w:val="000A5C04"/>
    <w:rsid w:val="000C3E66"/>
    <w:rsid w:val="000D11CE"/>
    <w:rsid w:val="000E5296"/>
    <w:rsid w:val="000E5862"/>
    <w:rsid w:val="000F2ECB"/>
    <w:rsid w:val="001166F4"/>
    <w:rsid w:val="00117B9F"/>
    <w:rsid w:val="00120DF6"/>
    <w:rsid w:val="00125C82"/>
    <w:rsid w:val="0013748F"/>
    <w:rsid w:val="00167D97"/>
    <w:rsid w:val="00180811"/>
    <w:rsid w:val="00183585"/>
    <w:rsid w:val="001918E5"/>
    <w:rsid w:val="001C02FE"/>
    <w:rsid w:val="001C6946"/>
    <w:rsid w:val="001F5A28"/>
    <w:rsid w:val="002254D3"/>
    <w:rsid w:val="002367B2"/>
    <w:rsid w:val="002600CA"/>
    <w:rsid w:val="00262872"/>
    <w:rsid w:val="00295764"/>
    <w:rsid w:val="00297DCF"/>
    <w:rsid w:val="002B74B1"/>
    <w:rsid w:val="002C2F49"/>
    <w:rsid w:val="002D4406"/>
    <w:rsid w:val="002D7E74"/>
    <w:rsid w:val="002F1EDF"/>
    <w:rsid w:val="00330A81"/>
    <w:rsid w:val="00360B72"/>
    <w:rsid w:val="00370148"/>
    <w:rsid w:val="003800A4"/>
    <w:rsid w:val="003D42D6"/>
    <w:rsid w:val="003D719E"/>
    <w:rsid w:val="003E355B"/>
    <w:rsid w:val="003F1D10"/>
    <w:rsid w:val="00412A14"/>
    <w:rsid w:val="00413EA3"/>
    <w:rsid w:val="004174CF"/>
    <w:rsid w:val="00425D7B"/>
    <w:rsid w:val="004343C6"/>
    <w:rsid w:val="0048102C"/>
    <w:rsid w:val="004D7C5C"/>
    <w:rsid w:val="004F263F"/>
    <w:rsid w:val="004F69F1"/>
    <w:rsid w:val="00522FC4"/>
    <w:rsid w:val="0052359D"/>
    <w:rsid w:val="00526F7B"/>
    <w:rsid w:val="005547A7"/>
    <w:rsid w:val="00581134"/>
    <w:rsid w:val="00581A02"/>
    <w:rsid w:val="0058277F"/>
    <w:rsid w:val="005962F0"/>
    <w:rsid w:val="005C01C5"/>
    <w:rsid w:val="005D7319"/>
    <w:rsid w:val="005F769E"/>
    <w:rsid w:val="0060170D"/>
    <w:rsid w:val="006058BB"/>
    <w:rsid w:val="00606B6E"/>
    <w:rsid w:val="006151E4"/>
    <w:rsid w:val="006466E1"/>
    <w:rsid w:val="006C2D5A"/>
    <w:rsid w:val="006E5541"/>
    <w:rsid w:val="007414CE"/>
    <w:rsid w:val="00751CB8"/>
    <w:rsid w:val="0075642D"/>
    <w:rsid w:val="007576B0"/>
    <w:rsid w:val="00767F99"/>
    <w:rsid w:val="00767FAE"/>
    <w:rsid w:val="007708FF"/>
    <w:rsid w:val="00780D53"/>
    <w:rsid w:val="00795B5D"/>
    <w:rsid w:val="007C4BC4"/>
    <w:rsid w:val="007D6364"/>
    <w:rsid w:val="007F3B65"/>
    <w:rsid w:val="007F78B9"/>
    <w:rsid w:val="008017CE"/>
    <w:rsid w:val="00826B73"/>
    <w:rsid w:val="00841E56"/>
    <w:rsid w:val="008478D5"/>
    <w:rsid w:val="00883E10"/>
    <w:rsid w:val="008A18CB"/>
    <w:rsid w:val="008A28DE"/>
    <w:rsid w:val="008B32E4"/>
    <w:rsid w:val="008C0C4E"/>
    <w:rsid w:val="008F257A"/>
    <w:rsid w:val="008F5C21"/>
    <w:rsid w:val="0090679D"/>
    <w:rsid w:val="00920709"/>
    <w:rsid w:val="00934858"/>
    <w:rsid w:val="009466EB"/>
    <w:rsid w:val="00972DCC"/>
    <w:rsid w:val="00981B60"/>
    <w:rsid w:val="009A438D"/>
    <w:rsid w:val="009A7AEB"/>
    <w:rsid w:val="009B176A"/>
    <w:rsid w:val="009E50EF"/>
    <w:rsid w:val="009F50C2"/>
    <w:rsid w:val="00A004EC"/>
    <w:rsid w:val="00A156E2"/>
    <w:rsid w:val="00A31FBA"/>
    <w:rsid w:val="00A33966"/>
    <w:rsid w:val="00A34B70"/>
    <w:rsid w:val="00A454FC"/>
    <w:rsid w:val="00A547DC"/>
    <w:rsid w:val="00A6256D"/>
    <w:rsid w:val="00A73185"/>
    <w:rsid w:val="00AA5817"/>
    <w:rsid w:val="00AD2BF3"/>
    <w:rsid w:val="00AD45DE"/>
    <w:rsid w:val="00AD7DBB"/>
    <w:rsid w:val="00AE7955"/>
    <w:rsid w:val="00B120AD"/>
    <w:rsid w:val="00B70453"/>
    <w:rsid w:val="00B85E85"/>
    <w:rsid w:val="00BA0677"/>
    <w:rsid w:val="00BA20E6"/>
    <w:rsid w:val="00BA509D"/>
    <w:rsid w:val="00BB62C7"/>
    <w:rsid w:val="00BC783B"/>
    <w:rsid w:val="00BD0ADD"/>
    <w:rsid w:val="00BF4E0A"/>
    <w:rsid w:val="00C5369A"/>
    <w:rsid w:val="00C632BC"/>
    <w:rsid w:val="00C636E0"/>
    <w:rsid w:val="00CA43F9"/>
    <w:rsid w:val="00CA62DC"/>
    <w:rsid w:val="00CB56FC"/>
    <w:rsid w:val="00CB5EFA"/>
    <w:rsid w:val="00CB793A"/>
    <w:rsid w:val="00CF725E"/>
    <w:rsid w:val="00D161E1"/>
    <w:rsid w:val="00D1673B"/>
    <w:rsid w:val="00D2030E"/>
    <w:rsid w:val="00D3271F"/>
    <w:rsid w:val="00D34EBC"/>
    <w:rsid w:val="00D35D9F"/>
    <w:rsid w:val="00D62233"/>
    <w:rsid w:val="00D8144F"/>
    <w:rsid w:val="00D81593"/>
    <w:rsid w:val="00D86FB4"/>
    <w:rsid w:val="00D9121A"/>
    <w:rsid w:val="00D972C8"/>
    <w:rsid w:val="00DA75C0"/>
    <w:rsid w:val="00DB637C"/>
    <w:rsid w:val="00DC0FB4"/>
    <w:rsid w:val="00DC25FC"/>
    <w:rsid w:val="00DC4317"/>
    <w:rsid w:val="00E36D62"/>
    <w:rsid w:val="00E51666"/>
    <w:rsid w:val="00E617C9"/>
    <w:rsid w:val="00E63EA5"/>
    <w:rsid w:val="00E74314"/>
    <w:rsid w:val="00E9668E"/>
    <w:rsid w:val="00E96B09"/>
    <w:rsid w:val="00EA78EE"/>
    <w:rsid w:val="00EB25DD"/>
    <w:rsid w:val="00EC71B2"/>
    <w:rsid w:val="00EF2C53"/>
    <w:rsid w:val="00F11CEA"/>
    <w:rsid w:val="00F14630"/>
    <w:rsid w:val="00F5699C"/>
    <w:rsid w:val="00F57E5A"/>
    <w:rsid w:val="00F64325"/>
    <w:rsid w:val="00F8026D"/>
    <w:rsid w:val="00F82967"/>
    <w:rsid w:val="00F83D4E"/>
    <w:rsid w:val="00FB7D64"/>
    <w:rsid w:val="00FC4B33"/>
    <w:rsid w:val="00FE67C0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8EDCD8"/>
  <w15:docId w15:val="{41E4C2AE-95B8-4BD3-99EA-95DE5E26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2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nicr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qub.ac.uk/research-centres/TheWellcomeTrust-WolfsonNorthernIrelandClinicalResearchFacility/Filestore/Filetoupload,829470,en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49AA-65E9-4929-980A-D7C9C14B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Mary O Neill</cp:lastModifiedBy>
  <cp:revision>3</cp:revision>
  <cp:lastPrinted>2017-01-31T14:05:00Z</cp:lastPrinted>
  <dcterms:created xsi:type="dcterms:W3CDTF">2018-08-01T12:34:00Z</dcterms:created>
  <dcterms:modified xsi:type="dcterms:W3CDTF">2018-08-01T12:34:00Z</dcterms:modified>
</cp:coreProperties>
</file>