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2AEDA" w14:textId="77777777" w:rsidR="001E3807" w:rsidRPr="00B6190B" w:rsidRDefault="00B6190B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B6190B">
        <w:rPr>
          <w:rFonts w:asciiTheme="majorHAnsi" w:hAnsiTheme="majorHAnsi"/>
          <w:b/>
          <w:color w:val="365F91" w:themeColor="accent1" w:themeShade="BF"/>
          <w:sz w:val="32"/>
          <w:szCs w:val="32"/>
        </w:rPr>
        <w:t>WEBSITE TEMPLATE</w:t>
      </w:r>
    </w:p>
    <w:p w14:paraId="7BFAA766" w14:textId="77777777" w:rsidR="00B6190B" w:rsidRPr="00B6190B" w:rsidRDefault="00B6190B">
      <w:pPr>
        <w:rPr>
          <w:rFonts w:asciiTheme="majorHAnsi" w:hAnsiTheme="majorHAnsi"/>
          <w:b/>
        </w:rPr>
      </w:pPr>
    </w:p>
    <w:p w14:paraId="59F4FBD3" w14:textId="77777777" w:rsidR="00B6190B" w:rsidRPr="00B6190B" w:rsidRDefault="00B619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1. RESEARCH THEME/s; PRP; GI</w:t>
      </w:r>
      <w:r w:rsidRPr="00B6190B">
        <w:rPr>
          <w:rFonts w:asciiTheme="majorHAnsi" w:hAnsiTheme="majorHAnsi"/>
          <w:b/>
        </w:rPr>
        <w:t xml:space="preserve">: </w:t>
      </w:r>
    </w:p>
    <w:p w14:paraId="23D289C4" w14:textId="77777777" w:rsidR="00353E8A" w:rsidRPr="00353E8A" w:rsidRDefault="00353E8A" w:rsidP="00353E8A">
      <w:pPr>
        <w:rPr>
          <w:rFonts w:asciiTheme="majorHAnsi" w:hAnsiTheme="majorHAnsi"/>
        </w:rPr>
      </w:pPr>
      <w:r w:rsidRPr="00353E8A">
        <w:rPr>
          <w:rFonts w:asciiTheme="majorHAnsi" w:hAnsiTheme="majorHAnsi"/>
        </w:rPr>
        <w:t>Materials and Advanced Technologies for Healthcare</w:t>
      </w:r>
    </w:p>
    <w:p w14:paraId="5EFBDD5F" w14:textId="77777777" w:rsidR="00353E8A" w:rsidRPr="00353E8A" w:rsidRDefault="00353E8A" w:rsidP="00353E8A">
      <w:pPr>
        <w:rPr>
          <w:rFonts w:asciiTheme="majorHAnsi" w:hAnsiTheme="majorHAnsi"/>
        </w:rPr>
      </w:pPr>
      <w:r w:rsidRPr="00353E8A">
        <w:rPr>
          <w:rFonts w:asciiTheme="majorHAnsi" w:hAnsiTheme="majorHAnsi"/>
        </w:rPr>
        <w:t>Pharmaceutical Materials Science and Formulation</w:t>
      </w:r>
    </w:p>
    <w:p w14:paraId="5FB6F3A8" w14:textId="7F68760D" w:rsidR="00B6190B" w:rsidRDefault="00353E8A" w:rsidP="00353E8A">
      <w:pPr>
        <w:rPr>
          <w:rFonts w:asciiTheme="majorHAnsi" w:hAnsiTheme="majorHAnsi"/>
        </w:rPr>
      </w:pPr>
      <w:r w:rsidRPr="00353E8A">
        <w:rPr>
          <w:rFonts w:asciiTheme="majorHAnsi" w:hAnsiTheme="majorHAnsi"/>
        </w:rPr>
        <w:t>Drug Delivery and Biomaterials</w:t>
      </w:r>
    </w:p>
    <w:p w14:paraId="74D50A13" w14:textId="77777777" w:rsidR="00E00895" w:rsidRPr="00B6190B" w:rsidRDefault="00E00895">
      <w:pPr>
        <w:rPr>
          <w:rFonts w:asciiTheme="majorHAnsi" w:hAnsiTheme="majorHAnsi"/>
          <w:b/>
        </w:rPr>
      </w:pPr>
    </w:p>
    <w:p w14:paraId="08AE524B" w14:textId="77777777" w:rsidR="00B6190B" w:rsidRPr="00B6190B" w:rsidRDefault="00B619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2. </w:t>
      </w:r>
      <w:r w:rsidRPr="00B6190B">
        <w:rPr>
          <w:rFonts w:asciiTheme="majorHAnsi" w:hAnsiTheme="majorHAnsi"/>
          <w:b/>
        </w:rPr>
        <w:t xml:space="preserve">PI DETAILS (Name, Pure Link, Twitter Handle &amp; Photo) </w:t>
      </w:r>
    </w:p>
    <w:p w14:paraId="2297CE0E" w14:textId="77777777" w:rsidR="00B6190B" w:rsidRPr="00B6190B" w:rsidRDefault="00B6190B">
      <w:pPr>
        <w:rPr>
          <w:rFonts w:asciiTheme="majorHAnsi" w:hAnsiTheme="majorHAnsi"/>
          <w:b/>
        </w:rPr>
      </w:pPr>
    </w:p>
    <w:p w14:paraId="62A18D82" w14:textId="0223FEF0" w:rsidR="00353E8A" w:rsidRDefault="00353E8A" w:rsidP="00353E8A">
      <w:r>
        <w:t>Prof</w:t>
      </w:r>
      <w:r>
        <w:t xml:space="preserve"> Dimitrios Lamprou </w:t>
      </w:r>
    </w:p>
    <w:p w14:paraId="6ABEA7FD" w14:textId="0E38D193" w:rsidR="00353E8A" w:rsidRDefault="00353E8A" w:rsidP="00353E8A">
      <w:r>
        <w:t xml:space="preserve">Pure Link: </w:t>
      </w:r>
      <w:hyperlink r:id="rId7" w:history="1">
        <w:r w:rsidRPr="00BA4EBE">
          <w:rPr>
            <w:rStyle w:val="Hyperlink"/>
          </w:rPr>
          <w:t>https://pure.qub.ac.uk/en/persons/dimitrios-lamprou</w:t>
        </w:r>
      </w:hyperlink>
      <w:r>
        <w:t xml:space="preserve"> </w:t>
      </w:r>
      <w:r>
        <w:t xml:space="preserve"> </w:t>
      </w:r>
    </w:p>
    <w:p w14:paraId="2F3F871A" w14:textId="3648378F" w:rsidR="00353E8A" w:rsidRDefault="00353E8A" w:rsidP="00353E8A">
      <w:r>
        <w:t xml:space="preserve">Lamprou Lab web site: </w:t>
      </w:r>
      <w:hyperlink r:id="rId8" w:history="1">
        <w:r w:rsidRPr="00BA4EBE">
          <w:rPr>
            <w:rStyle w:val="Hyperlink"/>
          </w:rPr>
          <w:t>https://www.lamproulab.com/</w:t>
        </w:r>
      </w:hyperlink>
      <w:r>
        <w:t xml:space="preserve"> </w:t>
      </w:r>
      <w:r>
        <w:t xml:space="preserve"> </w:t>
      </w:r>
    </w:p>
    <w:p w14:paraId="332EC364" w14:textId="6376FDA6" w:rsidR="00353E8A" w:rsidRDefault="00353E8A" w:rsidP="00353E8A">
      <w:r>
        <w:t xml:space="preserve">3D Printing &amp; Bioprinting Lab: </w:t>
      </w:r>
      <w:hyperlink r:id="rId9" w:history="1">
        <w:r w:rsidRPr="00BA4EBE">
          <w:rPr>
            <w:rStyle w:val="Hyperlink"/>
          </w:rPr>
          <w:t>https://www.3dprintingbioprintinglab.com/</w:t>
        </w:r>
      </w:hyperlink>
      <w:r>
        <w:t xml:space="preserve"> </w:t>
      </w:r>
      <w:r>
        <w:t xml:space="preserve"> </w:t>
      </w:r>
    </w:p>
    <w:p w14:paraId="240AB017" w14:textId="15E9BA8A" w:rsidR="00353E8A" w:rsidRDefault="00353E8A" w:rsidP="00353E8A">
      <w:r>
        <w:t xml:space="preserve">Lamprou Lab FB: </w:t>
      </w:r>
      <w:hyperlink r:id="rId10" w:history="1">
        <w:r w:rsidRPr="00BA4EBE">
          <w:rPr>
            <w:rStyle w:val="Hyperlink"/>
          </w:rPr>
          <w:t>http://www.facebook.com/LamprouLab/</w:t>
        </w:r>
      </w:hyperlink>
      <w:r>
        <w:t xml:space="preserve"> </w:t>
      </w:r>
    </w:p>
    <w:p w14:paraId="149445A3" w14:textId="765EC335" w:rsidR="00B6190B" w:rsidRDefault="00353E8A" w:rsidP="00353E8A">
      <w:r>
        <w:t xml:space="preserve">Lamprou Lab Twitter: </w:t>
      </w:r>
      <w:hyperlink r:id="rId11" w:history="1">
        <w:r w:rsidRPr="00BA4EBE">
          <w:rPr>
            <w:rStyle w:val="Hyperlink"/>
          </w:rPr>
          <w:t>https://twitter.com/LamprouLab</w:t>
        </w:r>
      </w:hyperlink>
      <w:r>
        <w:t xml:space="preserve"> </w:t>
      </w:r>
      <w:r>
        <w:t xml:space="preserve">  </w:t>
      </w:r>
    </w:p>
    <w:p w14:paraId="174032D1" w14:textId="063907D0" w:rsidR="00B6190B" w:rsidRDefault="00353E8A">
      <w:r w:rsidRPr="00BA18F1">
        <w:rPr>
          <w:noProof/>
          <w:lang w:val="en-GB" w:eastAsia="en-GB"/>
        </w:rPr>
        <w:drawing>
          <wp:inline distT="0" distB="0" distL="0" distR="0" wp14:anchorId="54ED57AE" wp14:editId="304992FE">
            <wp:extent cx="2535107" cy="29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1543" cy="29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3F1D" w14:textId="6DE3B4B7" w:rsidR="00353E8A" w:rsidRDefault="00B6190B" w:rsidP="002B7ABB">
      <w:pPr>
        <w:rPr>
          <w:rFonts w:asciiTheme="majorHAnsi" w:hAnsiTheme="majorHAnsi"/>
          <w:bCs/>
        </w:rPr>
      </w:pPr>
      <w:r w:rsidRPr="00B6190B">
        <w:rPr>
          <w:rFonts w:asciiTheme="majorHAnsi" w:hAnsiTheme="majorHAnsi"/>
          <w:b/>
        </w:rPr>
        <w:t xml:space="preserve">3. Research focus </w:t>
      </w:r>
      <w:r>
        <w:rPr>
          <w:rFonts w:asciiTheme="majorHAnsi" w:hAnsiTheme="majorHAnsi"/>
          <w:b/>
        </w:rPr>
        <w:t>(</w:t>
      </w:r>
      <w:r w:rsidRPr="00B6190B">
        <w:rPr>
          <w:rFonts w:asciiTheme="majorHAnsi" w:hAnsiTheme="majorHAnsi"/>
          <w:b/>
        </w:rPr>
        <w:t>80 words max</w:t>
      </w:r>
      <w:proofErr w:type="gramStart"/>
      <w:r>
        <w:rPr>
          <w:rFonts w:asciiTheme="majorHAnsi" w:hAnsiTheme="majorHAnsi"/>
          <w:b/>
        </w:rPr>
        <w:t>)</w:t>
      </w:r>
      <w:proofErr w:type="gramEnd"/>
      <w:r w:rsidRPr="00B6190B">
        <w:rPr>
          <w:rFonts w:asciiTheme="majorHAnsi" w:hAnsiTheme="majorHAnsi"/>
          <w:b/>
        </w:rPr>
        <w:br/>
      </w:r>
      <w:r w:rsidR="00353E8A">
        <w:rPr>
          <w:rFonts w:asciiTheme="majorHAnsi" w:hAnsiTheme="majorHAnsi"/>
          <w:bCs/>
        </w:rPr>
        <w:t xml:space="preserve">The Lamprou </w:t>
      </w:r>
      <w:r w:rsidR="00353E8A">
        <w:rPr>
          <w:rFonts w:asciiTheme="majorHAnsi" w:hAnsiTheme="majorHAnsi"/>
          <w:bCs/>
        </w:rPr>
        <w:t xml:space="preserve">Research </w:t>
      </w:r>
      <w:r w:rsidR="00353E8A">
        <w:rPr>
          <w:rFonts w:asciiTheme="majorHAnsi" w:hAnsiTheme="majorHAnsi"/>
          <w:bCs/>
        </w:rPr>
        <w:t>Lab</w:t>
      </w:r>
      <w:r w:rsidR="00353E8A">
        <w:rPr>
          <w:rFonts w:asciiTheme="majorHAnsi" w:hAnsiTheme="majorHAnsi"/>
          <w:bCs/>
        </w:rPr>
        <w:t>,</w:t>
      </w:r>
      <w:r w:rsidR="00353E8A" w:rsidRPr="00BA18F1">
        <w:rPr>
          <w:rFonts w:asciiTheme="majorHAnsi" w:hAnsiTheme="majorHAnsi"/>
          <w:bCs/>
        </w:rPr>
        <w:t xml:space="preserve"> is </w:t>
      </w:r>
      <w:r w:rsidR="00353E8A">
        <w:rPr>
          <w:rFonts w:asciiTheme="majorHAnsi" w:hAnsiTheme="majorHAnsi"/>
          <w:bCs/>
        </w:rPr>
        <w:t>focusing in</w:t>
      </w:r>
      <w:r w:rsidR="00353E8A" w:rsidRPr="006C6404">
        <w:rPr>
          <w:rFonts w:asciiTheme="majorHAnsi" w:hAnsiTheme="majorHAnsi"/>
          <w:bCs/>
        </w:rPr>
        <w:t xml:space="preserve"> Emerging Technologies</w:t>
      </w:r>
      <w:r w:rsidR="00353E8A">
        <w:rPr>
          <w:rFonts w:asciiTheme="majorHAnsi" w:hAnsiTheme="majorHAnsi"/>
          <w:bCs/>
        </w:rPr>
        <w:t xml:space="preserve"> (e.g., </w:t>
      </w:r>
      <w:r w:rsidR="00353E8A" w:rsidRPr="006C6404">
        <w:rPr>
          <w:rFonts w:asciiTheme="majorHAnsi" w:hAnsiTheme="majorHAnsi"/>
          <w:bCs/>
        </w:rPr>
        <w:t>3D Printing</w:t>
      </w:r>
      <w:r w:rsidR="00353E8A">
        <w:rPr>
          <w:rFonts w:asciiTheme="majorHAnsi" w:hAnsiTheme="majorHAnsi"/>
          <w:bCs/>
        </w:rPr>
        <w:t xml:space="preserve"> &amp; Bioprinting, Electrospinning</w:t>
      </w:r>
      <w:r w:rsidR="00353E8A" w:rsidRPr="006C6404">
        <w:rPr>
          <w:rFonts w:asciiTheme="majorHAnsi" w:hAnsiTheme="majorHAnsi"/>
          <w:bCs/>
        </w:rPr>
        <w:t>, Microfluidics &amp; Lab-on-a-chip, and BioMEMS</w:t>
      </w:r>
      <w:r w:rsidR="00353E8A">
        <w:rPr>
          <w:rFonts w:asciiTheme="majorHAnsi" w:hAnsiTheme="majorHAnsi"/>
          <w:bCs/>
        </w:rPr>
        <w:t>)</w:t>
      </w:r>
      <w:r w:rsidR="00353E8A" w:rsidRPr="006C6404">
        <w:rPr>
          <w:rFonts w:asciiTheme="majorHAnsi" w:hAnsiTheme="majorHAnsi"/>
          <w:bCs/>
        </w:rPr>
        <w:t xml:space="preserve"> for Drug Delivery Systems and Medical Devices </w:t>
      </w:r>
      <w:r w:rsidR="00353E8A">
        <w:rPr>
          <w:rFonts w:asciiTheme="majorHAnsi" w:hAnsiTheme="majorHAnsi"/>
          <w:bCs/>
        </w:rPr>
        <w:t>&amp;</w:t>
      </w:r>
      <w:r w:rsidR="00353E8A" w:rsidRPr="006C6404">
        <w:rPr>
          <w:rFonts w:asciiTheme="majorHAnsi" w:hAnsiTheme="majorHAnsi"/>
          <w:bCs/>
        </w:rPr>
        <w:t xml:space="preserve"> Implants. </w:t>
      </w:r>
      <w:r w:rsidR="00353E8A" w:rsidRPr="00353E8A">
        <w:rPr>
          <w:rFonts w:asciiTheme="majorHAnsi" w:hAnsiTheme="majorHAnsi"/>
          <w:bCs/>
        </w:rPr>
        <w:t>Our research lab offers an excellent environment for research with several laboratories that are fitted with state-of-the-art equipment. Our recent research focuses on three major areas using Emerging Technologies: nanoparticles for imaging &amp; therapeutic applications, lab-on-a-chip &amp; microfluidic devices, and implants for therapeutic delivery &amp; tissue engineering.</w:t>
      </w:r>
    </w:p>
    <w:p w14:paraId="79C7B5CF" w14:textId="22D8603A" w:rsidR="00B6190B" w:rsidRDefault="00B6190B" w:rsidP="00B6190B"/>
    <w:p w14:paraId="26800B3E" w14:textId="0B265BD7" w:rsidR="00353E8A" w:rsidRPr="00353E8A" w:rsidRDefault="00CC023A" w:rsidP="00353E8A">
      <w:pPr>
        <w:rPr>
          <w:rFonts w:asciiTheme="majorHAnsi" w:hAnsiTheme="majorHAnsi"/>
        </w:rPr>
      </w:pPr>
      <w:r w:rsidRPr="00353E8A">
        <w:rPr>
          <w:rFonts w:asciiTheme="majorHAnsi" w:hAnsiTheme="majorHAnsi"/>
          <w:b/>
        </w:rPr>
        <w:t>4. Research opportunities</w:t>
      </w:r>
      <w:r w:rsidRPr="00353E8A">
        <w:rPr>
          <w:rFonts w:asciiTheme="majorHAnsi" w:hAnsiTheme="majorHAnsi"/>
        </w:rPr>
        <w:t xml:space="preserve"> 40 words max</w:t>
      </w:r>
    </w:p>
    <w:p w14:paraId="043F0A89" w14:textId="2F3F3689" w:rsidR="00353E8A" w:rsidRDefault="00353E8A" w:rsidP="00353E8A">
      <w:pPr>
        <w:pStyle w:val="ListParagraph"/>
        <w:numPr>
          <w:ilvl w:val="0"/>
          <w:numId w:val="4"/>
        </w:num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3D Printed </w:t>
      </w:r>
      <w:r w:rsidRPr="00353E8A">
        <w:rPr>
          <w:rFonts w:asciiTheme="majorHAnsi" w:hAnsiTheme="majorHAnsi"/>
        </w:rPr>
        <w:t>drug delivery systems &amp; medical devices.</w:t>
      </w:r>
    </w:p>
    <w:p w14:paraId="193C004C" w14:textId="03D4896F" w:rsidR="00353E8A" w:rsidRDefault="00353E8A" w:rsidP="00353E8A">
      <w:pPr>
        <w:pStyle w:val="ListParagraph"/>
        <w:numPr>
          <w:ilvl w:val="0"/>
          <w:numId w:val="4"/>
        </w:numPr>
        <w:ind w:left="284" w:hanging="284"/>
        <w:rPr>
          <w:rFonts w:asciiTheme="majorHAnsi" w:hAnsiTheme="majorHAnsi"/>
        </w:rPr>
      </w:pPr>
      <w:r w:rsidRPr="00D41B5C">
        <w:rPr>
          <w:rFonts w:asciiTheme="majorHAnsi" w:hAnsiTheme="majorHAnsi"/>
        </w:rPr>
        <w:t xml:space="preserve">Bioprinting applications in </w:t>
      </w:r>
      <w:r>
        <w:rPr>
          <w:rFonts w:asciiTheme="majorHAnsi" w:hAnsiTheme="majorHAnsi"/>
        </w:rPr>
        <w:t>drug delivery system</w:t>
      </w:r>
      <w:r w:rsidRPr="00D41B5C">
        <w:rPr>
          <w:rFonts w:asciiTheme="majorHAnsi" w:hAnsiTheme="majorHAnsi"/>
        </w:rPr>
        <w:t>s and tissue engineering.</w:t>
      </w:r>
    </w:p>
    <w:p w14:paraId="3B0DA896" w14:textId="7D3EE166" w:rsidR="00353E8A" w:rsidRPr="00D41B5C" w:rsidRDefault="00353E8A" w:rsidP="00353E8A">
      <w:pPr>
        <w:pStyle w:val="ListParagraph"/>
        <w:numPr>
          <w:ilvl w:val="0"/>
          <w:numId w:val="4"/>
        </w:num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4D printing in cancer management. </w:t>
      </w:r>
    </w:p>
    <w:p w14:paraId="2DE434FC" w14:textId="77777777" w:rsidR="00353E8A" w:rsidRPr="00D41B5C" w:rsidRDefault="00353E8A" w:rsidP="00353E8A">
      <w:pPr>
        <w:pStyle w:val="ListParagraph"/>
        <w:numPr>
          <w:ilvl w:val="0"/>
          <w:numId w:val="4"/>
        </w:numPr>
        <w:ind w:left="284" w:hanging="284"/>
        <w:rPr>
          <w:rFonts w:asciiTheme="majorHAnsi" w:hAnsiTheme="majorHAnsi"/>
        </w:rPr>
      </w:pPr>
      <w:r w:rsidRPr="00D41B5C">
        <w:rPr>
          <w:rFonts w:asciiTheme="majorHAnsi" w:hAnsiTheme="majorHAnsi"/>
        </w:rPr>
        <w:t>Manufacturing of nanofibers for drug delivery and tissue engineering applications.</w:t>
      </w:r>
    </w:p>
    <w:p w14:paraId="2C4711CB" w14:textId="0BA92931" w:rsidR="00CC023A" w:rsidRDefault="00353E8A" w:rsidP="002B7ABB">
      <w:pPr>
        <w:pStyle w:val="ListParagraph"/>
        <w:numPr>
          <w:ilvl w:val="0"/>
          <w:numId w:val="4"/>
        </w:num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Nanomedicine development </w:t>
      </w:r>
      <w:r>
        <w:rPr>
          <w:rFonts w:asciiTheme="majorHAnsi" w:hAnsiTheme="majorHAnsi"/>
        </w:rPr>
        <w:t>using microfluidics.</w:t>
      </w:r>
    </w:p>
    <w:p w14:paraId="5C58E91E" w14:textId="77777777" w:rsidR="00353E8A" w:rsidRPr="00353E8A" w:rsidRDefault="00353E8A" w:rsidP="00353E8A">
      <w:pPr>
        <w:pStyle w:val="ListParagraph"/>
        <w:ind w:left="284"/>
        <w:rPr>
          <w:rFonts w:asciiTheme="majorHAnsi" w:hAnsiTheme="majorHAnsi"/>
        </w:rPr>
      </w:pPr>
    </w:p>
    <w:p w14:paraId="3D825EBB" w14:textId="77777777" w:rsidR="00CC023A" w:rsidRDefault="00CC023A" w:rsidP="00CC023A">
      <w:pPr>
        <w:rPr>
          <w:rFonts w:asciiTheme="majorHAnsi" w:hAnsiTheme="majorHAnsi"/>
          <w:b/>
        </w:rPr>
      </w:pPr>
    </w:p>
    <w:p w14:paraId="4D78F86F" w14:textId="77777777" w:rsidR="00CC023A" w:rsidRPr="00CC023A" w:rsidRDefault="00CC023A" w:rsidP="00CC023A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5</w:t>
      </w:r>
      <w:r w:rsidRPr="00CC023A">
        <w:rPr>
          <w:rFonts w:asciiTheme="majorHAnsi" w:hAnsiTheme="majorHAnsi"/>
          <w:b/>
        </w:rPr>
        <w:t>. Research students</w:t>
      </w:r>
      <w:r w:rsidRPr="00CC023A">
        <w:rPr>
          <w:rFonts w:asciiTheme="majorHAnsi" w:hAnsiTheme="majorHAnsi"/>
        </w:rPr>
        <w:t xml:space="preserve"> </w:t>
      </w:r>
    </w:p>
    <w:p w14:paraId="34DFA59F" w14:textId="77777777" w:rsidR="00CC023A" w:rsidRPr="00CC023A" w:rsidRDefault="00CC023A" w:rsidP="00CC023A">
      <w:pPr>
        <w:rPr>
          <w:rFonts w:asciiTheme="majorHAnsi" w:hAnsiTheme="majorHAnsi"/>
        </w:rPr>
      </w:pPr>
    </w:p>
    <w:p w14:paraId="14C2B70F" w14:textId="77777777" w:rsidR="00BA47F4" w:rsidRDefault="00BA47F4" w:rsidP="00BA47F4">
      <w:pPr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Name: </w:t>
      </w:r>
      <w:r>
        <w:rPr>
          <w:rFonts w:asciiTheme="majorHAnsi" w:hAnsiTheme="majorHAnsi"/>
        </w:rPr>
        <w:t>Miss Aikaterini Dedeloudi</w:t>
      </w:r>
    </w:p>
    <w:p w14:paraId="0CF57652" w14:textId="77777777" w:rsidR="00BA47F4" w:rsidRPr="00CC023A" w:rsidRDefault="00BA47F4" w:rsidP="00BA47F4">
      <w:pPr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PhD title: </w:t>
      </w:r>
      <w:r w:rsidRPr="00FD66E8">
        <w:rPr>
          <w:rFonts w:asciiTheme="majorHAnsi" w:hAnsiTheme="majorHAnsi"/>
        </w:rPr>
        <w:t>3D Printed Implants for Long-Acting Drug Delivery for Bone Cancer</w:t>
      </w:r>
      <w:r w:rsidRPr="00CC023A">
        <w:rPr>
          <w:rFonts w:asciiTheme="majorHAnsi" w:hAnsiTheme="majorHAnsi"/>
        </w:rPr>
        <w:br/>
        <w:t xml:space="preserve">Years of Study: </w:t>
      </w:r>
      <w:r>
        <w:rPr>
          <w:rFonts w:asciiTheme="majorHAnsi" w:hAnsiTheme="majorHAnsi"/>
        </w:rPr>
        <w:t>2021-2025</w:t>
      </w:r>
      <w:r w:rsidRPr="00CC023A">
        <w:rPr>
          <w:rFonts w:asciiTheme="majorHAnsi" w:hAnsiTheme="majorHAnsi"/>
        </w:rPr>
        <w:br/>
        <w:t xml:space="preserve">Country: </w:t>
      </w:r>
      <w:r>
        <w:rPr>
          <w:rFonts w:asciiTheme="majorHAnsi" w:hAnsiTheme="majorHAnsi"/>
        </w:rPr>
        <w:t>Greece</w:t>
      </w:r>
    </w:p>
    <w:p w14:paraId="3FC8E049" w14:textId="77777777" w:rsidR="00BA47F4" w:rsidRDefault="00BA47F4" w:rsidP="00BA47F4">
      <w:pPr>
        <w:rPr>
          <w:rFonts w:asciiTheme="majorHAnsi" w:hAnsiTheme="majorHAnsi"/>
        </w:rPr>
      </w:pPr>
    </w:p>
    <w:p w14:paraId="185128B6" w14:textId="77777777" w:rsidR="00BA47F4" w:rsidRPr="00FD66E8" w:rsidRDefault="00BA47F4" w:rsidP="00BA47F4">
      <w:pPr>
        <w:rPr>
          <w:rFonts w:asciiTheme="majorHAnsi" w:hAnsiTheme="majorHAnsi"/>
        </w:rPr>
      </w:pPr>
      <w:r>
        <w:rPr>
          <w:rFonts w:asciiTheme="majorHAnsi" w:hAnsiTheme="majorHAnsi"/>
        </w:rPr>
        <w:t>Name: Miss Eman Jaradat</w:t>
      </w:r>
      <w:r w:rsidRPr="00FD66E8">
        <w:rPr>
          <w:rFonts w:asciiTheme="majorHAnsi" w:hAnsiTheme="majorHAnsi"/>
        </w:rPr>
        <w:t xml:space="preserve"> </w:t>
      </w:r>
    </w:p>
    <w:p w14:paraId="7C939FEF" w14:textId="77777777" w:rsidR="00BA47F4" w:rsidRDefault="00BA47F4" w:rsidP="00BA47F4">
      <w:pPr>
        <w:rPr>
          <w:rFonts w:asciiTheme="majorHAnsi" w:hAnsiTheme="majorHAnsi"/>
        </w:rPr>
      </w:pPr>
      <w:r w:rsidRPr="00FD66E8">
        <w:rPr>
          <w:rFonts w:asciiTheme="majorHAnsi" w:hAnsiTheme="majorHAnsi"/>
        </w:rPr>
        <w:t>Ph.D. Title: Microfluidic Platforms for the Production of Nanomedicines for Cancer Therapy</w:t>
      </w:r>
    </w:p>
    <w:p w14:paraId="466BA183" w14:textId="77777777" w:rsidR="00BA47F4" w:rsidRPr="00FD66E8" w:rsidRDefault="00BA47F4" w:rsidP="00BA47F4">
      <w:pPr>
        <w:rPr>
          <w:rFonts w:asciiTheme="majorHAnsi" w:hAnsiTheme="majorHAnsi"/>
        </w:rPr>
      </w:pPr>
      <w:r>
        <w:rPr>
          <w:rFonts w:asciiTheme="majorHAnsi" w:hAnsiTheme="majorHAnsi"/>
        </w:rPr>
        <w:t>Years of Study: 2021-2024</w:t>
      </w:r>
    </w:p>
    <w:p w14:paraId="2A200B03" w14:textId="77777777" w:rsidR="00BA47F4" w:rsidRPr="00FD66E8" w:rsidRDefault="00BA47F4" w:rsidP="00BA47F4">
      <w:pPr>
        <w:rPr>
          <w:rFonts w:asciiTheme="majorHAnsi" w:hAnsiTheme="majorHAnsi"/>
        </w:rPr>
      </w:pPr>
      <w:r w:rsidRPr="00FD66E8">
        <w:rPr>
          <w:rFonts w:asciiTheme="majorHAnsi" w:hAnsiTheme="majorHAnsi"/>
        </w:rPr>
        <w:t>Country: Jordan</w:t>
      </w:r>
    </w:p>
    <w:p w14:paraId="2A534590" w14:textId="77777777" w:rsidR="00BA47F4" w:rsidRPr="00FD66E8" w:rsidRDefault="00BA47F4" w:rsidP="00BA47F4">
      <w:pPr>
        <w:rPr>
          <w:rFonts w:asciiTheme="majorHAnsi" w:hAnsiTheme="majorHAnsi"/>
        </w:rPr>
      </w:pPr>
    </w:p>
    <w:p w14:paraId="57A06620" w14:textId="77777777" w:rsidR="00BA47F4" w:rsidRPr="00FD66E8" w:rsidRDefault="00BA47F4" w:rsidP="00BA47F4">
      <w:pPr>
        <w:rPr>
          <w:rFonts w:asciiTheme="majorHAnsi" w:hAnsiTheme="majorHAnsi"/>
        </w:rPr>
      </w:pPr>
      <w:r>
        <w:rPr>
          <w:rFonts w:asciiTheme="majorHAnsi" w:hAnsiTheme="majorHAnsi"/>
        </w:rPr>
        <w:t>Name: Mr Edward Weaver</w:t>
      </w:r>
    </w:p>
    <w:p w14:paraId="3F7AB809" w14:textId="77777777" w:rsidR="00BA47F4" w:rsidRPr="00FD66E8" w:rsidRDefault="00BA47F4" w:rsidP="00BA47F4">
      <w:pPr>
        <w:rPr>
          <w:rFonts w:asciiTheme="majorHAnsi" w:hAnsiTheme="majorHAnsi"/>
        </w:rPr>
      </w:pPr>
      <w:r w:rsidRPr="00FD66E8">
        <w:rPr>
          <w:rFonts w:asciiTheme="majorHAnsi" w:hAnsiTheme="majorHAnsi"/>
        </w:rPr>
        <w:t xml:space="preserve">Ph.D. Title: Microfluidic Synthesis of Nanomedicines for the Delivery of Biologics </w:t>
      </w:r>
      <w:r>
        <w:rPr>
          <w:rFonts w:asciiTheme="majorHAnsi" w:hAnsiTheme="majorHAnsi"/>
        </w:rPr>
        <w:t>Years of Study: 2020-2023</w:t>
      </w:r>
    </w:p>
    <w:p w14:paraId="61F30603" w14:textId="77777777" w:rsidR="00BA47F4" w:rsidRPr="00FD66E8" w:rsidRDefault="00BA47F4" w:rsidP="00BA47F4">
      <w:pPr>
        <w:rPr>
          <w:rFonts w:asciiTheme="majorHAnsi" w:hAnsiTheme="majorHAnsi"/>
        </w:rPr>
      </w:pPr>
      <w:r w:rsidRPr="00FD66E8">
        <w:rPr>
          <w:rFonts w:asciiTheme="majorHAnsi" w:hAnsiTheme="majorHAnsi"/>
        </w:rPr>
        <w:t>Country: UK</w:t>
      </w:r>
    </w:p>
    <w:p w14:paraId="433A8BA3" w14:textId="77777777" w:rsidR="00BA47F4" w:rsidRPr="00FD66E8" w:rsidRDefault="00BA47F4" w:rsidP="00BA47F4">
      <w:pPr>
        <w:rPr>
          <w:rFonts w:asciiTheme="majorHAnsi" w:hAnsiTheme="majorHAnsi"/>
        </w:rPr>
      </w:pPr>
    </w:p>
    <w:p w14:paraId="380BD14B" w14:textId="77777777" w:rsidR="00BA47F4" w:rsidRDefault="00BA47F4" w:rsidP="00BA47F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Name: Miss </w:t>
      </w:r>
      <w:r w:rsidRPr="00133E06">
        <w:rPr>
          <w:rFonts w:asciiTheme="majorHAnsi" w:hAnsiTheme="majorHAnsi"/>
        </w:rPr>
        <w:t>Francesca Corduas</w:t>
      </w:r>
      <w:r w:rsidRPr="00CC023A">
        <w:rPr>
          <w:rFonts w:asciiTheme="majorHAnsi" w:hAnsiTheme="majorHAnsi"/>
        </w:rPr>
        <w:br/>
        <w:t xml:space="preserve">PhD title: </w:t>
      </w:r>
      <w:r>
        <w:rPr>
          <w:rFonts w:asciiTheme="majorHAnsi" w:hAnsiTheme="majorHAnsi"/>
        </w:rPr>
        <w:t xml:space="preserve">Next Generation Drug-Eluting Meshes for Tissue Engineering Applications </w:t>
      </w:r>
      <w:r w:rsidRPr="00CC023A">
        <w:rPr>
          <w:rFonts w:asciiTheme="majorHAnsi" w:hAnsiTheme="majorHAnsi"/>
        </w:rPr>
        <w:br/>
        <w:t xml:space="preserve">Years of Study: </w:t>
      </w:r>
      <w:r>
        <w:rPr>
          <w:rFonts w:asciiTheme="majorHAnsi" w:hAnsiTheme="majorHAnsi"/>
        </w:rPr>
        <w:t>2019-2022</w:t>
      </w:r>
      <w:r w:rsidRPr="00CC023A">
        <w:rPr>
          <w:rFonts w:asciiTheme="majorHAnsi" w:hAnsiTheme="majorHAnsi"/>
        </w:rPr>
        <w:br/>
        <w:t xml:space="preserve">Country: </w:t>
      </w:r>
      <w:r>
        <w:rPr>
          <w:rFonts w:asciiTheme="majorHAnsi" w:hAnsiTheme="majorHAnsi"/>
        </w:rPr>
        <w:t>Italy</w:t>
      </w:r>
    </w:p>
    <w:p w14:paraId="3869055C" w14:textId="77777777" w:rsidR="00BA47F4" w:rsidRDefault="00BA47F4" w:rsidP="00BA47F4">
      <w:pPr>
        <w:rPr>
          <w:rFonts w:asciiTheme="majorHAnsi" w:hAnsiTheme="majorHAnsi"/>
        </w:rPr>
      </w:pPr>
    </w:p>
    <w:p w14:paraId="43C8DC2F" w14:textId="75640849" w:rsidR="00CC023A" w:rsidRPr="00CC023A" w:rsidRDefault="00BA47F4" w:rsidP="00BA47F4">
      <w:pPr>
        <w:rPr>
          <w:rFonts w:asciiTheme="majorHAnsi" w:hAnsiTheme="majorHAnsi"/>
          <w:b/>
        </w:rPr>
      </w:pPr>
      <w:r w:rsidRPr="00CC023A">
        <w:rPr>
          <w:rFonts w:asciiTheme="majorHAnsi" w:hAnsiTheme="majorHAnsi"/>
        </w:rPr>
        <w:t xml:space="preserve">Name: </w:t>
      </w:r>
      <w:r w:rsidRPr="001678B4">
        <w:rPr>
          <w:rFonts w:asciiTheme="majorHAnsi" w:hAnsiTheme="majorHAnsi"/>
        </w:rPr>
        <w:t>Miss Essyrose Mathew</w:t>
      </w:r>
      <w:r w:rsidRPr="00CC023A">
        <w:rPr>
          <w:rFonts w:asciiTheme="majorHAnsi" w:hAnsiTheme="majorHAnsi"/>
        </w:rPr>
        <w:br/>
        <w:t xml:space="preserve">PhD title: </w:t>
      </w:r>
      <w:r w:rsidRPr="008B2F36">
        <w:rPr>
          <w:rFonts w:asciiTheme="majorHAnsi" w:hAnsiTheme="majorHAnsi"/>
        </w:rPr>
        <w:t>Novel Delivery Systems for Transdermal and Intradermal Drug Delivery</w:t>
      </w:r>
      <w:r w:rsidRPr="00CC023A">
        <w:rPr>
          <w:rFonts w:asciiTheme="majorHAnsi" w:hAnsiTheme="majorHAnsi"/>
        </w:rPr>
        <w:br/>
        <w:t xml:space="preserve">Years of Study: </w:t>
      </w:r>
      <w:r>
        <w:rPr>
          <w:rFonts w:asciiTheme="majorHAnsi" w:hAnsiTheme="majorHAnsi"/>
        </w:rPr>
        <w:t>2019-2022</w:t>
      </w:r>
      <w:r w:rsidRPr="00CC023A">
        <w:rPr>
          <w:rFonts w:asciiTheme="majorHAnsi" w:hAnsiTheme="majorHAnsi"/>
        </w:rPr>
        <w:br/>
        <w:t xml:space="preserve">Country: </w:t>
      </w:r>
      <w:r>
        <w:rPr>
          <w:rFonts w:asciiTheme="majorHAnsi" w:hAnsiTheme="majorHAnsi"/>
        </w:rPr>
        <w:t>UK</w:t>
      </w:r>
    </w:p>
    <w:p w14:paraId="0BB3D005" w14:textId="77777777" w:rsidR="00CC023A" w:rsidRPr="00CC023A" w:rsidRDefault="00CC023A" w:rsidP="00CC023A">
      <w:pPr>
        <w:rPr>
          <w:rFonts w:asciiTheme="majorHAnsi" w:hAnsiTheme="majorHAnsi"/>
        </w:rPr>
      </w:pPr>
    </w:p>
    <w:p w14:paraId="0C3FF43C" w14:textId="601B98BD" w:rsidR="00CC023A" w:rsidRPr="00CC023A" w:rsidRDefault="00CC023A" w:rsidP="00CC023A">
      <w:pPr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b/>
          <w:lang w:val="en-GB"/>
        </w:rPr>
        <w:t xml:space="preserve">6. </w:t>
      </w:r>
      <w:r w:rsidRPr="00CC023A">
        <w:rPr>
          <w:rFonts w:asciiTheme="majorHAnsi" w:hAnsiTheme="majorHAnsi"/>
          <w:b/>
          <w:lang w:val="en-GB"/>
        </w:rPr>
        <w:t xml:space="preserve">Alumni  - where are they now? </w:t>
      </w:r>
      <w:r w:rsidR="002B7ABB">
        <w:rPr>
          <w:rFonts w:asciiTheme="majorHAnsi" w:hAnsiTheme="majorHAnsi"/>
          <w:b/>
          <w:lang w:val="en-GB"/>
        </w:rPr>
        <w:t>(3 Max)</w:t>
      </w:r>
    </w:p>
    <w:p w14:paraId="0C895FEA" w14:textId="77777777" w:rsidR="00CC023A" w:rsidRDefault="00CC023A" w:rsidP="00CC023A">
      <w:pPr>
        <w:rPr>
          <w:rFonts w:asciiTheme="majorHAnsi" w:hAnsiTheme="majorHAnsi"/>
          <w:lang w:val="en-GB"/>
        </w:rPr>
      </w:pPr>
    </w:p>
    <w:p w14:paraId="610D69BC" w14:textId="77777777" w:rsidR="00BA47F4" w:rsidRPr="006C6404" w:rsidRDefault="00BA47F4" w:rsidP="00BA47F4">
      <w:pPr>
        <w:rPr>
          <w:rFonts w:asciiTheme="majorHAnsi" w:hAnsiTheme="majorHAnsi"/>
          <w:lang w:val="it-IT"/>
        </w:rPr>
      </w:pPr>
      <w:r w:rsidRPr="006C6404">
        <w:rPr>
          <w:rFonts w:asciiTheme="majorHAnsi" w:hAnsiTheme="majorHAnsi"/>
          <w:lang w:val="it-IT"/>
        </w:rPr>
        <w:t>Name: Dr Carlota Mendez Torrecillas</w:t>
      </w:r>
    </w:p>
    <w:p w14:paraId="5A9E4BCE" w14:textId="77777777" w:rsidR="00BA47F4" w:rsidRPr="00CC023A" w:rsidRDefault="00BA47F4" w:rsidP="00BA47F4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PhD Title: </w:t>
      </w:r>
      <w:r w:rsidRPr="001678B4">
        <w:rPr>
          <w:rFonts w:asciiTheme="majorHAnsi" w:hAnsiTheme="majorHAnsi"/>
          <w:lang w:val="en-GB"/>
        </w:rPr>
        <w:t>Process and Product Understanding of Rapid and Continuous Wet Granulation</w:t>
      </w:r>
    </w:p>
    <w:p w14:paraId="05CEF701" w14:textId="77777777" w:rsidR="00BA47F4" w:rsidRPr="00CC023A" w:rsidRDefault="00BA47F4" w:rsidP="00BA47F4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Years of Study: </w:t>
      </w:r>
      <w:r>
        <w:rPr>
          <w:rFonts w:asciiTheme="majorHAnsi" w:hAnsiTheme="majorHAnsi"/>
          <w:lang w:val="en-GB"/>
        </w:rPr>
        <w:t>2014-2018</w:t>
      </w:r>
    </w:p>
    <w:p w14:paraId="6FE69AAE" w14:textId="77777777" w:rsidR="00BA47F4" w:rsidRPr="00CC023A" w:rsidRDefault="00BA47F4" w:rsidP="00BA47F4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Country: </w:t>
      </w:r>
      <w:r>
        <w:rPr>
          <w:rFonts w:asciiTheme="majorHAnsi" w:hAnsiTheme="majorHAnsi"/>
          <w:lang w:val="en-GB"/>
        </w:rPr>
        <w:t>Spain</w:t>
      </w:r>
    </w:p>
    <w:p w14:paraId="7CC903B0" w14:textId="0AA5DE5D" w:rsidR="00BA47F4" w:rsidRDefault="00BA47F4" w:rsidP="00BA47F4">
      <w:pPr>
        <w:rPr>
          <w:rFonts w:asciiTheme="majorHAnsi" w:hAnsiTheme="majorHAnsi"/>
        </w:rPr>
      </w:pPr>
      <w:r w:rsidRPr="00CC023A">
        <w:rPr>
          <w:rFonts w:asciiTheme="majorHAnsi" w:hAnsiTheme="majorHAnsi"/>
          <w:lang w:val="en-GB"/>
        </w:rPr>
        <w:t xml:space="preserve">Current Position: </w:t>
      </w:r>
      <w:r>
        <w:rPr>
          <w:rFonts w:asciiTheme="majorHAnsi" w:hAnsiTheme="majorHAnsi"/>
          <w:lang w:val="en-GB"/>
        </w:rPr>
        <w:t xml:space="preserve">Project Scientist, </w:t>
      </w:r>
      <w:r w:rsidRPr="00BA47F4">
        <w:rPr>
          <w:rFonts w:asciiTheme="majorHAnsi" w:hAnsiTheme="majorHAnsi"/>
          <w:lang w:val="en-GB"/>
        </w:rPr>
        <w:t>CMAC Future Manufacturing Research Hub</w:t>
      </w:r>
    </w:p>
    <w:p w14:paraId="469F6827" w14:textId="77777777" w:rsidR="00BA47F4" w:rsidRDefault="00BA47F4" w:rsidP="00BA47F4">
      <w:pPr>
        <w:rPr>
          <w:rFonts w:asciiTheme="majorHAnsi" w:hAnsiTheme="majorHAnsi"/>
          <w:lang w:val="en-GB"/>
        </w:rPr>
      </w:pPr>
    </w:p>
    <w:p w14:paraId="56766A83" w14:textId="6C6B8BB0" w:rsidR="00B6190B" w:rsidRDefault="00BA47F4" w:rsidP="00BA47F4">
      <w:pPr>
        <w:rPr>
          <w:rFonts w:asciiTheme="majorHAnsi" w:hAnsiTheme="majorHAnsi"/>
        </w:rPr>
      </w:pPr>
      <w:r w:rsidRPr="00CC023A">
        <w:rPr>
          <w:rFonts w:asciiTheme="majorHAnsi" w:hAnsiTheme="majorHAnsi"/>
          <w:lang w:val="en-GB"/>
        </w:rPr>
        <w:t xml:space="preserve">Name: </w:t>
      </w:r>
      <w:r>
        <w:rPr>
          <w:rFonts w:asciiTheme="majorHAnsi" w:hAnsiTheme="majorHAnsi"/>
          <w:lang w:val="en-GB"/>
        </w:rPr>
        <w:t>Dr Laura Martinez Marcos</w:t>
      </w:r>
      <w:r w:rsidRPr="00CC023A">
        <w:rPr>
          <w:rFonts w:asciiTheme="majorHAnsi" w:hAnsiTheme="majorHAnsi"/>
          <w:lang w:val="en-GB"/>
        </w:rPr>
        <w:br/>
        <w:t xml:space="preserve">PhD title: </w:t>
      </w:r>
      <w:r w:rsidRPr="00934143">
        <w:rPr>
          <w:rFonts w:asciiTheme="majorHAnsi" w:hAnsiTheme="majorHAnsi"/>
          <w:lang w:val="en-GB"/>
        </w:rPr>
        <w:t>Development and control of pharmaceutical solids using extrusion and granulation</w:t>
      </w:r>
      <w:r w:rsidRPr="00CC023A">
        <w:rPr>
          <w:rFonts w:asciiTheme="majorHAnsi" w:hAnsiTheme="majorHAnsi"/>
          <w:lang w:val="en-GB"/>
        </w:rPr>
        <w:br/>
        <w:t xml:space="preserve">Years of Study: </w:t>
      </w:r>
      <w:r>
        <w:rPr>
          <w:rFonts w:asciiTheme="majorHAnsi" w:hAnsiTheme="majorHAnsi"/>
          <w:lang w:val="en-GB"/>
        </w:rPr>
        <w:t>2012-2016</w:t>
      </w:r>
      <w:r w:rsidRPr="00CC023A">
        <w:rPr>
          <w:rFonts w:asciiTheme="majorHAnsi" w:hAnsiTheme="majorHAnsi"/>
          <w:lang w:val="en-GB"/>
        </w:rPr>
        <w:br/>
        <w:t xml:space="preserve">Country: </w:t>
      </w:r>
      <w:r>
        <w:rPr>
          <w:rFonts w:asciiTheme="majorHAnsi" w:hAnsiTheme="majorHAnsi"/>
          <w:lang w:val="en-GB"/>
        </w:rPr>
        <w:t>Spain</w:t>
      </w:r>
      <w:r>
        <w:rPr>
          <w:rFonts w:asciiTheme="majorHAnsi" w:hAnsiTheme="majorHAnsi"/>
          <w:lang w:val="en-GB"/>
        </w:rPr>
        <w:br/>
        <w:t>Current position:</w:t>
      </w:r>
      <w:r w:rsidRPr="00934143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Janssen</w:t>
      </w:r>
    </w:p>
    <w:p w14:paraId="17E0F4AA" w14:textId="77777777" w:rsidR="00CC023A" w:rsidRDefault="00CC023A">
      <w:pPr>
        <w:rPr>
          <w:rFonts w:asciiTheme="majorHAnsi" w:hAnsiTheme="majorHAnsi"/>
        </w:rPr>
      </w:pPr>
    </w:p>
    <w:p w14:paraId="2C16E5C4" w14:textId="336396A8" w:rsidR="00720BDE" w:rsidRPr="00720BDE" w:rsidRDefault="00720BDE" w:rsidP="00720BDE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7. </w:t>
      </w:r>
      <w:r w:rsidR="00FE132B">
        <w:rPr>
          <w:rFonts w:asciiTheme="majorHAnsi" w:hAnsiTheme="majorHAnsi"/>
          <w:b/>
        </w:rPr>
        <w:t>Public Outreach</w:t>
      </w:r>
      <w:r w:rsidRPr="00720BDE">
        <w:rPr>
          <w:rFonts w:asciiTheme="majorHAnsi" w:hAnsiTheme="majorHAnsi"/>
          <w:b/>
        </w:rPr>
        <w:t>/ other achievements</w:t>
      </w:r>
      <w:r w:rsidRPr="00720BDE">
        <w:rPr>
          <w:rFonts w:asciiTheme="majorHAnsi" w:hAnsiTheme="majorHAnsi"/>
        </w:rPr>
        <w:t xml:space="preserve"> </w:t>
      </w:r>
      <w:r w:rsidR="002B7ABB">
        <w:rPr>
          <w:rFonts w:asciiTheme="majorHAnsi" w:hAnsiTheme="majorHAnsi"/>
        </w:rPr>
        <w:t xml:space="preserve">(media links; DNA innovation links </w:t>
      </w:r>
      <w:proofErr w:type="spellStart"/>
      <w:r w:rsidR="002B7ABB">
        <w:rPr>
          <w:rFonts w:asciiTheme="majorHAnsi" w:hAnsiTheme="majorHAnsi"/>
        </w:rPr>
        <w:t>etc</w:t>
      </w:r>
      <w:proofErr w:type="spellEnd"/>
      <w:r w:rsidR="002B7ABB">
        <w:rPr>
          <w:rFonts w:asciiTheme="majorHAnsi" w:hAnsiTheme="majorHAnsi"/>
        </w:rPr>
        <w:t>; other press)</w:t>
      </w:r>
    </w:p>
    <w:p w14:paraId="7F6F35C7" w14:textId="4D7B6695" w:rsidR="00BA47F4" w:rsidRDefault="00BA47F4" w:rsidP="00BA47F4">
      <w:hyperlink r:id="rId13" w:history="1">
        <w:r>
          <w:rPr>
            <w:rStyle w:val="Hyperlink"/>
          </w:rPr>
          <w:t xml:space="preserve">Researchers develop 3D treatment that could </w:t>
        </w:r>
        <w:proofErr w:type="spellStart"/>
        <w:r>
          <w:rPr>
            <w:rStyle w:val="Hyperlink"/>
          </w:rPr>
          <w:t>r</w:t>
        </w:r>
        <w:r>
          <w:rPr>
            <w:rStyle w:val="Hyperlink"/>
          </w:rPr>
          <w:t>evolutionise</w:t>
        </w:r>
        <w:proofErr w:type="spellEnd"/>
        <w:r>
          <w:rPr>
            <w:rStyle w:val="Hyperlink"/>
          </w:rPr>
          <w:t xml:space="preserve"> diabetes treatment</w:t>
        </w:r>
      </w:hyperlink>
    </w:p>
    <w:p w14:paraId="6F247D27" w14:textId="554A6296" w:rsidR="00BA47F4" w:rsidRDefault="00BA47F4" w:rsidP="00BA47F4">
      <w:hyperlink r:id="rId14" w:history="1">
        <w:r>
          <w:rPr>
            <w:rStyle w:val="Hyperlink"/>
          </w:rPr>
          <w:t>3D Printing Sees COVID-19-Induced Boost for Formulations</w:t>
        </w:r>
      </w:hyperlink>
    </w:p>
    <w:p w14:paraId="473AB6C5" w14:textId="32826EDF" w:rsidR="00BA47F4" w:rsidRDefault="00BA47F4" w:rsidP="00BA47F4">
      <w:hyperlink r:id="rId15" w:history="1">
        <w:r>
          <w:rPr>
            <w:rStyle w:val="Hyperlink"/>
          </w:rPr>
          <w:t>Microfluidics offers easier and faster manufacturing of nanomedicines</w:t>
        </w:r>
      </w:hyperlink>
    </w:p>
    <w:p w14:paraId="50FA0371" w14:textId="09DEE66E" w:rsidR="00BA47F4" w:rsidRDefault="00BA47F4" w:rsidP="00BA47F4">
      <w:hyperlink r:id="rId16" w:history="1">
        <w:r>
          <w:rPr>
            <w:rStyle w:val="Hyperlink"/>
          </w:rPr>
          <w:t>Amphibian foam used for drug delivery for first time</w:t>
        </w:r>
      </w:hyperlink>
    </w:p>
    <w:p w14:paraId="2262D8EC" w14:textId="77777777" w:rsidR="00BA47F4" w:rsidRDefault="00BA47F4" w:rsidP="00BA47F4">
      <w:hyperlink r:id="rId17" w:history="1">
        <w:r>
          <w:rPr>
            <w:rStyle w:val="Hyperlink"/>
          </w:rPr>
          <w:t>Queen’s University Belfast provides NHS with protective facemasks</w:t>
        </w:r>
      </w:hyperlink>
    </w:p>
    <w:p w14:paraId="4528AB87" w14:textId="77777777" w:rsidR="00BA47F4" w:rsidRDefault="00BA47F4" w:rsidP="00BA47F4">
      <w:hyperlink r:id="rId18" w:history="1">
        <w:r>
          <w:rPr>
            <w:rStyle w:val="Hyperlink"/>
          </w:rPr>
          <w:t>Research could signal safer generation of mesh implants</w:t>
        </w:r>
      </w:hyperlink>
    </w:p>
    <w:p w14:paraId="4449330F" w14:textId="77777777" w:rsidR="00BA47F4" w:rsidRDefault="00BA47F4" w:rsidP="00BA47F4">
      <w:pPr>
        <w:rPr>
          <w:rFonts w:asciiTheme="majorHAnsi" w:hAnsiTheme="majorHAnsi"/>
        </w:rPr>
      </w:pPr>
      <w:hyperlink r:id="rId19" w:history="1">
        <w:r>
          <w:rPr>
            <w:rStyle w:val="Hyperlink"/>
          </w:rPr>
          <w:t>Nanomedicines' impact on patients under the microscope</w:t>
        </w:r>
      </w:hyperlink>
    </w:p>
    <w:p w14:paraId="74BD1234" w14:textId="77777777" w:rsidR="007915FB" w:rsidRDefault="007915FB">
      <w:pPr>
        <w:rPr>
          <w:rFonts w:asciiTheme="majorHAnsi" w:hAnsiTheme="majorHAnsi"/>
        </w:rPr>
      </w:pPr>
    </w:p>
    <w:p w14:paraId="0AF64CFD" w14:textId="61C434F9" w:rsidR="00BA47F4" w:rsidRDefault="007915FB">
      <w:pPr>
        <w:rPr>
          <w:rFonts w:asciiTheme="majorHAnsi" w:hAnsiTheme="majorHAnsi"/>
          <w:b/>
        </w:rPr>
      </w:pPr>
      <w:r w:rsidRPr="007915FB">
        <w:rPr>
          <w:rFonts w:asciiTheme="majorHAnsi" w:hAnsiTheme="majorHAnsi"/>
          <w:b/>
        </w:rPr>
        <w:t>8. Key words</w:t>
      </w:r>
    </w:p>
    <w:p w14:paraId="06CA8E21" w14:textId="76F590CA" w:rsidR="00BA47F4" w:rsidRPr="00E76AC8" w:rsidRDefault="00BA47F4" w:rsidP="00BA47F4">
      <w:pPr>
        <w:rPr>
          <w:rFonts w:asciiTheme="majorHAnsi" w:hAnsiTheme="majorHAnsi"/>
        </w:rPr>
      </w:pPr>
      <w:r w:rsidRPr="00E76AC8">
        <w:rPr>
          <w:rFonts w:asciiTheme="majorHAnsi" w:hAnsiTheme="majorHAnsi"/>
        </w:rPr>
        <w:t xml:space="preserve">3D Printing, </w:t>
      </w:r>
      <w:r>
        <w:rPr>
          <w:rFonts w:asciiTheme="majorHAnsi" w:hAnsiTheme="majorHAnsi"/>
        </w:rPr>
        <w:t xml:space="preserve">4D Printing, </w:t>
      </w:r>
      <w:r>
        <w:rPr>
          <w:rFonts w:asciiTheme="majorHAnsi" w:hAnsiTheme="majorHAnsi"/>
        </w:rPr>
        <w:t xml:space="preserve">Bioprinting, </w:t>
      </w:r>
      <w:r w:rsidRPr="00E76AC8">
        <w:rPr>
          <w:rFonts w:asciiTheme="majorHAnsi" w:hAnsiTheme="majorHAnsi"/>
        </w:rPr>
        <w:t xml:space="preserve">Drug Delivery, </w:t>
      </w:r>
      <w:r>
        <w:rPr>
          <w:rFonts w:asciiTheme="majorHAnsi" w:hAnsiTheme="majorHAnsi"/>
        </w:rPr>
        <w:t xml:space="preserve">Electrospinning, </w:t>
      </w:r>
      <w:r>
        <w:rPr>
          <w:rFonts w:asciiTheme="majorHAnsi" w:hAnsiTheme="majorHAnsi"/>
        </w:rPr>
        <w:t xml:space="preserve">Lipid Nanoparticles, </w:t>
      </w:r>
      <w:r>
        <w:rPr>
          <w:rFonts w:asciiTheme="majorHAnsi" w:hAnsiTheme="majorHAnsi"/>
        </w:rPr>
        <w:t xml:space="preserve">Medical Devices, </w:t>
      </w:r>
      <w:r w:rsidRPr="00E76AC8">
        <w:rPr>
          <w:rFonts w:asciiTheme="majorHAnsi" w:hAnsiTheme="majorHAnsi"/>
        </w:rPr>
        <w:t xml:space="preserve">Microfluidics, </w:t>
      </w:r>
      <w:r>
        <w:rPr>
          <w:rFonts w:asciiTheme="majorHAnsi" w:hAnsiTheme="majorHAnsi"/>
        </w:rPr>
        <w:t>Nanomedicines</w:t>
      </w:r>
      <w:r>
        <w:rPr>
          <w:rFonts w:asciiTheme="majorHAnsi" w:hAnsiTheme="majorHAnsi"/>
        </w:rPr>
        <w:t xml:space="preserve">, Vaccines </w:t>
      </w:r>
      <w:bookmarkStart w:id="0" w:name="_GoBack"/>
      <w:bookmarkEnd w:id="0"/>
    </w:p>
    <w:p w14:paraId="3B1A9B74" w14:textId="77777777" w:rsidR="007915FB" w:rsidRPr="00BA47F4" w:rsidRDefault="007915FB" w:rsidP="00BA47F4">
      <w:pPr>
        <w:rPr>
          <w:rFonts w:asciiTheme="majorHAnsi" w:hAnsiTheme="majorHAnsi"/>
        </w:rPr>
      </w:pPr>
    </w:p>
    <w:sectPr w:rsidR="007915FB" w:rsidRPr="00BA47F4" w:rsidSect="00DE66AB">
      <w:headerReference w:type="default" r:id="rId2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8E4206" w14:textId="77777777" w:rsidR="00A22311" w:rsidRDefault="00A22311" w:rsidP="00B6190B">
      <w:r>
        <w:separator/>
      </w:r>
    </w:p>
  </w:endnote>
  <w:endnote w:type="continuationSeparator" w:id="0">
    <w:p w14:paraId="5D5AE426" w14:textId="77777777" w:rsidR="00A22311" w:rsidRDefault="00A22311" w:rsidP="00B6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E4B6F" w14:textId="77777777" w:rsidR="00A22311" w:rsidRDefault="00A22311" w:rsidP="00B6190B">
      <w:r>
        <w:separator/>
      </w:r>
    </w:p>
  </w:footnote>
  <w:footnote w:type="continuationSeparator" w:id="0">
    <w:p w14:paraId="1B78029F" w14:textId="77777777" w:rsidR="00A22311" w:rsidRDefault="00A22311" w:rsidP="00B61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B265B" w14:textId="77777777" w:rsidR="00CC023A" w:rsidRPr="00B6190B" w:rsidRDefault="00CC023A">
    <w:pPr>
      <w:pStyle w:val="Header"/>
      <w:rPr>
        <w:rFonts w:asciiTheme="majorHAnsi" w:hAnsiTheme="majorHAnsi"/>
      </w:rPr>
    </w:pPr>
    <w:r w:rsidRPr="00B6190B">
      <w:rPr>
        <w:rFonts w:asciiTheme="majorHAnsi" w:hAnsiTheme="majorHAnsi"/>
      </w:rPr>
      <w:t>School of Pharmacy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E5DCB"/>
    <w:multiLevelType w:val="hybridMultilevel"/>
    <w:tmpl w:val="E79CE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F87BD6"/>
    <w:multiLevelType w:val="hybridMultilevel"/>
    <w:tmpl w:val="417E0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B170BC"/>
    <w:multiLevelType w:val="hybridMultilevel"/>
    <w:tmpl w:val="66821E2C"/>
    <w:lvl w:ilvl="0" w:tplc="308277D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83365A"/>
    <w:multiLevelType w:val="hybridMultilevel"/>
    <w:tmpl w:val="BAFA7DF2"/>
    <w:lvl w:ilvl="0" w:tplc="308277D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90B"/>
    <w:rsid w:val="000451A7"/>
    <w:rsid w:val="001E3807"/>
    <w:rsid w:val="002B7ABB"/>
    <w:rsid w:val="003005CC"/>
    <w:rsid w:val="00353E8A"/>
    <w:rsid w:val="004D636E"/>
    <w:rsid w:val="00720BDE"/>
    <w:rsid w:val="007915FB"/>
    <w:rsid w:val="007E6D40"/>
    <w:rsid w:val="00862E88"/>
    <w:rsid w:val="00881A46"/>
    <w:rsid w:val="008C3194"/>
    <w:rsid w:val="00A22311"/>
    <w:rsid w:val="00B6190B"/>
    <w:rsid w:val="00BA47F4"/>
    <w:rsid w:val="00CC023A"/>
    <w:rsid w:val="00DE66AB"/>
    <w:rsid w:val="00E00895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43EBDE"/>
  <w14:defaultImageDpi w14:val="300"/>
  <w15:docId w15:val="{C72C6C8C-1948-4685-893E-A0019878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9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9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1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90B"/>
  </w:style>
  <w:style w:type="paragraph" w:styleId="Footer">
    <w:name w:val="footer"/>
    <w:basedOn w:val="Normal"/>
    <w:link w:val="FooterChar"/>
    <w:uiPriority w:val="99"/>
    <w:unhideWhenUsed/>
    <w:rsid w:val="00B61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90B"/>
  </w:style>
  <w:style w:type="paragraph" w:styleId="ListParagraph">
    <w:name w:val="List Paragraph"/>
    <w:basedOn w:val="Normal"/>
    <w:uiPriority w:val="34"/>
    <w:qFormat/>
    <w:rsid w:val="00CC023A"/>
    <w:pPr>
      <w:ind w:left="720"/>
    </w:pPr>
    <w:rPr>
      <w:rFonts w:ascii="Calibri" w:eastAsiaTheme="minorHAns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20B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0B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mproulab.com/" TargetMode="External"/><Relationship Id="rId13" Type="http://schemas.openxmlformats.org/officeDocument/2006/relationships/hyperlink" Target="https://www.qub.ac.uk/News/Allnews/2022/Researchersdevelop3Dtreatmentthatcouldrevolutionisediabetestreatment.html" TargetMode="External"/><Relationship Id="rId18" Type="http://schemas.openxmlformats.org/officeDocument/2006/relationships/hyperlink" Target="https://pure.qub.ac.uk/en/clippings/research-could-signal-safer-generation-of-mesh-implant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ure.qub.ac.uk/en/persons/dimitrios-lamprou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pure.qub.ac.uk/en/clippings/queens-university-belfast-provides-nhs-with-protective-facemasks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re.qub.ac.uk/en/clippings/amphibian-foam-used-for-drug-delivery-for-first-tim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LamprouLa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ambridgenetwork.co.uk/news/microfluidics-offers-easier-and-faster-manufacturing-nanomedicines" TargetMode="External"/><Relationship Id="rId10" Type="http://schemas.openxmlformats.org/officeDocument/2006/relationships/hyperlink" Target="http://www.facebook.com/LamprouLab/" TargetMode="External"/><Relationship Id="rId19" Type="http://schemas.openxmlformats.org/officeDocument/2006/relationships/hyperlink" Target="https://pure.qub.ac.uk/en/clippings/nanomedicines-impact-on-patients-under-the-microsco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3dprintingbioprintinglab.com/" TargetMode="External"/><Relationship Id="rId14" Type="http://schemas.openxmlformats.org/officeDocument/2006/relationships/hyperlink" Target="https://www.genengnews.com/topics/bioprocessing/3d-printing-sees-covid-19-induced-boost-for-formulation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University Belfast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McCarthy</dc:creator>
  <cp:lastModifiedBy>Dimitrios Lamprou</cp:lastModifiedBy>
  <cp:revision>3</cp:revision>
  <cp:lastPrinted>2017-11-20T07:41:00Z</cp:lastPrinted>
  <dcterms:created xsi:type="dcterms:W3CDTF">2022-10-24T08:57:00Z</dcterms:created>
  <dcterms:modified xsi:type="dcterms:W3CDTF">2022-10-24T09:13:00Z</dcterms:modified>
</cp:coreProperties>
</file>