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C12097" w:rsidRDefault="00B6190B">
      <w:pPr>
        <w:rPr>
          <w:rFonts w:asciiTheme="majorHAnsi" w:hAnsiTheme="majorHAnsi" w:cstheme="majorHAnsi"/>
          <w:b/>
        </w:rPr>
      </w:pPr>
      <w:r w:rsidRPr="00C12097">
        <w:rPr>
          <w:rFonts w:asciiTheme="majorHAnsi" w:hAnsiTheme="majorHAnsi" w:cstheme="majorHAnsi"/>
          <w:b/>
        </w:rPr>
        <w:t xml:space="preserve">1. RESEARCH THEME/s; PRP; GI: </w:t>
      </w:r>
    </w:p>
    <w:p w14:paraId="7D12AC25" w14:textId="77777777" w:rsidR="00523BE2" w:rsidRPr="00C12097" w:rsidRDefault="00523BE2" w:rsidP="00523BE2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  <w:caps/>
          <w:color w:val="000000" w:themeColor="text1"/>
          <w:shd w:val="clear" w:color="auto" w:fill="FFFFFF"/>
        </w:rPr>
        <w:t>INFECTION AND ANTIMICROBIAL RESISTANCE</w:t>
      </w:r>
    </w:p>
    <w:p w14:paraId="5FB6F3A8" w14:textId="77777777" w:rsidR="00B6190B" w:rsidRPr="00C12097" w:rsidRDefault="00B6190B">
      <w:pPr>
        <w:rPr>
          <w:rFonts w:asciiTheme="majorHAnsi" w:hAnsiTheme="majorHAnsi" w:cstheme="majorHAnsi"/>
        </w:rPr>
      </w:pPr>
    </w:p>
    <w:p w14:paraId="74D50A13" w14:textId="77777777" w:rsidR="00E00895" w:rsidRPr="00C12097" w:rsidRDefault="00E00895">
      <w:pPr>
        <w:rPr>
          <w:rFonts w:asciiTheme="majorHAnsi" w:hAnsiTheme="majorHAnsi" w:cstheme="majorHAnsi"/>
          <w:b/>
        </w:rPr>
      </w:pPr>
    </w:p>
    <w:p w14:paraId="08AE524B" w14:textId="77777777" w:rsidR="00B6190B" w:rsidRPr="00C12097" w:rsidRDefault="00B6190B">
      <w:pPr>
        <w:rPr>
          <w:rFonts w:asciiTheme="majorHAnsi" w:hAnsiTheme="majorHAnsi" w:cstheme="majorHAnsi"/>
          <w:b/>
        </w:rPr>
      </w:pPr>
      <w:r w:rsidRPr="00C12097">
        <w:rPr>
          <w:rFonts w:asciiTheme="majorHAnsi" w:hAnsiTheme="majorHAnsi" w:cstheme="majorHAnsi"/>
          <w:b/>
        </w:rPr>
        <w:t xml:space="preserve">2. PI DETAILS (Name, Pure Link, Twitter Handle &amp; Photo) </w:t>
      </w:r>
    </w:p>
    <w:p w14:paraId="021FF802" w14:textId="77777777" w:rsidR="00523BE2" w:rsidRPr="00C12097" w:rsidRDefault="00523BE2" w:rsidP="00523BE2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>https://pure.qub.ac.uk/portal/en/persons/laura-sherrard(6f570c9d-7d00-4272-a84e-b0ce563ec829).html</w:t>
      </w:r>
    </w:p>
    <w:p w14:paraId="2297CE0E" w14:textId="784FA939" w:rsidR="00B6190B" w:rsidRPr="00C12097" w:rsidRDefault="00523BE2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>@DrLauraSherrard</w:t>
      </w:r>
      <w:r w:rsidRPr="00C12097">
        <w:rPr>
          <w:rFonts w:asciiTheme="majorHAnsi" w:hAnsiTheme="majorHAnsi" w:cstheme="majorHAnsi"/>
          <w:color w:val="4A4A4A"/>
          <w:shd w:val="clear" w:color="auto" w:fill="FFFFFF"/>
        </w:rPr>
        <w:t> </w:t>
      </w:r>
    </w:p>
    <w:p w14:paraId="149445A3" w14:textId="77777777" w:rsidR="00B6190B" w:rsidRPr="00C12097" w:rsidRDefault="00B6190B">
      <w:pPr>
        <w:rPr>
          <w:rFonts w:asciiTheme="majorHAnsi" w:hAnsiTheme="majorHAnsi" w:cstheme="majorHAnsi"/>
        </w:rPr>
      </w:pPr>
    </w:p>
    <w:p w14:paraId="174032D1" w14:textId="77777777" w:rsidR="00B6190B" w:rsidRPr="00C12097" w:rsidRDefault="00B6190B">
      <w:pPr>
        <w:rPr>
          <w:rFonts w:asciiTheme="majorHAnsi" w:hAnsiTheme="majorHAnsi" w:cstheme="majorHAnsi"/>
        </w:rPr>
      </w:pPr>
    </w:p>
    <w:p w14:paraId="639C2F19" w14:textId="2B54D90A" w:rsidR="00B6190B" w:rsidRPr="00C12097" w:rsidRDefault="00B6190B" w:rsidP="002B7ABB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  <w:b/>
        </w:rPr>
        <w:t>3. Research focus (80 words max)</w:t>
      </w:r>
      <w:r w:rsidRPr="00C12097">
        <w:rPr>
          <w:rFonts w:asciiTheme="majorHAnsi" w:hAnsiTheme="majorHAnsi" w:cstheme="majorHAnsi"/>
          <w:b/>
        </w:rPr>
        <w:br/>
      </w:r>
      <w:r w:rsidR="00523BE2" w:rsidRPr="00C12097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Dr. Laura Sherrard is a qualified pharmacist registered with the Pharmaceutical Society of Northern Ireland. To date, she has been involved in research studies investigating lung infections (e.g. </w:t>
      </w:r>
      <w:r w:rsidR="00523BE2" w:rsidRPr="00C12097">
        <w:rPr>
          <w:rFonts w:asciiTheme="majorHAnsi" w:hAnsiTheme="majorHAnsi" w:cstheme="majorHAnsi"/>
          <w:i/>
          <w:iCs/>
          <w:color w:val="000000" w:themeColor="text1"/>
        </w:rPr>
        <w:t>Pseudomonas aeruginosa</w:t>
      </w:r>
      <w:r w:rsidR="00523BE2" w:rsidRPr="00C12097">
        <w:rPr>
          <w:rFonts w:asciiTheme="majorHAnsi" w:hAnsiTheme="majorHAnsi" w:cstheme="majorHAnsi"/>
          <w:color w:val="000000" w:themeColor="text1"/>
          <w:shd w:val="clear" w:color="auto" w:fill="FFFFFF"/>
        </w:rPr>
        <w:t>, non-tuberculous mycobacteria) in people with chronic diseases including cystic fibrosis and bronchiectasis. Her major research interests include understanding the adaptation of bacteria to cause chronic infections, characterising mechanisms conferring anti</w:t>
      </w:r>
      <w:r w:rsidR="00953C5F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microbial </w:t>
      </w:r>
      <w:r w:rsidR="00523BE2" w:rsidRPr="00C12097">
        <w:rPr>
          <w:rFonts w:asciiTheme="majorHAnsi" w:hAnsiTheme="majorHAnsi" w:cstheme="majorHAnsi"/>
          <w:color w:val="000000" w:themeColor="text1"/>
          <w:shd w:val="clear" w:color="auto" w:fill="FFFFFF"/>
        </w:rPr>
        <w:t>resistance and studying the microbiome and the epidemiology and transmission of bacterial pathogens.</w:t>
      </w:r>
      <w:r w:rsidRPr="00C12097">
        <w:rPr>
          <w:rFonts w:asciiTheme="majorHAnsi" w:hAnsiTheme="majorHAnsi" w:cstheme="majorHAnsi"/>
          <w:b/>
        </w:rPr>
        <w:br/>
      </w:r>
    </w:p>
    <w:p w14:paraId="79C7B5CF" w14:textId="77777777" w:rsidR="00B6190B" w:rsidRPr="00C12097" w:rsidRDefault="00B6190B" w:rsidP="00B6190B">
      <w:pPr>
        <w:rPr>
          <w:rFonts w:asciiTheme="majorHAnsi" w:hAnsiTheme="majorHAnsi" w:cstheme="majorHAnsi"/>
        </w:rPr>
      </w:pPr>
    </w:p>
    <w:p w14:paraId="2C4711CB" w14:textId="4C526812" w:rsidR="00CC023A" w:rsidRPr="00C12097" w:rsidRDefault="00CC023A" w:rsidP="002B7ABB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  <w:b/>
        </w:rPr>
        <w:t>4. Research opportunities</w:t>
      </w:r>
      <w:r w:rsidRPr="00C12097">
        <w:rPr>
          <w:rFonts w:asciiTheme="majorHAnsi" w:hAnsiTheme="majorHAnsi" w:cstheme="majorHAnsi"/>
        </w:rPr>
        <w:t xml:space="preserve"> 40 words max</w:t>
      </w:r>
      <w:r w:rsidRPr="00C12097">
        <w:rPr>
          <w:rFonts w:asciiTheme="majorHAnsi" w:hAnsiTheme="majorHAnsi" w:cstheme="majorHAnsi"/>
        </w:rPr>
        <w:br/>
      </w:r>
      <w:r w:rsidR="00523BE2" w:rsidRPr="00C12097">
        <w:rPr>
          <w:rFonts w:asciiTheme="majorHAnsi" w:hAnsiTheme="majorHAnsi" w:cstheme="majorHAnsi"/>
          <w:color w:val="000000" w:themeColor="text1"/>
          <w:shd w:val="clear" w:color="auto" w:fill="FFFFFF"/>
        </w:rPr>
        <w:t>Open to PhD applications in the field of microbiology, molecular biology, and microbial genomics</w:t>
      </w:r>
      <w:r w:rsidRPr="00C12097">
        <w:rPr>
          <w:rFonts w:asciiTheme="majorHAnsi" w:hAnsiTheme="majorHAnsi" w:cstheme="majorHAnsi"/>
        </w:rPr>
        <w:br/>
      </w:r>
    </w:p>
    <w:p w14:paraId="3D825EBB" w14:textId="77777777" w:rsidR="00CC023A" w:rsidRPr="00C12097" w:rsidRDefault="00CC023A" w:rsidP="00CC023A">
      <w:pPr>
        <w:rPr>
          <w:rFonts w:asciiTheme="majorHAnsi" w:hAnsiTheme="majorHAnsi" w:cstheme="majorHAnsi"/>
          <w:b/>
        </w:rPr>
      </w:pPr>
    </w:p>
    <w:p w14:paraId="4D78F86F" w14:textId="77777777" w:rsidR="00CC023A" w:rsidRPr="00C12097" w:rsidRDefault="00CC023A" w:rsidP="00CC023A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  <w:b/>
        </w:rPr>
        <w:t>5. Research students</w:t>
      </w:r>
      <w:r w:rsidRPr="00C12097">
        <w:rPr>
          <w:rFonts w:asciiTheme="majorHAnsi" w:hAnsiTheme="majorHAnsi" w:cstheme="majorHAnsi"/>
        </w:rPr>
        <w:t xml:space="preserve"> </w:t>
      </w:r>
    </w:p>
    <w:p w14:paraId="34DFA59F" w14:textId="77777777" w:rsidR="00CC023A" w:rsidRPr="00C12097" w:rsidRDefault="00CC023A" w:rsidP="00CC023A">
      <w:pPr>
        <w:rPr>
          <w:rFonts w:asciiTheme="majorHAnsi" w:hAnsiTheme="majorHAnsi" w:cstheme="majorHAnsi"/>
        </w:rPr>
      </w:pPr>
    </w:p>
    <w:p w14:paraId="02E1A2CD" w14:textId="2667EE34" w:rsidR="00CC023A" w:rsidRPr="00C12097" w:rsidRDefault="00CC023A" w:rsidP="00CC023A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 xml:space="preserve">Name: </w:t>
      </w:r>
      <w:r w:rsidR="00523BE2" w:rsidRPr="00C12097">
        <w:rPr>
          <w:rFonts w:asciiTheme="majorHAnsi" w:hAnsiTheme="majorHAnsi" w:cstheme="majorHAnsi"/>
        </w:rPr>
        <w:t>Ross McCleave</w:t>
      </w:r>
      <w:r w:rsidRPr="00C12097">
        <w:rPr>
          <w:rFonts w:asciiTheme="majorHAnsi" w:hAnsiTheme="majorHAnsi" w:cstheme="majorHAnsi"/>
        </w:rPr>
        <w:br/>
        <w:t xml:space="preserve">PhD title: </w:t>
      </w:r>
      <w:r w:rsidR="00523BE2" w:rsidRPr="00C12097">
        <w:rPr>
          <w:rFonts w:asciiTheme="majorHAnsi" w:hAnsiTheme="majorHAnsi" w:cstheme="majorHAnsi"/>
        </w:rPr>
        <w:t>Relationship between antibiotic treatment and development of antimicrobial resistance and clinical outcomes in people with bronchiectasis</w:t>
      </w:r>
      <w:r w:rsidRPr="00C12097">
        <w:rPr>
          <w:rFonts w:asciiTheme="majorHAnsi" w:hAnsiTheme="majorHAnsi" w:cstheme="majorHAnsi"/>
        </w:rPr>
        <w:br/>
        <w:t>Years of Study:</w:t>
      </w:r>
      <w:r w:rsidR="002B7ABB" w:rsidRPr="00C12097">
        <w:rPr>
          <w:rFonts w:asciiTheme="majorHAnsi" w:hAnsiTheme="majorHAnsi" w:cstheme="majorHAnsi"/>
        </w:rPr>
        <w:t xml:space="preserve"> </w:t>
      </w:r>
      <w:r w:rsidR="00523BE2" w:rsidRPr="00C12097">
        <w:rPr>
          <w:rFonts w:asciiTheme="majorHAnsi" w:hAnsiTheme="majorHAnsi" w:cstheme="majorHAnsi"/>
        </w:rPr>
        <w:t>2019-2023</w:t>
      </w:r>
      <w:r w:rsidRPr="00C12097">
        <w:rPr>
          <w:rFonts w:asciiTheme="majorHAnsi" w:hAnsiTheme="majorHAnsi" w:cstheme="majorHAnsi"/>
        </w:rPr>
        <w:br/>
        <w:t xml:space="preserve">Country: </w:t>
      </w:r>
      <w:r w:rsidR="00523BE2" w:rsidRPr="00C12097">
        <w:rPr>
          <w:rFonts w:asciiTheme="majorHAnsi" w:hAnsiTheme="majorHAnsi" w:cstheme="majorHAnsi"/>
        </w:rPr>
        <w:t>Northern Ireland</w:t>
      </w:r>
    </w:p>
    <w:p w14:paraId="252F4460" w14:textId="77777777" w:rsidR="00CC023A" w:rsidRPr="00C12097" w:rsidRDefault="00CC023A" w:rsidP="00CC023A">
      <w:pPr>
        <w:contextualSpacing/>
        <w:rPr>
          <w:rFonts w:asciiTheme="majorHAnsi" w:hAnsiTheme="majorHAnsi" w:cstheme="majorHAnsi"/>
        </w:rPr>
      </w:pPr>
    </w:p>
    <w:p w14:paraId="215EEFAB" w14:textId="707D565E" w:rsidR="00CC023A" w:rsidRPr="00C12097" w:rsidRDefault="00CC023A" w:rsidP="00CC023A">
      <w:pPr>
        <w:contextualSpacing/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 xml:space="preserve">Name: </w:t>
      </w:r>
      <w:r w:rsidR="00523BE2" w:rsidRPr="00C12097">
        <w:rPr>
          <w:rFonts w:asciiTheme="majorHAnsi" w:hAnsiTheme="majorHAnsi" w:cstheme="majorHAnsi"/>
        </w:rPr>
        <w:t>Zichuan Li</w:t>
      </w:r>
      <w:r w:rsidRPr="00C12097">
        <w:rPr>
          <w:rFonts w:asciiTheme="majorHAnsi" w:hAnsiTheme="majorHAnsi" w:cstheme="majorHAnsi"/>
        </w:rPr>
        <w:br/>
        <w:t xml:space="preserve">PhD title: </w:t>
      </w:r>
      <w:r w:rsidR="00523BE2" w:rsidRPr="00C12097">
        <w:rPr>
          <w:rFonts w:asciiTheme="majorHAnsi" w:hAnsiTheme="majorHAnsi" w:cstheme="majorHAnsi"/>
          <w:bCs/>
        </w:rPr>
        <w:t>Selection of genomic markers to predict success of antibiotic regimens in chronic infection</w:t>
      </w:r>
    </w:p>
    <w:p w14:paraId="521D46F7" w14:textId="3F5B6AB8" w:rsidR="00CC023A" w:rsidRPr="00C12097" w:rsidRDefault="00CC023A" w:rsidP="00CC023A">
      <w:pPr>
        <w:contextualSpacing/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>Years of Study:</w:t>
      </w:r>
      <w:r w:rsidR="002B7ABB" w:rsidRPr="00C12097">
        <w:rPr>
          <w:rFonts w:asciiTheme="majorHAnsi" w:hAnsiTheme="majorHAnsi" w:cstheme="majorHAnsi"/>
        </w:rPr>
        <w:t xml:space="preserve"> </w:t>
      </w:r>
      <w:r w:rsidR="00523BE2" w:rsidRPr="00C12097">
        <w:rPr>
          <w:rFonts w:asciiTheme="majorHAnsi" w:hAnsiTheme="majorHAnsi" w:cstheme="majorHAnsi"/>
        </w:rPr>
        <w:t>2019-2023</w:t>
      </w:r>
      <w:r w:rsidRPr="00C12097">
        <w:rPr>
          <w:rFonts w:asciiTheme="majorHAnsi" w:hAnsiTheme="majorHAnsi" w:cstheme="majorHAnsi"/>
        </w:rPr>
        <w:br/>
        <w:t xml:space="preserve">Country: </w:t>
      </w:r>
      <w:r w:rsidR="00523BE2" w:rsidRPr="00C12097">
        <w:rPr>
          <w:rFonts w:asciiTheme="majorHAnsi" w:hAnsiTheme="majorHAnsi" w:cstheme="majorHAnsi"/>
        </w:rPr>
        <w:t>China</w:t>
      </w:r>
      <w:r w:rsidRPr="00C12097">
        <w:rPr>
          <w:rFonts w:asciiTheme="majorHAnsi" w:hAnsiTheme="majorHAnsi" w:cstheme="majorHAnsi"/>
        </w:rPr>
        <w:br/>
      </w:r>
    </w:p>
    <w:p w14:paraId="48385563" w14:textId="044FC32A" w:rsidR="00CC023A" w:rsidRPr="00C12097" w:rsidRDefault="00CC023A" w:rsidP="00CC023A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</w:rPr>
        <w:t xml:space="preserve">Name: </w:t>
      </w:r>
      <w:r w:rsidR="00523BE2" w:rsidRPr="00C12097">
        <w:rPr>
          <w:rFonts w:asciiTheme="majorHAnsi" w:hAnsiTheme="majorHAnsi" w:cstheme="majorHAnsi"/>
        </w:rPr>
        <w:t>Callum Sloan</w:t>
      </w:r>
      <w:r w:rsidRPr="00C12097">
        <w:rPr>
          <w:rFonts w:asciiTheme="majorHAnsi" w:hAnsiTheme="majorHAnsi" w:cstheme="majorHAnsi"/>
        </w:rPr>
        <w:br/>
        <w:t xml:space="preserve">PhD title: </w:t>
      </w:r>
      <w:r w:rsidR="00523BE2" w:rsidRPr="00C12097">
        <w:rPr>
          <w:rFonts w:asciiTheme="majorHAnsi" w:hAnsiTheme="majorHAnsi" w:cstheme="majorHAnsi"/>
        </w:rPr>
        <w:t xml:space="preserve">Levofloxacin: Reducing the risk of </w:t>
      </w:r>
      <w:r w:rsidR="00523BE2" w:rsidRPr="00C12097">
        <w:rPr>
          <w:rFonts w:asciiTheme="majorHAnsi" w:hAnsiTheme="majorHAnsi" w:cstheme="majorHAnsi"/>
          <w:i/>
          <w:iCs/>
        </w:rPr>
        <w:t>Pseudomonas aeruginosa</w:t>
      </w:r>
      <w:r w:rsidR="00523BE2" w:rsidRPr="00C12097">
        <w:rPr>
          <w:rFonts w:asciiTheme="majorHAnsi" w:hAnsiTheme="majorHAnsi" w:cstheme="majorHAnsi"/>
        </w:rPr>
        <w:t xml:space="preserve"> resistance</w:t>
      </w:r>
      <w:r w:rsidRPr="00C12097">
        <w:rPr>
          <w:rFonts w:asciiTheme="majorHAnsi" w:hAnsiTheme="majorHAnsi" w:cstheme="majorHAnsi"/>
        </w:rPr>
        <w:br/>
        <w:t>Years of Study:</w:t>
      </w:r>
      <w:r w:rsidR="002B7ABB" w:rsidRPr="00C12097">
        <w:rPr>
          <w:rFonts w:asciiTheme="majorHAnsi" w:hAnsiTheme="majorHAnsi" w:cstheme="majorHAnsi"/>
        </w:rPr>
        <w:t xml:space="preserve"> </w:t>
      </w:r>
      <w:r w:rsidR="00523BE2" w:rsidRPr="00C12097">
        <w:rPr>
          <w:rFonts w:asciiTheme="majorHAnsi" w:hAnsiTheme="majorHAnsi" w:cstheme="majorHAnsi"/>
        </w:rPr>
        <w:t>2020-2023</w:t>
      </w:r>
      <w:r w:rsidRPr="00C12097">
        <w:rPr>
          <w:rFonts w:asciiTheme="majorHAnsi" w:hAnsiTheme="majorHAnsi" w:cstheme="majorHAnsi"/>
        </w:rPr>
        <w:br/>
        <w:t xml:space="preserve">Country: </w:t>
      </w:r>
      <w:r w:rsidR="00523BE2" w:rsidRPr="00C12097">
        <w:rPr>
          <w:rFonts w:asciiTheme="majorHAnsi" w:hAnsiTheme="majorHAnsi" w:cstheme="majorHAnsi"/>
        </w:rPr>
        <w:t>Norther</w:t>
      </w:r>
      <w:r w:rsidR="00BF1BE6" w:rsidRPr="00C12097">
        <w:rPr>
          <w:rFonts w:asciiTheme="majorHAnsi" w:hAnsiTheme="majorHAnsi" w:cstheme="majorHAnsi"/>
        </w:rPr>
        <w:t>n</w:t>
      </w:r>
      <w:r w:rsidR="00523BE2" w:rsidRPr="00C12097">
        <w:rPr>
          <w:rFonts w:asciiTheme="majorHAnsi" w:hAnsiTheme="majorHAnsi" w:cstheme="majorHAnsi"/>
        </w:rPr>
        <w:t xml:space="preserve"> Ireland</w:t>
      </w:r>
    </w:p>
    <w:p w14:paraId="343080C5" w14:textId="77777777" w:rsidR="00CC023A" w:rsidRPr="00C12097" w:rsidRDefault="00CC023A" w:rsidP="00CC023A">
      <w:pPr>
        <w:rPr>
          <w:rFonts w:asciiTheme="majorHAnsi" w:hAnsiTheme="majorHAnsi" w:cstheme="majorHAnsi"/>
        </w:rPr>
      </w:pPr>
    </w:p>
    <w:p w14:paraId="34BC6FF6" w14:textId="77777777" w:rsidR="00BF1BE6" w:rsidRPr="00C12097" w:rsidRDefault="002B7ABB" w:rsidP="00BF1BE6">
      <w:pPr>
        <w:rPr>
          <w:rFonts w:asciiTheme="majorHAnsi" w:hAnsiTheme="majorHAnsi" w:cstheme="majorHAnsi"/>
          <w:b/>
          <w:bCs/>
        </w:rPr>
      </w:pPr>
      <w:r w:rsidRPr="00C12097">
        <w:rPr>
          <w:rFonts w:asciiTheme="majorHAnsi" w:hAnsiTheme="majorHAnsi" w:cstheme="majorHAnsi"/>
        </w:rPr>
        <w:lastRenderedPageBreak/>
        <w:t xml:space="preserve">Name: </w:t>
      </w:r>
      <w:r w:rsidR="00523BE2" w:rsidRPr="00C12097">
        <w:rPr>
          <w:rFonts w:asciiTheme="majorHAnsi" w:hAnsiTheme="majorHAnsi" w:cstheme="majorHAnsi"/>
        </w:rPr>
        <w:t>Yahya Aljouni</w:t>
      </w:r>
      <w:r w:rsidR="00CC023A" w:rsidRPr="00C12097">
        <w:rPr>
          <w:rFonts w:asciiTheme="majorHAnsi" w:hAnsiTheme="majorHAnsi" w:cstheme="majorHAnsi"/>
        </w:rPr>
        <w:br/>
        <w:t xml:space="preserve">PhD title: </w:t>
      </w:r>
      <w:r w:rsidR="00BF1BE6" w:rsidRPr="00C12097">
        <w:rPr>
          <w:rFonts w:asciiTheme="majorHAnsi" w:hAnsiTheme="majorHAnsi" w:cstheme="majorHAnsi"/>
        </w:rPr>
        <w:t xml:space="preserve">Adaptation of </w:t>
      </w:r>
      <w:r w:rsidR="00BF1BE6" w:rsidRPr="00C12097">
        <w:rPr>
          <w:rFonts w:asciiTheme="majorHAnsi" w:hAnsiTheme="majorHAnsi" w:cstheme="majorHAnsi"/>
          <w:i/>
          <w:iCs/>
        </w:rPr>
        <w:t>Pseudomonas aeruginosa</w:t>
      </w:r>
      <w:r w:rsidR="00BF1BE6" w:rsidRPr="00C12097">
        <w:rPr>
          <w:rFonts w:asciiTheme="majorHAnsi" w:hAnsiTheme="majorHAnsi" w:cstheme="majorHAnsi"/>
        </w:rPr>
        <w:t xml:space="preserve"> in people with bronchiectasis during chronic inhaled treatment</w:t>
      </w:r>
    </w:p>
    <w:p w14:paraId="43C8DC2F" w14:textId="37138E88" w:rsidR="00CC023A" w:rsidRPr="00C12097" w:rsidRDefault="00CC023A" w:rsidP="00CC023A">
      <w:pPr>
        <w:rPr>
          <w:rFonts w:asciiTheme="majorHAnsi" w:hAnsiTheme="majorHAnsi" w:cstheme="majorHAnsi"/>
          <w:b/>
        </w:rPr>
      </w:pPr>
      <w:r w:rsidRPr="00C12097">
        <w:rPr>
          <w:rFonts w:asciiTheme="majorHAnsi" w:hAnsiTheme="majorHAnsi" w:cstheme="majorHAnsi"/>
        </w:rPr>
        <w:t>Years of Study:</w:t>
      </w:r>
      <w:r w:rsidR="002B7ABB" w:rsidRPr="00C12097">
        <w:rPr>
          <w:rFonts w:asciiTheme="majorHAnsi" w:hAnsiTheme="majorHAnsi" w:cstheme="majorHAnsi"/>
        </w:rPr>
        <w:t xml:space="preserve"> </w:t>
      </w:r>
      <w:r w:rsidR="00BF1BE6" w:rsidRPr="00C12097">
        <w:rPr>
          <w:rFonts w:asciiTheme="majorHAnsi" w:hAnsiTheme="majorHAnsi" w:cstheme="majorHAnsi"/>
        </w:rPr>
        <w:t>2020-2023</w:t>
      </w:r>
      <w:r w:rsidRPr="00C12097">
        <w:rPr>
          <w:rFonts w:asciiTheme="majorHAnsi" w:hAnsiTheme="majorHAnsi" w:cstheme="majorHAnsi"/>
        </w:rPr>
        <w:br/>
        <w:t xml:space="preserve">Country: </w:t>
      </w:r>
      <w:r w:rsidR="00BF1BE6" w:rsidRPr="00C12097">
        <w:rPr>
          <w:rFonts w:asciiTheme="majorHAnsi" w:hAnsiTheme="majorHAnsi" w:cstheme="majorHAnsi"/>
        </w:rPr>
        <w:t>Saudi Arabia</w:t>
      </w:r>
      <w:r w:rsidRPr="00C12097">
        <w:rPr>
          <w:rFonts w:asciiTheme="majorHAnsi" w:hAnsiTheme="majorHAnsi" w:cstheme="majorHAnsi"/>
        </w:rPr>
        <w:br/>
      </w:r>
    </w:p>
    <w:p w14:paraId="0BB3D005" w14:textId="77777777" w:rsidR="00CC023A" w:rsidRPr="00C12097" w:rsidRDefault="00CC023A" w:rsidP="00CC023A">
      <w:pPr>
        <w:rPr>
          <w:rFonts w:asciiTheme="majorHAnsi" w:hAnsiTheme="majorHAnsi" w:cstheme="majorHAnsi"/>
        </w:rPr>
      </w:pPr>
    </w:p>
    <w:p w14:paraId="0C3FF43C" w14:textId="601B98BD" w:rsidR="00CC023A" w:rsidRPr="00C12097" w:rsidRDefault="00CC023A" w:rsidP="00CC023A">
      <w:pPr>
        <w:rPr>
          <w:rFonts w:asciiTheme="majorHAnsi" w:hAnsiTheme="majorHAnsi" w:cstheme="majorHAnsi"/>
          <w:b/>
          <w:lang w:val="en-GB"/>
        </w:rPr>
      </w:pPr>
      <w:r w:rsidRPr="00C12097">
        <w:rPr>
          <w:rFonts w:asciiTheme="majorHAnsi" w:hAnsiTheme="majorHAnsi" w:cstheme="majorHAnsi"/>
          <w:b/>
          <w:lang w:val="en-GB"/>
        </w:rPr>
        <w:t xml:space="preserve">6. Alumni  - where are they now? </w:t>
      </w:r>
      <w:r w:rsidR="002B7ABB" w:rsidRPr="00C12097">
        <w:rPr>
          <w:rFonts w:asciiTheme="majorHAnsi" w:hAnsiTheme="majorHAnsi" w:cstheme="majorHAnsi"/>
          <w:b/>
          <w:lang w:val="en-GB"/>
        </w:rPr>
        <w:t>(3 Max)</w:t>
      </w:r>
    </w:p>
    <w:p w14:paraId="0C895FEA" w14:textId="77777777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</w:p>
    <w:p w14:paraId="5C3C1D2E" w14:textId="77777777" w:rsidR="002B7ABB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Name: </w:t>
      </w:r>
    </w:p>
    <w:p w14:paraId="0D315DBE" w14:textId="4E90E43B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PhD title: </w:t>
      </w:r>
    </w:p>
    <w:p w14:paraId="5339ECBD" w14:textId="45C28D43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Years of Study: </w:t>
      </w:r>
      <w:r w:rsidRPr="00C12097">
        <w:rPr>
          <w:rFonts w:asciiTheme="majorHAnsi" w:hAnsiTheme="majorHAnsi" w:cstheme="majorHAnsi"/>
          <w:lang w:val="en-GB"/>
        </w:rPr>
        <w:br/>
        <w:t xml:space="preserve">Country: </w:t>
      </w:r>
      <w:r w:rsidRPr="00C12097">
        <w:rPr>
          <w:rFonts w:asciiTheme="majorHAnsi" w:hAnsiTheme="majorHAnsi" w:cstheme="majorHAnsi"/>
          <w:lang w:val="en-GB"/>
        </w:rPr>
        <w:br/>
        <w:t xml:space="preserve">Current position: </w:t>
      </w:r>
      <w:r w:rsidRPr="00C12097">
        <w:rPr>
          <w:rFonts w:asciiTheme="majorHAnsi" w:hAnsiTheme="majorHAnsi" w:cstheme="majorHAnsi"/>
          <w:lang w:val="en-GB"/>
        </w:rPr>
        <w:br/>
      </w:r>
    </w:p>
    <w:p w14:paraId="703BF35C" w14:textId="2D52E4AD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Name: </w:t>
      </w:r>
      <w:r w:rsidRPr="00C12097">
        <w:rPr>
          <w:rFonts w:asciiTheme="majorHAnsi" w:hAnsiTheme="majorHAnsi" w:cstheme="majorHAnsi"/>
          <w:lang w:val="en-GB"/>
        </w:rPr>
        <w:br/>
        <w:t xml:space="preserve">PhD title: </w:t>
      </w:r>
      <w:r w:rsidRPr="00C12097">
        <w:rPr>
          <w:rFonts w:asciiTheme="majorHAnsi" w:hAnsiTheme="majorHAnsi" w:cstheme="majorHAnsi"/>
          <w:lang w:val="en-GB"/>
        </w:rPr>
        <w:br/>
        <w:t xml:space="preserve">Years of Study: </w:t>
      </w:r>
      <w:r w:rsidRPr="00C12097">
        <w:rPr>
          <w:rFonts w:asciiTheme="majorHAnsi" w:hAnsiTheme="majorHAnsi" w:cstheme="majorHAnsi"/>
          <w:lang w:val="en-GB"/>
        </w:rPr>
        <w:br/>
        <w:t xml:space="preserve">Country: </w:t>
      </w:r>
      <w:r w:rsidR="002B7ABB" w:rsidRPr="00C12097">
        <w:rPr>
          <w:rFonts w:asciiTheme="majorHAnsi" w:hAnsiTheme="majorHAnsi" w:cstheme="majorHAnsi"/>
          <w:lang w:val="en-GB"/>
        </w:rPr>
        <w:br/>
        <w:t>Current position:</w:t>
      </w:r>
      <w:r w:rsidRPr="00C12097">
        <w:rPr>
          <w:rFonts w:asciiTheme="majorHAnsi" w:hAnsiTheme="majorHAnsi" w:cstheme="majorHAnsi"/>
          <w:lang w:val="en-GB"/>
        </w:rPr>
        <w:br/>
      </w:r>
    </w:p>
    <w:p w14:paraId="46F4156B" w14:textId="1DBF66F9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Name: </w:t>
      </w:r>
    </w:p>
    <w:p w14:paraId="1CE69399" w14:textId="77777777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PhD Title: </w:t>
      </w:r>
    </w:p>
    <w:p w14:paraId="54B9135F" w14:textId="52DE2FE7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Years of Study: </w:t>
      </w:r>
    </w:p>
    <w:p w14:paraId="5B290597" w14:textId="30E09BC4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Country: </w:t>
      </w:r>
    </w:p>
    <w:p w14:paraId="4FC86924" w14:textId="33C488CB" w:rsidR="00CC023A" w:rsidRPr="00C12097" w:rsidRDefault="00CC023A" w:rsidP="00CC023A">
      <w:pPr>
        <w:rPr>
          <w:rFonts w:asciiTheme="majorHAnsi" w:hAnsiTheme="majorHAnsi" w:cstheme="majorHAnsi"/>
          <w:lang w:val="en-GB"/>
        </w:rPr>
      </w:pPr>
      <w:r w:rsidRPr="00C12097">
        <w:rPr>
          <w:rFonts w:asciiTheme="majorHAnsi" w:hAnsiTheme="majorHAnsi" w:cstheme="majorHAnsi"/>
          <w:lang w:val="en-GB"/>
        </w:rPr>
        <w:t xml:space="preserve">Current Position: </w:t>
      </w:r>
    </w:p>
    <w:p w14:paraId="56766A83" w14:textId="77777777" w:rsidR="00B6190B" w:rsidRPr="00C12097" w:rsidRDefault="00B6190B">
      <w:pPr>
        <w:rPr>
          <w:rFonts w:asciiTheme="majorHAnsi" w:hAnsiTheme="majorHAnsi" w:cstheme="majorHAnsi"/>
        </w:rPr>
      </w:pPr>
    </w:p>
    <w:p w14:paraId="17E0F4AA" w14:textId="77777777" w:rsidR="00CC023A" w:rsidRPr="00C12097" w:rsidRDefault="00CC023A">
      <w:pPr>
        <w:rPr>
          <w:rFonts w:asciiTheme="majorHAnsi" w:hAnsiTheme="majorHAnsi" w:cstheme="majorHAnsi"/>
        </w:rPr>
      </w:pPr>
    </w:p>
    <w:p w14:paraId="2C16E5C4" w14:textId="336396A8" w:rsidR="00720BDE" w:rsidRPr="00C12097" w:rsidRDefault="00720BDE" w:rsidP="00720BDE">
      <w:pPr>
        <w:rPr>
          <w:rFonts w:asciiTheme="majorHAnsi" w:hAnsiTheme="majorHAnsi" w:cstheme="majorHAnsi"/>
        </w:rPr>
      </w:pPr>
      <w:r w:rsidRPr="00C12097">
        <w:rPr>
          <w:rFonts w:asciiTheme="majorHAnsi" w:hAnsiTheme="majorHAnsi" w:cstheme="majorHAnsi"/>
          <w:b/>
        </w:rPr>
        <w:t xml:space="preserve">7. </w:t>
      </w:r>
      <w:r w:rsidR="00FE132B" w:rsidRPr="00C12097">
        <w:rPr>
          <w:rFonts w:asciiTheme="majorHAnsi" w:hAnsiTheme="majorHAnsi" w:cstheme="majorHAnsi"/>
          <w:b/>
        </w:rPr>
        <w:t>Public Outreach</w:t>
      </w:r>
      <w:r w:rsidRPr="00C12097">
        <w:rPr>
          <w:rFonts w:asciiTheme="majorHAnsi" w:hAnsiTheme="majorHAnsi" w:cstheme="majorHAnsi"/>
          <w:b/>
        </w:rPr>
        <w:t>/ other achievements</w:t>
      </w:r>
      <w:r w:rsidRPr="00C12097">
        <w:rPr>
          <w:rFonts w:asciiTheme="majorHAnsi" w:hAnsiTheme="majorHAnsi" w:cstheme="majorHAnsi"/>
        </w:rPr>
        <w:t xml:space="preserve"> </w:t>
      </w:r>
      <w:r w:rsidR="002B7ABB" w:rsidRPr="00C12097">
        <w:rPr>
          <w:rFonts w:asciiTheme="majorHAnsi" w:hAnsiTheme="majorHAnsi" w:cstheme="majorHAnsi"/>
        </w:rPr>
        <w:t>(media links; DNA innovation links etc; other press)</w:t>
      </w:r>
    </w:p>
    <w:p w14:paraId="743E866E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>Member of the Pharmaceutical Society of Northern Ireland (2010-present)</w:t>
      </w:r>
    </w:p>
    <w:p w14:paraId="1DB81D0E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 xml:space="preserve">Member of the Editorial Board (Associate Editor) </w:t>
      </w:r>
      <w:r w:rsidRPr="00C12097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Journal of Cystic Fibrosis </w:t>
      </w:r>
      <w:r w:rsidRPr="00C12097">
        <w:rPr>
          <w:rFonts w:asciiTheme="majorHAnsi" w:hAnsiTheme="majorHAnsi" w:cstheme="majorHAnsi"/>
          <w:color w:val="000000"/>
          <w:sz w:val="24"/>
          <w:szCs w:val="24"/>
        </w:rPr>
        <w:t>(2017-2020)</w:t>
      </w:r>
    </w:p>
    <w:p w14:paraId="3B3F5590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 xml:space="preserve">Scientific Reviewer of </w:t>
      </w:r>
      <w:r w:rsidRPr="00C12097">
        <w:rPr>
          <w:rFonts w:asciiTheme="majorHAnsi" w:hAnsiTheme="majorHAnsi" w:cstheme="majorHAnsi"/>
          <w:i/>
          <w:iCs/>
          <w:color w:val="000000"/>
          <w:sz w:val="24"/>
          <w:szCs w:val="24"/>
        </w:rPr>
        <w:t>Cystic Fibrosis Research News</w:t>
      </w:r>
      <w:r w:rsidRPr="00C12097">
        <w:rPr>
          <w:rFonts w:asciiTheme="majorHAnsi" w:hAnsiTheme="majorHAnsi" w:cstheme="majorHAnsi"/>
          <w:color w:val="000000"/>
          <w:sz w:val="24"/>
          <w:szCs w:val="24"/>
        </w:rPr>
        <w:t xml:space="preserve"> (2016-present)</w:t>
      </w:r>
    </w:p>
    <w:p w14:paraId="07C246FD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>Member of the European Cystic Fibrosis Society (2017-2020)</w:t>
      </w:r>
    </w:p>
    <w:p w14:paraId="432A0AF0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color w:val="000000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>Member of the Australian Society for Medical Research (2015-2017)</w:t>
      </w:r>
    </w:p>
    <w:p w14:paraId="3EF2676A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C12097">
        <w:rPr>
          <w:rFonts w:asciiTheme="majorHAnsi" w:hAnsiTheme="majorHAnsi" w:cstheme="majorHAnsi"/>
          <w:color w:val="000000"/>
          <w:sz w:val="24"/>
          <w:szCs w:val="24"/>
        </w:rPr>
        <w:t>Member of the Australian Society for Medical Research Queensland Health and Medical Research Awards subcommittee (2015-2016)</w:t>
      </w:r>
    </w:p>
    <w:p w14:paraId="74761942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C12097">
        <w:rPr>
          <w:rFonts w:asciiTheme="majorHAnsi" w:hAnsiTheme="majorHAnsi" w:cstheme="majorHAnsi"/>
          <w:sz w:val="24"/>
          <w:szCs w:val="24"/>
        </w:rPr>
        <w:t>Visiting Scientist, University of Queensland Centre for Clinical Research, Brisbane, Australia (2016-2017)</w:t>
      </w:r>
    </w:p>
    <w:p w14:paraId="71B3EB50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C12097">
        <w:rPr>
          <w:rFonts w:asciiTheme="majorHAnsi" w:hAnsiTheme="majorHAnsi" w:cstheme="majorHAnsi"/>
          <w:sz w:val="24"/>
          <w:szCs w:val="24"/>
        </w:rPr>
        <w:t>Honorary Visiting Scientist, The Prince Charles Hospital, Brisbane, Australia (2015-2017)</w:t>
      </w:r>
    </w:p>
    <w:p w14:paraId="1E576376" w14:textId="77777777" w:rsidR="00BF1BE6" w:rsidRPr="00C12097" w:rsidRDefault="00BF1BE6" w:rsidP="00BF1BE6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4"/>
          <w:szCs w:val="24"/>
        </w:rPr>
      </w:pPr>
      <w:r w:rsidRPr="00C12097">
        <w:rPr>
          <w:rFonts w:asciiTheme="majorHAnsi" w:hAnsiTheme="majorHAnsi" w:cstheme="majorHAnsi"/>
          <w:sz w:val="24"/>
          <w:szCs w:val="24"/>
        </w:rPr>
        <w:t>Visiting Scientist, QIMR Berghofer Medical Research Institute, Brisbane, Australia (2015)</w:t>
      </w:r>
    </w:p>
    <w:p w14:paraId="2F305421" w14:textId="77777777" w:rsidR="00CC023A" w:rsidRPr="00C12097" w:rsidRDefault="00CC023A">
      <w:pPr>
        <w:rPr>
          <w:rFonts w:asciiTheme="majorHAnsi" w:hAnsiTheme="majorHAnsi" w:cstheme="majorHAnsi"/>
        </w:rPr>
      </w:pPr>
    </w:p>
    <w:p w14:paraId="379930EA" w14:textId="77777777" w:rsidR="007915FB" w:rsidRPr="00C12097" w:rsidRDefault="007915FB">
      <w:pPr>
        <w:rPr>
          <w:rFonts w:asciiTheme="majorHAnsi" w:hAnsiTheme="majorHAnsi" w:cstheme="majorHAnsi"/>
        </w:rPr>
      </w:pPr>
    </w:p>
    <w:p w14:paraId="2EAB9454" w14:textId="77777777" w:rsidR="007915FB" w:rsidRPr="00C12097" w:rsidRDefault="007915FB">
      <w:pPr>
        <w:rPr>
          <w:rFonts w:asciiTheme="majorHAnsi" w:hAnsiTheme="majorHAnsi" w:cstheme="majorHAnsi"/>
        </w:rPr>
      </w:pPr>
    </w:p>
    <w:p w14:paraId="74BD1234" w14:textId="77777777" w:rsidR="007915FB" w:rsidRPr="00C12097" w:rsidRDefault="007915FB">
      <w:pPr>
        <w:rPr>
          <w:rFonts w:asciiTheme="majorHAnsi" w:hAnsiTheme="majorHAnsi" w:cstheme="majorHAnsi"/>
        </w:rPr>
      </w:pPr>
    </w:p>
    <w:p w14:paraId="0AF64CFD" w14:textId="02FEC7E0" w:rsidR="007915FB" w:rsidRPr="00C12097" w:rsidRDefault="007915FB">
      <w:pPr>
        <w:rPr>
          <w:rFonts w:asciiTheme="majorHAnsi" w:hAnsiTheme="majorHAnsi" w:cstheme="majorHAnsi"/>
          <w:b/>
        </w:rPr>
      </w:pPr>
      <w:r w:rsidRPr="00C12097">
        <w:rPr>
          <w:rFonts w:asciiTheme="majorHAnsi" w:hAnsiTheme="majorHAnsi" w:cstheme="majorHAnsi"/>
          <w:b/>
        </w:rPr>
        <w:t>8. Key words</w:t>
      </w:r>
    </w:p>
    <w:p w14:paraId="034696E6" w14:textId="622B2A43" w:rsidR="00BF1BE6" w:rsidRPr="00C12097" w:rsidRDefault="00BF1BE6">
      <w:pPr>
        <w:rPr>
          <w:rFonts w:asciiTheme="majorHAnsi" w:hAnsiTheme="majorHAnsi" w:cstheme="majorHAnsi"/>
          <w:b/>
        </w:rPr>
      </w:pPr>
      <w:r w:rsidRPr="00C12097">
        <w:rPr>
          <w:rFonts w:asciiTheme="majorHAnsi" w:hAnsiTheme="majorHAnsi" w:cstheme="majorHAnsi"/>
          <w:i/>
          <w:iCs/>
        </w:rPr>
        <w:t>Pseudomonas aeruginosa,</w:t>
      </w:r>
      <w:r w:rsidRPr="00C12097">
        <w:rPr>
          <w:rFonts w:asciiTheme="majorHAnsi" w:hAnsiTheme="majorHAnsi" w:cstheme="majorHAnsi"/>
        </w:rPr>
        <w:t xml:space="preserve"> lung infections, antimicrobial resistance, microbiome</w:t>
      </w:r>
    </w:p>
    <w:sectPr w:rsidR="00BF1BE6" w:rsidRPr="00C12097" w:rsidSect="00DE66A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F0DC" w14:textId="77777777" w:rsidR="000452EB" w:rsidRDefault="000452EB" w:rsidP="00B6190B">
      <w:r>
        <w:separator/>
      </w:r>
    </w:p>
  </w:endnote>
  <w:endnote w:type="continuationSeparator" w:id="0">
    <w:p w14:paraId="47964BA7" w14:textId="77777777" w:rsidR="000452EB" w:rsidRDefault="000452EB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1BEF" w14:textId="77777777" w:rsidR="000452EB" w:rsidRDefault="000452EB" w:rsidP="00B6190B">
      <w:r>
        <w:separator/>
      </w:r>
    </w:p>
  </w:footnote>
  <w:footnote w:type="continuationSeparator" w:id="0">
    <w:p w14:paraId="05ED9476" w14:textId="77777777" w:rsidR="000452EB" w:rsidRDefault="000452EB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C4CAC"/>
    <w:multiLevelType w:val="hybridMultilevel"/>
    <w:tmpl w:val="34A0671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0452EB"/>
    <w:rsid w:val="001E3807"/>
    <w:rsid w:val="002B7ABB"/>
    <w:rsid w:val="003005CC"/>
    <w:rsid w:val="004D636E"/>
    <w:rsid w:val="00523BE2"/>
    <w:rsid w:val="00720BDE"/>
    <w:rsid w:val="00784DB5"/>
    <w:rsid w:val="007915FB"/>
    <w:rsid w:val="00862E88"/>
    <w:rsid w:val="00881A46"/>
    <w:rsid w:val="008C3194"/>
    <w:rsid w:val="00953C5F"/>
    <w:rsid w:val="00B6190B"/>
    <w:rsid w:val="00BF1BE6"/>
    <w:rsid w:val="00C12097"/>
    <w:rsid w:val="00CC023A"/>
    <w:rsid w:val="00DE66AB"/>
    <w:rsid w:val="00E00895"/>
    <w:rsid w:val="00E54371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Laura Sherrard</cp:lastModifiedBy>
  <cp:revision>6</cp:revision>
  <cp:lastPrinted>2017-11-20T07:41:00Z</cp:lastPrinted>
  <dcterms:created xsi:type="dcterms:W3CDTF">2022-10-27T07:02:00Z</dcterms:created>
  <dcterms:modified xsi:type="dcterms:W3CDTF">2022-10-27T07:19:00Z</dcterms:modified>
</cp:coreProperties>
</file>