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77777777" w:rsidR="001E3807" w:rsidRPr="00B6190B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59F4FBD3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 RESEARCH THEME/s; PRP; GI</w:t>
      </w:r>
      <w:r w:rsidRPr="00B6190B">
        <w:rPr>
          <w:rFonts w:asciiTheme="majorHAnsi" w:hAnsiTheme="majorHAnsi"/>
          <w:b/>
        </w:rPr>
        <w:t xml:space="preserve">: </w:t>
      </w:r>
    </w:p>
    <w:p w14:paraId="5FB6F3A8" w14:textId="77777777" w:rsidR="00B6190B" w:rsidRDefault="00B6190B">
      <w:pPr>
        <w:rPr>
          <w:rFonts w:asciiTheme="majorHAnsi" w:hAnsiTheme="majorHAnsi"/>
        </w:rPr>
      </w:pPr>
    </w:p>
    <w:p w14:paraId="63D2A3CC" w14:textId="77777777" w:rsidR="00CE6FE7" w:rsidRPr="001C2DCA" w:rsidRDefault="00CE6FE7" w:rsidP="00CE6FE7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Infection and Antimicrobial Resistance (</w:t>
      </w:r>
      <w:r w:rsidRPr="001C2DCA">
        <w:rPr>
          <w:rFonts w:asciiTheme="majorHAnsi" w:hAnsiTheme="majorHAnsi"/>
          <w:bCs/>
        </w:rPr>
        <w:t>Novel antimicrobials and anti-infective biomaterials</w:t>
      </w:r>
      <w:r>
        <w:rPr>
          <w:rFonts w:asciiTheme="majorHAnsi" w:hAnsiTheme="majorHAnsi"/>
          <w:bCs/>
        </w:rPr>
        <w:t>); Drug Delivery and Biomaterials (Polymeric Medical Devices and Photoactive Biomaterials)</w:t>
      </w:r>
    </w:p>
    <w:p w14:paraId="74D50A13" w14:textId="77777777" w:rsidR="00E00895" w:rsidRPr="00B6190B" w:rsidRDefault="00E00895">
      <w:pPr>
        <w:rPr>
          <w:rFonts w:asciiTheme="majorHAnsi" w:hAnsiTheme="majorHAnsi"/>
          <w:b/>
        </w:rPr>
      </w:pPr>
    </w:p>
    <w:p w14:paraId="08AE524B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B6190B">
        <w:rPr>
          <w:rFonts w:asciiTheme="majorHAnsi" w:hAnsiTheme="majorHAnsi"/>
          <w:b/>
        </w:rPr>
        <w:t xml:space="preserve">PI DETAILS (Name, Pure Link, Twitter Handle &amp; Photo) </w:t>
      </w:r>
    </w:p>
    <w:p w14:paraId="2297CE0E" w14:textId="77777777" w:rsidR="00B6190B" w:rsidRPr="00B6190B" w:rsidRDefault="00B6190B">
      <w:pPr>
        <w:rPr>
          <w:rFonts w:asciiTheme="majorHAnsi" w:hAnsiTheme="majorHAnsi"/>
          <w:b/>
        </w:rPr>
      </w:pPr>
    </w:p>
    <w:p w14:paraId="0E59580E" w14:textId="77777777" w:rsidR="00631FBD" w:rsidRDefault="00631FBD" w:rsidP="00631FBD">
      <w:pPr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 xml:space="preserve">Name: </w:t>
      </w:r>
      <w:r>
        <w:rPr>
          <w:rFonts w:asciiTheme="majorHAnsi" w:hAnsiTheme="majorHAnsi"/>
          <w:bCs/>
        </w:rPr>
        <w:t>Dr. Matthew Wylie</w:t>
      </w:r>
    </w:p>
    <w:p w14:paraId="1493CFA7" w14:textId="77777777" w:rsidR="00631FBD" w:rsidRDefault="00631FBD" w:rsidP="00631FB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Pure Link: </w:t>
      </w:r>
      <w:r w:rsidRPr="001C2DCA">
        <w:rPr>
          <w:rFonts w:asciiTheme="majorHAnsi" w:hAnsiTheme="majorHAnsi"/>
          <w:bCs/>
        </w:rPr>
        <w:t>https://pure.qub.ac.uk/en/persons/matthew-wylie</w:t>
      </w:r>
    </w:p>
    <w:p w14:paraId="059206D9" w14:textId="77777777" w:rsidR="00631FBD" w:rsidRPr="001C2DCA" w:rsidRDefault="00631FBD" w:rsidP="00631FBD">
      <w:pPr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 xml:space="preserve">Twitter Handle: </w:t>
      </w:r>
      <w:r w:rsidRPr="001C2DCA">
        <w:rPr>
          <w:rFonts w:asciiTheme="majorHAnsi" w:hAnsiTheme="majorHAnsi"/>
          <w:bCs/>
        </w:rPr>
        <w:t>@mwylie89</w:t>
      </w:r>
    </w:p>
    <w:p w14:paraId="4E1D69C1" w14:textId="250346D6" w:rsidR="00631FBD" w:rsidRDefault="00631FBD" w:rsidP="00631FB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Photo:</w:t>
      </w:r>
      <w:r w:rsidR="00E304FF" w:rsidRPr="00E304FF">
        <w:rPr>
          <w:rFonts w:asciiTheme="majorHAnsi" w:hAnsiTheme="majorHAnsi"/>
          <w:b/>
          <w:noProof/>
        </w:rPr>
        <w:t xml:space="preserve"> </w:t>
      </w:r>
      <w:r w:rsidR="00E304FF">
        <w:rPr>
          <w:rFonts w:asciiTheme="majorHAnsi" w:hAnsiTheme="majorHAnsi"/>
          <w:b/>
          <w:noProof/>
        </w:rPr>
        <w:drawing>
          <wp:inline distT="0" distB="0" distL="0" distR="0" wp14:anchorId="7A2D61F4" wp14:editId="3A13CF44">
            <wp:extent cx="1584000" cy="1584000"/>
            <wp:effectExtent l="0" t="0" r="3810" b="3810"/>
            <wp:docPr id="1" name="Picture 1" descr="A person wearing a lab coa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lab coa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445A3" w14:textId="77777777" w:rsidR="00B6190B" w:rsidRDefault="00B6190B"/>
    <w:p w14:paraId="174032D1" w14:textId="77777777" w:rsidR="00B6190B" w:rsidRDefault="00B6190B"/>
    <w:p w14:paraId="639C2F19" w14:textId="4929F4D5" w:rsidR="00B6190B" w:rsidRPr="00CB0258" w:rsidRDefault="00B6190B" w:rsidP="002B7ABB">
      <w:pPr>
        <w:rPr>
          <w:rFonts w:asciiTheme="majorHAnsi" w:hAnsiTheme="majorHAnsi"/>
          <w:bCs/>
        </w:rPr>
      </w:pPr>
      <w:r w:rsidRPr="00B6190B">
        <w:rPr>
          <w:rFonts w:asciiTheme="majorHAnsi" w:hAnsiTheme="majorHAnsi"/>
          <w:b/>
        </w:rPr>
        <w:t xml:space="preserve">3. Research focus </w:t>
      </w:r>
      <w:r>
        <w:rPr>
          <w:rFonts w:asciiTheme="majorHAnsi" w:hAnsiTheme="majorHAnsi"/>
          <w:b/>
        </w:rPr>
        <w:t>(</w:t>
      </w:r>
      <w:r w:rsidRPr="00B6190B">
        <w:rPr>
          <w:rFonts w:asciiTheme="majorHAnsi" w:hAnsiTheme="majorHAnsi"/>
          <w:b/>
        </w:rPr>
        <w:t>80 words max</w:t>
      </w:r>
      <w:r>
        <w:rPr>
          <w:rFonts w:asciiTheme="majorHAnsi" w:hAnsiTheme="majorHAnsi"/>
          <w:b/>
        </w:rPr>
        <w:t>)</w:t>
      </w:r>
      <w:r w:rsidRPr="00B6190B">
        <w:rPr>
          <w:rFonts w:asciiTheme="majorHAnsi" w:hAnsiTheme="majorHAnsi"/>
          <w:b/>
        </w:rPr>
        <w:br/>
      </w:r>
      <w:r w:rsidRPr="00B6190B">
        <w:rPr>
          <w:rFonts w:asciiTheme="majorHAnsi" w:hAnsiTheme="majorHAnsi"/>
          <w:b/>
        </w:rPr>
        <w:br/>
      </w:r>
      <w:r w:rsidR="00CB0258" w:rsidRPr="00C34D87">
        <w:rPr>
          <w:rFonts w:asciiTheme="majorHAnsi" w:hAnsiTheme="majorHAnsi"/>
          <w:bCs/>
        </w:rPr>
        <w:t xml:space="preserve">Dr Wylie’s research is focused on the development </w:t>
      </w:r>
      <w:r w:rsidR="00CB0258">
        <w:rPr>
          <w:rFonts w:asciiTheme="majorHAnsi" w:hAnsiTheme="majorHAnsi"/>
          <w:bCs/>
        </w:rPr>
        <w:t xml:space="preserve">of </w:t>
      </w:r>
      <w:r w:rsidR="00CB0258" w:rsidRPr="00C34D87">
        <w:rPr>
          <w:rFonts w:asciiTheme="majorHAnsi" w:hAnsiTheme="majorHAnsi"/>
          <w:bCs/>
        </w:rPr>
        <w:t>infection-resistant materials and surface modification strategies</w:t>
      </w:r>
      <w:r w:rsidR="00CB0258">
        <w:rPr>
          <w:rFonts w:asciiTheme="majorHAnsi" w:hAnsiTheme="majorHAnsi"/>
          <w:bCs/>
        </w:rPr>
        <w:t>, and sensor technologies</w:t>
      </w:r>
      <w:r w:rsidR="00CB0258" w:rsidRPr="00C34D87">
        <w:rPr>
          <w:rFonts w:asciiTheme="majorHAnsi" w:hAnsiTheme="majorHAnsi"/>
          <w:bCs/>
        </w:rPr>
        <w:t xml:space="preserve"> for the prevention of medical device-related infections and improved healthcare infection control. </w:t>
      </w:r>
      <w:r w:rsidR="00CB0258">
        <w:rPr>
          <w:rFonts w:asciiTheme="majorHAnsi" w:hAnsiTheme="majorHAnsi"/>
          <w:bCs/>
        </w:rPr>
        <w:t>In addition we</w:t>
      </w:r>
      <w:r w:rsidR="00CB0258" w:rsidRPr="00C34D87">
        <w:rPr>
          <w:rFonts w:asciiTheme="majorHAnsi" w:hAnsiTheme="majorHAnsi"/>
          <w:bCs/>
        </w:rPr>
        <w:t xml:space="preserve"> develop stimuli-responsive drug delivery systems</w:t>
      </w:r>
      <w:r w:rsidR="00CB0258">
        <w:rPr>
          <w:rFonts w:asciiTheme="majorHAnsi" w:hAnsiTheme="majorHAnsi"/>
          <w:bCs/>
        </w:rPr>
        <w:t xml:space="preserve">, for delivery of antimicrobials, using hydrogels and ionomers. The group is also involved </w:t>
      </w:r>
      <w:r w:rsidR="00CB0258" w:rsidRPr="00C34D87">
        <w:rPr>
          <w:rFonts w:asciiTheme="majorHAnsi" w:hAnsiTheme="majorHAnsi"/>
          <w:bCs/>
        </w:rPr>
        <w:t>in the design of enhanced medical device coatings for improved</w:t>
      </w:r>
      <w:r w:rsidR="00CB0258">
        <w:rPr>
          <w:rFonts w:asciiTheme="majorHAnsi" w:hAnsiTheme="majorHAnsi"/>
          <w:bCs/>
        </w:rPr>
        <w:t xml:space="preserve"> </w:t>
      </w:r>
      <w:r w:rsidR="00CB0258" w:rsidRPr="00C34D87">
        <w:rPr>
          <w:rFonts w:asciiTheme="majorHAnsi" w:hAnsiTheme="majorHAnsi"/>
          <w:bCs/>
        </w:rPr>
        <w:t>comfort</w:t>
      </w:r>
      <w:r w:rsidR="00CB0258">
        <w:rPr>
          <w:rFonts w:asciiTheme="majorHAnsi" w:hAnsiTheme="majorHAnsi"/>
          <w:bCs/>
        </w:rPr>
        <w:t xml:space="preserve"> and </w:t>
      </w:r>
      <w:r w:rsidR="00CB0258" w:rsidRPr="00C34D87">
        <w:rPr>
          <w:rFonts w:asciiTheme="majorHAnsi" w:hAnsiTheme="majorHAnsi"/>
          <w:bCs/>
        </w:rPr>
        <w:t>quality of life</w:t>
      </w:r>
      <w:r w:rsidR="00CB0258">
        <w:rPr>
          <w:rFonts w:asciiTheme="majorHAnsi" w:hAnsiTheme="majorHAnsi"/>
          <w:bCs/>
        </w:rPr>
        <w:t xml:space="preserve"> for ostomates and intermittent catheter users.</w:t>
      </w:r>
    </w:p>
    <w:p w14:paraId="79C7B5CF" w14:textId="77777777" w:rsidR="00B6190B" w:rsidRDefault="00B6190B" w:rsidP="00B6190B"/>
    <w:p w14:paraId="05D12150" w14:textId="77777777" w:rsidR="00E42533" w:rsidRDefault="00CC023A" w:rsidP="00E42533">
      <w:pPr>
        <w:rPr>
          <w:rFonts w:asciiTheme="majorHAnsi" w:hAnsiTheme="majorHAnsi"/>
        </w:rPr>
      </w:pPr>
      <w:r w:rsidRPr="00CC023A">
        <w:rPr>
          <w:rFonts w:asciiTheme="majorHAnsi" w:hAnsiTheme="majorHAnsi"/>
          <w:b/>
        </w:rPr>
        <w:t>4. Research opportunities</w:t>
      </w:r>
      <w:r w:rsidRPr="00CC023A">
        <w:rPr>
          <w:rFonts w:asciiTheme="majorHAnsi" w:hAnsiTheme="majorHAnsi"/>
        </w:rPr>
        <w:t xml:space="preserve"> 40 words max</w:t>
      </w:r>
      <w:r w:rsidRPr="00CC023A">
        <w:rPr>
          <w:rFonts w:asciiTheme="majorHAnsi" w:hAnsiTheme="majorHAnsi"/>
        </w:rPr>
        <w:br/>
      </w:r>
      <w:r w:rsidRPr="00CC023A">
        <w:rPr>
          <w:rFonts w:asciiTheme="majorHAnsi" w:hAnsiTheme="majorHAnsi"/>
        </w:rPr>
        <w:br/>
      </w:r>
      <w:r w:rsidR="00E42533">
        <w:rPr>
          <w:rFonts w:asciiTheme="majorHAnsi" w:hAnsiTheme="majorHAnsi"/>
        </w:rPr>
        <w:t>Open to PhD applications in the field of:</w:t>
      </w:r>
    </w:p>
    <w:p w14:paraId="42F79F14" w14:textId="77777777" w:rsidR="00E42533" w:rsidRDefault="00E42533" w:rsidP="00E42533">
      <w:pPr>
        <w:rPr>
          <w:rFonts w:asciiTheme="majorHAnsi" w:hAnsiTheme="majorHAnsi"/>
        </w:rPr>
      </w:pPr>
    </w:p>
    <w:p w14:paraId="309E91C4" w14:textId="77777777" w:rsidR="00E42533" w:rsidRDefault="00E42533" w:rsidP="00E4253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Design, synthesis and characterisation of biomaterials and device coatings</w:t>
      </w:r>
    </w:p>
    <w:p w14:paraId="4E4ADB54" w14:textId="77777777" w:rsidR="00E42533" w:rsidRDefault="00E42533" w:rsidP="00E4253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Bacterial-polymer surface interactions</w:t>
      </w:r>
    </w:p>
    <w:p w14:paraId="28CCF82A" w14:textId="7890496C" w:rsidR="00E42533" w:rsidRDefault="00E42533" w:rsidP="00E4253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Polymer/metallic surface modification strategies for anti-</w:t>
      </w:r>
      <w:r>
        <w:rPr>
          <w:rFonts w:asciiTheme="majorHAnsi" w:hAnsiTheme="majorHAnsi"/>
        </w:rPr>
        <w:t>fouling</w:t>
      </w:r>
      <w:r w:rsidR="00EB5531">
        <w:rPr>
          <w:rFonts w:asciiTheme="majorHAnsi" w:hAnsiTheme="majorHAnsi"/>
        </w:rPr>
        <w:t xml:space="preserve"> applications</w:t>
      </w:r>
    </w:p>
    <w:p w14:paraId="5A592425" w14:textId="77777777" w:rsidR="00E42533" w:rsidRPr="00C34D87" w:rsidRDefault="00E42533" w:rsidP="00E4253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Next-generation surface disinfectants</w:t>
      </w:r>
    </w:p>
    <w:p w14:paraId="2C4711CB" w14:textId="28CC84D2" w:rsidR="00CC023A" w:rsidRPr="00CC023A" w:rsidRDefault="00CC023A" w:rsidP="002B7ABB">
      <w:pPr>
        <w:rPr>
          <w:rFonts w:asciiTheme="majorHAnsi" w:hAnsiTheme="majorHAnsi"/>
        </w:rPr>
      </w:pPr>
    </w:p>
    <w:p w14:paraId="3D825EBB" w14:textId="77777777" w:rsidR="00CC023A" w:rsidRDefault="00CC023A" w:rsidP="00CC023A">
      <w:pPr>
        <w:rPr>
          <w:rFonts w:asciiTheme="majorHAnsi" w:hAnsiTheme="majorHAnsi"/>
          <w:b/>
        </w:rPr>
      </w:pPr>
    </w:p>
    <w:p w14:paraId="4D78F86F" w14:textId="77777777" w:rsidR="00CC023A" w:rsidRPr="00CC023A" w:rsidRDefault="00CC023A" w:rsidP="00CC023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Pr="00CC023A">
        <w:rPr>
          <w:rFonts w:asciiTheme="majorHAnsi" w:hAnsiTheme="majorHAnsi"/>
          <w:b/>
        </w:rPr>
        <w:t>. Research students</w:t>
      </w:r>
      <w:r w:rsidRPr="00CC023A">
        <w:rPr>
          <w:rFonts w:asciiTheme="majorHAnsi" w:hAnsiTheme="majorHAnsi"/>
        </w:rPr>
        <w:t xml:space="preserve"> </w:t>
      </w:r>
    </w:p>
    <w:p w14:paraId="34DFA59F" w14:textId="77777777" w:rsidR="00CC023A" w:rsidRDefault="00CC023A" w:rsidP="00CC023A">
      <w:pPr>
        <w:rPr>
          <w:rFonts w:asciiTheme="majorHAnsi" w:hAnsiTheme="majorHAnsi"/>
        </w:rPr>
      </w:pPr>
    </w:p>
    <w:p w14:paraId="7FBEA5C3" w14:textId="4D28EACD" w:rsidR="007F1994" w:rsidRDefault="00B27678" w:rsidP="00CC023A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Currently I am part of the supervisory team for 13 PhD students </w:t>
      </w:r>
      <w:r w:rsidR="002E459E">
        <w:rPr>
          <w:rFonts w:asciiTheme="majorHAnsi" w:hAnsiTheme="majorHAnsi"/>
        </w:rPr>
        <w:t>from the UK, Ireland, Jordan, Saudi Arabia, and China</w:t>
      </w:r>
      <w:r w:rsidR="00494584">
        <w:rPr>
          <w:rFonts w:asciiTheme="majorHAnsi" w:hAnsiTheme="majorHAnsi"/>
        </w:rPr>
        <w:t>.</w:t>
      </w:r>
      <w:r w:rsidR="00194EEE">
        <w:rPr>
          <w:rFonts w:asciiTheme="majorHAnsi" w:hAnsiTheme="majorHAnsi"/>
        </w:rPr>
        <w:t xml:space="preserve"> Examples of these projects include:</w:t>
      </w:r>
    </w:p>
    <w:p w14:paraId="2957EDC0" w14:textId="77777777" w:rsidR="00194EEE" w:rsidRPr="00CC023A" w:rsidRDefault="00194EEE" w:rsidP="00CC023A">
      <w:pPr>
        <w:rPr>
          <w:rFonts w:asciiTheme="majorHAnsi" w:hAnsiTheme="majorHAnsi"/>
        </w:rPr>
      </w:pPr>
    </w:p>
    <w:p w14:paraId="02E1A2CD" w14:textId="16D60E2E" w:rsidR="00CC023A" w:rsidRPr="00CC023A" w:rsidRDefault="00CC023A" w:rsidP="00CC023A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="00E577C0">
        <w:rPr>
          <w:rFonts w:asciiTheme="majorHAnsi" w:hAnsiTheme="majorHAnsi"/>
        </w:rPr>
        <w:t>Jasmine Ross</w:t>
      </w:r>
      <w:r w:rsidRPr="00CC023A">
        <w:rPr>
          <w:rFonts w:asciiTheme="majorHAnsi" w:hAnsiTheme="majorHAnsi"/>
        </w:rPr>
        <w:br/>
        <w:t xml:space="preserve">PhD title: </w:t>
      </w:r>
      <w:r w:rsidR="006A7F24" w:rsidRPr="006A7F24">
        <w:rPr>
          <w:rFonts w:asciiTheme="majorHAnsi" w:hAnsiTheme="majorHAnsi"/>
        </w:rPr>
        <w:t>Biomaterial coatings with lubricious, slippery coatings for improved urinary catheter performance</w:t>
      </w:r>
      <w:r w:rsidRPr="00CC023A">
        <w:rPr>
          <w:rFonts w:asciiTheme="majorHAnsi" w:hAnsiTheme="majorHAnsi"/>
        </w:rPr>
        <w:br/>
        <w:t>Years of Study:</w:t>
      </w:r>
      <w:r w:rsidR="002B7ABB" w:rsidRPr="00CC023A">
        <w:rPr>
          <w:rFonts w:asciiTheme="majorHAnsi" w:hAnsiTheme="majorHAnsi"/>
        </w:rPr>
        <w:t xml:space="preserve"> </w:t>
      </w:r>
      <w:r w:rsidR="006A7F24">
        <w:rPr>
          <w:rFonts w:asciiTheme="majorHAnsi" w:hAnsiTheme="majorHAnsi"/>
        </w:rPr>
        <w:t>2022-</w:t>
      </w:r>
      <w:r w:rsidR="003A2BAC">
        <w:rPr>
          <w:rFonts w:asciiTheme="majorHAnsi" w:hAnsiTheme="majorHAnsi"/>
        </w:rPr>
        <w:t>20</w:t>
      </w:r>
      <w:r w:rsidR="004041AD">
        <w:rPr>
          <w:rFonts w:asciiTheme="majorHAnsi" w:hAnsiTheme="majorHAnsi"/>
        </w:rPr>
        <w:t>25</w:t>
      </w:r>
      <w:r w:rsidRPr="00CC023A">
        <w:rPr>
          <w:rFonts w:asciiTheme="majorHAnsi" w:hAnsiTheme="majorHAnsi"/>
        </w:rPr>
        <w:br/>
        <w:t xml:space="preserve">Country: </w:t>
      </w:r>
      <w:r w:rsidR="003A2BAC">
        <w:rPr>
          <w:rFonts w:asciiTheme="majorHAnsi" w:hAnsiTheme="majorHAnsi"/>
        </w:rPr>
        <w:t>Northern Ireland</w:t>
      </w:r>
    </w:p>
    <w:p w14:paraId="252F4460" w14:textId="77777777" w:rsidR="00CC023A" w:rsidRDefault="00CC023A" w:rsidP="00CC023A">
      <w:pPr>
        <w:contextualSpacing/>
        <w:rPr>
          <w:rFonts w:asciiTheme="majorHAnsi" w:hAnsiTheme="majorHAnsi"/>
        </w:rPr>
      </w:pPr>
    </w:p>
    <w:p w14:paraId="215EEFAB" w14:textId="448DE719" w:rsidR="00CC023A" w:rsidRPr="00CC023A" w:rsidRDefault="00CC023A" w:rsidP="00CC023A">
      <w:pPr>
        <w:contextualSpacing/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proofErr w:type="spellStart"/>
      <w:r w:rsidR="003A0241">
        <w:rPr>
          <w:rFonts w:asciiTheme="majorHAnsi" w:hAnsiTheme="majorHAnsi"/>
        </w:rPr>
        <w:t>J</w:t>
      </w:r>
      <w:r w:rsidR="004041AD">
        <w:rPr>
          <w:rFonts w:asciiTheme="majorHAnsi" w:hAnsiTheme="majorHAnsi"/>
        </w:rPr>
        <w:t>ingyi</w:t>
      </w:r>
      <w:proofErr w:type="spellEnd"/>
      <w:r w:rsidR="004041AD">
        <w:rPr>
          <w:rFonts w:asciiTheme="majorHAnsi" w:hAnsiTheme="majorHAnsi"/>
        </w:rPr>
        <w:t xml:space="preserve"> X</w:t>
      </w:r>
      <w:r w:rsidR="003A2BAC">
        <w:rPr>
          <w:rFonts w:asciiTheme="majorHAnsi" w:hAnsiTheme="majorHAnsi"/>
        </w:rPr>
        <w:t>u</w:t>
      </w:r>
      <w:r w:rsidRPr="00CC023A">
        <w:rPr>
          <w:rFonts w:asciiTheme="majorHAnsi" w:hAnsiTheme="majorHAnsi"/>
        </w:rPr>
        <w:br/>
        <w:t xml:space="preserve">PhD title: </w:t>
      </w:r>
      <w:r w:rsidR="00A03964">
        <w:rPr>
          <w:rFonts w:asciiTheme="majorHAnsi" w:hAnsiTheme="majorHAnsi"/>
        </w:rPr>
        <w:t xml:space="preserve">Self-triggered </w:t>
      </w:r>
      <w:proofErr w:type="spellStart"/>
      <w:r w:rsidR="008B6BE4">
        <w:rPr>
          <w:rFonts w:asciiTheme="majorHAnsi" w:hAnsiTheme="majorHAnsi"/>
        </w:rPr>
        <w:t>ionogels</w:t>
      </w:r>
      <w:proofErr w:type="spellEnd"/>
      <w:r w:rsidR="00863C06">
        <w:rPr>
          <w:rFonts w:asciiTheme="majorHAnsi" w:hAnsiTheme="majorHAnsi"/>
        </w:rPr>
        <w:t xml:space="preserve"> for biomedical applications</w:t>
      </w:r>
    </w:p>
    <w:p w14:paraId="343080C5" w14:textId="760ADBD8" w:rsidR="00CC023A" w:rsidRPr="00CC023A" w:rsidRDefault="00CC023A" w:rsidP="00CC023A">
      <w:pPr>
        <w:contextualSpacing/>
        <w:rPr>
          <w:rFonts w:asciiTheme="majorHAnsi" w:hAnsiTheme="majorHAnsi"/>
        </w:rPr>
      </w:pPr>
      <w:r w:rsidRPr="00CC023A">
        <w:rPr>
          <w:rFonts w:asciiTheme="majorHAnsi" w:hAnsiTheme="majorHAnsi"/>
        </w:rPr>
        <w:t>Years of Study:</w:t>
      </w:r>
      <w:r w:rsidR="002B7ABB" w:rsidRPr="00CC023A">
        <w:rPr>
          <w:rFonts w:asciiTheme="majorHAnsi" w:hAnsiTheme="majorHAnsi"/>
        </w:rPr>
        <w:t xml:space="preserve"> </w:t>
      </w:r>
      <w:r w:rsidR="003A2BAC">
        <w:rPr>
          <w:rFonts w:asciiTheme="majorHAnsi" w:hAnsiTheme="majorHAnsi"/>
        </w:rPr>
        <w:t>2021-2024</w:t>
      </w:r>
      <w:r w:rsidRPr="00CC023A">
        <w:rPr>
          <w:rFonts w:asciiTheme="majorHAnsi" w:hAnsiTheme="majorHAnsi"/>
        </w:rPr>
        <w:br/>
        <w:t xml:space="preserve">Country: </w:t>
      </w:r>
      <w:r w:rsidR="003A2BAC">
        <w:rPr>
          <w:rFonts w:asciiTheme="majorHAnsi" w:hAnsiTheme="majorHAnsi"/>
        </w:rPr>
        <w:t>China</w:t>
      </w:r>
      <w:r w:rsidRPr="00CC023A">
        <w:rPr>
          <w:rFonts w:asciiTheme="majorHAnsi" w:hAnsiTheme="majorHAnsi"/>
        </w:rPr>
        <w:br/>
      </w:r>
    </w:p>
    <w:p w14:paraId="323D4418" w14:textId="15126365" w:rsidR="00641DE5" w:rsidRDefault="002B7ABB" w:rsidP="00CC023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Name: </w:t>
      </w:r>
      <w:r w:rsidR="00641DE5">
        <w:rPr>
          <w:rFonts w:asciiTheme="majorHAnsi" w:hAnsiTheme="majorHAnsi"/>
        </w:rPr>
        <w:t xml:space="preserve">Mohammad </w:t>
      </w:r>
      <w:proofErr w:type="spellStart"/>
      <w:r w:rsidR="00641DE5">
        <w:rPr>
          <w:rFonts w:asciiTheme="majorHAnsi" w:hAnsiTheme="majorHAnsi"/>
        </w:rPr>
        <w:t>Rabee</w:t>
      </w:r>
      <w:proofErr w:type="spellEnd"/>
      <w:r w:rsidR="00CC023A" w:rsidRPr="00CC023A">
        <w:rPr>
          <w:rFonts w:asciiTheme="majorHAnsi" w:hAnsiTheme="majorHAnsi"/>
        </w:rPr>
        <w:br/>
        <w:t xml:space="preserve">PhD title: </w:t>
      </w:r>
      <w:r w:rsidR="00663B5C" w:rsidRPr="00663B5C">
        <w:rPr>
          <w:rFonts w:asciiTheme="majorHAnsi" w:hAnsiTheme="majorHAnsi"/>
        </w:rPr>
        <w:t>Triggered drug delivery systems for targeted therapy</w:t>
      </w:r>
      <w:r w:rsidR="00CC023A" w:rsidRPr="00CC023A">
        <w:rPr>
          <w:rFonts w:asciiTheme="majorHAnsi" w:hAnsiTheme="majorHAnsi"/>
        </w:rPr>
        <w:br/>
        <w:t>Years of Study:</w:t>
      </w:r>
      <w:r w:rsidRPr="00CC023A">
        <w:rPr>
          <w:rFonts w:asciiTheme="majorHAnsi" w:hAnsiTheme="majorHAnsi"/>
        </w:rPr>
        <w:t xml:space="preserve"> </w:t>
      </w:r>
      <w:r w:rsidR="00663B5C">
        <w:rPr>
          <w:rFonts w:asciiTheme="majorHAnsi" w:hAnsiTheme="majorHAnsi"/>
        </w:rPr>
        <w:t>2020-2023</w:t>
      </w:r>
      <w:r w:rsidR="00CC023A" w:rsidRPr="00CC023A">
        <w:rPr>
          <w:rFonts w:asciiTheme="majorHAnsi" w:hAnsiTheme="majorHAnsi"/>
        </w:rPr>
        <w:br/>
        <w:t xml:space="preserve">Country: </w:t>
      </w:r>
      <w:r w:rsidR="00663B5C">
        <w:rPr>
          <w:rFonts w:asciiTheme="majorHAnsi" w:hAnsiTheme="majorHAnsi"/>
        </w:rPr>
        <w:t>Jordan</w:t>
      </w:r>
    </w:p>
    <w:p w14:paraId="491F9B97" w14:textId="77777777" w:rsidR="00641DE5" w:rsidRDefault="00641DE5" w:rsidP="00CC023A">
      <w:pPr>
        <w:rPr>
          <w:rFonts w:asciiTheme="majorHAnsi" w:hAnsiTheme="majorHAnsi"/>
        </w:rPr>
      </w:pPr>
    </w:p>
    <w:p w14:paraId="23AFE30A" w14:textId="4F92E23C" w:rsidR="00EA2A82" w:rsidRDefault="00641DE5" w:rsidP="00CC023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Name: </w:t>
      </w:r>
      <w:r w:rsidR="007E5419">
        <w:rPr>
          <w:rFonts w:asciiTheme="majorHAnsi" w:hAnsiTheme="majorHAnsi"/>
        </w:rPr>
        <w:t>Tiancheng L</w:t>
      </w:r>
      <w:r w:rsidR="008C11C0">
        <w:rPr>
          <w:rFonts w:asciiTheme="majorHAnsi" w:hAnsiTheme="majorHAnsi"/>
        </w:rPr>
        <w:t>u</w:t>
      </w:r>
      <w:r w:rsidR="00E14E57">
        <w:rPr>
          <w:rFonts w:asciiTheme="majorHAnsi" w:hAnsiTheme="majorHAnsi"/>
        </w:rPr>
        <w:t>o</w:t>
      </w:r>
      <w:r w:rsidRPr="00CC023A">
        <w:rPr>
          <w:rFonts w:asciiTheme="majorHAnsi" w:hAnsiTheme="majorHAnsi"/>
        </w:rPr>
        <w:br/>
        <w:t xml:space="preserve">PhD title: </w:t>
      </w:r>
      <w:r w:rsidR="00A67307">
        <w:rPr>
          <w:rFonts w:asciiTheme="majorHAnsi" w:hAnsiTheme="majorHAnsi"/>
        </w:rPr>
        <w:t>Development</w:t>
      </w:r>
      <w:r w:rsidR="00CE07F1" w:rsidRPr="00CE07F1">
        <w:rPr>
          <w:rFonts w:asciiTheme="majorHAnsi" w:hAnsiTheme="majorHAnsi"/>
        </w:rPr>
        <w:t xml:space="preserve"> of anti-infecti</w:t>
      </w:r>
      <w:r w:rsidR="00A67307">
        <w:rPr>
          <w:rFonts w:asciiTheme="majorHAnsi" w:hAnsiTheme="majorHAnsi"/>
        </w:rPr>
        <w:t>ve</w:t>
      </w:r>
      <w:r w:rsidR="00CE07F1" w:rsidRPr="00CE07F1">
        <w:rPr>
          <w:rFonts w:asciiTheme="majorHAnsi" w:hAnsiTheme="majorHAnsi"/>
        </w:rPr>
        <w:t xml:space="preserve"> polymer coating</w:t>
      </w:r>
      <w:r w:rsidR="00A67307">
        <w:rPr>
          <w:rFonts w:asciiTheme="majorHAnsi" w:hAnsiTheme="majorHAnsi"/>
        </w:rPr>
        <w:t>s</w:t>
      </w:r>
      <w:r w:rsidR="00CE07F1" w:rsidRPr="00CE07F1">
        <w:rPr>
          <w:rFonts w:asciiTheme="majorHAnsi" w:hAnsiTheme="majorHAnsi"/>
        </w:rPr>
        <w:t xml:space="preserve"> </w:t>
      </w:r>
      <w:r w:rsidR="00A67307">
        <w:rPr>
          <w:rFonts w:asciiTheme="majorHAnsi" w:hAnsiTheme="majorHAnsi"/>
        </w:rPr>
        <w:t>for medical device</w:t>
      </w:r>
      <w:r w:rsidR="00EA2A82">
        <w:rPr>
          <w:rFonts w:asciiTheme="majorHAnsi" w:hAnsiTheme="majorHAnsi"/>
        </w:rPr>
        <w:t xml:space="preserve"> applications</w:t>
      </w:r>
      <w:r w:rsidRPr="00CC023A">
        <w:rPr>
          <w:rFonts w:asciiTheme="majorHAnsi" w:hAnsiTheme="majorHAnsi"/>
        </w:rPr>
        <w:br/>
        <w:t xml:space="preserve">Years of Study: </w:t>
      </w:r>
      <w:r w:rsidR="00DF10A4">
        <w:rPr>
          <w:rFonts w:asciiTheme="majorHAnsi" w:hAnsiTheme="majorHAnsi"/>
        </w:rPr>
        <w:t>202</w:t>
      </w:r>
      <w:r w:rsidR="00CE07F1">
        <w:rPr>
          <w:rFonts w:asciiTheme="majorHAnsi" w:hAnsiTheme="majorHAnsi"/>
        </w:rPr>
        <w:t>0</w:t>
      </w:r>
      <w:r w:rsidR="00DF10A4">
        <w:rPr>
          <w:rFonts w:asciiTheme="majorHAnsi" w:hAnsiTheme="majorHAnsi"/>
        </w:rPr>
        <w:t>-202</w:t>
      </w:r>
      <w:r w:rsidR="00CE07F1">
        <w:rPr>
          <w:rFonts w:asciiTheme="majorHAnsi" w:hAnsiTheme="majorHAnsi"/>
        </w:rPr>
        <w:t>3</w:t>
      </w:r>
      <w:r w:rsidRPr="00CC023A">
        <w:rPr>
          <w:rFonts w:asciiTheme="majorHAnsi" w:hAnsiTheme="majorHAnsi"/>
        </w:rPr>
        <w:br/>
        <w:t>Country:</w:t>
      </w:r>
      <w:r w:rsidR="00983083">
        <w:rPr>
          <w:rFonts w:asciiTheme="majorHAnsi" w:hAnsiTheme="majorHAnsi"/>
        </w:rPr>
        <w:t xml:space="preserve"> </w:t>
      </w:r>
      <w:r w:rsidR="00CE07F1">
        <w:rPr>
          <w:rFonts w:asciiTheme="majorHAnsi" w:hAnsiTheme="majorHAnsi"/>
        </w:rPr>
        <w:t>China</w:t>
      </w:r>
    </w:p>
    <w:p w14:paraId="4B727831" w14:textId="77777777" w:rsidR="00EA2A82" w:rsidRDefault="00EA2A82" w:rsidP="00CC023A">
      <w:pPr>
        <w:rPr>
          <w:rFonts w:asciiTheme="majorHAnsi" w:hAnsiTheme="majorHAnsi"/>
        </w:rPr>
      </w:pPr>
    </w:p>
    <w:p w14:paraId="43C8DC2F" w14:textId="710D7863" w:rsidR="00CC023A" w:rsidRPr="00CC023A" w:rsidRDefault="00EA2A82" w:rsidP="00CC023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Name: </w:t>
      </w:r>
      <w:r>
        <w:rPr>
          <w:rFonts w:asciiTheme="majorHAnsi" w:hAnsiTheme="majorHAnsi"/>
        </w:rPr>
        <w:t>Jia Li</w:t>
      </w:r>
      <w:r w:rsidRPr="00CC023A">
        <w:rPr>
          <w:rFonts w:asciiTheme="majorHAnsi" w:hAnsiTheme="majorHAnsi"/>
        </w:rPr>
        <w:br/>
        <w:t xml:space="preserve">PhD title: </w:t>
      </w:r>
      <w:r w:rsidR="008C11C0" w:rsidRPr="008C11C0">
        <w:rPr>
          <w:rFonts w:asciiTheme="majorHAnsi" w:hAnsiTheme="majorHAnsi"/>
        </w:rPr>
        <w:t>Multi-Mode Responsive Biomaterials Resistant to Infection</w:t>
      </w:r>
      <w:r w:rsidRPr="00CC023A">
        <w:rPr>
          <w:rFonts w:asciiTheme="majorHAnsi" w:hAnsiTheme="majorHAnsi"/>
        </w:rPr>
        <w:br/>
        <w:t xml:space="preserve">Years of Study: </w:t>
      </w:r>
      <w:r>
        <w:rPr>
          <w:rFonts w:asciiTheme="majorHAnsi" w:hAnsiTheme="majorHAnsi"/>
        </w:rPr>
        <w:t>20</w:t>
      </w:r>
      <w:r w:rsidR="008C11C0">
        <w:rPr>
          <w:rFonts w:asciiTheme="majorHAnsi" w:hAnsiTheme="majorHAnsi"/>
        </w:rPr>
        <w:t>19</w:t>
      </w:r>
      <w:r>
        <w:rPr>
          <w:rFonts w:asciiTheme="majorHAnsi" w:hAnsiTheme="majorHAnsi"/>
        </w:rPr>
        <w:t>-202</w:t>
      </w:r>
      <w:r w:rsidR="008C11C0">
        <w:rPr>
          <w:rFonts w:asciiTheme="majorHAnsi" w:hAnsiTheme="majorHAnsi"/>
        </w:rPr>
        <w:t>2</w:t>
      </w:r>
      <w:r w:rsidRPr="00CC023A">
        <w:rPr>
          <w:rFonts w:asciiTheme="majorHAnsi" w:hAnsiTheme="majorHAnsi"/>
        </w:rPr>
        <w:br/>
        <w:t>Country:</w:t>
      </w:r>
      <w:r>
        <w:rPr>
          <w:rFonts w:asciiTheme="majorHAnsi" w:hAnsiTheme="majorHAnsi"/>
        </w:rPr>
        <w:t xml:space="preserve"> China</w:t>
      </w:r>
      <w:r w:rsidR="00CC023A" w:rsidRPr="00CC023A">
        <w:rPr>
          <w:rFonts w:asciiTheme="majorHAnsi" w:hAnsiTheme="majorHAnsi"/>
        </w:rPr>
        <w:br/>
      </w:r>
    </w:p>
    <w:p w14:paraId="0BB3D005" w14:textId="77777777" w:rsidR="00CC023A" w:rsidRPr="00CC023A" w:rsidRDefault="00CC023A" w:rsidP="00CC023A">
      <w:pPr>
        <w:rPr>
          <w:rFonts w:asciiTheme="majorHAnsi" w:hAnsiTheme="majorHAnsi"/>
        </w:rPr>
      </w:pPr>
    </w:p>
    <w:p w14:paraId="0C3FF43C" w14:textId="601B98BD" w:rsidR="00CC023A" w:rsidRPr="00CC023A" w:rsidRDefault="00CC023A" w:rsidP="00CC023A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6. </w:t>
      </w:r>
      <w:r w:rsidRPr="00CC023A">
        <w:rPr>
          <w:rFonts w:asciiTheme="majorHAnsi" w:hAnsiTheme="majorHAnsi"/>
          <w:b/>
          <w:lang w:val="en-GB"/>
        </w:rPr>
        <w:t xml:space="preserve">Alumni  - where are they now? </w:t>
      </w:r>
      <w:r w:rsidR="002B7ABB">
        <w:rPr>
          <w:rFonts w:asciiTheme="majorHAnsi" w:hAnsiTheme="majorHAnsi"/>
          <w:b/>
          <w:lang w:val="en-GB"/>
        </w:rPr>
        <w:t>(3 Max)</w:t>
      </w:r>
    </w:p>
    <w:p w14:paraId="0C895FEA" w14:textId="77777777" w:rsidR="00CC023A" w:rsidRDefault="00CC023A" w:rsidP="00CC023A">
      <w:pPr>
        <w:rPr>
          <w:rFonts w:asciiTheme="majorHAnsi" w:hAnsiTheme="majorHAnsi"/>
          <w:lang w:val="en-GB"/>
        </w:rPr>
      </w:pPr>
    </w:p>
    <w:p w14:paraId="5C3C1D2E" w14:textId="35C467E2" w:rsidR="002B7ABB" w:rsidRDefault="00CC023A" w:rsidP="00CC02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Name: </w:t>
      </w:r>
      <w:proofErr w:type="spellStart"/>
      <w:r w:rsidR="00D832E8">
        <w:rPr>
          <w:rFonts w:asciiTheme="majorHAnsi" w:hAnsiTheme="majorHAnsi"/>
          <w:lang w:val="en-GB"/>
        </w:rPr>
        <w:t>Sijin</w:t>
      </w:r>
      <w:proofErr w:type="spellEnd"/>
      <w:r w:rsidR="00D832E8">
        <w:rPr>
          <w:rFonts w:asciiTheme="majorHAnsi" w:hAnsiTheme="majorHAnsi"/>
          <w:lang w:val="en-GB"/>
        </w:rPr>
        <w:t xml:space="preserve"> Li</w:t>
      </w:r>
    </w:p>
    <w:p w14:paraId="0D315DBE" w14:textId="36C8EBD1" w:rsidR="00CC023A" w:rsidRPr="00CC023A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PhD title: </w:t>
      </w:r>
      <w:r w:rsidR="00A92D6E">
        <w:rPr>
          <w:rFonts w:asciiTheme="majorHAnsi" w:hAnsiTheme="majorHAnsi"/>
          <w:lang w:val="en-GB"/>
        </w:rPr>
        <w:t>Infection-</w:t>
      </w:r>
      <w:r w:rsidR="00EA0FD9">
        <w:rPr>
          <w:rFonts w:asciiTheme="majorHAnsi" w:hAnsiTheme="majorHAnsi"/>
          <w:lang w:val="en-GB"/>
        </w:rPr>
        <w:t>Responsive Biomaterials</w:t>
      </w:r>
      <w:r w:rsidR="00EA1456">
        <w:rPr>
          <w:rFonts w:asciiTheme="majorHAnsi" w:hAnsiTheme="majorHAnsi"/>
          <w:lang w:val="en-GB"/>
        </w:rPr>
        <w:t xml:space="preserve"> </w:t>
      </w:r>
      <w:r w:rsidR="003E6C5A">
        <w:rPr>
          <w:rFonts w:asciiTheme="majorHAnsi" w:hAnsiTheme="majorHAnsi"/>
          <w:lang w:val="en-GB"/>
        </w:rPr>
        <w:t>Capable of</w:t>
      </w:r>
      <w:r w:rsidR="00EA1456">
        <w:rPr>
          <w:rFonts w:asciiTheme="majorHAnsi" w:hAnsiTheme="majorHAnsi"/>
          <w:lang w:val="en-GB"/>
        </w:rPr>
        <w:t xml:space="preserve"> Triggered Self-</w:t>
      </w:r>
      <w:r w:rsidR="003E6C5A">
        <w:rPr>
          <w:rFonts w:asciiTheme="majorHAnsi" w:hAnsiTheme="majorHAnsi"/>
          <w:lang w:val="en-GB"/>
        </w:rPr>
        <w:t>C</w:t>
      </w:r>
      <w:r w:rsidR="00EA1456">
        <w:rPr>
          <w:rFonts w:asciiTheme="majorHAnsi" w:hAnsiTheme="majorHAnsi"/>
          <w:lang w:val="en-GB"/>
        </w:rPr>
        <w:t>leaning</w:t>
      </w:r>
    </w:p>
    <w:p w14:paraId="56766A83" w14:textId="7952A1D0" w:rsidR="00B6190B" w:rsidRPr="0086691B" w:rsidRDefault="00CC023A" w:rsidP="00BC7E14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Years of Study: </w:t>
      </w:r>
      <w:r w:rsidR="00893648">
        <w:rPr>
          <w:rFonts w:asciiTheme="majorHAnsi" w:hAnsiTheme="majorHAnsi"/>
          <w:lang w:val="en-GB"/>
        </w:rPr>
        <w:t>2018-2021</w:t>
      </w:r>
      <w:r w:rsidRPr="00CC023A">
        <w:rPr>
          <w:rFonts w:asciiTheme="majorHAnsi" w:hAnsiTheme="majorHAnsi"/>
          <w:lang w:val="en-GB"/>
        </w:rPr>
        <w:br/>
        <w:t xml:space="preserve">Country: </w:t>
      </w:r>
      <w:r w:rsidR="00EA1456">
        <w:rPr>
          <w:rFonts w:asciiTheme="majorHAnsi" w:hAnsiTheme="majorHAnsi"/>
          <w:lang w:val="en-GB"/>
        </w:rPr>
        <w:t>China</w:t>
      </w:r>
      <w:r w:rsidRPr="00CC023A">
        <w:rPr>
          <w:rFonts w:asciiTheme="majorHAnsi" w:hAnsiTheme="majorHAnsi"/>
          <w:lang w:val="en-GB"/>
        </w:rPr>
        <w:br/>
        <w:t xml:space="preserve">Current position: </w:t>
      </w:r>
      <w:r w:rsidR="009067A1">
        <w:rPr>
          <w:rFonts w:asciiTheme="majorHAnsi" w:hAnsiTheme="majorHAnsi"/>
          <w:lang w:val="en-GB"/>
        </w:rPr>
        <w:t>Lecturer (Education)</w:t>
      </w:r>
      <w:r w:rsidR="00572FB7">
        <w:rPr>
          <w:rFonts w:asciiTheme="majorHAnsi" w:hAnsiTheme="majorHAnsi"/>
          <w:lang w:val="en-GB"/>
        </w:rPr>
        <w:t>, China Queen’s College</w:t>
      </w:r>
      <w:r w:rsidRPr="00CC023A">
        <w:rPr>
          <w:rFonts w:asciiTheme="majorHAnsi" w:hAnsiTheme="majorHAnsi"/>
          <w:lang w:val="en-GB"/>
        </w:rPr>
        <w:br/>
      </w:r>
    </w:p>
    <w:p w14:paraId="17E0F4AA" w14:textId="77777777" w:rsidR="00CC023A" w:rsidRDefault="00CC023A">
      <w:pPr>
        <w:rPr>
          <w:rFonts w:asciiTheme="majorHAnsi" w:hAnsiTheme="majorHAnsi"/>
        </w:rPr>
      </w:pPr>
    </w:p>
    <w:p w14:paraId="2C16E5C4" w14:textId="336396A8" w:rsidR="00720BDE" w:rsidRPr="00720BDE" w:rsidRDefault="00720BDE" w:rsidP="00720BD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7. </w:t>
      </w:r>
      <w:r w:rsidR="00FE132B">
        <w:rPr>
          <w:rFonts w:asciiTheme="majorHAnsi" w:hAnsiTheme="majorHAnsi"/>
          <w:b/>
        </w:rPr>
        <w:t>Public Outreach</w:t>
      </w:r>
      <w:r w:rsidRPr="00720BDE">
        <w:rPr>
          <w:rFonts w:asciiTheme="majorHAnsi" w:hAnsiTheme="majorHAnsi"/>
          <w:b/>
        </w:rPr>
        <w:t>/ other achievements</w:t>
      </w:r>
      <w:r w:rsidRPr="00720BDE">
        <w:rPr>
          <w:rFonts w:asciiTheme="majorHAnsi" w:hAnsiTheme="majorHAnsi"/>
        </w:rPr>
        <w:t xml:space="preserve"> </w:t>
      </w:r>
      <w:r w:rsidR="002B7ABB">
        <w:rPr>
          <w:rFonts w:asciiTheme="majorHAnsi" w:hAnsiTheme="majorHAnsi"/>
        </w:rPr>
        <w:t xml:space="preserve">(media links; DNA innovation links </w:t>
      </w:r>
      <w:proofErr w:type="spellStart"/>
      <w:r w:rsidR="002B7ABB">
        <w:rPr>
          <w:rFonts w:asciiTheme="majorHAnsi" w:hAnsiTheme="majorHAnsi"/>
        </w:rPr>
        <w:t>etc</w:t>
      </w:r>
      <w:proofErr w:type="spellEnd"/>
      <w:r w:rsidR="002B7ABB">
        <w:rPr>
          <w:rFonts w:asciiTheme="majorHAnsi" w:hAnsiTheme="majorHAnsi"/>
        </w:rPr>
        <w:t>; other press)</w:t>
      </w:r>
    </w:p>
    <w:p w14:paraId="2F305421" w14:textId="77777777" w:rsidR="00CC023A" w:rsidRDefault="00CC023A">
      <w:pPr>
        <w:rPr>
          <w:rFonts w:asciiTheme="majorHAnsi" w:hAnsiTheme="majorHAnsi"/>
        </w:rPr>
      </w:pPr>
    </w:p>
    <w:p w14:paraId="29B4F181" w14:textId="77777777" w:rsidR="00584709" w:rsidRDefault="00584709" w:rsidP="0058470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research is strongly linked to industrial collaborations built upon Dr. Wylie’s participation in Innovate UK’s </w:t>
      </w:r>
      <w:proofErr w:type="spellStart"/>
      <w:r>
        <w:rPr>
          <w:rFonts w:asciiTheme="majorHAnsi" w:hAnsiTheme="majorHAnsi"/>
        </w:rPr>
        <w:t>ICURe</w:t>
      </w:r>
      <w:proofErr w:type="spellEnd"/>
      <w:r>
        <w:rPr>
          <w:rFonts w:asciiTheme="majorHAnsi" w:hAnsiTheme="majorHAnsi"/>
        </w:rPr>
        <w:t xml:space="preserve"> commercialization </w:t>
      </w:r>
      <w:r w:rsidRPr="00A77DFA">
        <w:rPr>
          <w:rFonts w:asciiTheme="majorHAnsi" w:hAnsiTheme="majorHAnsi"/>
          <w:lang w:val="en-GB"/>
        </w:rPr>
        <w:t>programme</w:t>
      </w:r>
      <w:r>
        <w:rPr>
          <w:rFonts w:asciiTheme="majorHAnsi" w:hAnsiTheme="majorHAnsi"/>
        </w:rPr>
        <w:t xml:space="preserve"> which has led to several prototype materials for infection control: </w:t>
      </w:r>
      <w:r w:rsidRPr="00A77DFA">
        <w:rPr>
          <w:rFonts w:asciiTheme="majorHAnsi" w:hAnsiTheme="majorHAnsi"/>
        </w:rPr>
        <w:t>https://doi.org/10.1016/j.jphotobiol.2020.112098</w:t>
      </w:r>
    </w:p>
    <w:p w14:paraId="379930EA" w14:textId="77777777" w:rsidR="007915FB" w:rsidRDefault="007915FB">
      <w:pPr>
        <w:rPr>
          <w:rFonts w:asciiTheme="majorHAnsi" w:hAnsiTheme="majorHAnsi"/>
        </w:rPr>
      </w:pPr>
    </w:p>
    <w:p w14:paraId="2EAB9454" w14:textId="433C6739" w:rsidR="007915FB" w:rsidRDefault="00C71E2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Our work has </w:t>
      </w:r>
      <w:r w:rsidR="003718E8">
        <w:rPr>
          <w:rFonts w:asciiTheme="majorHAnsi" w:hAnsiTheme="majorHAnsi"/>
        </w:rPr>
        <w:t>recently received funding from the HEA’s Shared Island Initiative:</w:t>
      </w:r>
      <w:r w:rsidR="00CB4292">
        <w:rPr>
          <w:rFonts w:asciiTheme="majorHAnsi" w:hAnsiTheme="majorHAnsi"/>
        </w:rPr>
        <w:t xml:space="preserve"> </w:t>
      </w:r>
      <w:hyperlink r:id="rId8" w:history="1">
        <w:r w:rsidR="00B00458" w:rsidRPr="003F7693">
          <w:rPr>
            <w:rStyle w:val="Hyperlink"/>
            <w:rFonts w:asciiTheme="majorHAnsi" w:hAnsiTheme="majorHAnsi"/>
          </w:rPr>
          <w:t>https://www.sfi.ie/research-news/news/protection-medical-device/</w:t>
        </w:r>
      </w:hyperlink>
      <w:r w:rsidR="00B00458">
        <w:rPr>
          <w:rFonts w:asciiTheme="majorHAnsi" w:hAnsiTheme="majorHAnsi"/>
        </w:rPr>
        <w:t xml:space="preserve"> and </w:t>
      </w:r>
      <w:r w:rsidR="00B00458" w:rsidRPr="00B00458">
        <w:rPr>
          <w:rFonts w:asciiTheme="majorHAnsi" w:hAnsiTheme="majorHAnsi"/>
        </w:rPr>
        <w:t>https://www.healthestatejournal.com/story/39237/taking-preventative-science-to-a-new-level</w:t>
      </w:r>
    </w:p>
    <w:p w14:paraId="74BD1234" w14:textId="77777777" w:rsidR="007915FB" w:rsidRDefault="007915FB">
      <w:pPr>
        <w:rPr>
          <w:rFonts w:asciiTheme="majorHAnsi" w:hAnsiTheme="majorHAnsi"/>
        </w:rPr>
      </w:pPr>
    </w:p>
    <w:p w14:paraId="0AF64CFD" w14:textId="25F4406E" w:rsidR="007915FB" w:rsidRDefault="007915FB">
      <w:pPr>
        <w:rPr>
          <w:rFonts w:asciiTheme="majorHAnsi" w:hAnsiTheme="majorHAnsi"/>
          <w:b/>
        </w:rPr>
      </w:pPr>
      <w:r w:rsidRPr="007915FB">
        <w:rPr>
          <w:rFonts w:asciiTheme="majorHAnsi" w:hAnsiTheme="majorHAnsi"/>
          <w:b/>
        </w:rPr>
        <w:t>8. Key words</w:t>
      </w:r>
    </w:p>
    <w:p w14:paraId="5E42EB59" w14:textId="77777777" w:rsidR="00AA51BA" w:rsidRDefault="00AA51BA">
      <w:pPr>
        <w:rPr>
          <w:rFonts w:asciiTheme="majorHAnsi" w:hAnsiTheme="majorHAnsi"/>
          <w:b/>
        </w:rPr>
      </w:pPr>
    </w:p>
    <w:p w14:paraId="4297F95D" w14:textId="77777777" w:rsidR="00AA51BA" w:rsidRPr="00EE53FF" w:rsidRDefault="00AA51BA" w:rsidP="00AA51BA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Biomaterials; stimuli-responsive drug delivery; surface modification; infection control</w:t>
      </w:r>
    </w:p>
    <w:p w14:paraId="1780C87C" w14:textId="77777777" w:rsidR="00AA51BA" w:rsidRPr="007915FB" w:rsidRDefault="00AA51BA">
      <w:pPr>
        <w:rPr>
          <w:rFonts w:asciiTheme="majorHAnsi" w:hAnsiTheme="majorHAnsi"/>
          <w:b/>
        </w:rPr>
      </w:pPr>
    </w:p>
    <w:sectPr w:rsidR="00AA51BA" w:rsidRPr="007915FB" w:rsidSect="00DE66AB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76A7" w14:textId="77777777" w:rsidR="00862E88" w:rsidRDefault="00862E88" w:rsidP="00B6190B">
      <w:r>
        <w:separator/>
      </w:r>
    </w:p>
  </w:endnote>
  <w:endnote w:type="continuationSeparator" w:id="0">
    <w:p w14:paraId="5DE4591B" w14:textId="77777777" w:rsidR="00862E88" w:rsidRDefault="00862E88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7F76" w14:textId="77777777" w:rsidR="00862E88" w:rsidRDefault="00862E88" w:rsidP="00B6190B">
      <w:r>
        <w:separator/>
      </w:r>
    </w:p>
  </w:footnote>
  <w:footnote w:type="continuationSeparator" w:id="0">
    <w:p w14:paraId="6D8A9514" w14:textId="77777777" w:rsidR="00862E88" w:rsidRDefault="00862E88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2D99"/>
    <w:multiLevelType w:val="hybridMultilevel"/>
    <w:tmpl w:val="95E03D0A"/>
    <w:lvl w:ilvl="0" w:tplc="308277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66479481">
    <w:abstractNumId w:val="1"/>
  </w:num>
  <w:num w:numId="2" w16cid:durableId="1977447883">
    <w:abstractNumId w:val="3"/>
  </w:num>
  <w:num w:numId="3" w16cid:durableId="1520122438">
    <w:abstractNumId w:val="2"/>
  </w:num>
  <w:num w:numId="4" w16cid:durableId="177015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451A7"/>
    <w:rsid w:val="00194EEE"/>
    <w:rsid w:val="001E3807"/>
    <w:rsid w:val="00216909"/>
    <w:rsid w:val="002B7ABB"/>
    <w:rsid w:val="002E459E"/>
    <w:rsid w:val="003005CC"/>
    <w:rsid w:val="003718E8"/>
    <w:rsid w:val="003A0241"/>
    <w:rsid w:val="003A2BAC"/>
    <w:rsid w:val="003E6C5A"/>
    <w:rsid w:val="004041AD"/>
    <w:rsid w:val="00494584"/>
    <w:rsid w:val="004D636E"/>
    <w:rsid w:val="004E585D"/>
    <w:rsid w:val="004F4DC9"/>
    <w:rsid w:val="00572FB7"/>
    <w:rsid w:val="00584709"/>
    <w:rsid w:val="00631FBD"/>
    <w:rsid w:val="00641DE5"/>
    <w:rsid w:val="00663B5C"/>
    <w:rsid w:val="006A0A5C"/>
    <w:rsid w:val="006A7F24"/>
    <w:rsid w:val="006C51E3"/>
    <w:rsid w:val="00720BDE"/>
    <w:rsid w:val="007915FB"/>
    <w:rsid w:val="007E5419"/>
    <w:rsid w:val="007F1994"/>
    <w:rsid w:val="00827E98"/>
    <w:rsid w:val="00862E88"/>
    <w:rsid w:val="00863C06"/>
    <w:rsid w:val="0086691B"/>
    <w:rsid w:val="00881A46"/>
    <w:rsid w:val="00893648"/>
    <w:rsid w:val="008B1BCF"/>
    <w:rsid w:val="008B6BE4"/>
    <w:rsid w:val="008C11C0"/>
    <w:rsid w:val="008C3194"/>
    <w:rsid w:val="009067A1"/>
    <w:rsid w:val="00983083"/>
    <w:rsid w:val="00A03964"/>
    <w:rsid w:val="00A67307"/>
    <w:rsid w:val="00A92D6E"/>
    <w:rsid w:val="00AA51BA"/>
    <w:rsid w:val="00B00458"/>
    <w:rsid w:val="00B27678"/>
    <w:rsid w:val="00B6190B"/>
    <w:rsid w:val="00BC7E14"/>
    <w:rsid w:val="00C71E2A"/>
    <w:rsid w:val="00CB0258"/>
    <w:rsid w:val="00CB4292"/>
    <w:rsid w:val="00CC023A"/>
    <w:rsid w:val="00CE07F1"/>
    <w:rsid w:val="00CE6FE7"/>
    <w:rsid w:val="00D832E8"/>
    <w:rsid w:val="00DE66AB"/>
    <w:rsid w:val="00DF10A4"/>
    <w:rsid w:val="00E00895"/>
    <w:rsid w:val="00E14E57"/>
    <w:rsid w:val="00E304FF"/>
    <w:rsid w:val="00E42533"/>
    <w:rsid w:val="00E577C0"/>
    <w:rsid w:val="00EA0FD9"/>
    <w:rsid w:val="00EA1456"/>
    <w:rsid w:val="00EA2A82"/>
    <w:rsid w:val="00EB5531"/>
    <w:rsid w:val="00F95E5B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i.ie/research-news/news/protection-medical-dev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Matthew Wylie</cp:lastModifiedBy>
  <cp:revision>2</cp:revision>
  <cp:lastPrinted>2017-11-20T07:41:00Z</cp:lastPrinted>
  <dcterms:created xsi:type="dcterms:W3CDTF">2022-11-01T10:14:00Z</dcterms:created>
  <dcterms:modified xsi:type="dcterms:W3CDTF">2022-11-01T10:14:00Z</dcterms:modified>
</cp:coreProperties>
</file>