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53A0E" w14:textId="77777777" w:rsidR="003014BC" w:rsidRPr="000A1641" w:rsidRDefault="003014BC" w:rsidP="003014BC">
      <w:pPr>
        <w:rPr>
          <w:rFonts w:ascii="Arial" w:hAnsi="Arial" w:cs="Arial"/>
          <w:b/>
          <w:sz w:val="20"/>
          <w:szCs w:val="20"/>
        </w:rPr>
      </w:pPr>
      <w:r w:rsidRPr="000A1641">
        <w:rPr>
          <w:rFonts w:ascii="Arial" w:hAnsi="Arial" w:cs="Arial"/>
          <w:b/>
          <w:sz w:val="20"/>
          <w:szCs w:val="20"/>
        </w:rPr>
        <w:t>PhD Project Proposal</w:t>
      </w:r>
    </w:p>
    <w:p w14:paraId="3A50FA70" w14:textId="77777777" w:rsidR="003014BC" w:rsidRPr="000A1641" w:rsidRDefault="003014BC" w:rsidP="003014BC">
      <w:pPr>
        <w:rPr>
          <w:rStyle w:val="IntenseEmphasis"/>
          <w:rFonts w:ascii="Arial" w:hAnsi="Arial" w:cs="Arial"/>
          <w:sz w:val="20"/>
          <w:szCs w:val="20"/>
        </w:rPr>
      </w:pPr>
      <w:r w:rsidRPr="000A1641">
        <w:rPr>
          <w:rStyle w:val="IntenseEmphasis"/>
          <w:rFonts w:ascii="Arial" w:hAnsi="Arial" w:cs="Arial"/>
          <w:sz w:val="20"/>
          <w:szCs w:val="20"/>
        </w:rPr>
        <w:t>School of Electronics, Electrical Engineering and Computer Science</w:t>
      </w:r>
    </w:p>
    <w:p w14:paraId="6F657B43" w14:textId="3B2E2F2E" w:rsidR="003014BC" w:rsidRPr="00DC6375" w:rsidRDefault="003014BC" w:rsidP="003014BC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0A1641">
        <w:rPr>
          <w:rStyle w:val="IntenseEmphasis"/>
          <w:rFonts w:ascii="Arial" w:hAnsi="Arial" w:cs="Arial"/>
          <w:sz w:val="20"/>
          <w:szCs w:val="20"/>
        </w:rPr>
        <w:t>&amp; ECIT Global Research Institute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3014BC" w:rsidRPr="000A1641" w14:paraId="4824F983" w14:textId="77777777" w:rsidTr="006C3B99">
        <w:tc>
          <w:tcPr>
            <w:tcW w:w="9498" w:type="dxa"/>
          </w:tcPr>
          <w:p w14:paraId="19937789" w14:textId="77777777" w:rsidR="001509EB" w:rsidRPr="000A1641" w:rsidRDefault="001509EB" w:rsidP="001509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ED9ED0" w14:textId="77777777" w:rsidR="003014BC" w:rsidRPr="000A1641" w:rsidRDefault="003014BC" w:rsidP="001509E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A1641">
              <w:rPr>
                <w:rFonts w:ascii="Arial" w:hAnsi="Arial" w:cs="Arial"/>
                <w:b/>
                <w:sz w:val="20"/>
                <w:szCs w:val="20"/>
              </w:rPr>
              <w:t xml:space="preserve">Proposed Project Title: </w:t>
            </w:r>
            <w:r w:rsidR="001509EB" w:rsidRPr="000A1641">
              <w:rPr>
                <w:rFonts w:ascii="Arial" w:hAnsi="Arial" w:cs="Arial"/>
                <w:sz w:val="20"/>
                <w:szCs w:val="20"/>
                <w:lang w:val="en-US"/>
              </w:rPr>
              <w:t>Meaningful Object Processing in Mind and Machine</w:t>
            </w:r>
          </w:p>
          <w:p w14:paraId="019EE788" w14:textId="159FF102" w:rsidR="001509EB" w:rsidRPr="000A1641" w:rsidRDefault="001509EB" w:rsidP="001509E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014BC" w:rsidRPr="000A1641" w14:paraId="0F75F5FF" w14:textId="77777777" w:rsidTr="006C3B99">
        <w:tc>
          <w:tcPr>
            <w:tcW w:w="9498" w:type="dxa"/>
          </w:tcPr>
          <w:p w14:paraId="217441BA" w14:textId="040A2E54" w:rsidR="001509EB" w:rsidRPr="000A1641" w:rsidRDefault="001509EB" w:rsidP="00676D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107E68" w14:textId="60FAE841" w:rsidR="001509EB" w:rsidRPr="000A1641" w:rsidRDefault="003014BC" w:rsidP="00676D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1641">
              <w:rPr>
                <w:rFonts w:ascii="Arial" w:hAnsi="Arial" w:cs="Arial"/>
                <w:b/>
                <w:sz w:val="20"/>
                <w:szCs w:val="20"/>
              </w:rPr>
              <w:t>Principal Supervisor:</w:t>
            </w:r>
            <w:r w:rsidR="001509EB" w:rsidRPr="000A16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B5A" w:rsidRPr="000A1641">
              <w:rPr>
                <w:rFonts w:ascii="Arial" w:hAnsi="Arial" w:cs="Arial"/>
                <w:sz w:val="20"/>
                <w:szCs w:val="20"/>
              </w:rPr>
              <w:t>Dr</w:t>
            </w:r>
            <w:r w:rsidR="00184B5A" w:rsidRPr="000A16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09EB" w:rsidRPr="000A1641">
              <w:rPr>
                <w:rFonts w:ascii="Arial" w:hAnsi="Arial" w:cs="Arial"/>
                <w:sz w:val="20"/>
                <w:szCs w:val="20"/>
              </w:rPr>
              <w:t>Barry Devereux</w:t>
            </w:r>
            <w:r w:rsidR="0047592B" w:rsidRPr="000A16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592B" w:rsidRPr="000A164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47592B" w:rsidRPr="000A164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47592B" w:rsidRPr="000A164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02083215" w14:textId="3905C9E9" w:rsidR="001509EB" w:rsidRPr="000A1641" w:rsidRDefault="003014BC" w:rsidP="008316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1641">
              <w:rPr>
                <w:rFonts w:ascii="Arial" w:hAnsi="Arial" w:cs="Arial"/>
                <w:b/>
                <w:sz w:val="20"/>
                <w:szCs w:val="20"/>
              </w:rPr>
              <w:t>Second Supervisor:</w:t>
            </w:r>
            <w:r w:rsidRPr="000A1641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83166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Dr Paul</w:t>
            </w:r>
            <w:bookmarkStart w:id="0" w:name="_GoBack"/>
            <w:bookmarkEnd w:id="0"/>
            <w:r w:rsidR="00831663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 xml:space="preserve"> Miller</w:t>
            </w:r>
          </w:p>
        </w:tc>
      </w:tr>
      <w:tr w:rsidR="003014BC" w:rsidRPr="000A1641" w14:paraId="5E11F85F" w14:textId="77777777" w:rsidTr="006C3B99">
        <w:tc>
          <w:tcPr>
            <w:tcW w:w="9498" w:type="dxa"/>
          </w:tcPr>
          <w:p w14:paraId="70766616" w14:textId="65D6425A" w:rsidR="003014BC" w:rsidRPr="000A1641" w:rsidRDefault="003014BC" w:rsidP="001509EB">
            <w:pPr>
              <w:rPr>
                <w:rFonts w:ascii="Arial" w:hAnsi="Arial" w:cs="Arial"/>
                <w:sz w:val="20"/>
                <w:szCs w:val="20"/>
              </w:rPr>
            </w:pPr>
            <w:r w:rsidRPr="000A1641">
              <w:rPr>
                <w:rFonts w:ascii="Arial" w:hAnsi="Arial" w:cs="Arial"/>
                <w:b/>
                <w:sz w:val="20"/>
                <w:szCs w:val="20"/>
              </w:rPr>
              <w:t>Project Description:</w:t>
            </w:r>
            <w:r w:rsidRPr="000A16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953C8F" w14:textId="11CA79E3" w:rsidR="001509EB" w:rsidRPr="000A1641" w:rsidRDefault="001509EB" w:rsidP="001509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76DF3" w14:textId="0316C084" w:rsidR="00684310" w:rsidRDefault="00684310" w:rsidP="00684310">
            <w:pPr>
              <w:rPr>
                <w:rFonts w:ascii="Arial" w:hAnsi="Arial" w:cs="Arial"/>
                <w:sz w:val="20"/>
                <w:szCs w:val="20"/>
              </w:rPr>
            </w:pPr>
            <w:r w:rsidRPr="000A1641">
              <w:rPr>
                <w:rFonts w:ascii="Arial" w:hAnsi="Arial" w:cs="Arial"/>
                <w:sz w:val="20"/>
                <w:szCs w:val="20"/>
              </w:rPr>
              <w:t>The ability to derive meaning from vision – to understand what we see around us – is a fundamental function of the human brain, with as many as 50% of the neurons making up the human cortex being involved in visual processing. Human visual cortex has a hierarchical organization, with early stages of the hierarchy being involved in processing low-level visual detail, and higher levels of cortex being involved in semantics – i.e., representing the overall meaning of the object being viewed (for example, recognising that a</w:t>
            </w:r>
            <w:r w:rsidR="007F62B0">
              <w:rPr>
                <w:rFonts w:ascii="Arial" w:hAnsi="Arial" w:cs="Arial"/>
                <w:sz w:val="20"/>
                <w:szCs w:val="20"/>
              </w:rPr>
              <w:t xml:space="preserve"> particular</w:t>
            </w:r>
            <w:r w:rsidRPr="000A1641">
              <w:rPr>
                <w:rFonts w:ascii="Arial" w:hAnsi="Arial" w:cs="Arial"/>
                <w:sz w:val="20"/>
                <w:szCs w:val="20"/>
              </w:rPr>
              <w:t xml:space="preserve"> object is a cup, that it has a handle that can be grasped, that it can be used for drinking, and so on).</w:t>
            </w:r>
          </w:p>
          <w:p w14:paraId="552BC3CD" w14:textId="77777777" w:rsidR="00684310" w:rsidRDefault="00684310" w:rsidP="006843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5DA688" w14:textId="48F6C91C" w:rsidR="00A17340" w:rsidRDefault="00684310" w:rsidP="00684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contrast, a</w:t>
            </w:r>
            <w:r w:rsidR="000A1641" w:rsidRPr="000A1641">
              <w:rPr>
                <w:rFonts w:ascii="Arial" w:hAnsi="Arial" w:cs="Arial"/>
                <w:sz w:val="20"/>
                <w:szCs w:val="20"/>
              </w:rPr>
              <w:t xml:space="preserve"> standard computer vision task is to correctly </w:t>
            </w:r>
            <w:r w:rsidR="000A1641" w:rsidRPr="00684310">
              <w:rPr>
                <w:rFonts w:ascii="Arial" w:hAnsi="Arial" w:cs="Arial"/>
                <w:b/>
                <w:sz w:val="20"/>
                <w:szCs w:val="20"/>
              </w:rPr>
              <w:t>classify</w:t>
            </w:r>
            <w:r w:rsidR="000A1641" w:rsidRPr="000A1641">
              <w:rPr>
                <w:rFonts w:ascii="Arial" w:hAnsi="Arial" w:cs="Arial"/>
                <w:sz w:val="20"/>
                <w:szCs w:val="20"/>
              </w:rPr>
              <w:t xml:space="preserve"> images (e.g. ImageNet; Deng et al 2009). Typically, models such as deep convolutional neural networks are trained </w:t>
            </w:r>
            <w:r w:rsidR="000A1641">
              <w:rPr>
                <w:rFonts w:ascii="Arial" w:hAnsi="Arial" w:cs="Arial"/>
                <w:sz w:val="20"/>
                <w:szCs w:val="20"/>
              </w:rPr>
              <w:t xml:space="preserve">to classify </w:t>
            </w:r>
            <w:r w:rsidR="000A1641" w:rsidRPr="000A1641">
              <w:rPr>
                <w:rFonts w:ascii="Arial" w:hAnsi="Arial" w:cs="Arial"/>
                <w:sz w:val="20"/>
                <w:szCs w:val="20"/>
              </w:rPr>
              <w:t>the object in the image as belonging to one of a number of categories</w:t>
            </w:r>
            <w:r w:rsidR="000A1641">
              <w:rPr>
                <w:rFonts w:ascii="Arial" w:hAnsi="Arial" w:cs="Arial"/>
                <w:sz w:val="20"/>
                <w:szCs w:val="20"/>
              </w:rPr>
              <w:t xml:space="preserve"> (e.g. TIGER, </w:t>
            </w:r>
            <w:r>
              <w:rPr>
                <w:rFonts w:ascii="Arial" w:hAnsi="Arial" w:cs="Arial"/>
                <w:sz w:val="20"/>
                <w:szCs w:val="20"/>
              </w:rPr>
              <w:t>CUP</w:t>
            </w:r>
            <w:r w:rsidR="000A1641">
              <w:rPr>
                <w:rFonts w:ascii="Arial" w:hAnsi="Arial" w:cs="Arial"/>
                <w:sz w:val="20"/>
                <w:szCs w:val="20"/>
              </w:rPr>
              <w:t>, EAGLE)</w:t>
            </w:r>
            <w:r w:rsidR="000A1641" w:rsidRPr="000A1641">
              <w:rPr>
                <w:rFonts w:ascii="Arial" w:hAnsi="Arial" w:cs="Arial"/>
                <w:sz w:val="20"/>
                <w:szCs w:val="20"/>
              </w:rPr>
              <w:t xml:space="preserve">, or </w:t>
            </w:r>
            <w:r w:rsidR="000A1641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0A1641" w:rsidRPr="000A1641">
              <w:rPr>
                <w:rFonts w:ascii="Arial" w:hAnsi="Arial" w:cs="Arial"/>
                <w:sz w:val="20"/>
                <w:szCs w:val="20"/>
              </w:rPr>
              <w:t xml:space="preserve">segment </w:t>
            </w:r>
            <w:r w:rsidR="000A1641">
              <w:rPr>
                <w:rFonts w:ascii="Arial" w:hAnsi="Arial" w:cs="Arial"/>
                <w:sz w:val="20"/>
                <w:szCs w:val="20"/>
              </w:rPr>
              <w:t xml:space="preserve">the image into areas with different classes of content </w:t>
            </w:r>
            <w:r w:rsidR="000A1641" w:rsidRPr="000A1641">
              <w:rPr>
                <w:rFonts w:ascii="Arial" w:hAnsi="Arial" w:cs="Arial"/>
                <w:sz w:val="20"/>
                <w:szCs w:val="20"/>
              </w:rPr>
              <w:t>(</w:t>
            </w:r>
            <w:r w:rsidR="000A1641">
              <w:rPr>
                <w:rFonts w:ascii="Arial" w:hAnsi="Arial" w:cs="Arial"/>
                <w:sz w:val="20"/>
                <w:szCs w:val="20"/>
              </w:rPr>
              <w:t xml:space="preserve">i.e. semantic segmentation – </w:t>
            </w:r>
            <w:r w:rsidR="000A1641" w:rsidRPr="000A1641">
              <w:rPr>
                <w:rFonts w:ascii="Arial" w:hAnsi="Arial" w:cs="Arial"/>
                <w:sz w:val="20"/>
                <w:szCs w:val="20"/>
              </w:rPr>
              <w:t xml:space="preserve">labelling each location of the image as a particular category). However, </w:t>
            </w:r>
            <w:r w:rsidR="000A1641">
              <w:rPr>
                <w:rFonts w:ascii="Arial" w:hAnsi="Arial" w:cs="Arial"/>
                <w:sz w:val="20"/>
                <w:szCs w:val="20"/>
              </w:rPr>
              <w:t xml:space="preserve">labelled classes </w:t>
            </w:r>
            <w:r>
              <w:rPr>
                <w:rFonts w:ascii="Arial" w:hAnsi="Arial" w:cs="Arial"/>
                <w:sz w:val="20"/>
                <w:szCs w:val="20"/>
              </w:rPr>
              <w:t xml:space="preserve">or labelled regions </w:t>
            </w:r>
            <w:r w:rsidR="000A1641">
              <w:rPr>
                <w:rFonts w:ascii="Arial" w:hAnsi="Arial" w:cs="Arial"/>
                <w:sz w:val="20"/>
                <w:szCs w:val="20"/>
              </w:rPr>
              <w:t xml:space="preserve">do no convey the rich </w:t>
            </w:r>
            <w:r w:rsidR="000A1641" w:rsidRPr="000A1641">
              <w:rPr>
                <w:rFonts w:ascii="Arial" w:hAnsi="Arial" w:cs="Arial"/>
                <w:b/>
                <w:sz w:val="20"/>
                <w:szCs w:val="20"/>
              </w:rPr>
              <w:t>meaning</w:t>
            </w:r>
            <w:r w:rsidR="000A1641">
              <w:rPr>
                <w:rFonts w:ascii="Arial" w:hAnsi="Arial" w:cs="Arial"/>
                <w:sz w:val="20"/>
                <w:szCs w:val="20"/>
              </w:rPr>
              <w:t xml:space="preserve"> of what is in the image</w:t>
            </w:r>
            <w:r w:rsidR="007F62B0">
              <w:rPr>
                <w:rFonts w:ascii="Arial" w:hAnsi="Arial" w:cs="Arial"/>
                <w:sz w:val="20"/>
                <w:szCs w:val="20"/>
              </w:rPr>
              <w:t>.</w:t>
            </w:r>
            <w:r w:rsidR="000A164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more faithfully represent </w:t>
            </w:r>
            <w:r w:rsidR="000A1641">
              <w:rPr>
                <w:rFonts w:ascii="Arial" w:hAnsi="Arial" w:cs="Arial"/>
                <w:sz w:val="20"/>
                <w:szCs w:val="20"/>
              </w:rPr>
              <w:t>human object vision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requires a model that maps </w:t>
            </w:r>
            <w:r w:rsidR="000A1641">
              <w:rPr>
                <w:rFonts w:ascii="Arial" w:hAnsi="Arial" w:cs="Arial"/>
                <w:sz w:val="20"/>
                <w:szCs w:val="20"/>
              </w:rPr>
              <w:t>visual input onto meaningful semantic representations of what is viewed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E30B072" w14:textId="77777777" w:rsidR="00684310" w:rsidRPr="000A1641" w:rsidRDefault="00684310" w:rsidP="006843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AEC7F" w14:textId="19514F35" w:rsidR="00684310" w:rsidRDefault="001509EB" w:rsidP="000A1641">
            <w:pPr>
              <w:rPr>
                <w:rFonts w:ascii="Arial" w:hAnsi="Arial" w:cs="Arial"/>
                <w:sz w:val="20"/>
                <w:szCs w:val="20"/>
              </w:rPr>
            </w:pPr>
            <w:r w:rsidRPr="000A1641">
              <w:rPr>
                <w:rFonts w:ascii="Arial" w:hAnsi="Arial" w:cs="Arial"/>
                <w:sz w:val="20"/>
                <w:szCs w:val="20"/>
              </w:rPr>
              <w:t xml:space="preserve">In this project we will investigate </w:t>
            </w:r>
            <w:r w:rsidR="00684310">
              <w:rPr>
                <w:rFonts w:ascii="Arial" w:hAnsi="Arial" w:cs="Arial"/>
                <w:sz w:val="20"/>
                <w:szCs w:val="20"/>
              </w:rPr>
              <w:t xml:space="preserve">meaningful </w:t>
            </w:r>
            <w:r w:rsidRPr="000A1641">
              <w:rPr>
                <w:rFonts w:ascii="Arial" w:hAnsi="Arial" w:cs="Arial"/>
                <w:sz w:val="20"/>
                <w:szCs w:val="20"/>
              </w:rPr>
              <w:t xml:space="preserve">object </w:t>
            </w:r>
            <w:r w:rsidR="00A66333">
              <w:rPr>
                <w:rFonts w:ascii="Arial" w:hAnsi="Arial" w:cs="Arial"/>
                <w:sz w:val="20"/>
                <w:szCs w:val="20"/>
              </w:rPr>
              <w:t>recognition</w:t>
            </w:r>
            <w:r w:rsidRPr="000A1641">
              <w:rPr>
                <w:rFonts w:ascii="Arial" w:hAnsi="Arial" w:cs="Arial"/>
                <w:sz w:val="20"/>
                <w:szCs w:val="20"/>
              </w:rPr>
              <w:t xml:space="preserve"> in an integrated way</w:t>
            </w:r>
            <w:r w:rsidR="00684310">
              <w:rPr>
                <w:rFonts w:ascii="Arial" w:hAnsi="Arial" w:cs="Arial"/>
                <w:sz w:val="20"/>
                <w:szCs w:val="20"/>
              </w:rPr>
              <w:t>, by combining vision with conceptual knowledge about objects</w:t>
            </w:r>
            <w:r w:rsidRPr="000A1641">
              <w:rPr>
                <w:rFonts w:ascii="Arial" w:hAnsi="Arial" w:cs="Arial"/>
                <w:sz w:val="20"/>
                <w:szCs w:val="20"/>
              </w:rPr>
              <w:t>.</w:t>
            </w:r>
            <w:r w:rsidR="007F62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41E6" w:rsidRPr="000A1641">
              <w:rPr>
                <w:rFonts w:ascii="Arial" w:hAnsi="Arial" w:cs="Arial"/>
                <w:sz w:val="20"/>
                <w:szCs w:val="20"/>
              </w:rPr>
              <w:t>Building on existing work (e.g. Devereux et al 2018; Pereira et al 2016;</w:t>
            </w:r>
            <w:r w:rsidR="006843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84310">
              <w:rPr>
                <w:rFonts w:ascii="Arial" w:hAnsi="Arial" w:cs="Arial"/>
                <w:sz w:val="20"/>
                <w:szCs w:val="20"/>
              </w:rPr>
              <w:t>Jozwik</w:t>
            </w:r>
            <w:proofErr w:type="spellEnd"/>
            <w:r w:rsidR="00684310">
              <w:rPr>
                <w:rFonts w:ascii="Arial" w:hAnsi="Arial" w:cs="Arial"/>
                <w:sz w:val="20"/>
                <w:szCs w:val="20"/>
              </w:rPr>
              <w:t xml:space="preserve"> et al 2016</w:t>
            </w:r>
            <w:r w:rsidR="00DD41E6" w:rsidRPr="000A1641">
              <w:rPr>
                <w:rFonts w:ascii="Arial" w:hAnsi="Arial" w:cs="Arial"/>
                <w:sz w:val="20"/>
                <w:szCs w:val="20"/>
              </w:rPr>
              <w:t>)</w:t>
            </w:r>
            <w:r w:rsidR="00684310">
              <w:rPr>
                <w:rFonts w:ascii="Arial" w:hAnsi="Arial" w:cs="Arial"/>
                <w:sz w:val="20"/>
                <w:szCs w:val="20"/>
              </w:rPr>
              <w:t>,</w:t>
            </w:r>
            <w:r w:rsidR="00DD41E6" w:rsidRPr="000A16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4310">
              <w:rPr>
                <w:rFonts w:ascii="Arial" w:hAnsi="Arial" w:cs="Arial"/>
                <w:sz w:val="20"/>
                <w:szCs w:val="20"/>
              </w:rPr>
              <w:t>w</w:t>
            </w:r>
            <w:r w:rsidRPr="000A1641">
              <w:rPr>
                <w:rFonts w:ascii="Arial" w:hAnsi="Arial" w:cs="Arial"/>
                <w:sz w:val="20"/>
                <w:szCs w:val="20"/>
              </w:rPr>
              <w:t xml:space="preserve">e will combine distributional models of concept meaning (e.g. </w:t>
            </w:r>
            <w:proofErr w:type="spellStart"/>
            <w:r w:rsidRPr="000A1641">
              <w:rPr>
                <w:rFonts w:ascii="Arial" w:hAnsi="Arial" w:cs="Arial"/>
                <w:sz w:val="20"/>
                <w:szCs w:val="20"/>
              </w:rPr>
              <w:t>fasttext</w:t>
            </w:r>
            <w:proofErr w:type="spellEnd"/>
            <w:r w:rsidRPr="000A1641">
              <w:rPr>
                <w:rFonts w:ascii="Arial" w:hAnsi="Arial" w:cs="Arial"/>
                <w:sz w:val="20"/>
                <w:szCs w:val="20"/>
              </w:rPr>
              <w:t>;</w:t>
            </w:r>
            <w:r w:rsidR="006843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1641">
              <w:rPr>
                <w:rFonts w:ascii="Arial" w:hAnsi="Arial" w:cs="Arial"/>
                <w:sz w:val="20"/>
                <w:szCs w:val="20"/>
              </w:rPr>
              <w:t>GloVe</w:t>
            </w:r>
            <w:proofErr w:type="spellEnd"/>
            <w:r w:rsidRPr="000A1641">
              <w:rPr>
                <w:rFonts w:ascii="Arial" w:hAnsi="Arial" w:cs="Arial"/>
                <w:sz w:val="20"/>
                <w:szCs w:val="20"/>
              </w:rPr>
              <w:t xml:space="preserve">) with human derived property knowledge of concepts (Devereux et al 2014; </w:t>
            </w:r>
            <w:proofErr w:type="spellStart"/>
            <w:r w:rsidRPr="000A1641">
              <w:rPr>
                <w:rFonts w:ascii="Arial" w:hAnsi="Arial" w:cs="Arial"/>
                <w:sz w:val="20"/>
                <w:szCs w:val="20"/>
              </w:rPr>
              <w:t>Sommerauer</w:t>
            </w:r>
            <w:proofErr w:type="spellEnd"/>
            <w:r w:rsidRPr="000A1641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0A1641">
              <w:rPr>
                <w:rFonts w:ascii="Arial" w:hAnsi="Arial" w:cs="Arial"/>
                <w:sz w:val="20"/>
                <w:szCs w:val="20"/>
              </w:rPr>
              <w:t>Fokkens</w:t>
            </w:r>
            <w:proofErr w:type="spellEnd"/>
            <w:r w:rsidRPr="000A1641">
              <w:rPr>
                <w:rFonts w:ascii="Arial" w:hAnsi="Arial" w:cs="Arial"/>
                <w:sz w:val="20"/>
                <w:szCs w:val="20"/>
              </w:rPr>
              <w:t xml:space="preserve"> 2018) and state-of-the-art hierarchical and dynamic neural network architectures for </w:t>
            </w:r>
            <w:r w:rsidR="00684310">
              <w:rPr>
                <w:rFonts w:ascii="Arial" w:hAnsi="Arial" w:cs="Arial"/>
                <w:sz w:val="20"/>
                <w:szCs w:val="20"/>
              </w:rPr>
              <w:t xml:space="preserve">computer </w:t>
            </w:r>
            <w:r w:rsidRPr="000A1641">
              <w:rPr>
                <w:rFonts w:ascii="Arial" w:hAnsi="Arial" w:cs="Arial"/>
                <w:sz w:val="20"/>
                <w:szCs w:val="20"/>
              </w:rPr>
              <w:t>vision (</w:t>
            </w:r>
            <w:r w:rsidR="00DD41E6" w:rsidRPr="000A1641">
              <w:rPr>
                <w:rFonts w:ascii="Arial" w:hAnsi="Arial" w:cs="Arial"/>
                <w:sz w:val="20"/>
                <w:szCs w:val="20"/>
              </w:rPr>
              <w:t xml:space="preserve">e.g. </w:t>
            </w:r>
            <w:proofErr w:type="spellStart"/>
            <w:r w:rsidR="00DD41E6" w:rsidRPr="000A1641">
              <w:rPr>
                <w:rFonts w:ascii="Arial" w:hAnsi="Arial" w:cs="Arial"/>
                <w:sz w:val="20"/>
                <w:szCs w:val="20"/>
              </w:rPr>
              <w:t>Simonyan</w:t>
            </w:r>
            <w:proofErr w:type="spellEnd"/>
            <w:r w:rsidR="00DD41E6" w:rsidRPr="000A1641">
              <w:rPr>
                <w:rFonts w:ascii="Arial" w:hAnsi="Arial" w:cs="Arial"/>
                <w:sz w:val="20"/>
                <w:szCs w:val="20"/>
              </w:rPr>
              <w:t xml:space="preserve"> &amp; Zisserman, 2014; </w:t>
            </w:r>
            <w:proofErr w:type="spellStart"/>
            <w:r w:rsidR="00DD41E6" w:rsidRPr="000A1641">
              <w:rPr>
                <w:rFonts w:ascii="Arial" w:hAnsi="Arial" w:cs="Arial"/>
                <w:sz w:val="20"/>
                <w:szCs w:val="20"/>
              </w:rPr>
              <w:t>Spoerer</w:t>
            </w:r>
            <w:proofErr w:type="spellEnd"/>
            <w:r w:rsidR="00DD41E6" w:rsidRPr="000A1641">
              <w:rPr>
                <w:rFonts w:ascii="Arial" w:hAnsi="Arial" w:cs="Arial"/>
                <w:sz w:val="20"/>
                <w:szCs w:val="20"/>
              </w:rPr>
              <w:t xml:space="preserve"> et al 2018</w:t>
            </w:r>
            <w:r w:rsidR="004126DF" w:rsidRPr="000A1641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="004126DF" w:rsidRPr="000A1641">
              <w:rPr>
                <w:rFonts w:ascii="Arial" w:hAnsi="Arial" w:cs="Arial"/>
                <w:sz w:val="20"/>
                <w:szCs w:val="20"/>
              </w:rPr>
              <w:t>Nayebi</w:t>
            </w:r>
            <w:proofErr w:type="spellEnd"/>
            <w:r w:rsidR="004126DF" w:rsidRPr="000A1641">
              <w:rPr>
                <w:rFonts w:ascii="Arial" w:hAnsi="Arial" w:cs="Arial"/>
                <w:sz w:val="20"/>
                <w:szCs w:val="20"/>
              </w:rPr>
              <w:t xml:space="preserve"> et al 2018</w:t>
            </w:r>
            <w:r w:rsidRPr="000A1641">
              <w:rPr>
                <w:rFonts w:ascii="Arial" w:hAnsi="Arial" w:cs="Arial"/>
                <w:sz w:val="20"/>
                <w:szCs w:val="20"/>
              </w:rPr>
              <w:t>)</w:t>
            </w:r>
            <w:r w:rsidR="00A17340" w:rsidRPr="000A1641">
              <w:rPr>
                <w:rFonts w:ascii="Arial" w:hAnsi="Arial" w:cs="Arial"/>
                <w:sz w:val="20"/>
                <w:szCs w:val="20"/>
              </w:rPr>
              <w:t xml:space="preserve">. Furthermore, </w:t>
            </w:r>
            <w:r w:rsidR="00DD41E6" w:rsidRPr="000A1641">
              <w:rPr>
                <w:rFonts w:ascii="Arial" w:hAnsi="Arial" w:cs="Arial"/>
                <w:sz w:val="20"/>
                <w:szCs w:val="20"/>
              </w:rPr>
              <w:t>large scale f</w:t>
            </w:r>
            <w:r w:rsidR="00E518CB" w:rsidRPr="000A1641">
              <w:rPr>
                <w:rFonts w:ascii="Arial" w:hAnsi="Arial" w:cs="Arial"/>
                <w:sz w:val="20"/>
                <w:szCs w:val="20"/>
              </w:rPr>
              <w:t>MRI</w:t>
            </w:r>
            <w:r w:rsidR="00A17340" w:rsidRPr="000A1641">
              <w:rPr>
                <w:rFonts w:ascii="Arial" w:hAnsi="Arial" w:cs="Arial"/>
                <w:sz w:val="20"/>
                <w:szCs w:val="20"/>
              </w:rPr>
              <w:t xml:space="preserve"> neuroimaging </w:t>
            </w:r>
            <w:r w:rsidR="00DD41E6" w:rsidRPr="000A1641">
              <w:rPr>
                <w:rFonts w:ascii="Arial" w:hAnsi="Arial" w:cs="Arial"/>
                <w:sz w:val="20"/>
                <w:szCs w:val="20"/>
              </w:rPr>
              <w:t>datasets</w:t>
            </w:r>
            <w:r w:rsidR="00A17340" w:rsidRPr="000A1641">
              <w:rPr>
                <w:rFonts w:ascii="Arial" w:hAnsi="Arial" w:cs="Arial"/>
                <w:sz w:val="20"/>
                <w:szCs w:val="20"/>
              </w:rPr>
              <w:t xml:space="preserve"> will also</w:t>
            </w:r>
            <w:r w:rsidR="00DD41E6" w:rsidRPr="000A1641">
              <w:rPr>
                <w:rFonts w:ascii="Arial" w:hAnsi="Arial" w:cs="Arial"/>
                <w:sz w:val="20"/>
                <w:szCs w:val="20"/>
              </w:rPr>
              <w:t xml:space="preserve"> be used to further refine the model and to evaluate the quality of its </w:t>
            </w:r>
            <w:proofErr w:type="spellStart"/>
            <w:r w:rsidR="00DD41E6" w:rsidRPr="000A1641">
              <w:rPr>
                <w:rFonts w:ascii="Arial" w:hAnsi="Arial" w:cs="Arial"/>
                <w:sz w:val="20"/>
                <w:szCs w:val="20"/>
              </w:rPr>
              <w:t>visuo</w:t>
            </w:r>
            <w:proofErr w:type="spellEnd"/>
            <w:r w:rsidR="00DD41E6" w:rsidRPr="000A1641">
              <w:rPr>
                <w:rFonts w:ascii="Arial" w:hAnsi="Arial" w:cs="Arial"/>
                <w:sz w:val="20"/>
                <w:szCs w:val="20"/>
              </w:rPr>
              <w:t>-semantic representations.</w:t>
            </w:r>
            <w:r w:rsidR="00DC6375">
              <w:rPr>
                <w:rFonts w:ascii="Arial" w:hAnsi="Arial" w:cs="Arial"/>
                <w:sz w:val="20"/>
                <w:szCs w:val="20"/>
              </w:rPr>
              <w:t xml:space="preserve"> Our goal is to go beyond the state of the art in terms of the quality of the semantic representation of object concepts, compared with existing word embedding approaches. </w:t>
            </w:r>
          </w:p>
          <w:p w14:paraId="2B00CECC" w14:textId="594A7184" w:rsidR="00DD41E6" w:rsidRPr="000A1641" w:rsidRDefault="00684310" w:rsidP="001509EB">
            <w:pPr>
              <w:rPr>
                <w:rFonts w:ascii="Arial" w:hAnsi="Arial" w:cs="Arial"/>
                <w:sz w:val="20"/>
                <w:szCs w:val="20"/>
              </w:rPr>
            </w:pPr>
            <w:r w:rsidRPr="000A16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D76DF2" w14:textId="76663FA2" w:rsidR="00DD41E6" w:rsidRPr="000A1641" w:rsidRDefault="00DD41E6" w:rsidP="001509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1641">
              <w:rPr>
                <w:rFonts w:ascii="Arial" w:hAnsi="Arial" w:cs="Arial"/>
                <w:b/>
                <w:sz w:val="20"/>
                <w:szCs w:val="20"/>
              </w:rPr>
              <w:t>Objectives:</w:t>
            </w:r>
          </w:p>
          <w:p w14:paraId="69689133" w14:textId="27332A27" w:rsidR="001509EB" w:rsidRPr="000A1641" w:rsidRDefault="004126DF" w:rsidP="004126DF">
            <w:pPr>
              <w:pStyle w:val="ListParagraph"/>
              <w:numPr>
                <w:ilvl w:val="0"/>
                <w:numId w:val="3"/>
              </w:numPr>
              <w:ind w:left="460"/>
              <w:rPr>
                <w:rFonts w:ascii="Arial" w:hAnsi="Arial" w:cs="Arial"/>
                <w:sz w:val="20"/>
                <w:szCs w:val="20"/>
              </w:rPr>
            </w:pPr>
            <w:r w:rsidRPr="000A1641">
              <w:rPr>
                <w:rFonts w:ascii="Arial" w:hAnsi="Arial" w:cs="Arial"/>
                <w:sz w:val="20"/>
                <w:szCs w:val="20"/>
              </w:rPr>
              <w:t xml:space="preserve">Develop, train and evaluate neural network architectures that combine vision with detailed semantics in an effective and </w:t>
            </w:r>
            <w:proofErr w:type="spellStart"/>
            <w:r w:rsidRPr="000A1641">
              <w:rPr>
                <w:rFonts w:ascii="Arial" w:hAnsi="Arial" w:cs="Arial"/>
                <w:sz w:val="20"/>
                <w:szCs w:val="20"/>
              </w:rPr>
              <w:t>neurobiologically</w:t>
            </w:r>
            <w:proofErr w:type="spellEnd"/>
            <w:r w:rsidRPr="000A1641">
              <w:rPr>
                <w:rFonts w:ascii="Arial" w:hAnsi="Arial" w:cs="Arial"/>
                <w:sz w:val="20"/>
                <w:szCs w:val="20"/>
              </w:rPr>
              <w:t xml:space="preserve">-informed framework.  </w:t>
            </w:r>
          </w:p>
          <w:p w14:paraId="1CF8C846" w14:textId="571FDA6B" w:rsidR="00525278" w:rsidRPr="000A1641" w:rsidRDefault="004126DF" w:rsidP="004126DF">
            <w:pPr>
              <w:pStyle w:val="ListParagraph"/>
              <w:numPr>
                <w:ilvl w:val="0"/>
                <w:numId w:val="3"/>
              </w:numPr>
              <w:ind w:left="460"/>
              <w:rPr>
                <w:rFonts w:ascii="Arial" w:hAnsi="Arial" w:cs="Arial"/>
                <w:sz w:val="20"/>
                <w:szCs w:val="20"/>
              </w:rPr>
            </w:pPr>
            <w:r w:rsidRPr="000A1641">
              <w:rPr>
                <w:rFonts w:ascii="Arial" w:hAnsi="Arial" w:cs="Arial"/>
                <w:sz w:val="20"/>
                <w:szCs w:val="20"/>
              </w:rPr>
              <w:t>Evaluate the quality of the resulting models against a variety of intrinsic and extrinsic validation benchmarks.</w:t>
            </w:r>
          </w:p>
          <w:p w14:paraId="2B9485F8" w14:textId="635B5433" w:rsidR="00525278" w:rsidRPr="000A1641" w:rsidRDefault="00525278" w:rsidP="004126DF">
            <w:pPr>
              <w:pStyle w:val="ListParagraph"/>
              <w:numPr>
                <w:ilvl w:val="0"/>
                <w:numId w:val="2"/>
              </w:numPr>
              <w:ind w:left="460"/>
              <w:rPr>
                <w:rFonts w:ascii="Arial" w:hAnsi="Arial" w:cs="Arial"/>
                <w:sz w:val="20"/>
                <w:szCs w:val="20"/>
              </w:rPr>
            </w:pPr>
            <w:r w:rsidRPr="000A1641">
              <w:rPr>
                <w:rFonts w:ascii="Arial" w:hAnsi="Arial" w:cs="Arial"/>
                <w:sz w:val="20"/>
                <w:szCs w:val="20"/>
              </w:rPr>
              <w:t>Further refine the models with neuroimaging data, through regularization and co-training.</w:t>
            </w:r>
          </w:p>
          <w:p w14:paraId="25197E60" w14:textId="3DF2572C" w:rsidR="001509EB" w:rsidRPr="000A1641" w:rsidRDefault="001509EB" w:rsidP="00150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4BC" w:rsidRPr="000A1641" w14:paraId="6CB3EF76" w14:textId="77777777" w:rsidTr="006C3B99">
        <w:tc>
          <w:tcPr>
            <w:tcW w:w="9498" w:type="dxa"/>
          </w:tcPr>
          <w:p w14:paraId="7520F8FC" w14:textId="77777777" w:rsidR="00446E6C" w:rsidRPr="000A1641" w:rsidRDefault="00446E6C" w:rsidP="00676D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8DB4A6" w14:textId="115E7310" w:rsidR="003014BC" w:rsidRPr="000A1641" w:rsidRDefault="003014BC" w:rsidP="00676D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1641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  <w:p w14:paraId="2B0CDF4D" w14:textId="3BDBB229" w:rsidR="003014BC" w:rsidRPr="000A1641" w:rsidRDefault="003014BC" w:rsidP="00676D40">
            <w:pPr>
              <w:rPr>
                <w:rFonts w:ascii="Arial" w:hAnsi="Arial" w:cs="Arial"/>
                <w:sz w:val="20"/>
                <w:szCs w:val="20"/>
              </w:rPr>
            </w:pPr>
            <w:r w:rsidRPr="000A1641">
              <w:rPr>
                <w:rFonts w:ascii="Arial" w:hAnsi="Arial" w:cs="Arial"/>
                <w:sz w:val="20"/>
                <w:szCs w:val="20"/>
              </w:rPr>
              <w:t>Supervisor Name:</w:t>
            </w:r>
            <w:r w:rsidR="001509EB" w:rsidRPr="000A1641">
              <w:rPr>
                <w:rFonts w:ascii="Arial" w:hAnsi="Arial" w:cs="Arial"/>
                <w:sz w:val="20"/>
                <w:szCs w:val="20"/>
              </w:rPr>
              <w:t xml:space="preserve"> Barry Devereux</w:t>
            </w:r>
            <w:r w:rsidRPr="000A1641">
              <w:rPr>
                <w:rFonts w:ascii="Arial" w:hAnsi="Arial" w:cs="Arial"/>
                <w:sz w:val="20"/>
                <w:szCs w:val="20"/>
              </w:rPr>
              <w:tab/>
            </w:r>
            <w:r w:rsidRPr="000A1641">
              <w:rPr>
                <w:rFonts w:ascii="Arial" w:hAnsi="Arial" w:cs="Arial"/>
                <w:sz w:val="20"/>
                <w:szCs w:val="20"/>
              </w:rPr>
              <w:tab/>
            </w:r>
            <w:r w:rsidR="009D3D04">
              <w:rPr>
                <w:rFonts w:ascii="Arial" w:hAnsi="Arial" w:cs="Arial"/>
                <w:sz w:val="20"/>
                <w:szCs w:val="20"/>
              </w:rPr>
              <w:tab/>
            </w:r>
            <w:r w:rsidR="009D3D04">
              <w:rPr>
                <w:rFonts w:ascii="Arial" w:hAnsi="Arial" w:cs="Arial"/>
                <w:sz w:val="20"/>
                <w:szCs w:val="20"/>
              </w:rPr>
              <w:tab/>
            </w:r>
            <w:r w:rsidRPr="000A1641">
              <w:rPr>
                <w:rFonts w:ascii="Arial" w:hAnsi="Arial" w:cs="Arial"/>
                <w:sz w:val="20"/>
                <w:szCs w:val="20"/>
              </w:rPr>
              <w:t xml:space="preserve">Tel: +44 (0)28 9097 </w:t>
            </w:r>
            <w:r w:rsidR="001509EB" w:rsidRPr="000A1641">
              <w:rPr>
                <w:rFonts w:ascii="Arial" w:hAnsi="Arial" w:cs="Arial"/>
                <w:sz w:val="20"/>
                <w:szCs w:val="20"/>
              </w:rPr>
              <w:t>1705</w:t>
            </w:r>
          </w:p>
          <w:p w14:paraId="6226CAEC" w14:textId="77777777" w:rsidR="003014BC" w:rsidRPr="000A1641" w:rsidRDefault="003014BC" w:rsidP="00676D40">
            <w:pPr>
              <w:rPr>
                <w:rFonts w:ascii="Arial" w:hAnsi="Arial" w:cs="Arial"/>
                <w:sz w:val="20"/>
                <w:szCs w:val="20"/>
              </w:rPr>
            </w:pPr>
            <w:r w:rsidRPr="000A1641">
              <w:rPr>
                <w:rFonts w:ascii="Arial" w:hAnsi="Arial" w:cs="Arial"/>
                <w:sz w:val="20"/>
                <w:szCs w:val="20"/>
              </w:rPr>
              <w:t xml:space="preserve">QUB Address:  </w:t>
            </w:r>
          </w:p>
          <w:p w14:paraId="3CCFCF2D" w14:textId="0F32CDC6" w:rsidR="003014BC" w:rsidRPr="000A1641" w:rsidRDefault="003014BC" w:rsidP="00676D40">
            <w:pPr>
              <w:rPr>
                <w:rFonts w:ascii="Arial" w:hAnsi="Arial" w:cs="Arial"/>
                <w:sz w:val="20"/>
                <w:szCs w:val="20"/>
              </w:rPr>
            </w:pPr>
            <w:r w:rsidRPr="000A1641">
              <w:rPr>
                <w:rFonts w:ascii="Arial" w:hAnsi="Arial" w:cs="Arial"/>
                <w:sz w:val="20"/>
                <w:szCs w:val="20"/>
              </w:rPr>
              <w:t>Computer Science Building</w:t>
            </w:r>
          </w:p>
          <w:p w14:paraId="73CEEE0C" w14:textId="78D8FFDF" w:rsidR="003014BC" w:rsidRPr="000A1641" w:rsidRDefault="003014BC" w:rsidP="00676D40">
            <w:pPr>
              <w:rPr>
                <w:rFonts w:ascii="Arial" w:hAnsi="Arial" w:cs="Arial"/>
                <w:sz w:val="20"/>
                <w:szCs w:val="20"/>
              </w:rPr>
            </w:pPr>
            <w:r w:rsidRPr="000A1641">
              <w:rPr>
                <w:rFonts w:ascii="Arial" w:hAnsi="Arial" w:cs="Arial"/>
                <w:sz w:val="20"/>
                <w:szCs w:val="20"/>
              </w:rPr>
              <w:t xml:space="preserve">03.009, 18 Malone Road     </w:t>
            </w:r>
            <w:r w:rsidRPr="000A1641">
              <w:rPr>
                <w:rFonts w:ascii="Arial" w:hAnsi="Arial" w:cs="Arial"/>
                <w:sz w:val="20"/>
                <w:szCs w:val="20"/>
              </w:rPr>
              <w:tab/>
            </w:r>
            <w:r w:rsidRPr="000A1641">
              <w:rPr>
                <w:rFonts w:ascii="Arial" w:hAnsi="Arial" w:cs="Arial"/>
                <w:sz w:val="20"/>
                <w:szCs w:val="20"/>
              </w:rPr>
              <w:tab/>
            </w:r>
            <w:r w:rsidRPr="000A1641">
              <w:rPr>
                <w:rFonts w:ascii="Arial" w:hAnsi="Arial" w:cs="Arial"/>
                <w:sz w:val="20"/>
                <w:szCs w:val="20"/>
              </w:rPr>
              <w:tab/>
            </w:r>
            <w:r w:rsidRPr="000A1641">
              <w:rPr>
                <w:rFonts w:ascii="Arial" w:hAnsi="Arial" w:cs="Arial"/>
                <w:sz w:val="20"/>
                <w:szCs w:val="20"/>
              </w:rPr>
              <w:tab/>
            </w:r>
            <w:r w:rsidRPr="000A1641">
              <w:rPr>
                <w:rFonts w:ascii="Arial" w:hAnsi="Arial" w:cs="Arial"/>
                <w:sz w:val="20"/>
                <w:szCs w:val="20"/>
              </w:rPr>
              <w:tab/>
              <w:t xml:space="preserve">Email: </w:t>
            </w:r>
            <w:r w:rsidR="001509EB" w:rsidRPr="000A1641">
              <w:rPr>
                <w:rFonts w:ascii="Arial" w:hAnsi="Arial" w:cs="Arial"/>
                <w:sz w:val="20"/>
                <w:szCs w:val="20"/>
              </w:rPr>
              <w:t>b.devereux@qub.ac.uk</w:t>
            </w:r>
          </w:p>
          <w:p w14:paraId="648F3539" w14:textId="288CCE37" w:rsidR="003014BC" w:rsidRPr="000A1641" w:rsidRDefault="003014BC" w:rsidP="00676D40">
            <w:pPr>
              <w:rPr>
                <w:rFonts w:ascii="Arial" w:hAnsi="Arial" w:cs="Arial"/>
                <w:sz w:val="20"/>
                <w:szCs w:val="20"/>
              </w:rPr>
            </w:pPr>
            <w:r w:rsidRPr="000A1641">
              <w:rPr>
                <w:rFonts w:ascii="Arial" w:hAnsi="Arial" w:cs="Arial"/>
                <w:sz w:val="20"/>
                <w:szCs w:val="20"/>
              </w:rPr>
              <w:t>BT9 5BN Belfast</w:t>
            </w:r>
          </w:p>
          <w:p w14:paraId="2844A67E" w14:textId="0CFCC14E" w:rsidR="003014BC" w:rsidRPr="000A1641" w:rsidRDefault="003014BC" w:rsidP="00676D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47E453" w14:textId="77777777" w:rsidR="004F7068" w:rsidRPr="000A1641" w:rsidRDefault="004F7068" w:rsidP="00DC6375">
      <w:pPr>
        <w:rPr>
          <w:rFonts w:ascii="Arial" w:hAnsi="Arial" w:cs="Arial"/>
          <w:sz w:val="20"/>
          <w:szCs w:val="20"/>
        </w:rPr>
      </w:pPr>
    </w:p>
    <w:sectPr w:rsidR="004F7068" w:rsidRPr="000A16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6F3B"/>
    <w:multiLevelType w:val="hybridMultilevel"/>
    <w:tmpl w:val="F926D188"/>
    <w:lvl w:ilvl="0" w:tplc="C86E9C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7106D"/>
    <w:multiLevelType w:val="hybridMultilevel"/>
    <w:tmpl w:val="94F89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923F3"/>
    <w:multiLevelType w:val="hybridMultilevel"/>
    <w:tmpl w:val="9DA2B85E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7BE3019E"/>
    <w:multiLevelType w:val="hybridMultilevel"/>
    <w:tmpl w:val="4CCCB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C7"/>
    <w:rsid w:val="00026713"/>
    <w:rsid w:val="00076854"/>
    <w:rsid w:val="000A1641"/>
    <w:rsid w:val="000F7DEF"/>
    <w:rsid w:val="00146EDA"/>
    <w:rsid w:val="001509EB"/>
    <w:rsid w:val="00184B5A"/>
    <w:rsid w:val="00193138"/>
    <w:rsid w:val="001959E9"/>
    <w:rsid w:val="001B79DD"/>
    <w:rsid w:val="002503C7"/>
    <w:rsid w:val="00263F2F"/>
    <w:rsid w:val="003014BC"/>
    <w:rsid w:val="00345D5E"/>
    <w:rsid w:val="003932F2"/>
    <w:rsid w:val="004126DF"/>
    <w:rsid w:val="00433FFF"/>
    <w:rsid w:val="00444395"/>
    <w:rsid w:val="00446BDE"/>
    <w:rsid w:val="00446E6C"/>
    <w:rsid w:val="00456FD6"/>
    <w:rsid w:val="0047592B"/>
    <w:rsid w:val="0048787E"/>
    <w:rsid w:val="004C1431"/>
    <w:rsid w:val="004F7068"/>
    <w:rsid w:val="00525278"/>
    <w:rsid w:val="00525DC2"/>
    <w:rsid w:val="005A1FFB"/>
    <w:rsid w:val="0064667E"/>
    <w:rsid w:val="00676D40"/>
    <w:rsid w:val="00684310"/>
    <w:rsid w:val="006873BD"/>
    <w:rsid w:val="006C3B99"/>
    <w:rsid w:val="007E385B"/>
    <w:rsid w:val="007F62B0"/>
    <w:rsid w:val="00831663"/>
    <w:rsid w:val="008361C2"/>
    <w:rsid w:val="008A07B4"/>
    <w:rsid w:val="00942E3D"/>
    <w:rsid w:val="009A2D58"/>
    <w:rsid w:val="009D28F9"/>
    <w:rsid w:val="009D3570"/>
    <w:rsid w:val="009D3D04"/>
    <w:rsid w:val="00A17340"/>
    <w:rsid w:val="00A66333"/>
    <w:rsid w:val="00B66D56"/>
    <w:rsid w:val="00B84146"/>
    <w:rsid w:val="00BE155C"/>
    <w:rsid w:val="00C74559"/>
    <w:rsid w:val="00C91C95"/>
    <w:rsid w:val="00DA2977"/>
    <w:rsid w:val="00DC6375"/>
    <w:rsid w:val="00DD41E6"/>
    <w:rsid w:val="00DD7E13"/>
    <w:rsid w:val="00E518CB"/>
    <w:rsid w:val="00E7564F"/>
    <w:rsid w:val="00EC5080"/>
    <w:rsid w:val="00F2003C"/>
    <w:rsid w:val="00F72023"/>
    <w:rsid w:val="00FB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E50EA3"/>
  <w15:docId w15:val="{9E55013A-C752-4166-B9C9-A31B01B8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570"/>
    <w:pPr>
      <w:ind w:left="720"/>
      <w:contextualSpacing/>
    </w:pPr>
  </w:style>
  <w:style w:type="table" w:styleId="TableGrid">
    <w:name w:val="Table Grid"/>
    <w:basedOn w:val="TableNormal"/>
    <w:uiPriority w:val="59"/>
    <w:rsid w:val="003014BC"/>
    <w:pPr>
      <w:spacing w:after="0" w:line="240" w:lineRule="auto"/>
      <w:jc w:val="both"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ntenseEmphasis">
    <w:name w:val="Intense Emphasis"/>
    <w:basedOn w:val="DefaultParagraphFont"/>
    <w:uiPriority w:val="21"/>
    <w:qFormat/>
    <w:rsid w:val="003014BC"/>
    <w:rPr>
      <w:b/>
      <w:bCs/>
      <w:i/>
      <w:iCs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Jurek</dc:creator>
  <cp:keywords/>
  <dc:description/>
  <cp:lastModifiedBy>Dr Barry James Devereux</cp:lastModifiedBy>
  <cp:revision>2</cp:revision>
  <cp:lastPrinted>2019-02-13T19:05:00Z</cp:lastPrinted>
  <dcterms:created xsi:type="dcterms:W3CDTF">2019-02-20T11:01:00Z</dcterms:created>
  <dcterms:modified xsi:type="dcterms:W3CDTF">2019-02-20T11:01:00Z</dcterms:modified>
</cp:coreProperties>
</file>