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1F5" w:rsidRPr="00593510" w:rsidRDefault="00AA66F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PhD Project Proposal</w:t>
      </w:r>
    </w:p>
    <w:p w:rsidR="00CF51F5" w:rsidRPr="00593510" w:rsidRDefault="00CF51F5">
      <w:pPr>
        <w:rPr>
          <w:rStyle w:val="IntenseEmphasis"/>
          <w:rFonts w:ascii="Arial" w:hAnsi="Arial" w:cs="Arial"/>
          <w:sz w:val="24"/>
          <w:szCs w:val="24"/>
        </w:rPr>
      </w:pPr>
      <w:r w:rsidRPr="00593510">
        <w:rPr>
          <w:rStyle w:val="IntenseEmphasis"/>
          <w:rFonts w:ascii="Arial" w:hAnsi="Arial" w:cs="Arial"/>
          <w:sz w:val="24"/>
          <w:szCs w:val="24"/>
        </w:rPr>
        <w:t>School of Electronics, Electrical Engineering and Computer Science</w:t>
      </w:r>
    </w:p>
    <w:p w:rsidR="001A6340" w:rsidRPr="00593510" w:rsidRDefault="001A6340" w:rsidP="009F1E3B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1A6340" w:rsidRPr="001329DC" w:rsidTr="00E87FF0">
        <w:tc>
          <w:tcPr>
            <w:tcW w:w="10774" w:type="dxa"/>
          </w:tcPr>
          <w:p w:rsidR="00F14F7A" w:rsidRPr="001329DC" w:rsidRDefault="00F27F14" w:rsidP="00156D67">
            <w:pPr>
              <w:rPr>
                <w:rFonts w:ascii="Arial" w:hAnsi="Arial" w:cs="Arial"/>
                <w:sz w:val="20"/>
                <w:szCs w:val="20"/>
              </w:rPr>
            </w:pPr>
            <w:r w:rsidRPr="001329DC">
              <w:rPr>
                <w:rFonts w:ascii="Arial" w:hAnsi="Arial" w:cs="Arial"/>
                <w:b/>
                <w:sz w:val="20"/>
                <w:szCs w:val="20"/>
              </w:rPr>
              <w:t xml:space="preserve">Proposed Project </w:t>
            </w:r>
            <w:r w:rsidR="001A6340" w:rsidRPr="001329DC">
              <w:rPr>
                <w:rFonts w:ascii="Arial" w:hAnsi="Arial" w:cs="Arial"/>
                <w:b/>
                <w:sz w:val="20"/>
                <w:szCs w:val="20"/>
              </w:rPr>
              <w:t>Title:</w:t>
            </w:r>
            <w:r w:rsidR="002843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E085C" w:rsidRPr="008E085C">
              <w:rPr>
                <w:rFonts w:ascii="Arial" w:hAnsi="Arial" w:cs="Arial"/>
                <w:b/>
                <w:sz w:val="20"/>
                <w:szCs w:val="20"/>
              </w:rPr>
              <w:t>Optical Readout</w:t>
            </w:r>
            <w:r w:rsidR="008E08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56D67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="008E085C">
              <w:rPr>
                <w:rFonts w:ascii="Arial" w:hAnsi="Arial" w:cs="Arial"/>
                <w:b/>
                <w:sz w:val="20"/>
                <w:szCs w:val="20"/>
              </w:rPr>
              <w:t xml:space="preserve"> MEMS Sensors</w:t>
            </w:r>
          </w:p>
        </w:tc>
      </w:tr>
      <w:tr w:rsidR="001A6340" w:rsidRPr="001329DC" w:rsidTr="00E87FF0">
        <w:tc>
          <w:tcPr>
            <w:tcW w:w="10774" w:type="dxa"/>
          </w:tcPr>
          <w:p w:rsidR="001A6340" w:rsidRPr="001329DC" w:rsidRDefault="001A63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29DC">
              <w:rPr>
                <w:rFonts w:ascii="Arial" w:hAnsi="Arial" w:cs="Arial"/>
                <w:b/>
                <w:sz w:val="20"/>
                <w:szCs w:val="20"/>
              </w:rPr>
              <w:t>Principal Supervisor:</w:t>
            </w:r>
            <w:r w:rsidR="008F0AF4">
              <w:rPr>
                <w:rFonts w:ascii="Arial" w:hAnsi="Arial" w:cs="Arial"/>
                <w:b/>
                <w:sz w:val="20"/>
                <w:szCs w:val="20"/>
              </w:rPr>
              <w:t xml:space="preserve"> Dr Hamza Shakeel</w:t>
            </w:r>
            <w:r w:rsidR="00AA66F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A66F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A66F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A66F6">
              <w:rPr>
                <w:rFonts w:ascii="Arial" w:hAnsi="Arial" w:cs="Arial"/>
                <w:b/>
                <w:sz w:val="20"/>
                <w:szCs w:val="20"/>
              </w:rPr>
              <w:tab/>
              <w:t>Second Supervisor:</w:t>
            </w:r>
            <w:r w:rsidR="008F0AF4">
              <w:rPr>
                <w:rFonts w:ascii="Arial" w:hAnsi="Arial" w:cs="Arial"/>
                <w:b/>
                <w:sz w:val="20"/>
                <w:szCs w:val="20"/>
              </w:rPr>
              <w:t xml:space="preserve"> Dr Neil Mitchell</w:t>
            </w:r>
          </w:p>
          <w:p w:rsidR="001A6340" w:rsidRPr="001329DC" w:rsidRDefault="001A63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40" w:rsidRPr="001329DC" w:rsidTr="00E87FF0">
        <w:tc>
          <w:tcPr>
            <w:tcW w:w="10774" w:type="dxa"/>
          </w:tcPr>
          <w:p w:rsidR="009F1E3B" w:rsidRDefault="001A6340" w:rsidP="00284351">
            <w:r w:rsidRPr="001329DC">
              <w:rPr>
                <w:rFonts w:ascii="Arial" w:hAnsi="Arial" w:cs="Arial"/>
                <w:b/>
                <w:sz w:val="20"/>
                <w:szCs w:val="20"/>
              </w:rPr>
              <w:t>Project Description:</w:t>
            </w:r>
            <w:r w:rsidR="007C41E9">
              <w:t xml:space="preserve"> </w:t>
            </w:r>
          </w:p>
          <w:p w:rsidR="004E0708" w:rsidRDefault="004E0708" w:rsidP="00284351"/>
          <w:p w:rsidR="001E776F" w:rsidRDefault="0002180A" w:rsidP="008E0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Market of m</w:t>
            </w:r>
            <w:r>
              <w:rPr>
                <w:rFonts w:ascii="Arial" w:hAnsi="Arial" w:cs="Arial"/>
              </w:rPr>
              <w:t>icro-electro-mechanical-system (</w:t>
            </w:r>
            <w:r w:rsidRPr="00D53D36">
              <w:rPr>
                <w:rFonts w:ascii="Arial" w:hAnsi="Arial" w:cs="Arial"/>
              </w:rPr>
              <w:t>MEMS</w:t>
            </w:r>
            <w:r>
              <w:rPr>
                <w:rFonts w:ascii="Arial" w:hAnsi="Arial" w:cs="Arial"/>
              </w:rPr>
              <w:t>)</w:t>
            </w:r>
            <w:r w:rsidRPr="00D53D3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based </w:t>
            </w:r>
            <w:r w:rsidRPr="00D53D36">
              <w:rPr>
                <w:rFonts w:ascii="Arial" w:hAnsi="Arial" w:cs="Arial"/>
              </w:rPr>
              <w:t>sensors</w:t>
            </w:r>
            <w:r>
              <w:rPr>
                <w:rFonts w:ascii="Arial" w:hAnsi="Arial" w:cs="Arial"/>
              </w:rPr>
              <w:t xml:space="preserve"> like </w:t>
            </w:r>
            <w:r w:rsidRPr="00D53D36">
              <w:rPr>
                <w:rFonts w:ascii="Arial" w:hAnsi="Arial" w:cs="Arial"/>
              </w:rPr>
              <w:t xml:space="preserve">accelerometers, gyroscopes, </w:t>
            </w:r>
            <w:r>
              <w:rPr>
                <w:rFonts w:ascii="Arial" w:hAnsi="Arial" w:cs="Arial"/>
              </w:rPr>
              <w:t xml:space="preserve">pressure sensors </w:t>
            </w:r>
            <w:r w:rsidRPr="00D53D36">
              <w:rPr>
                <w:rFonts w:ascii="Arial" w:hAnsi="Arial" w:cs="Arial"/>
              </w:rPr>
              <w:t>and oscillators</w:t>
            </w:r>
            <w:r>
              <w:rPr>
                <w:rFonts w:ascii="Arial" w:hAnsi="Arial" w:cs="Arial"/>
              </w:rPr>
              <w:t xml:space="preserve"> for timing has shown 11% growth to reach $11 billion </w:t>
            </w:r>
            <w:r>
              <w:rPr>
                <w:rFonts w:ascii="Arial" w:hAnsi="Arial" w:cs="Arial"/>
              </w:rPr>
              <w:t>in 2018</w:t>
            </w:r>
            <w:r>
              <w:rPr>
                <w:rFonts w:ascii="Arial" w:hAnsi="Arial" w:cs="Arial"/>
              </w:rPr>
              <w:t>.</w:t>
            </w:r>
            <w:r w:rsidR="001E776F">
              <w:rPr>
                <w:rFonts w:ascii="Arial" w:hAnsi="Arial" w:cs="Arial"/>
              </w:rPr>
              <w:t xml:space="preserve"> This growth has been primarily driven by </w:t>
            </w:r>
            <w:r w:rsidR="00AC3560">
              <w:rPr>
                <w:rFonts w:ascii="Arial" w:hAnsi="Arial" w:cs="Arial"/>
              </w:rPr>
              <w:t xml:space="preserve">smart phone market. </w:t>
            </w:r>
            <w:r w:rsidR="00127ECE">
              <w:rPr>
                <w:rFonts w:ascii="Arial" w:hAnsi="Arial" w:cs="Arial"/>
              </w:rPr>
              <w:t xml:space="preserve">As we move </w:t>
            </w:r>
            <w:r w:rsidR="00FF0C96">
              <w:rPr>
                <w:rFonts w:ascii="Arial" w:hAnsi="Arial" w:cs="Arial"/>
              </w:rPr>
              <w:t xml:space="preserve">closer </w:t>
            </w:r>
            <w:r w:rsidR="00127ECE">
              <w:rPr>
                <w:rFonts w:ascii="Arial" w:hAnsi="Arial" w:cs="Arial"/>
              </w:rPr>
              <w:t>towards smart cities and smart cars, the market size of MEMS built sensors will increase</w:t>
            </w:r>
            <w:r w:rsidR="000E7DCE">
              <w:rPr>
                <w:rFonts w:ascii="Arial" w:hAnsi="Arial" w:cs="Arial"/>
              </w:rPr>
              <w:t xml:space="preserve"> </w:t>
            </w:r>
            <w:r w:rsidR="000E7DCE">
              <w:rPr>
                <w:rFonts w:ascii="Arial" w:hAnsi="Arial" w:cs="Arial"/>
              </w:rPr>
              <w:t>significantly</w:t>
            </w:r>
            <w:r w:rsidR="00127ECE">
              <w:rPr>
                <w:rFonts w:ascii="Arial" w:hAnsi="Arial" w:cs="Arial"/>
              </w:rPr>
              <w:t xml:space="preserve">.  </w:t>
            </w:r>
          </w:p>
          <w:p w:rsidR="00127ECE" w:rsidRDefault="00127ECE" w:rsidP="008E085C">
            <w:pPr>
              <w:rPr>
                <w:rFonts w:ascii="Arial" w:hAnsi="Arial" w:cs="Arial"/>
              </w:rPr>
            </w:pPr>
          </w:p>
          <w:p w:rsidR="00127ECE" w:rsidRDefault="001E776F" w:rsidP="008E0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ge</w:t>
            </w:r>
            <w:r w:rsidR="00127ECE">
              <w:rPr>
                <w:rFonts w:ascii="Arial" w:hAnsi="Arial" w:cs="Arial"/>
              </w:rPr>
              <w:t xml:space="preserve">neration of commercial </w:t>
            </w:r>
            <w:r w:rsidR="008E085C" w:rsidRPr="00D53D36">
              <w:rPr>
                <w:rFonts w:ascii="Arial" w:hAnsi="Arial" w:cs="Arial"/>
              </w:rPr>
              <w:t>MEMS sensors rely on either capacitive</w:t>
            </w:r>
            <w:r w:rsidR="008E085C">
              <w:rPr>
                <w:rFonts w:ascii="Arial" w:hAnsi="Arial" w:cs="Arial"/>
              </w:rPr>
              <w:t xml:space="preserve"> </w:t>
            </w:r>
            <w:r w:rsidR="008E085C" w:rsidRPr="00D53D36">
              <w:rPr>
                <w:rFonts w:ascii="Arial" w:hAnsi="Arial" w:cs="Arial"/>
              </w:rPr>
              <w:t>or piezo resistive measurements</w:t>
            </w:r>
            <w:r w:rsidR="008E085C">
              <w:rPr>
                <w:rFonts w:ascii="Arial" w:hAnsi="Arial" w:cs="Arial"/>
              </w:rPr>
              <w:t xml:space="preserve"> for actuation and detection (read-out)</w:t>
            </w:r>
            <w:r w:rsidR="008E085C" w:rsidRPr="00D53D36">
              <w:rPr>
                <w:rFonts w:ascii="Arial" w:hAnsi="Arial" w:cs="Arial"/>
              </w:rPr>
              <w:t xml:space="preserve">. </w:t>
            </w:r>
            <w:r w:rsidR="008E085C">
              <w:rPr>
                <w:rFonts w:ascii="Arial" w:hAnsi="Arial" w:cs="Arial"/>
              </w:rPr>
              <w:t xml:space="preserve">In order to improve sensitivity and performance of these sensors, optical displacement read out could in principle improve sensor sensitivity and performance. Integration of optoelectronics with MEMS sensors is an exciting </w:t>
            </w:r>
            <w:r w:rsidR="00127ECE">
              <w:rPr>
                <w:rFonts w:ascii="Arial" w:hAnsi="Arial" w:cs="Arial"/>
              </w:rPr>
              <w:t xml:space="preserve">new </w:t>
            </w:r>
            <w:r w:rsidR="008E085C">
              <w:rPr>
                <w:rFonts w:ascii="Arial" w:hAnsi="Arial" w:cs="Arial"/>
              </w:rPr>
              <w:t>research area and could essentially provide compact and efficient solution.</w:t>
            </w:r>
            <w:r w:rsidR="00203081">
              <w:rPr>
                <w:rFonts w:ascii="Arial" w:hAnsi="Arial" w:cs="Arial"/>
              </w:rPr>
              <w:t xml:space="preserve"> </w:t>
            </w:r>
            <w:r w:rsidR="00127ECE">
              <w:rPr>
                <w:rFonts w:ascii="Arial" w:hAnsi="Arial" w:cs="Arial"/>
              </w:rPr>
              <w:t>Th</w:t>
            </w:r>
            <w:r w:rsidR="0058500A">
              <w:rPr>
                <w:rFonts w:ascii="Arial" w:hAnsi="Arial" w:cs="Arial"/>
              </w:rPr>
              <w:t xml:space="preserve">e project has </w:t>
            </w:r>
            <w:r w:rsidR="0066745E">
              <w:rPr>
                <w:rFonts w:ascii="Arial" w:hAnsi="Arial" w:cs="Arial"/>
              </w:rPr>
              <w:t xml:space="preserve">great </w:t>
            </w:r>
            <w:bookmarkStart w:id="0" w:name="_GoBack"/>
            <w:bookmarkEnd w:id="0"/>
            <w:r w:rsidR="0058500A">
              <w:rPr>
                <w:rFonts w:ascii="Arial" w:hAnsi="Arial" w:cs="Arial"/>
              </w:rPr>
              <w:t xml:space="preserve">potential to generate intellectual property (IP) with further commercialization aspects.  </w:t>
            </w:r>
          </w:p>
          <w:p w:rsidR="0058500A" w:rsidRDefault="0058500A" w:rsidP="008E085C">
            <w:pPr>
              <w:rPr>
                <w:rFonts w:ascii="Arial" w:hAnsi="Arial" w:cs="Arial"/>
              </w:rPr>
            </w:pPr>
          </w:p>
          <w:p w:rsidR="008E085C" w:rsidRDefault="00203081" w:rsidP="008E085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Major part of the development work will be conducted at Queen’s Advanced Micro engineering Centre (QAMEC).</w:t>
            </w:r>
          </w:p>
          <w:p w:rsidR="008E085C" w:rsidRDefault="008E085C" w:rsidP="008E085C">
            <w:pPr>
              <w:rPr>
                <w:rFonts w:ascii="Arial" w:hAnsi="Arial" w:cs="Arial"/>
              </w:rPr>
            </w:pPr>
          </w:p>
          <w:p w:rsidR="00707BD6" w:rsidRDefault="00707BD6" w:rsidP="00710612">
            <w:pPr>
              <w:rPr>
                <w:rFonts w:ascii="Arial" w:hAnsi="Arial" w:cs="Arial"/>
              </w:rPr>
            </w:pPr>
            <w:r w:rsidRPr="00707BD6">
              <w:rPr>
                <w:rFonts w:ascii="Arial" w:hAnsi="Arial" w:cs="Arial"/>
                <w:b/>
              </w:rPr>
              <w:t>Research Areas</w:t>
            </w:r>
            <w:r>
              <w:rPr>
                <w:rFonts w:ascii="Arial" w:hAnsi="Arial" w:cs="Arial"/>
              </w:rPr>
              <w:t xml:space="preserve">: MEMS, Nanotechnology, </w:t>
            </w:r>
            <w:r w:rsidR="008E085C">
              <w:rPr>
                <w:rFonts w:ascii="Arial" w:hAnsi="Arial" w:cs="Arial"/>
              </w:rPr>
              <w:t>Optics, Oscillators</w:t>
            </w:r>
          </w:p>
          <w:p w:rsidR="00707BD6" w:rsidRPr="001329DC" w:rsidRDefault="00707BD6" w:rsidP="007106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40" w:rsidRPr="001329DC" w:rsidTr="00E87FF0">
        <w:tc>
          <w:tcPr>
            <w:tcW w:w="10774" w:type="dxa"/>
          </w:tcPr>
          <w:p w:rsidR="009F1E3B" w:rsidRDefault="009F1E3B" w:rsidP="009F1E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7FF0">
              <w:rPr>
                <w:rFonts w:ascii="Arial" w:hAnsi="Arial" w:cs="Arial"/>
                <w:b/>
                <w:sz w:val="18"/>
                <w:szCs w:val="18"/>
              </w:rPr>
              <w:t>Contact detail</w:t>
            </w:r>
            <w:r w:rsidR="00AA66F6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  <w:p w:rsidR="00F14F7A" w:rsidRPr="00E87FF0" w:rsidRDefault="00F14F7A" w:rsidP="009F1E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A6340" w:rsidRPr="00E87FF0" w:rsidRDefault="001A6340">
            <w:pPr>
              <w:rPr>
                <w:rFonts w:ascii="Arial" w:hAnsi="Arial" w:cs="Arial"/>
                <w:sz w:val="18"/>
                <w:szCs w:val="18"/>
              </w:rPr>
            </w:pPr>
            <w:r w:rsidRPr="00E87FF0">
              <w:rPr>
                <w:rFonts w:ascii="Arial" w:hAnsi="Arial" w:cs="Arial"/>
                <w:sz w:val="18"/>
                <w:szCs w:val="18"/>
              </w:rPr>
              <w:t>Supervisor Name</w:t>
            </w:r>
            <w:r w:rsidR="007349CB" w:rsidRPr="00E87FF0">
              <w:rPr>
                <w:rFonts w:ascii="Arial" w:hAnsi="Arial" w:cs="Arial"/>
                <w:sz w:val="18"/>
                <w:szCs w:val="18"/>
              </w:rPr>
              <w:t>:</w:t>
            </w:r>
            <w:r w:rsidR="008F0AF4">
              <w:rPr>
                <w:rFonts w:ascii="Arial" w:hAnsi="Arial" w:cs="Arial"/>
                <w:sz w:val="18"/>
                <w:szCs w:val="18"/>
              </w:rPr>
              <w:t xml:space="preserve"> Hamza Shakeel</w:t>
            </w:r>
            <w:r w:rsidR="00F14F7A">
              <w:rPr>
                <w:rFonts w:ascii="Arial" w:hAnsi="Arial" w:cs="Arial"/>
                <w:sz w:val="18"/>
                <w:szCs w:val="18"/>
              </w:rPr>
              <w:tab/>
            </w:r>
            <w:r w:rsidR="00F2377E" w:rsidRPr="00E87FF0">
              <w:rPr>
                <w:rFonts w:ascii="Arial" w:hAnsi="Arial" w:cs="Arial"/>
                <w:sz w:val="18"/>
                <w:szCs w:val="18"/>
              </w:rPr>
              <w:tab/>
            </w:r>
            <w:r w:rsidR="00F2377E" w:rsidRPr="00E87FF0">
              <w:rPr>
                <w:rFonts w:ascii="Arial" w:hAnsi="Arial" w:cs="Arial"/>
                <w:sz w:val="18"/>
                <w:szCs w:val="18"/>
              </w:rPr>
              <w:tab/>
            </w:r>
            <w:r w:rsidR="00F2377E" w:rsidRPr="00E87FF0">
              <w:rPr>
                <w:rFonts w:ascii="Arial" w:hAnsi="Arial" w:cs="Arial"/>
                <w:sz w:val="18"/>
                <w:szCs w:val="18"/>
              </w:rPr>
              <w:tab/>
            </w:r>
            <w:r w:rsidR="007349CB" w:rsidRPr="00E87FF0">
              <w:rPr>
                <w:rFonts w:ascii="Arial" w:hAnsi="Arial" w:cs="Arial"/>
                <w:sz w:val="18"/>
                <w:szCs w:val="18"/>
              </w:rPr>
              <w:t>Tel:</w:t>
            </w:r>
            <w:r w:rsidR="009F1E3B" w:rsidRPr="00E87FF0">
              <w:rPr>
                <w:sz w:val="18"/>
                <w:szCs w:val="18"/>
              </w:rPr>
              <w:t xml:space="preserve"> </w:t>
            </w:r>
            <w:r w:rsidR="009F1E3B" w:rsidRPr="00E87FF0">
              <w:rPr>
                <w:rFonts w:ascii="Arial" w:hAnsi="Arial" w:cs="Arial"/>
                <w:sz w:val="18"/>
                <w:szCs w:val="18"/>
              </w:rPr>
              <w:t xml:space="preserve">+44 (0)28 9097 </w:t>
            </w:r>
            <w:r w:rsidR="008F0AF4">
              <w:rPr>
                <w:rFonts w:ascii="Arial" w:hAnsi="Arial" w:cs="Arial"/>
                <w:sz w:val="18"/>
                <w:szCs w:val="18"/>
              </w:rPr>
              <w:t>4083</w:t>
            </w:r>
          </w:p>
          <w:p w:rsidR="007349CB" w:rsidRDefault="007349CB">
            <w:pPr>
              <w:rPr>
                <w:sz w:val="18"/>
                <w:szCs w:val="18"/>
              </w:rPr>
            </w:pPr>
            <w:r w:rsidRPr="00E87FF0">
              <w:rPr>
                <w:rFonts w:ascii="Arial" w:hAnsi="Arial" w:cs="Arial"/>
                <w:sz w:val="18"/>
                <w:szCs w:val="18"/>
              </w:rPr>
              <w:t>QUB Address</w:t>
            </w:r>
            <w:r w:rsidR="00F14F7A">
              <w:rPr>
                <w:rFonts w:ascii="Arial" w:hAnsi="Arial" w:cs="Arial"/>
                <w:sz w:val="18"/>
                <w:szCs w:val="18"/>
              </w:rPr>
              <w:t>:</w:t>
            </w:r>
            <w:r w:rsidR="008F0AF4">
              <w:rPr>
                <w:rFonts w:ascii="Arial" w:hAnsi="Arial" w:cs="Arial"/>
                <w:sz w:val="18"/>
                <w:szCs w:val="18"/>
              </w:rPr>
              <w:t xml:space="preserve"> 07.010 Ashby Building</w:t>
            </w:r>
            <w:r w:rsidR="0032646A">
              <w:rPr>
                <w:rFonts w:ascii="Arial" w:hAnsi="Arial" w:cs="Arial"/>
                <w:sz w:val="18"/>
                <w:szCs w:val="18"/>
              </w:rPr>
              <w:t>,</w:t>
            </w:r>
            <w:r w:rsidR="0032646A">
              <w:t xml:space="preserve"> </w:t>
            </w:r>
            <w:r w:rsidR="0032646A" w:rsidRPr="0032646A">
              <w:rPr>
                <w:rFonts w:ascii="Arial" w:hAnsi="Arial" w:cs="Arial"/>
                <w:sz w:val="18"/>
                <w:szCs w:val="18"/>
              </w:rPr>
              <w:t>Stranmillis Road</w:t>
            </w:r>
            <w:r w:rsidR="00F2377E" w:rsidRPr="00E87FF0">
              <w:rPr>
                <w:rFonts w:ascii="Arial" w:hAnsi="Arial" w:cs="Arial"/>
                <w:sz w:val="18"/>
                <w:szCs w:val="18"/>
              </w:rPr>
              <w:tab/>
            </w:r>
            <w:r w:rsidRPr="00E87FF0">
              <w:rPr>
                <w:rFonts w:ascii="Arial" w:hAnsi="Arial" w:cs="Arial"/>
                <w:sz w:val="18"/>
                <w:szCs w:val="18"/>
              </w:rPr>
              <w:t>Email:</w:t>
            </w:r>
            <w:r w:rsidR="00284351" w:rsidRPr="00E87FF0">
              <w:rPr>
                <w:sz w:val="18"/>
                <w:szCs w:val="18"/>
              </w:rPr>
              <w:t xml:space="preserve"> </w:t>
            </w:r>
            <w:hyperlink r:id="rId5" w:history="1">
              <w:r w:rsidR="008F0AF4" w:rsidRPr="00294899">
                <w:rPr>
                  <w:rStyle w:val="Hyperlink"/>
                  <w:sz w:val="18"/>
                  <w:szCs w:val="18"/>
                </w:rPr>
                <w:t>h.shakeel@qub.ac.uk</w:t>
              </w:r>
            </w:hyperlink>
          </w:p>
          <w:p w:rsidR="008F0AF4" w:rsidRPr="00E87FF0" w:rsidRDefault="008F0AF4">
            <w:pPr>
              <w:rPr>
                <w:rFonts w:ascii="Arial" w:hAnsi="Arial" w:cs="Arial"/>
                <w:sz w:val="18"/>
                <w:szCs w:val="18"/>
              </w:rPr>
            </w:pPr>
          </w:p>
          <w:p w:rsidR="009F1E3B" w:rsidRDefault="009F1E3B" w:rsidP="00F14F7A">
            <w:pPr>
              <w:rPr>
                <w:rFonts w:ascii="Arial" w:hAnsi="Arial" w:cs="Arial"/>
                <w:sz w:val="18"/>
                <w:szCs w:val="18"/>
              </w:rPr>
            </w:pPr>
          </w:p>
          <w:p w:rsidR="00F14F7A" w:rsidRDefault="00F14F7A" w:rsidP="00F14F7A">
            <w:pPr>
              <w:rPr>
                <w:rFonts w:ascii="Arial" w:hAnsi="Arial" w:cs="Arial"/>
                <w:sz w:val="18"/>
                <w:szCs w:val="18"/>
              </w:rPr>
            </w:pPr>
          </w:p>
          <w:p w:rsidR="00F14F7A" w:rsidRPr="00E87FF0" w:rsidRDefault="00F14F7A" w:rsidP="00F14F7A">
            <w:pPr>
              <w:rPr>
                <w:rFonts w:ascii="Arial" w:hAnsi="Arial" w:cs="Arial"/>
                <w:sz w:val="18"/>
                <w:szCs w:val="18"/>
              </w:rPr>
            </w:pPr>
          </w:p>
          <w:p w:rsidR="009F1E3B" w:rsidRPr="001329DC" w:rsidRDefault="009F1E3B" w:rsidP="009F1E3B">
            <w:pPr>
              <w:rPr>
                <w:rFonts w:ascii="Arial" w:hAnsi="Arial" w:cs="Arial"/>
                <w:sz w:val="20"/>
                <w:szCs w:val="20"/>
              </w:rPr>
            </w:pPr>
          </w:p>
          <w:p w:rsidR="001A6340" w:rsidRDefault="001A63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7FF0" w:rsidRPr="00E87FF0" w:rsidRDefault="00E87F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A6340" w:rsidRPr="001329DC" w:rsidRDefault="001A6340">
      <w:pPr>
        <w:rPr>
          <w:rFonts w:ascii="Arial" w:hAnsi="Arial" w:cs="Arial"/>
          <w:sz w:val="20"/>
          <w:szCs w:val="20"/>
        </w:rPr>
      </w:pPr>
    </w:p>
    <w:sectPr w:rsidR="001A6340" w:rsidRPr="001329DC" w:rsidSect="005D6E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60EE1E9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40"/>
    <w:rsid w:val="0002180A"/>
    <w:rsid w:val="00081BE3"/>
    <w:rsid w:val="000D0471"/>
    <w:rsid w:val="000E7DCE"/>
    <w:rsid w:val="00127ECE"/>
    <w:rsid w:val="001306E9"/>
    <w:rsid w:val="001329DC"/>
    <w:rsid w:val="00155BFD"/>
    <w:rsid w:val="00156D67"/>
    <w:rsid w:val="001A3C1F"/>
    <w:rsid w:val="001A6340"/>
    <w:rsid w:val="001C64C5"/>
    <w:rsid w:val="001E776F"/>
    <w:rsid w:val="00203081"/>
    <w:rsid w:val="00205B43"/>
    <w:rsid w:val="00211863"/>
    <w:rsid w:val="00264FC2"/>
    <w:rsid w:val="00284351"/>
    <w:rsid w:val="002D5FB2"/>
    <w:rsid w:val="003037E3"/>
    <w:rsid w:val="00324822"/>
    <w:rsid w:val="0032646A"/>
    <w:rsid w:val="003476D8"/>
    <w:rsid w:val="00350FB6"/>
    <w:rsid w:val="0035141B"/>
    <w:rsid w:val="003A43F3"/>
    <w:rsid w:val="003B429C"/>
    <w:rsid w:val="004A2FF6"/>
    <w:rsid w:val="004D3B6E"/>
    <w:rsid w:val="004E0708"/>
    <w:rsid w:val="004E2464"/>
    <w:rsid w:val="0058500A"/>
    <w:rsid w:val="00593510"/>
    <w:rsid w:val="005B3CB9"/>
    <w:rsid w:val="005D5FB3"/>
    <w:rsid w:val="005D6EA3"/>
    <w:rsid w:val="006023EF"/>
    <w:rsid w:val="0066745E"/>
    <w:rsid w:val="006E570A"/>
    <w:rsid w:val="00707BD6"/>
    <w:rsid w:val="00710612"/>
    <w:rsid w:val="00710F27"/>
    <w:rsid w:val="0072584C"/>
    <w:rsid w:val="007349CB"/>
    <w:rsid w:val="00745D8E"/>
    <w:rsid w:val="00762F81"/>
    <w:rsid w:val="0077285A"/>
    <w:rsid w:val="007912D5"/>
    <w:rsid w:val="007C41E9"/>
    <w:rsid w:val="007C7DE6"/>
    <w:rsid w:val="007D3DD2"/>
    <w:rsid w:val="00847E6C"/>
    <w:rsid w:val="008E085C"/>
    <w:rsid w:val="008F0AF4"/>
    <w:rsid w:val="0090149A"/>
    <w:rsid w:val="00992577"/>
    <w:rsid w:val="009A3C69"/>
    <w:rsid w:val="009F1E3B"/>
    <w:rsid w:val="00A147EF"/>
    <w:rsid w:val="00A647C6"/>
    <w:rsid w:val="00A74146"/>
    <w:rsid w:val="00A80A7A"/>
    <w:rsid w:val="00AA3967"/>
    <w:rsid w:val="00AA66F6"/>
    <w:rsid w:val="00AC3560"/>
    <w:rsid w:val="00AD1DA1"/>
    <w:rsid w:val="00AD20FB"/>
    <w:rsid w:val="00C00955"/>
    <w:rsid w:val="00C57C34"/>
    <w:rsid w:val="00C81038"/>
    <w:rsid w:val="00CA57B0"/>
    <w:rsid w:val="00CC2CF3"/>
    <w:rsid w:val="00CF51F5"/>
    <w:rsid w:val="00D73C70"/>
    <w:rsid w:val="00DD554D"/>
    <w:rsid w:val="00E87FF0"/>
    <w:rsid w:val="00EF6B96"/>
    <w:rsid w:val="00F14F7A"/>
    <w:rsid w:val="00F227EB"/>
    <w:rsid w:val="00F2377E"/>
    <w:rsid w:val="00F2667E"/>
    <w:rsid w:val="00F27F14"/>
    <w:rsid w:val="00FD5B2E"/>
    <w:rsid w:val="00FE7C1B"/>
    <w:rsid w:val="00FF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B51151-CF1E-48ED-A132-4E7A11E5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49A"/>
  </w:style>
  <w:style w:type="paragraph" w:styleId="Heading1">
    <w:name w:val="heading 1"/>
    <w:basedOn w:val="Normal"/>
    <w:next w:val="Normal"/>
    <w:link w:val="Heading1Char"/>
    <w:uiPriority w:val="9"/>
    <w:qFormat/>
    <w:rsid w:val="0090149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49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49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49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49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49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49A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49A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49A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3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A6340"/>
    <w:rPr>
      <w:color w:val="CC99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6340"/>
    <w:rPr>
      <w:color w:val="666699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E3B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90149A"/>
    <w:rPr>
      <w:b/>
      <w:bCs/>
      <w:i/>
      <w:i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90149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49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49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49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49A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49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49A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49A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49A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149A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0149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0149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49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0149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0149A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90149A"/>
    <w:rPr>
      <w:i/>
      <w:iCs/>
      <w:color w:val="auto"/>
    </w:rPr>
  </w:style>
  <w:style w:type="paragraph" w:styleId="NoSpacing">
    <w:name w:val="No Spacing"/>
    <w:uiPriority w:val="1"/>
    <w:qFormat/>
    <w:rsid w:val="0090149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0149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0149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49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49A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90149A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0149A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0149A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90149A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149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.shakeel@qub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Queen's University Belfast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EEECS</dc:creator>
  <cp:lastModifiedBy>Hamza shakeel</cp:lastModifiedBy>
  <cp:revision>27</cp:revision>
  <dcterms:created xsi:type="dcterms:W3CDTF">2018-12-14T13:21:00Z</dcterms:created>
  <dcterms:modified xsi:type="dcterms:W3CDTF">2018-12-14T21:58:00Z</dcterms:modified>
</cp:coreProperties>
</file>