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1F5" w:rsidRPr="00593510" w:rsidRDefault="00AA66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PhD Project Proposal</w:t>
      </w:r>
    </w:p>
    <w:p w:rsidR="00EF6B96" w:rsidRPr="00593510" w:rsidRDefault="00CF51F5">
      <w:pPr>
        <w:rPr>
          <w:rStyle w:val="IntenseEmphasis"/>
          <w:rFonts w:ascii="Arial" w:hAnsi="Arial" w:cs="Arial"/>
          <w:sz w:val="24"/>
          <w:szCs w:val="24"/>
        </w:rPr>
      </w:pPr>
      <w:r w:rsidRPr="00593510">
        <w:rPr>
          <w:rStyle w:val="IntenseEmphasis"/>
          <w:rFonts w:ascii="Arial" w:hAnsi="Arial" w:cs="Arial"/>
          <w:sz w:val="24"/>
          <w:szCs w:val="24"/>
        </w:rPr>
        <w:t>School of Electronics, Electrical Engineering and Computer Science</w:t>
      </w:r>
    </w:p>
    <w:p w:rsidR="00CF51F5" w:rsidRPr="00593510" w:rsidRDefault="00EF6B96">
      <w:pPr>
        <w:rPr>
          <w:rStyle w:val="IntenseEmphasis"/>
          <w:rFonts w:ascii="Arial" w:hAnsi="Arial" w:cs="Arial"/>
          <w:sz w:val="24"/>
          <w:szCs w:val="24"/>
        </w:rPr>
      </w:pPr>
      <w:r w:rsidRPr="00593510">
        <w:rPr>
          <w:rStyle w:val="IntenseEmphasis"/>
          <w:rFonts w:ascii="Arial" w:hAnsi="Arial" w:cs="Arial"/>
          <w:sz w:val="24"/>
          <w:szCs w:val="24"/>
        </w:rPr>
        <w:t xml:space="preserve">&amp; </w:t>
      </w:r>
      <w:r w:rsidR="00AA66F6">
        <w:rPr>
          <w:rStyle w:val="IntenseEmphasis"/>
          <w:rFonts w:ascii="Arial" w:hAnsi="Arial" w:cs="Arial"/>
          <w:sz w:val="24"/>
          <w:szCs w:val="24"/>
        </w:rPr>
        <w:t xml:space="preserve">ECIT </w:t>
      </w:r>
      <w:r w:rsidRPr="00593510">
        <w:rPr>
          <w:rStyle w:val="IntenseEmphasis"/>
          <w:rFonts w:ascii="Arial" w:hAnsi="Arial" w:cs="Arial"/>
          <w:sz w:val="24"/>
          <w:szCs w:val="24"/>
        </w:rPr>
        <w:t>Global Research Institute</w:t>
      </w:r>
    </w:p>
    <w:p w:rsidR="001A6340" w:rsidRPr="00593510" w:rsidRDefault="001A6340" w:rsidP="009F1E3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1A6340" w:rsidRPr="001329DC" w:rsidTr="00E87FF0">
        <w:tc>
          <w:tcPr>
            <w:tcW w:w="10774" w:type="dxa"/>
          </w:tcPr>
          <w:p w:rsidR="001A6340" w:rsidRDefault="00F27F14" w:rsidP="00F14F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 xml:space="preserve">Proposed Project </w:t>
            </w:r>
            <w:r w:rsidR="001A6340" w:rsidRPr="001329DC">
              <w:rPr>
                <w:rFonts w:ascii="Arial" w:hAnsi="Arial" w:cs="Arial"/>
                <w:b/>
                <w:sz w:val="20"/>
                <w:szCs w:val="20"/>
              </w:rPr>
              <w:t>Title:</w:t>
            </w:r>
            <w:r w:rsidR="002843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65071">
              <w:rPr>
                <w:rFonts w:ascii="Arial" w:hAnsi="Arial" w:cs="Arial"/>
                <w:b/>
                <w:sz w:val="20"/>
                <w:szCs w:val="20"/>
              </w:rPr>
              <w:t>Spectrum Access in M2M Communications</w:t>
            </w:r>
          </w:p>
          <w:p w:rsidR="00F14F7A" w:rsidRPr="001329DC" w:rsidRDefault="00F14F7A" w:rsidP="00F14F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1A6340" w:rsidRPr="00265071" w:rsidRDefault="001A63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>Principal Supervisor:</w:t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proofErr w:type="spellStart"/>
            <w:r w:rsidR="00265071">
              <w:rPr>
                <w:rFonts w:ascii="Arial" w:hAnsi="Arial" w:cs="Arial"/>
                <w:b/>
                <w:sz w:val="20"/>
                <w:szCs w:val="20"/>
              </w:rPr>
              <w:t>Dr.</w:t>
            </w:r>
            <w:proofErr w:type="spellEnd"/>
            <w:r w:rsidR="00265071">
              <w:rPr>
                <w:rFonts w:ascii="Arial" w:hAnsi="Arial" w:cs="Arial"/>
                <w:b/>
                <w:sz w:val="20"/>
                <w:szCs w:val="20"/>
              </w:rPr>
              <w:t xml:space="preserve"> E. Garcia-Palacios</w:t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  <w:t>Second Supervisor:</w:t>
            </w:r>
            <w:r w:rsidR="00265071">
              <w:rPr>
                <w:rFonts w:ascii="Arial" w:hAnsi="Arial" w:cs="Arial"/>
                <w:b/>
                <w:sz w:val="20"/>
                <w:szCs w:val="20"/>
              </w:rPr>
              <w:t xml:space="preserve"> Dr Y. </w:t>
            </w:r>
            <w:proofErr w:type="spellStart"/>
            <w:r w:rsidR="00265071">
              <w:rPr>
                <w:rFonts w:ascii="Arial" w:hAnsi="Arial" w:cs="Arial"/>
                <w:b/>
                <w:sz w:val="20"/>
                <w:szCs w:val="20"/>
              </w:rPr>
              <w:t>Ko</w:t>
            </w:r>
            <w:proofErr w:type="spellEnd"/>
          </w:p>
        </w:tc>
      </w:tr>
      <w:tr w:rsidR="001A6340" w:rsidRPr="001329DC" w:rsidTr="00E87FF0">
        <w:tc>
          <w:tcPr>
            <w:tcW w:w="10774" w:type="dxa"/>
          </w:tcPr>
          <w:p w:rsidR="009F1E3B" w:rsidRDefault="001A6340" w:rsidP="00284351">
            <w:r w:rsidRPr="001329DC">
              <w:rPr>
                <w:rFonts w:ascii="Arial" w:hAnsi="Arial" w:cs="Arial"/>
                <w:b/>
                <w:sz w:val="20"/>
                <w:szCs w:val="20"/>
              </w:rPr>
              <w:t>Project Description:</w:t>
            </w:r>
            <w:r w:rsidR="007C41E9">
              <w:t xml:space="preserve"> </w:t>
            </w:r>
          </w:p>
          <w:p w:rsidR="00F14F7A" w:rsidRDefault="00265071" w:rsidP="009F1E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 ever increasing number of sensor nodes</w:t>
            </w:r>
            <w:r w:rsidR="0071130F">
              <w:rPr>
                <w:rFonts w:ascii="Arial" w:hAnsi="Arial" w:cs="Arial"/>
                <w:sz w:val="20"/>
                <w:szCs w:val="20"/>
              </w:rPr>
              <w:t xml:space="preserve"> in the near future and the saturation of spectrum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20611C">
              <w:rPr>
                <w:rFonts w:ascii="Arial" w:hAnsi="Arial" w:cs="Arial"/>
                <w:sz w:val="20"/>
                <w:szCs w:val="20"/>
              </w:rPr>
              <w:t xml:space="preserve"> a rethink</w:t>
            </w:r>
            <w:r w:rsidR="0071130F">
              <w:rPr>
                <w:rFonts w:ascii="Arial" w:hAnsi="Arial" w:cs="Arial"/>
                <w:sz w:val="20"/>
                <w:szCs w:val="20"/>
              </w:rPr>
              <w:t xml:space="preserve"> of spectrum access techniques and algorithms is needed. Legacy technologies (both cellular and wireless) have proven to be inefficient. New technologies such as IEEE 802.11ah, </w:t>
            </w:r>
            <w:proofErr w:type="spellStart"/>
            <w:r w:rsidR="0071130F">
              <w:rPr>
                <w:rFonts w:ascii="Arial" w:hAnsi="Arial" w:cs="Arial"/>
                <w:sz w:val="20"/>
                <w:szCs w:val="20"/>
              </w:rPr>
              <w:t>LoRaWAN</w:t>
            </w:r>
            <w:proofErr w:type="spellEnd"/>
            <w:r w:rsidR="0071130F">
              <w:rPr>
                <w:rFonts w:ascii="Arial" w:hAnsi="Arial" w:cs="Arial"/>
                <w:sz w:val="20"/>
                <w:szCs w:val="20"/>
              </w:rPr>
              <w:t xml:space="preserve"> or NB-</w:t>
            </w:r>
            <w:proofErr w:type="spellStart"/>
            <w:r w:rsidR="0071130F">
              <w:rPr>
                <w:rFonts w:ascii="Arial" w:hAnsi="Arial" w:cs="Arial"/>
                <w:sz w:val="20"/>
                <w:szCs w:val="20"/>
              </w:rPr>
              <w:t>IoT</w:t>
            </w:r>
            <w:proofErr w:type="spellEnd"/>
            <w:r w:rsidR="0071130F">
              <w:rPr>
                <w:rFonts w:ascii="Arial" w:hAnsi="Arial" w:cs="Arial"/>
                <w:sz w:val="20"/>
                <w:szCs w:val="20"/>
              </w:rPr>
              <w:t xml:space="preserve"> are better designed but still face challenges in terms of spectrum allocation efficiency and spectrum access delays, especially if </w:t>
            </w:r>
            <w:r w:rsidR="00EB4C7C">
              <w:rPr>
                <w:rFonts w:ascii="Arial" w:hAnsi="Arial" w:cs="Arial"/>
                <w:sz w:val="20"/>
                <w:szCs w:val="20"/>
              </w:rPr>
              <w:t>the number of terminals is as high as</w:t>
            </w:r>
            <w:r w:rsidR="0071130F">
              <w:rPr>
                <w:rFonts w:ascii="Arial" w:hAnsi="Arial" w:cs="Arial"/>
                <w:sz w:val="20"/>
                <w:szCs w:val="20"/>
              </w:rPr>
              <w:t xml:space="preserve"> envisaged in next generation high dense networks. This research focus on layer 2 spectrum allocation optimization and inte</w:t>
            </w:r>
            <w:r w:rsidR="0004237A">
              <w:rPr>
                <w:rFonts w:ascii="Arial" w:hAnsi="Arial" w:cs="Arial"/>
                <w:sz w:val="20"/>
                <w:szCs w:val="20"/>
              </w:rPr>
              <w:t>lligent algorithms as a</w:t>
            </w:r>
            <w:r w:rsidR="0071130F">
              <w:rPr>
                <w:rFonts w:ascii="Arial" w:hAnsi="Arial" w:cs="Arial"/>
                <w:sz w:val="20"/>
                <w:szCs w:val="20"/>
              </w:rPr>
              <w:t xml:space="preserve"> solution to the problem.</w:t>
            </w:r>
            <w:bookmarkStart w:id="0" w:name="_GoBack"/>
            <w:bookmarkEnd w:id="0"/>
          </w:p>
          <w:p w:rsidR="00F14F7A" w:rsidRDefault="00F14F7A" w:rsidP="009F1E3B">
            <w:pPr>
              <w:rPr>
                <w:rFonts w:ascii="Arial" w:hAnsi="Arial" w:cs="Arial"/>
                <w:sz w:val="20"/>
                <w:szCs w:val="20"/>
              </w:rPr>
            </w:pPr>
          </w:p>
          <w:p w:rsidR="00F14F7A" w:rsidRDefault="00F14F7A" w:rsidP="009F1E3B">
            <w:pPr>
              <w:rPr>
                <w:rFonts w:ascii="Arial" w:hAnsi="Arial" w:cs="Arial"/>
                <w:sz w:val="20"/>
                <w:szCs w:val="20"/>
              </w:rPr>
            </w:pPr>
          </w:p>
          <w:p w:rsidR="00F14F7A" w:rsidRDefault="00F14F7A" w:rsidP="009F1E3B">
            <w:pPr>
              <w:rPr>
                <w:rFonts w:ascii="Arial" w:hAnsi="Arial" w:cs="Arial"/>
                <w:sz w:val="20"/>
                <w:szCs w:val="20"/>
              </w:rPr>
            </w:pPr>
          </w:p>
          <w:p w:rsidR="00F14F7A" w:rsidRDefault="00F14F7A" w:rsidP="009F1E3B">
            <w:pPr>
              <w:rPr>
                <w:rFonts w:ascii="Arial" w:hAnsi="Arial" w:cs="Arial"/>
                <w:sz w:val="20"/>
                <w:szCs w:val="20"/>
              </w:rPr>
            </w:pPr>
          </w:p>
          <w:p w:rsidR="00F14F7A" w:rsidRDefault="00F14F7A" w:rsidP="009F1E3B">
            <w:pPr>
              <w:rPr>
                <w:rFonts w:ascii="Arial" w:hAnsi="Arial" w:cs="Arial"/>
                <w:sz w:val="20"/>
                <w:szCs w:val="20"/>
              </w:rPr>
            </w:pPr>
          </w:p>
          <w:p w:rsidR="001A6340" w:rsidRDefault="001A6340">
            <w:pPr>
              <w:rPr>
                <w:rFonts w:ascii="Arial" w:hAnsi="Arial" w:cs="Arial"/>
                <w:sz w:val="20"/>
                <w:szCs w:val="20"/>
              </w:rPr>
            </w:pPr>
          </w:p>
          <w:p w:rsidR="00F14F7A" w:rsidRDefault="00F14F7A">
            <w:pPr>
              <w:rPr>
                <w:rFonts w:ascii="Arial" w:hAnsi="Arial" w:cs="Arial"/>
                <w:sz w:val="20"/>
                <w:szCs w:val="20"/>
              </w:rPr>
            </w:pPr>
          </w:p>
          <w:p w:rsidR="00F14F7A" w:rsidRDefault="00F14F7A">
            <w:pPr>
              <w:rPr>
                <w:rFonts w:ascii="Arial" w:hAnsi="Arial" w:cs="Arial"/>
                <w:sz w:val="20"/>
                <w:szCs w:val="20"/>
              </w:rPr>
            </w:pPr>
          </w:p>
          <w:p w:rsidR="00F14F7A" w:rsidRPr="001329DC" w:rsidRDefault="00F14F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A6340" w:rsidRPr="001329DC" w:rsidRDefault="001A63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9F1E3B" w:rsidRDefault="009F1E3B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7FF0">
              <w:rPr>
                <w:rFonts w:ascii="Arial" w:hAnsi="Arial" w:cs="Arial"/>
                <w:b/>
                <w:sz w:val="18"/>
                <w:szCs w:val="18"/>
              </w:rPr>
              <w:t>Contact detail</w:t>
            </w:r>
            <w:r w:rsidR="00AA66F6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  <w:p w:rsidR="00F14F7A" w:rsidRPr="00E87FF0" w:rsidRDefault="00F14F7A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6340" w:rsidRPr="00E87FF0" w:rsidRDefault="001A6340">
            <w:pPr>
              <w:rPr>
                <w:rFonts w:ascii="Arial" w:hAnsi="Arial" w:cs="Arial"/>
                <w:sz w:val="18"/>
                <w:szCs w:val="18"/>
              </w:rPr>
            </w:pPr>
            <w:r w:rsidRPr="00E87FF0">
              <w:rPr>
                <w:rFonts w:ascii="Arial" w:hAnsi="Arial" w:cs="Arial"/>
                <w:sz w:val="18"/>
                <w:szCs w:val="18"/>
              </w:rPr>
              <w:t xml:space="preserve">Supervisor </w:t>
            </w:r>
            <w:proofErr w:type="spellStart"/>
            <w:r w:rsidRPr="00E87FF0">
              <w:rPr>
                <w:rFonts w:ascii="Arial" w:hAnsi="Arial" w:cs="Arial"/>
                <w:sz w:val="18"/>
                <w:szCs w:val="18"/>
              </w:rPr>
              <w:t>Name</w:t>
            </w:r>
            <w:r w:rsidR="007349CB" w:rsidRPr="00E87FF0">
              <w:rPr>
                <w:rFonts w:ascii="Arial" w:hAnsi="Arial" w:cs="Arial"/>
                <w:sz w:val="18"/>
                <w:szCs w:val="18"/>
              </w:rPr>
              <w:t>:</w:t>
            </w:r>
            <w:r w:rsidR="000A598C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="000A598C">
              <w:rPr>
                <w:rFonts w:ascii="Arial" w:hAnsi="Arial" w:cs="Arial"/>
                <w:sz w:val="18"/>
                <w:szCs w:val="18"/>
              </w:rPr>
              <w:t xml:space="preserve"> E. Garcia</w:t>
            </w:r>
            <w:r w:rsidR="00F14F7A">
              <w:rPr>
                <w:rFonts w:ascii="Arial" w:hAnsi="Arial" w:cs="Arial"/>
                <w:sz w:val="18"/>
                <w:szCs w:val="18"/>
              </w:rPr>
              <w:tab/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="007349CB" w:rsidRPr="00E87FF0">
              <w:rPr>
                <w:rFonts w:ascii="Arial" w:hAnsi="Arial" w:cs="Arial"/>
                <w:sz w:val="18"/>
                <w:szCs w:val="18"/>
              </w:rPr>
              <w:t>Tel:</w:t>
            </w:r>
            <w:r w:rsidR="009F1E3B" w:rsidRPr="00E87FF0">
              <w:rPr>
                <w:sz w:val="18"/>
                <w:szCs w:val="18"/>
              </w:rPr>
              <w:t xml:space="preserve"> </w:t>
            </w:r>
            <w:r w:rsidR="009F1E3B" w:rsidRPr="00E87FF0">
              <w:rPr>
                <w:rFonts w:ascii="Arial" w:hAnsi="Arial" w:cs="Arial"/>
                <w:sz w:val="18"/>
                <w:szCs w:val="18"/>
              </w:rPr>
              <w:t xml:space="preserve">+44 (0)28 9097 </w:t>
            </w:r>
            <w:r w:rsidR="000A598C">
              <w:rPr>
                <w:rFonts w:ascii="Arial" w:hAnsi="Arial" w:cs="Arial"/>
                <w:sz w:val="18"/>
                <w:szCs w:val="18"/>
              </w:rPr>
              <w:t>4775</w:t>
            </w:r>
          </w:p>
          <w:p w:rsidR="000A598C" w:rsidRDefault="007349CB">
            <w:pPr>
              <w:rPr>
                <w:rFonts w:ascii="Arial" w:hAnsi="Arial" w:cs="Arial"/>
                <w:sz w:val="18"/>
                <w:szCs w:val="18"/>
              </w:rPr>
            </w:pPr>
            <w:r w:rsidRPr="00E87FF0">
              <w:rPr>
                <w:rFonts w:ascii="Arial" w:hAnsi="Arial" w:cs="Arial"/>
                <w:sz w:val="18"/>
                <w:szCs w:val="18"/>
              </w:rPr>
              <w:t>QUB Address</w:t>
            </w:r>
            <w:r w:rsidR="00F14F7A">
              <w:rPr>
                <w:rFonts w:ascii="Arial" w:hAnsi="Arial" w:cs="Arial"/>
                <w:sz w:val="18"/>
                <w:szCs w:val="18"/>
              </w:rPr>
              <w:t>:</w:t>
            </w:r>
            <w:r w:rsidRPr="00E87FF0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0A598C">
              <w:rPr>
                <w:rFonts w:ascii="Arial" w:hAnsi="Arial" w:cs="Arial"/>
                <w:sz w:val="18"/>
                <w:szCs w:val="18"/>
              </w:rPr>
              <w:t>Ashby Building</w:t>
            </w:r>
          </w:p>
          <w:p w:rsidR="007349CB" w:rsidRPr="00E87FF0" w:rsidRDefault="000A598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Stranmillis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Road BT9 5AH</w:t>
            </w:r>
            <w:r w:rsidR="007349CB" w:rsidRPr="00E87FF0"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7349CB" w:rsidRPr="00E87FF0">
              <w:rPr>
                <w:rFonts w:ascii="Arial" w:hAnsi="Arial" w:cs="Arial"/>
                <w:sz w:val="18"/>
                <w:szCs w:val="18"/>
              </w:rPr>
              <w:t>Email:</w:t>
            </w:r>
            <w:r w:rsidR="00284351" w:rsidRPr="00E87FF0"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e.garcia@qub.ac.uk</w:t>
            </w:r>
          </w:p>
          <w:p w:rsidR="009F1E3B" w:rsidRDefault="009F1E3B" w:rsidP="00F14F7A">
            <w:pPr>
              <w:rPr>
                <w:rFonts w:ascii="Arial" w:hAnsi="Arial" w:cs="Arial"/>
                <w:sz w:val="18"/>
                <w:szCs w:val="18"/>
              </w:rPr>
            </w:pPr>
          </w:p>
          <w:p w:rsidR="00F14F7A" w:rsidRDefault="00F14F7A" w:rsidP="00F14F7A">
            <w:pPr>
              <w:rPr>
                <w:rFonts w:ascii="Arial" w:hAnsi="Arial" w:cs="Arial"/>
                <w:sz w:val="18"/>
                <w:szCs w:val="18"/>
              </w:rPr>
            </w:pPr>
          </w:p>
          <w:p w:rsidR="00F14F7A" w:rsidRPr="00E87FF0" w:rsidRDefault="00F14F7A" w:rsidP="00F14F7A">
            <w:pPr>
              <w:rPr>
                <w:rFonts w:ascii="Arial" w:hAnsi="Arial" w:cs="Arial"/>
                <w:sz w:val="18"/>
                <w:szCs w:val="18"/>
              </w:rPr>
            </w:pPr>
          </w:p>
          <w:p w:rsidR="009F1E3B" w:rsidRPr="001329DC" w:rsidRDefault="009F1E3B" w:rsidP="009F1E3B">
            <w:pPr>
              <w:rPr>
                <w:rFonts w:ascii="Arial" w:hAnsi="Arial" w:cs="Arial"/>
                <w:sz w:val="20"/>
                <w:szCs w:val="20"/>
              </w:rPr>
            </w:pPr>
          </w:p>
          <w:p w:rsidR="001A6340" w:rsidRDefault="001A63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87FF0" w:rsidRPr="00E87FF0" w:rsidRDefault="00E87F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A6340" w:rsidRPr="001329DC" w:rsidRDefault="001A6340">
      <w:pPr>
        <w:rPr>
          <w:rFonts w:ascii="Arial" w:hAnsi="Arial" w:cs="Arial"/>
          <w:sz w:val="20"/>
          <w:szCs w:val="20"/>
        </w:rPr>
      </w:pPr>
    </w:p>
    <w:sectPr w:rsidR="001A6340" w:rsidRPr="001329DC" w:rsidSect="005D6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60EE1E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40"/>
    <w:rsid w:val="0004237A"/>
    <w:rsid w:val="00081BE3"/>
    <w:rsid w:val="000A598C"/>
    <w:rsid w:val="000D0471"/>
    <w:rsid w:val="001306E9"/>
    <w:rsid w:val="001329DC"/>
    <w:rsid w:val="001A3C1F"/>
    <w:rsid w:val="001A6340"/>
    <w:rsid w:val="001C64C5"/>
    <w:rsid w:val="0020611C"/>
    <w:rsid w:val="00211863"/>
    <w:rsid w:val="00264FC2"/>
    <w:rsid w:val="00265071"/>
    <w:rsid w:val="00284351"/>
    <w:rsid w:val="002D5FB2"/>
    <w:rsid w:val="00324822"/>
    <w:rsid w:val="003476D8"/>
    <w:rsid w:val="00350FB6"/>
    <w:rsid w:val="0035141B"/>
    <w:rsid w:val="003A43F3"/>
    <w:rsid w:val="004A2FF6"/>
    <w:rsid w:val="004D3B6E"/>
    <w:rsid w:val="00593510"/>
    <w:rsid w:val="005D5FB3"/>
    <w:rsid w:val="005D6EA3"/>
    <w:rsid w:val="006023EF"/>
    <w:rsid w:val="006E570A"/>
    <w:rsid w:val="00710F27"/>
    <w:rsid w:val="0071130F"/>
    <w:rsid w:val="007349CB"/>
    <w:rsid w:val="00745D8E"/>
    <w:rsid w:val="00762F81"/>
    <w:rsid w:val="0077285A"/>
    <w:rsid w:val="007912D5"/>
    <w:rsid w:val="007C41E9"/>
    <w:rsid w:val="007C7DE6"/>
    <w:rsid w:val="007D3DD2"/>
    <w:rsid w:val="00847E6C"/>
    <w:rsid w:val="0090149A"/>
    <w:rsid w:val="00992577"/>
    <w:rsid w:val="009A3C69"/>
    <w:rsid w:val="009F1E3B"/>
    <w:rsid w:val="00A147EF"/>
    <w:rsid w:val="00A647C6"/>
    <w:rsid w:val="00A74146"/>
    <w:rsid w:val="00A80A7A"/>
    <w:rsid w:val="00AA66F6"/>
    <w:rsid w:val="00AD20FB"/>
    <w:rsid w:val="00C57C34"/>
    <w:rsid w:val="00C81038"/>
    <w:rsid w:val="00CA57B0"/>
    <w:rsid w:val="00CC2CF3"/>
    <w:rsid w:val="00CF51F5"/>
    <w:rsid w:val="00D73C70"/>
    <w:rsid w:val="00DD554D"/>
    <w:rsid w:val="00E87FF0"/>
    <w:rsid w:val="00EB4C7C"/>
    <w:rsid w:val="00EF6B96"/>
    <w:rsid w:val="00F14F7A"/>
    <w:rsid w:val="00F227EB"/>
    <w:rsid w:val="00F2377E"/>
    <w:rsid w:val="00F2667E"/>
    <w:rsid w:val="00F27F14"/>
    <w:rsid w:val="00FD5B2E"/>
    <w:rsid w:val="00FE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B51151-CF1E-48ED-A132-4E7A11E5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49A"/>
  </w:style>
  <w:style w:type="paragraph" w:styleId="Heading1">
    <w:name w:val="heading 1"/>
    <w:basedOn w:val="Normal"/>
    <w:next w:val="Normal"/>
    <w:link w:val="Heading1Char"/>
    <w:uiPriority w:val="9"/>
    <w:qFormat/>
    <w:rsid w:val="0090149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49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49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49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49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49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49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49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49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3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A6340"/>
    <w:rPr>
      <w:color w:val="CC9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340"/>
    <w:rPr>
      <w:color w:val="666699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3B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90149A"/>
    <w:rPr>
      <w:b/>
      <w:bCs/>
      <w:i/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90149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4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49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49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49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49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49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49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149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0149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0149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49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149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0149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0149A"/>
    <w:rPr>
      <w:i/>
      <w:iCs/>
      <w:color w:val="auto"/>
    </w:rPr>
  </w:style>
  <w:style w:type="paragraph" w:styleId="NoSpacing">
    <w:name w:val="No Spacing"/>
    <w:uiPriority w:val="1"/>
    <w:qFormat/>
    <w:rsid w:val="0090149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0149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49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49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0149A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0149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0149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0149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149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 Belfast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EEECS</dc:creator>
  <cp:lastModifiedBy>Emi Garcia</cp:lastModifiedBy>
  <cp:revision>12</cp:revision>
  <dcterms:created xsi:type="dcterms:W3CDTF">2016-10-24T12:52:00Z</dcterms:created>
  <dcterms:modified xsi:type="dcterms:W3CDTF">2017-12-04T10:27:00Z</dcterms:modified>
</cp:coreProperties>
</file>