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:rsidR="00CF51F5" w:rsidRPr="00593510" w:rsidRDefault="00CF51F5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:rsidR="001A6340" w:rsidRPr="00593510" w:rsidRDefault="001A6340" w:rsidP="009F1E3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1A6340" w:rsidRPr="001329DC" w:rsidTr="00E87FF0">
        <w:tc>
          <w:tcPr>
            <w:tcW w:w="10774" w:type="dxa"/>
          </w:tcPr>
          <w:p w:rsidR="001A6340" w:rsidRDefault="00F27F14" w:rsidP="00F14F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1329DC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2843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41E28">
              <w:t>Privacy-aware cybercrime tracking</w:t>
            </w:r>
          </w:p>
          <w:p w:rsidR="00F14F7A" w:rsidRPr="001329DC" w:rsidRDefault="00F14F7A" w:rsidP="00F14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1A6340" w:rsidRPr="001329DC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spellStart"/>
            <w:r w:rsidR="000B0F0A" w:rsidRPr="000B0F0A">
              <w:rPr>
                <w:rFonts w:ascii="Arial" w:hAnsi="Arial" w:cs="Arial"/>
                <w:sz w:val="20"/>
                <w:szCs w:val="20"/>
              </w:rPr>
              <w:t>Dr.</w:t>
            </w:r>
            <w:proofErr w:type="spellEnd"/>
            <w:r w:rsidR="000B0F0A" w:rsidRPr="000B0F0A">
              <w:rPr>
                <w:rFonts w:ascii="Arial" w:hAnsi="Arial" w:cs="Arial"/>
                <w:sz w:val="20"/>
                <w:szCs w:val="20"/>
              </w:rPr>
              <w:t xml:space="preserve"> Sandra Scott-Hayward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  <w:t>Second Supervisor:</w:t>
            </w:r>
          </w:p>
          <w:p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Default="001A6340" w:rsidP="00284351">
            <w:r w:rsidRPr="001329DC"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  <w:r w:rsidR="007C41E9">
              <w:t xml:space="preserve"> </w:t>
            </w:r>
          </w:p>
          <w:p w:rsidR="000B0F0A" w:rsidRDefault="000B0F0A" w:rsidP="000B0F0A">
            <w:pPr>
              <w:rPr>
                <w:rFonts w:cstheme="minorHAnsi"/>
                <w:lang w:eastAsia="en-US"/>
              </w:rPr>
            </w:pPr>
          </w:p>
          <w:p w:rsidR="00C41E28" w:rsidRDefault="00C41E28" w:rsidP="00C41E28">
            <w:pPr>
              <w:rPr>
                <w:rFonts w:cstheme="minorHAnsi"/>
              </w:rPr>
            </w:pPr>
            <w:r>
              <w:t xml:space="preserve">Cryptocurrencies are extremely popular and growing in adoption, as evidenced by the 2,000+ cryptocurrencies in use today, with a total market capitalization of 219 billion USD (October 2018). Today, many traders and organizations accept payment by cryptocurrency for anything from flights to coffee. </w:t>
            </w:r>
            <w:r w:rsidRPr="009D713E">
              <w:rPr>
                <w:rFonts w:cstheme="minorHAnsi"/>
              </w:rPr>
              <w:t xml:space="preserve">In parallel to the legitimate use, however, cryptocurrencies </w:t>
            </w:r>
            <w:proofErr w:type="gramStart"/>
            <w:r w:rsidRPr="009D713E">
              <w:rPr>
                <w:rFonts w:cstheme="minorHAnsi"/>
              </w:rPr>
              <w:t>are commonly used</w:t>
            </w:r>
            <w:proofErr w:type="gramEnd"/>
            <w:r w:rsidRPr="009D713E">
              <w:rPr>
                <w:rFonts w:cstheme="minorHAnsi"/>
              </w:rPr>
              <w:t xml:space="preserve"> in criminal markets and as payment for cyber-related extortion attempts, such as from ransomware or a Distributed Denial-of-Service</w:t>
            </w:r>
            <w:r>
              <w:rPr>
                <w:rFonts w:cstheme="minorHAnsi"/>
              </w:rPr>
              <w:t xml:space="preserve"> attack</w:t>
            </w:r>
            <w:r w:rsidRPr="009D713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Techniques used by law enforcement agencies to monitor cryptocurrency transactions in cybercrime tracking activities can compromise the privacy of individual users. </w:t>
            </w:r>
          </w:p>
          <w:p w:rsidR="00C41E28" w:rsidRDefault="00C41E28" w:rsidP="00C41E28">
            <w:pPr>
              <w:rPr>
                <w:rFonts w:cstheme="minorHAnsi"/>
              </w:rPr>
            </w:pPr>
          </w:p>
          <w:p w:rsidR="00C41E28" w:rsidRDefault="00C41E28" w:rsidP="00C41E28">
            <w:pPr>
              <w:rPr>
                <w:rFonts w:cstheme="minorHAnsi"/>
              </w:rPr>
            </w:pPr>
            <w:r w:rsidRPr="0091042D">
              <w:rPr>
                <w:rFonts w:cstheme="minorHAnsi"/>
              </w:rPr>
              <w:t xml:space="preserve">The main goal of this PhD thesis is </w:t>
            </w:r>
            <w:r>
              <w:rPr>
                <w:rFonts w:cstheme="minorHAnsi"/>
              </w:rPr>
              <w:t>to leverage new network technologies such as Software Defined Networking and Network Functions Virtualisation to develop a privacy-aware approach to network analysis for cybercrime detection.</w:t>
            </w:r>
          </w:p>
          <w:p w:rsidR="00C41E28" w:rsidRDefault="00C41E28" w:rsidP="00C41E28">
            <w:pPr>
              <w:rPr>
                <w:rFonts w:cstheme="minorHAnsi"/>
              </w:rPr>
            </w:pPr>
          </w:p>
          <w:p w:rsidR="00C41E28" w:rsidRPr="002E5521" w:rsidRDefault="00C41E28" w:rsidP="00C41E28">
            <w:pPr>
              <w:rPr>
                <w:rFonts w:cstheme="minorHAnsi"/>
                <w:i/>
              </w:rPr>
            </w:pPr>
            <w:r w:rsidRPr="002E5521">
              <w:rPr>
                <w:rFonts w:cstheme="minorHAnsi"/>
                <w:i/>
              </w:rPr>
              <w:t xml:space="preserve">The student will have access to a state-of-the-art network testbed in the Centre for Secure Information Technologies (CSIT), Belfast. </w:t>
            </w:r>
          </w:p>
          <w:p w:rsidR="00CB5FA1" w:rsidRDefault="00CB5FA1" w:rsidP="00CB5FA1">
            <w:bookmarkStart w:id="0" w:name="_GoBack"/>
            <w:bookmarkEnd w:id="0"/>
          </w:p>
          <w:p w:rsidR="00F14F7A" w:rsidRDefault="00F14F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14F7A" w:rsidRPr="001329DC" w:rsidRDefault="00F14F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Default="009F1E3B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FF0">
              <w:rPr>
                <w:rFonts w:ascii="Arial" w:hAnsi="Arial" w:cs="Arial"/>
                <w:b/>
                <w:sz w:val="18"/>
                <w:szCs w:val="18"/>
              </w:rPr>
              <w:t>Contact detail</w:t>
            </w:r>
            <w:r w:rsidR="00AA66F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:rsidR="00F14F7A" w:rsidRPr="00E87FF0" w:rsidRDefault="00F14F7A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B0F0A" w:rsidRPr="00E87FF0" w:rsidRDefault="000B0F0A" w:rsidP="000B0F0A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Supervisor Name: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Sandra Scott-Hayward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  <w:t>Tel:</w:t>
            </w:r>
            <w:r w:rsidRPr="00E87FF0">
              <w:rPr>
                <w:sz w:val="18"/>
                <w:szCs w:val="18"/>
              </w:rPr>
              <w:t xml:space="preserve"> </w:t>
            </w:r>
            <w:r w:rsidRPr="00E87FF0">
              <w:rPr>
                <w:rFonts w:ascii="Arial" w:hAnsi="Arial" w:cs="Arial"/>
                <w:sz w:val="18"/>
                <w:szCs w:val="18"/>
              </w:rPr>
              <w:t xml:space="preserve">+44 (0)28 9097 </w:t>
            </w:r>
            <w:r>
              <w:rPr>
                <w:rFonts w:ascii="Arial" w:hAnsi="Arial" w:cs="Arial"/>
                <w:sz w:val="18"/>
                <w:szCs w:val="18"/>
              </w:rPr>
              <w:t>1898</w:t>
            </w:r>
          </w:p>
          <w:p w:rsidR="000B0F0A" w:rsidRPr="00E87FF0" w:rsidRDefault="000B0F0A" w:rsidP="000B0F0A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QUB Address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E87FF0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  <w:t>Email:</w:t>
            </w:r>
            <w:r w:rsidRPr="00E87FF0">
              <w:rPr>
                <w:sz w:val="18"/>
                <w:szCs w:val="18"/>
              </w:rPr>
              <w:t xml:space="preserve"> </w:t>
            </w:r>
            <w:hyperlink r:id="rId5" w:history="1">
              <w:r w:rsidRPr="000F0733">
                <w:rPr>
                  <w:rStyle w:val="Hyperlink"/>
                  <w:sz w:val="18"/>
                  <w:szCs w:val="18"/>
                </w:rPr>
                <w:t>s.scott-hayward@qub.ac.uk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9F1E3B" w:rsidRDefault="009F1E3B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Pr="00E87FF0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9F1E3B" w:rsidRPr="001329DC" w:rsidRDefault="009F1E3B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340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7FF0" w:rsidRPr="00E87FF0" w:rsidRDefault="00E87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40"/>
    <w:rsid w:val="00081BE3"/>
    <w:rsid w:val="000B0F0A"/>
    <w:rsid w:val="000D0471"/>
    <w:rsid w:val="001306E9"/>
    <w:rsid w:val="001329DC"/>
    <w:rsid w:val="001A3C1F"/>
    <w:rsid w:val="001A6340"/>
    <w:rsid w:val="001C64C5"/>
    <w:rsid w:val="00211863"/>
    <w:rsid w:val="00264FC2"/>
    <w:rsid w:val="00284351"/>
    <w:rsid w:val="002D5FB2"/>
    <w:rsid w:val="003037E3"/>
    <w:rsid w:val="00304425"/>
    <w:rsid w:val="00324822"/>
    <w:rsid w:val="003476D8"/>
    <w:rsid w:val="00350FB6"/>
    <w:rsid w:val="0035141B"/>
    <w:rsid w:val="003A43F3"/>
    <w:rsid w:val="004A2FF6"/>
    <w:rsid w:val="004D3B6E"/>
    <w:rsid w:val="00593510"/>
    <w:rsid w:val="005D5FB3"/>
    <w:rsid w:val="005D6EA3"/>
    <w:rsid w:val="006023EF"/>
    <w:rsid w:val="006E570A"/>
    <w:rsid w:val="00710F27"/>
    <w:rsid w:val="007349CB"/>
    <w:rsid w:val="00745D8E"/>
    <w:rsid w:val="00762F81"/>
    <w:rsid w:val="0077285A"/>
    <w:rsid w:val="007912D5"/>
    <w:rsid w:val="007C41E9"/>
    <w:rsid w:val="007C7DE6"/>
    <w:rsid w:val="007D3DD2"/>
    <w:rsid w:val="00847E6C"/>
    <w:rsid w:val="0090149A"/>
    <w:rsid w:val="00992577"/>
    <w:rsid w:val="009A3C69"/>
    <w:rsid w:val="009F1E3B"/>
    <w:rsid w:val="00A147EF"/>
    <w:rsid w:val="00A647C6"/>
    <w:rsid w:val="00A74146"/>
    <w:rsid w:val="00A80A7A"/>
    <w:rsid w:val="00AA66F6"/>
    <w:rsid w:val="00AD20FB"/>
    <w:rsid w:val="00C41E28"/>
    <w:rsid w:val="00C57C34"/>
    <w:rsid w:val="00C81038"/>
    <w:rsid w:val="00CA57B0"/>
    <w:rsid w:val="00CB5FA1"/>
    <w:rsid w:val="00CC2CF3"/>
    <w:rsid w:val="00CF51F5"/>
    <w:rsid w:val="00D73C70"/>
    <w:rsid w:val="00DD554D"/>
    <w:rsid w:val="00E87FF0"/>
    <w:rsid w:val="00EF6B96"/>
    <w:rsid w:val="00F14F7A"/>
    <w:rsid w:val="00F227EB"/>
    <w:rsid w:val="00F2377E"/>
    <w:rsid w:val="00F2667E"/>
    <w:rsid w:val="00F27F14"/>
    <w:rsid w:val="00FD5B2E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B51151-CF1E-48ED-A132-4E7A11E5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scott-hayward@qub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Sandra Scott-Hayward</cp:lastModifiedBy>
  <cp:revision>2</cp:revision>
  <dcterms:created xsi:type="dcterms:W3CDTF">2018-12-10T12:21:00Z</dcterms:created>
  <dcterms:modified xsi:type="dcterms:W3CDTF">2018-12-10T12:21:00Z</dcterms:modified>
</cp:coreProperties>
</file>