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609B" w14:textId="4610417C" w:rsidR="00CF1AD3" w:rsidRDefault="00CF1AD3" w:rsidP="00CF1AD3">
      <w:pPr>
        <w:jc w:val="both"/>
        <w:rPr>
          <w:rFonts w:cs="Arial"/>
          <w:b/>
          <w:sz w:val="22"/>
          <w:szCs w:val="22"/>
        </w:rPr>
      </w:pPr>
    </w:p>
    <w:p w14:paraId="78AD1BD8" w14:textId="655D77C4" w:rsidR="00781F31" w:rsidRDefault="00781F31" w:rsidP="00CF1AD3">
      <w:pPr>
        <w:jc w:val="both"/>
        <w:rPr>
          <w:rFonts w:cs="Arial"/>
          <w:b/>
          <w:sz w:val="22"/>
          <w:szCs w:val="22"/>
        </w:rPr>
      </w:pPr>
      <w:r>
        <w:rPr>
          <w:rFonts w:cs="Arial"/>
          <w:b/>
          <w:sz w:val="22"/>
          <w:szCs w:val="22"/>
        </w:rPr>
        <w:t xml:space="preserve">Supplementary Application Form for ACL/ACF Recruitment </w:t>
      </w:r>
      <w:r w:rsidR="00A801B0">
        <w:rPr>
          <w:rFonts w:cs="Arial"/>
          <w:b/>
          <w:sz w:val="22"/>
          <w:szCs w:val="22"/>
        </w:rPr>
        <w:t>2020</w:t>
      </w:r>
      <w:r>
        <w:rPr>
          <w:rFonts w:cs="Arial"/>
          <w:b/>
          <w:sz w:val="22"/>
          <w:szCs w:val="22"/>
        </w:rPr>
        <w:t xml:space="preserve"> </w:t>
      </w:r>
    </w:p>
    <w:p w14:paraId="5C46DD47" w14:textId="77777777" w:rsidR="00781F31" w:rsidRDefault="00781F31" w:rsidP="00CF1AD3">
      <w:pPr>
        <w:jc w:val="both"/>
        <w:rPr>
          <w:rFonts w:cs="Arial"/>
          <w:b/>
          <w:sz w:val="22"/>
          <w:szCs w:val="22"/>
        </w:rPr>
      </w:pPr>
    </w:p>
    <w:p w14:paraId="113A0216" w14:textId="6381F06F" w:rsidR="00CF1AD3" w:rsidRPr="005427AF" w:rsidRDefault="00CF1AD3" w:rsidP="00CF1AD3">
      <w:pPr>
        <w:jc w:val="both"/>
        <w:rPr>
          <w:rFonts w:cs="Arial"/>
          <w:b/>
          <w:sz w:val="22"/>
          <w:szCs w:val="22"/>
        </w:rPr>
      </w:pPr>
      <w:r w:rsidRPr="007C6CEF">
        <w:rPr>
          <w:rFonts w:cs="Arial"/>
          <w:b/>
          <w:sz w:val="22"/>
          <w:szCs w:val="22"/>
        </w:rPr>
        <w:t>Post Applied for</w:t>
      </w:r>
      <w:r>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p>
    <w:p w14:paraId="796ECF6B" w14:textId="4E47217D" w:rsidR="00CF1AD3" w:rsidRDefault="00CF1AD3" w:rsidP="00CF1AD3">
      <w:pPr>
        <w:jc w:val="both"/>
        <w:rPr>
          <w:b/>
          <w:sz w:val="22"/>
          <w:szCs w:val="22"/>
        </w:rPr>
      </w:pPr>
    </w:p>
    <w:p w14:paraId="1AD1A17C" w14:textId="6BA41832" w:rsidR="005427AF" w:rsidRPr="00133F93" w:rsidRDefault="005427AF" w:rsidP="00CF1AD3">
      <w:pPr>
        <w:jc w:val="both"/>
        <w:rPr>
          <w:sz w:val="22"/>
          <w:szCs w:val="22"/>
        </w:rPr>
      </w:pPr>
      <w:r w:rsidRPr="00133F93">
        <w:rPr>
          <w:sz w:val="22"/>
          <w:szCs w:val="22"/>
        </w:rPr>
        <w:fldChar w:fldCharType="begin">
          <w:ffData>
            <w:name w:val="Check8"/>
            <w:enabled/>
            <w:calcOnExit w:val="0"/>
            <w:checkBox>
              <w:sizeAuto/>
              <w:default w:val="0"/>
            </w:checkBox>
          </w:ffData>
        </w:fldChar>
      </w:r>
      <w:bookmarkStart w:id="0" w:name="Check8"/>
      <w:r w:rsidRPr="00DC41FC">
        <w:rPr>
          <w:sz w:val="22"/>
          <w:szCs w:val="22"/>
        </w:rPr>
        <w:instrText xml:space="preserve"> FORMCHECKBOX </w:instrText>
      </w:r>
      <w:r w:rsidR="00A801B0">
        <w:rPr>
          <w:sz w:val="22"/>
          <w:szCs w:val="22"/>
        </w:rPr>
      </w:r>
      <w:r w:rsidR="00A801B0">
        <w:rPr>
          <w:sz w:val="22"/>
          <w:szCs w:val="22"/>
        </w:rPr>
        <w:fldChar w:fldCharType="separate"/>
      </w:r>
      <w:r w:rsidRPr="00133F93">
        <w:rPr>
          <w:sz w:val="22"/>
          <w:szCs w:val="22"/>
        </w:rPr>
        <w:fldChar w:fldCharType="end"/>
      </w:r>
      <w:bookmarkEnd w:id="0"/>
      <w:r w:rsidRPr="00133F93">
        <w:rPr>
          <w:sz w:val="22"/>
          <w:szCs w:val="22"/>
        </w:rPr>
        <w:t xml:space="preserve"> Academic Clinical Lecturer </w:t>
      </w:r>
    </w:p>
    <w:p w14:paraId="5258B584" w14:textId="3A22C1B3" w:rsidR="005427AF" w:rsidRPr="00133F93" w:rsidRDefault="005427AF" w:rsidP="00CF1AD3">
      <w:pPr>
        <w:jc w:val="both"/>
        <w:rPr>
          <w:sz w:val="22"/>
          <w:szCs w:val="22"/>
        </w:rPr>
      </w:pPr>
    </w:p>
    <w:p w14:paraId="626DC9CA" w14:textId="5A25ECD0" w:rsidR="005427AF" w:rsidRPr="00133F93" w:rsidRDefault="005427AF" w:rsidP="00CF1AD3">
      <w:pPr>
        <w:jc w:val="both"/>
        <w:rPr>
          <w:sz w:val="22"/>
          <w:szCs w:val="22"/>
        </w:rPr>
      </w:pPr>
      <w:r w:rsidRPr="00133F93">
        <w:rPr>
          <w:sz w:val="22"/>
          <w:szCs w:val="22"/>
        </w:rPr>
        <w:fldChar w:fldCharType="begin">
          <w:ffData>
            <w:name w:val="Check9"/>
            <w:enabled/>
            <w:calcOnExit w:val="0"/>
            <w:checkBox>
              <w:sizeAuto/>
              <w:default w:val="0"/>
            </w:checkBox>
          </w:ffData>
        </w:fldChar>
      </w:r>
      <w:bookmarkStart w:id="1" w:name="Check9"/>
      <w:r w:rsidRPr="00133F93">
        <w:rPr>
          <w:sz w:val="22"/>
          <w:szCs w:val="22"/>
        </w:rPr>
        <w:instrText xml:space="preserve"> FORMCHECKBOX </w:instrText>
      </w:r>
      <w:r w:rsidR="00A801B0">
        <w:rPr>
          <w:sz w:val="22"/>
          <w:szCs w:val="22"/>
        </w:rPr>
      </w:r>
      <w:r w:rsidR="00A801B0">
        <w:rPr>
          <w:sz w:val="22"/>
          <w:szCs w:val="22"/>
        </w:rPr>
        <w:fldChar w:fldCharType="separate"/>
      </w:r>
      <w:r w:rsidRPr="00133F93">
        <w:rPr>
          <w:sz w:val="22"/>
          <w:szCs w:val="22"/>
        </w:rPr>
        <w:fldChar w:fldCharType="end"/>
      </w:r>
      <w:bookmarkEnd w:id="1"/>
      <w:r w:rsidRPr="00133F93">
        <w:rPr>
          <w:sz w:val="22"/>
          <w:szCs w:val="22"/>
        </w:rPr>
        <w:t xml:space="preserve"> Academic Clinical Fellow </w:t>
      </w:r>
    </w:p>
    <w:p w14:paraId="1AF75A8C" w14:textId="77777777" w:rsidR="005427AF" w:rsidRPr="00CE4FAB" w:rsidRDefault="005427AF" w:rsidP="005427AF">
      <w:pPr>
        <w:rPr>
          <w:rFonts w:cs="Arial"/>
          <w:b/>
          <w:sz w:val="22"/>
          <w:szCs w:val="22"/>
        </w:rPr>
      </w:pPr>
      <w:r>
        <w:rPr>
          <w:rFonts w:cs="Arial"/>
          <w:b/>
          <w:sz w:val="22"/>
          <w:szCs w:val="22"/>
        </w:rPr>
        <w:t xml:space="preserve">Please indicate your area of specialty: </w:t>
      </w:r>
      <w:r>
        <w:rPr>
          <w:rFonts w:cs="Arial"/>
          <w:b/>
          <w:sz w:val="22"/>
          <w:szCs w:val="22"/>
        </w:rPr>
        <w:br/>
      </w:r>
    </w:p>
    <w:p w14:paraId="18D069C2" w14:textId="7690FEF9" w:rsidR="005427AF" w:rsidRDefault="005427AF" w:rsidP="005427AF">
      <w:pPr>
        <w:rPr>
          <w:b/>
          <w:sz w:val="22"/>
          <w:szCs w:val="22"/>
        </w:rPr>
      </w:pPr>
      <w:r>
        <w:rPr>
          <w:b/>
          <w:sz w:val="22"/>
          <w:szCs w:val="22"/>
        </w:rPr>
        <w:fldChar w:fldCharType="begin">
          <w:ffData>
            <w:name w:val="Check3"/>
            <w:enabled/>
            <w:calcOnExit w:val="0"/>
            <w:checkBox>
              <w:sizeAuto/>
              <w:default w:val="0"/>
            </w:checkBox>
          </w:ffData>
        </w:fldChar>
      </w:r>
      <w:bookmarkStart w:id="2" w:name="Check3"/>
      <w:r>
        <w:rPr>
          <w:b/>
          <w:sz w:val="22"/>
          <w:szCs w:val="22"/>
        </w:rPr>
        <w:instrText xml:space="preserve"> FORMCHECKBOX </w:instrText>
      </w:r>
      <w:r w:rsidR="00A801B0">
        <w:rPr>
          <w:b/>
          <w:sz w:val="22"/>
          <w:szCs w:val="22"/>
        </w:rPr>
      </w:r>
      <w:r w:rsidR="00A801B0">
        <w:rPr>
          <w:b/>
          <w:sz w:val="22"/>
          <w:szCs w:val="22"/>
        </w:rPr>
        <w:fldChar w:fldCharType="separate"/>
      </w:r>
      <w:r>
        <w:rPr>
          <w:b/>
          <w:sz w:val="22"/>
          <w:szCs w:val="22"/>
        </w:rPr>
        <w:fldChar w:fldCharType="end"/>
      </w:r>
      <w:bookmarkEnd w:id="2"/>
      <w:r>
        <w:rPr>
          <w:b/>
          <w:sz w:val="22"/>
          <w:szCs w:val="22"/>
        </w:rPr>
        <w:t xml:space="preserve"> </w:t>
      </w:r>
      <w:r w:rsidR="00CF5C74" w:rsidRPr="00DD70EE">
        <w:rPr>
          <w:sz w:val="22"/>
          <w:szCs w:val="22"/>
        </w:rPr>
        <w:t>Medicine</w:t>
      </w:r>
      <w:r>
        <w:rPr>
          <w:b/>
          <w:sz w:val="22"/>
          <w:szCs w:val="22"/>
        </w:rPr>
        <w:t xml:space="preserve"> </w:t>
      </w:r>
    </w:p>
    <w:p w14:paraId="0E75F359" w14:textId="43E26E8A" w:rsidR="005427AF" w:rsidRDefault="00CF5C74" w:rsidP="005427AF">
      <w:pPr>
        <w:rPr>
          <w:b/>
          <w:sz w:val="22"/>
          <w:szCs w:val="22"/>
        </w:rPr>
      </w:pPr>
      <w:r>
        <w:rPr>
          <w:b/>
          <w:sz w:val="22"/>
          <w:szCs w:val="22"/>
        </w:rPr>
        <w:fldChar w:fldCharType="begin">
          <w:ffData>
            <w:name w:val="Check11"/>
            <w:enabled/>
            <w:calcOnExit w:val="0"/>
            <w:checkBox>
              <w:sizeAuto/>
              <w:default w:val="0"/>
            </w:checkBox>
          </w:ffData>
        </w:fldChar>
      </w:r>
      <w:bookmarkStart w:id="3" w:name="Check11"/>
      <w:r>
        <w:rPr>
          <w:b/>
          <w:sz w:val="22"/>
          <w:szCs w:val="22"/>
        </w:rPr>
        <w:instrText xml:space="preserve"> FORMCHECKBOX </w:instrText>
      </w:r>
      <w:r w:rsidR="00A801B0">
        <w:rPr>
          <w:b/>
          <w:sz w:val="22"/>
          <w:szCs w:val="22"/>
        </w:rPr>
      </w:r>
      <w:r w:rsidR="00A801B0">
        <w:rPr>
          <w:b/>
          <w:sz w:val="22"/>
          <w:szCs w:val="22"/>
        </w:rPr>
        <w:fldChar w:fldCharType="separate"/>
      </w:r>
      <w:r>
        <w:rPr>
          <w:b/>
          <w:sz w:val="22"/>
          <w:szCs w:val="22"/>
        </w:rPr>
        <w:fldChar w:fldCharType="end"/>
      </w:r>
      <w:bookmarkEnd w:id="3"/>
      <w:r>
        <w:rPr>
          <w:b/>
          <w:sz w:val="22"/>
          <w:szCs w:val="22"/>
        </w:rPr>
        <w:t xml:space="preserve"> </w:t>
      </w:r>
      <w:r w:rsidRPr="00DD70EE">
        <w:rPr>
          <w:sz w:val="22"/>
          <w:szCs w:val="22"/>
        </w:rPr>
        <w:t>Dentistry</w:t>
      </w:r>
    </w:p>
    <w:p w14:paraId="5E0555D4" w14:textId="24BBA3EA" w:rsidR="005427AF" w:rsidRDefault="00CF5C74" w:rsidP="005427AF">
      <w:pPr>
        <w:rPr>
          <w:b/>
          <w:sz w:val="22"/>
          <w:szCs w:val="22"/>
        </w:rPr>
      </w:pPr>
      <w:r>
        <w:rPr>
          <w:b/>
          <w:sz w:val="22"/>
          <w:szCs w:val="22"/>
        </w:rPr>
        <w:br/>
      </w:r>
      <w:r w:rsidR="005427AF">
        <w:rPr>
          <w:b/>
          <w:sz w:val="22"/>
          <w:szCs w:val="22"/>
        </w:rPr>
        <w:t xml:space="preserve">Proposed Academic Supervisor </w:t>
      </w:r>
      <w:r w:rsidR="005427AF">
        <w:rPr>
          <w:b/>
          <w:sz w:val="22"/>
          <w:szCs w:val="22"/>
        </w:rPr>
        <w:fldChar w:fldCharType="begin">
          <w:ffData>
            <w:name w:val="Text1"/>
            <w:enabled/>
            <w:calcOnExit w:val="0"/>
            <w:textInput>
              <w:maxLength w:val="39"/>
            </w:textInput>
          </w:ffData>
        </w:fldChar>
      </w:r>
      <w:bookmarkStart w:id="4" w:name="Text1"/>
      <w:r w:rsidR="005427AF">
        <w:rPr>
          <w:b/>
          <w:sz w:val="22"/>
          <w:szCs w:val="22"/>
        </w:rPr>
        <w:instrText xml:space="preserve"> FORMTEXT </w:instrText>
      </w:r>
      <w:r w:rsidR="005427AF">
        <w:rPr>
          <w:b/>
          <w:sz w:val="22"/>
          <w:szCs w:val="22"/>
        </w:rPr>
      </w:r>
      <w:r w:rsidR="005427AF">
        <w:rPr>
          <w:b/>
          <w:sz w:val="22"/>
          <w:szCs w:val="22"/>
        </w:rPr>
        <w:fldChar w:fldCharType="separate"/>
      </w:r>
      <w:r w:rsidR="005427AF">
        <w:rPr>
          <w:b/>
          <w:noProof/>
          <w:sz w:val="22"/>
          <w:szCs w:val="22"/>
        </w:rPr>
        <w:t> </w:t>
      </w:r>
      <w:r w:rsidR="005427AF">
        <w:rPr>
          <w:b/>
          <w:noProof/>
          <w:sz w:val="22"/>
          <w:szCs w:val="22"/>
        </w:rPr>
        <w:t> </w:t>
      </w:r>
      <w:r w:rsidR="005427AF">
        <w:rPr>
          <w:b/>
          <w:noProof/>
          <w:sz w:val="22"/>
          <w:szCs w:val="22"/>
        </w:rPr>
        <w:t> </w:t>
      </w:r>
      <w:r w:rsidR="005427AF">
        <w:rPr>
          <w:b/>
          <w:noProof/>
          <w:sz w:val="22"/>
          <w:szCs w:val="22"/>
        </w:rPr>
        <w:t> </w:t>
      </w:r>
      <w:r w:rsidR="005427AF">
        <w:rPr>
          <w:b/>
          <w:noProof/>
          <w:sz w:val="22"/>
          <w:szCs w:val="22"/>
        </w:rPr>
        <w:t> </w:t>
      </w:r>
      <w:r w:rsidR="005427AF">
        <w:rPr>
          <w:b/>
          <w:sz w:val="22"/>
          <w:szCs w:val="22"/>
        </w:rPr>
        <w:fldChar w:fldCharType="end"/>
      </w:r>
      <w:bookmarkEnd w:id="4"/>
    </w:p>
    <w:p w14:paraId="0DBA7E36" w14:textId="77777777" w:rsidR="005427AF" w:rsidRDefault="005427AF" w:rsidP="005427AF">
      <w:pPr>
        <w:rPr>
          <w:b/>
          <w:sz w:val="22"/>
          <w:szCs w:val="22"/>
        </w:rPr>
      </w:pPr>
    </w:p>
    <w:p w14:paraId="46888913" w14:textId="77777777" w:rsidR="005427AF" w:rsidRDefault="005427AF" w:rsidP="005427AF">
      <w:pPr>
        <w:rPr>
          <w:b/>
          <w:sz w:val="22"/>
          <w:szCs w:val="22"/>
        </w:rPr>
      </w:pPr>
      <w:r>
        <w:rPr>
          <w:b/>
          <w:sz w:val="22"/>
          <w:szCs w:val="22"/>
        </w:rPr>
        <w:t xml:space="preserve">Please indicate your proposed research centre. </w:t>
      </w:r>
    </w:p>
    <w:p w14:paraId="05281794" w14:textId="2139B238" w:rsidR="00261A39" w:rsidRPr="00DC41FC" w:rsidRDefault="00261A39" w:rsidP="00261A39">
      <w:pPr>
        <w:rPr>
          <w:b/>
          <w:sz w:val="22"/>
          <w:szCs w:val="22"/>
          <w:u w:val="single"/>
        </w:rPr>
        <w:sectPr w:rsidR="00261A39" w:rsidRPr="00DC41FC" w:rsidSect="00CF1AD3">
          <w:headerReference w:type="default" r:id="rId8"/>
          <w:footerReference w:type="default" r:id="rId9"/>
          <w:pgSz w:w="11906" w:h="16838"/>
          <w:pgMar w:top="1440" w:right="849" w:bottom="1440" w:left="1440" w:header="708" w:footer="708" w:gutter="0"/>
          <w:cols w:space="708"/>
          <w:docGrid w:linePitch="360"/>
        </w:sectPr>
      </w:pPr>
      <w:r>
        <w:rPr>
          <w:b/>
          <w:sz w:val="22"/>
          <w:szCs w:val="22"/>
        </w:rPr>
        <w:t xml:space="preserve"> </w:t>
      </w:r>
      <w:bookmarkStart w:id="5" w:name="_GoBack"/>
      <w:bookmarkEnd w:id="5"/>
    </w:p>
    <w:p w14:paraId="7EFF853A" w14:textId="2DF5F03C" w:rsidR="005427AF" w:rsidRPr="004107CB" w:rsidRDefault="00261A39" w:rsidP="005427AF">
      <w:pPr>
        <w:rPr>
          <w:sz w:val="22"/>
          <w:szCs w:val="22"/>
        </w:rPr>
      </w:pPr>
      <w:r>
        <w:rPr>
          <w:sz w:val="22"/>
          <w:szCs w:val="22"/>
        </w:rPr>
        <w:fldChar w:fldCharType="begin">
          <w:ffData>
            <w:name w:val="Check10"/>
            <w:enabled/>
            <w:calcOnExit w:val="0"/>
            <w:checkBox>
              <w:sizeAuto/>
              <w:default w:val="0"/>
            </w:checkBox>
          </w:ffData>
        </w:fldChar>
      </w:r>
      <w:bookmarkStart w:id="6" w:name="Check10"/>
      <w:r>
        <w:rPr>
          <w:sz w:val="22"/>
          <w:szCs w:val="22"/>
        </w:rPr>
        <w:instrText xml:space="preserve"> FORMCHECKBOX </w:instrText>
      </w:r>
      <w:r w:rsidR="00A801B0">
        <w:rPr>
          <w:sz w:val="22"/>
          <w:szCs w:val="22"/>
        </w:rPr>
      </w:r>
      <w:r w:rsidR="00A801B0">
        <w:rPr>
          <w:sz w:val="22"/>
          <w:szCs w:val="22"/>
        </w:rPr>
        <w:fldChar w:fldCharType="separate"/>
      </w:r>
      <w:r>
        <w:rPr>
          <w:sz w:val="22"/>
          <w:szCs w:val="22"/>
        </w:rPr>
        <w:fldChar w:fldCharType="end"/>
      </w:r>
      <w:bookmarkEnd w:id="6"/>
      <w:r w:rsidR="005427AF" w:rsidRPr="004107CB">
        <w:rPr>
          <w:sz w:val="22"/>
          <w:szCs w:val="22"/>
        </w:rPr>
        <w:t>Centre for Public Health</w:t>
      </w:r>
    </w:p>
    <w:p w14:paraId="2BA6EE6B" w14:textId="77777777" w:rsidR="005427AF" w:rsidRPr="004107CB" w:rsidRDefault="005427AF" w:rsidP="005427AF">
      <w:pPr>
        <w:rPr>
          <w:sz w:val="22"/>
          <w:szCs w:val="22"/>
        </w:rPr>
      </w:pPr>
      <w:r w:rsidRPr="004107CB">
        <w:rPr>
          <w:sz w:val="22"/>
          <w:szCs w:val="22"/>
        </w:rPr>
        <w:fldChar w:fldCharType="begin">
          <w:ffData>
            <w:name w:val="Check5"/>
            <w:enabled/>
            <w:calcOnExit w:val="0"/>
            <w:checkBox>
              <w:sizeAuto/>
              <w:default w:val="0"/>
            </w:checkBox>
          </w:ffData>
        </w:fldChar>
      </w:r>
      <w:bookmarkStart w:id="7" w:name="Check5"/>
      <w:r w:rsidRPr="004107CB">
        <w:rPr>
          <w:sz w:val="22"/>
          <w:szCs w:val="22"/>
        </w:rPr>
        <w:instrText xml:space="preserve"> FORMCHECKBOX </w:instrText>
      </w:r>
      <w:r w:rsidR="00A801B0">
        <w:rPr>
          <w:sz w:val="22"/>
          <w:szCs w:val="22"/>
        </w:rPr>
      </w:r>
      <w:r w:rsidR="00A801B0">
        <w:rPr>
          <w:sz w:val="22"/>
          <w:szCs w:val="22"/>
        </w:rPr>
        <w:fldChar w:fldCharType="separate"/>
      </w:r>
      <w:r w:rsidRPr="004107CB">
        <w:rPr>
          <w:sz w:val="22"/>
          <w:szCs w:val="22"/>
        </w:rPr>
        <w:fldChar w:fldCharType="end"/>
      </w:r>
      <w:bookmarkEnd w:id="7"/>
      <w:r w:rsidRPr="004107CB">
        <w:rPr>
          <w:sz w:val="22"/>
          <w:szCs w:val="22"/>
        </w:rPr>
        <w:t>Centre for Cancer Research and Cell Biology</w:t>
      </w:r>
    </w:p>
    <w:p w14:paraId="3E154B86" w14:textId="77777777" w:rsidR="005427AF" w:rsidRPr="004107CB" w:rsidRDefault="005427AF" w:rsidP="005427AF">
      <w:pPr>
        <w:rPr>
          <w:sz w:val="22"/>
          <w:szCs w:val="22"/>
        </w:rPr>
      </w:pPr>
      <w:r w:rsidRPr="004107CB">
        <w:rPr>
          <w:sz w:val="22"/>
          <w:szCs w:val="22"/>
        </w:rPr>
        <w:fldChar w:fldCharType="begin">
          <w:ffData>
            <w:name w:val="Check6"/>
            <w:enabled/>
            <w:calcOnExit w:val="0"/>
            <w:checkBox>
              <w:sizeAuto/>
              <w:default w:val="0"/>
            </w:checkBox>
          </w:ffData>
        </w:fldChar>
      </w:r>
      <w:bookmarkStart w:id="8" w:name="Check6"/>
      <w:r w:rsidRPr="004107CB">
        <w:rPr>
          <w:sz w:val="22"/>
          <w:szCs w:val="22"/>
        </w:rPr>
        <w:instrText xml:space="preserve"> FORMCHECKBOX </w:instrText>
      </w:r>
      <w:r w:rsidR="00A801B0">
        <w:rPr>
          <w:sz w:val="22"/>
          <w:szCs w:val="22"/>
        </w:rPr>
      </w:r>
      <w:r w:rsidR="00A801B0">
        <w:rPr>
          <w:sz w:val="22"/>
          <w:szCs w:val="22"/>
        </w:rPr>
        <w:fldChar w:fldCharType="separate"/>
      </w:r>
      <w:r w:rsidRPr="004107CB">
        <w:rPr>
          <w:sz w:val="22"/>
          <w:szCs w:val="22"/>
        </w:rPr>
        <w:fldChar w:fldCharType="end"/>
      </w:r>
      <w:bookmarkEnd w:id="8"/>
      <w:r w:rsidRPr="004107CB">
        <w:rPr>
          <w:sz w:val="22"/>
          <w:szCs w:val="22"/>
        </w:rPr>
        <w:t xml:space="preserve">Centre for Experiential Medicine </w:t>
      </w:r>
    </w:p>
    <w:p w14:paraId="51FF268D" w14:textId="77777777" w:rsidR="005427AF" w:rsidRPr="004107CB" w:rsidRDefault="005427AF" w:rsidP="005427AF">
      <w:pPr>
        <w:rPr>
          <w:sz w:val="22"/>
          <w:szCs w:val="22"/>
        </w:rPr>
      </w:pPr>
      <w:r w:rsidRPr="004107CB">
        <w:rPr>
          <w:sz w:val="22"/>
          <w:szCs w:val="22"/>
        </w:rPr>
        <w:fldChar w:fldCharType="begin">
          <w:ffData>
            <w:name w:val="Check7"/>
            <w:enabled/>
            <w:calcOnExit w:val="0"/>
            <w:checkBox>
              <w:sizeAuto/>
              <w:default w:val="0"/>
            </w:checkBox>
          </w:ffData>
        </w:fldChar>
      </w:r>
      <w:bookmarkStart w:id="9" w:name="Check7"/>
      <w:r w:rsidRPr="004107CB">
        <w:rPr>
          <w:sz w:val="22"/>
          <w:szCs w:val="22"/>
        </w:rPr>
        <w:instrText xml:space="preserve"> FORMCHECKBOX </w:instrText>
      </w:r>
      <w:r w:rsidR="00A801B0">
        <w:rPr>
          <w:sz w:val="22"/>
          <w:szCs w:val="22"/>
        </w:rPr>
      </w:r>
      <w:r w:rsidR="00A801B0">
        <w:rPr>
          <w:sz w:val="22"/>
          <w:szCs w:val="22"/>
        </w:rPr>
        <w:fldChar w:fldCharType="separate"/>
      </w:r>
      <w:r w:rsidRPr="004107CB">
        <w:rPr>
          <w:sz w:val="22"/>
          <w:szCs w:val="22"/>
        </w:rPr>
        <w:fldChar w:fldCharType="end"/>
      </w:r>
      <w:bookmarkEnd w:id="9"/>
      <w:r w:rsidRPr="004107CB">
        <w:rPr>
          <w:sz w:val="22"/>
          <w:szCs w:val="22"/>
        </w:rPr>
        <w:t xml:space="preserve">Centre for Medical Education </w:t>
      </w:r>
    </w:p>
    <w:p w14:paraId="7493F18F" w14:textId="77777777" w:rsidR="00261A39" w:rsidRDefault="00261A39" w:rsidP="00CF1AD3">
      <w:pPr>
        <w:jc w:val="both"/>
        <w:rPr>
          <w:b/>
          <w:sz w:val="22"/>
          <w:szCs w:val="22"/>
        </w:rPr>
        <w:sectPr w:rsidR="00261A39" w:rsidSect="00261A39">
          <w:type w:val="continuous"/>
          <w:pgSz w:w="11906" w:h="16838"/>
          <w:pgMar w:top="1440" w:right="282" w:bottom="1440" w:left="1440" w:header="708" w:footer="708" w:gutter="0"/>
          <w:cols w:num="2" w:space="23"/>
          <w:docGrid w:linePitch="360"/>
        </w:sectPr>
      </w:pPr>
    </w:p>
    <w:p w14:paraId="2B183C60" w14:textId="6E1D495A" w:rsidR="00CF1AD3" w:rsidRPr="007C6CEF" w:rsidRDefault="00CF1AD3" w:rsidP="00CF1AD3">
      <w:pPr>
        <w:jc w:val="both"/>
        <w:rPr>
          <w:b/>
          <w:sz w:val="22"/>
          <w:szCs w:val="22"/>
        </w:rPr>
      </w:pPr>
    </w:p>
    <w:p w14:paraId="5BD0F621" w14:textId="77777777" w:rsidR="00CF1AD3" w:rsidRDefault="00CF1AD3" w:rsidP="00CF1AD3">
      <w:pPr>
        <w:jc w:val="both"/>
        <w:rPr>
          <w:b/>
          <w:color w:val="C0504D"/>
          <w:sz w:val="22"/>
          <w:szCs w:val="22"/>
        </w:rPr>
      </w:pPr>
      <w:r>
        <w:rPr>
          <w:b/>
          <w:sz w:val="22"/>
          <w:szCs w:val="22"/>
        </w:rPr>
        <w:t>School of Medicine, Dentistry &amp; Biomedical Sciences</w:t>
      </w:r>
      <w:r>
        <w:rPr>
          <w:b/>
          <w:sz w:val="22"/>
          <w:szCs w:val="22"/>
        </w:rPr>
        <w:tab/>
      </w:r>
      <w:r w:rsidRPr="00334961">
        <w:rPr>
          <w:b/>
          <w:color w:val="C0504D"/>
          <w:sz w:val="22"/>
          <w:szCs w:val="22"/>
        </w:rPr>
        <w:t>Closing Date</w:t>
      </w:r>
      <w:r w:rsidRPr="00334961">
        <w:rPr>
          <w:b/>
          <w:color w:val="C0504D"/>
          <w:sz w:val="22"/>
          <w:szCs w:val="22"/>
        </w:rPr>
        <w:tab/>
      </w:r>
    </w:p>
    <w:p w14:paraId="7A7F4639" w14:textId="6841620F" w:rsidR="00CF1AD3" w:rsidRDefault="00CF1AD3" w:rsidP="00CF1AD3">
      <w:pPr>
        <w:jc w:val="both"/>
        <w:rPr>
          <w:b/>
          <w:sz w:val="22"/>
          <w:szCs w:val="22"/>
        </w:rPr>
      </w:pP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t xml:space="preserve">4 pm, </w:t>
      </w:r>
      <w:r w:rsidR="00DF1D5A">
        <w:rPr>
          <w:b/>
          <w:color w:val="C0504D"/>
          <w:sz w:val="22"/>
          <w:szCs w:val="22"/>
        </w:rPr>
        <w:t xml:space="preserve">Monday </w:t>
      </w:r>
      <w:r w:rsidR="00BF1F3F">
        <w:rPr>
          <w:b/>
          <w:color w:val="C0504D"/>
          <w:sz w:val="22"/>
          <w:szCs w:val="22"/>
        </w:rPr>
        <w:t>2 March 2020</w:t>
      </w:r>
    </w:p>
    <w:p w14:paraId="7FB5EAAB" w14:textId="77777777" w:rsidR="00CF1AD3" w:rsidRDefault="00CF1AD3" w:rsidP="00432FE5">
      <w:pPr>
        <w:jc w:val="both"/>
        <w:rPr>
          <w:b/>
          <w:sz w:val="32"/>
          <w:szCs w:val="3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75"/>
      </w:tblGrid>
      <w:tr w:rsidR="00CF1AD3" w:rsidRPr="007C6CEF" w14:paraId="5E36F368" w14:textId="77777777" w:rsidTr="003F04BB">
        <w:tc>
          <w:tcPr>
            <w:tcW w:w="2518" w:type="dxa"/>
          </w:tcPr>
          <w:p w14:paraId="00F8ACF8" w14:textId="77777777" w:rsidR="00CF1AD3" w:rsidRPr="007C6CEF" w:rsidRDefault="00CF1AD3" w:rsidP="0032710C">
            <w:pPr>
              <w:rPr>
                <w:sz w:val="22"/>
                <w:szCs w:val="22"/>
              </w:rPr>
            </w:pPr>
            <w:r w:rsidRPr="007C6CEF">
              <w:rPr>
                <w:sz w:val="22"/>
                <w:szCs w:val="22"/>
              </w:rPr>
              <w:t xml:space="preserve">Title : </w:t>
            </w:r>
            <w:r w:rsidRPr="007C6CEF">
              <w:rPr>
                <w:sz w:val="22"/>
                <w:szCs w:val="22"/>
              </w:rPr>
              <w:tab/>
            </w:r>
            <w:r w:rsidRPr="007C6CEF">
              <w:rPr>
                <w:sz w:val="22"/>
                <w:szCs w:val="22"/>
              </w:rPr>
              <w:tab/>
            </w:r>
          </w:p>
          <w:p w14:paraId="5F104989" w14:textId="77777777" w:rsidR="00CF1AD3" w:rsidRPr="007C6CEF" w:rsidRDefault="00CF1AD3" w:rsidP="0032710C">
            <w:pPr>
              <w:rPr>
                <w:sz w:val="22"/>
                <w:szCs w:val="22"/>
              </w:rPr>
            </w:pPr>
          </w:p>
          <w:p w14:paraId="0EE1E364" w14:textId="77777777" w:rsidR="00CF1AD3" w:rsidRPr="007C6CEF" w:rsidRDefault="00CF1AD3" w:rsidP="0032710C">
            <w:pPr>
              <w:rPr>
                <w:sz w:val="22"/>
                <w:szCs w:val="22"/>
              </w:rPr>
            </w:pPr>
            <w:r w:rsidRPr="007C6CEF">
              <w:rPr>
                <w:sz w:val="22"/>
                <w:szCs w:val="22"/>
              </w:rPr>
              <w:t>Surname/Family name</w:t>
            </w:r>
          </w:p>
          <w:p w14:paraId="0ADD315F" w14:textId="77777777" w:rsidR="00CF1AD3" w:rsidRPr="007C6CEF" w:rsidRDefault="00CF1AD3" w:rsidP="0032710C">
            <w:pPr>
              <w:rPr>
                <w:sz w:val="22"/>
                <w:szCs w:val="22"/>
              </w:rPr>
            </w:pPr>
          </w:p>
          <w:p w14:paraId="62BBCC45" w14:textId="77777777" w:rsidR="00CF1AD3" w:rsidRDefault="00CF1AD3" w:rsidP="0032710C">
            <w:pPr>
              <w:rPr>
                <w:sz w:val="22"/>
                <w:szCs w:val="22"/>
              </w:rPr>
            </w:pPr>
          </w:p>
          <w:p w14:paraId="59986D33" w14:textId="77777777" w:rsidR="00CF1AD3" w:rsidRDefault="00CF1AD3" w:rsidP="0032710C">
            <w:pPr>
              <w:rPr>
                <w:sz w:val="22"/>
                <w:szCs w:val="22"/>
              </w:rPr>
            </w:pPr>
            <w:r>
              <w:rPr>
                <w:sz w:val="22"/>
                <w:szCs w:val="22"/>
              </w:rPr>
              <w:t>Correspondence Address</w:t>
            </w:r>
          </w:p>
          <w:p w14:paraId="47A21A37" w14:textId="77777777" w:rsidR="00CF1AD3" w:rsidRDefault="00CF1AD3" w:rsidP="0032710C">
            <w:pPr>
              <w:rPr>
                <w:sz w:val="22"/>
                <w:szCs w:val="22"/>
              </w:rPr>
            </w:pPr>
          </w:p>
          <w:p w14:paraId="30D47DE8" w14:textId="77777777" w:rsidR="00CF1AD3" w:rsidRPr="007C6CEF" w:rsidRDefault="00CF1AD3" w:rsidP="0032710C">
            <w:pPr>
              <w:rPr>
                <w:sz w:val="22"/>
                <w:szCs w:val="22"/>
              </w:rPr>
            </w:pPr>
          </w:p>
        </w:tc>
        <w:tc>
          <w:tcPr>
            <w:tcW w:w="6975" w:type="dxa"/>
          </w:tcPr>
          <w:p w14:paraId="62EF0386" w14:textId="77777777" w:rsidR="00CF1AD3" w:rsidRDefault="00CF1AD3" w:rsidP="0032710C">
            <w:pPr>
              <w:rPr>
                <w:sz w:val="22"/>
                <w:szCs w:val="22"/>
              </w:rPr>
            </w:pPr>
            <w:r w:rsidRPr="007C6CEF">
              <w:rPr>
                <w:sz w:val="22"/>
                <w:szCs w:val="22"/>
              </w:rPr>
              <w:t>Forename(s) (in full) :</w:t>
            </w:r>
            <w:r w:rsidRPr="007C6CEF">
              <w:rPr>
                <w:sz w:val="22"/>
                <w:szCs w:val="22"/>
              </w:rPr>
              <w:tab/>
            </w:r>
            <w:r w:rsidRPr="007C6CEF">
              <w:rPr>
                <w:sz w:val="22"/>
                <w:szCs w:val="22"/>
              </w:rPr>
              <w:tab/>
            </w:r>
            <w:r w:rsidRPr="007C6CEF">
              <w:rPr>
                <w:sz w:val="22"/>
                <w:szCs w:val="22"/>
              </w:rPr>
              <w:tab/>
              <w:t>Preferred forename</w:t>
            </w:r>
          </w:p>
          <w:p w14:paraId="06670825" w14:textId="77777777" w:rsidR="00CF1AD3" w:rsidRDefault="00CF1AD3" w:rsidP="0032710C">
            <w:pPr>
              <w:rPr>
                <w:sz w:val="22"/>
                <w:szCs w:val="22"/>
              </w:rPr>
            </w:pPr>
          </w:p>
          <w:p w14:paraId="39B02C76" w14:textId="77777777" w:rsidR="00CF1AD3" w:rsidRDefault="00CF1AD3" w:rsidP="0032710C">
            <w:pPr>
              <w:rPr>
                <w:sz w:val="22"/>
                <w:szCs w:val="22"/>
              </w:rPr>
            </w:pPr>
          </w:p>
          <w:p w14:paraId="36A68D79" w14:textId="77777777" w:rsidR="00CF1AD3" w:rsidRDefault="00CF1AD3" w:rsidP="0032710C">
            <w:pPr>
              <w:rPr>
                <w:sz w:val="22"/>
                <w:szCs w:val="22"/>
              </w:rPr>
            </w:pPr>
          </w:p>
          <w:p w14:paraId="2E8E364C" w14:textId="77777777" w:rsidR="00CF1AD3" w:rsidRDefault="00CF1AD3" w:rsidP="0032710C">
            <w:pPr>
              <w:rPr>
                <w:sz w:val="22"/>
                <w:szCs w:val="22"/>
              </w:rPr>
            </w:pPr>
          </w:p>
          <w:p w14:paraId="20C5C532" w14:textId="77777777" w:rsidR="00CF1AD3" w:rsidRDefault="00CF1AD3" w:rsidP="0032710C">
            <w:pPr>
              <w:rPr>
                <w:sz w:val="22"/>
                <w:szCs w:val="22"/>
              </w:rPr>
            </w:pPr>
          </w:p>
          <w:p w14:paraId="5E2AE2DC" w14:textId="77777777" w:rsidR="00CF1AD3" w:rsidRDefault="00CF1AD3" w:rsidP="0032710C">
            <w:pPr>
              <w:rPr>
                <w:sz w:val="22"/>
                <w:szCs w:val="22"/>
              </w:rPr>
            </w:pPr>
          </w:p>
          <w:p w14:paraId="3C6DDFFE" w14:textId="77777777" w:rsidR="00CF1AD3" w:rsidRPr="007C6CEF" w:rsidRDefault="00CF1AD3" w:rsidP="0032710C">
            <w:pPr>
              <w:rPr>
                <w:sz w:val="22"/>
                <w:szCs w:val="22"/>
              </w:rPr>
            </w:pPr>
          </w:p>
        </w:tc>
      </w:tr>
    </w:tbl>
    <w:p w14:paraId="3BEE4656" w14:textId="77777777" w:rsidR="00A2396C" w:rsidRDefault="00A2396C" w:rsidP="00432FE5">
      <w:pPr>
        <w:jc w:val="both"/>
        <w:rPr>
          <w:b/>
          <w:sz w:val="32"/>
          <w:szCs w:val="32"/>
        </w:rPr>
      </w:pPr>
    </w:p>
    <w:p w14:paraId="04C0E077" w14:textId="4E86F30D" w:rsidR="00432FE5" w:rsidRPr="00AE6FCF" w:rsidRDefault="00432FE5" w:rsidP="00432FE5">
      <w:pPr>
        <w:jc w:val="both"/>
        <w:rPr>
          <w:b/>
          <w:sz w:val="32"/>
          <w:szCs w:val="32"/>
        </w:rPr>
      </w:pPr>
      <w:r w:rsidRPr="00AE6FCF">
        <w:rPr>
          <w:b/>
          <w:sz w:val="32"/>
          <w:szCs w:val="32"/>
        </w:rPr>
        <w:t>Other Information</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9"/>
      </w:tblGrid>
      <w:tr w:rsidR="00432FE5" w:rsidRPr="00A13A2A" w14:paraId="22E122E3" w14:textId="77777777" w:rsidTr="00A2396C">
        <w:tc>
          <w:tcPr>
            <w:tcW w:w="9499" w:type="dxa"/>
            <w:tcBorders>
              <w:top w:val="single" w:sz="4" w:space="0" w:color="auto"/>
              <w:bottom w:val="nil"/>
            </w:tcBorders>
            <w:shd w:val="clear" w:color="auto" w:fill="CCFFFF"/>
          </w:tcPr>
          <w:p w14:paraId="3B7C193E" w14:textId="77777777" w:rsidR="00432FE5" w:rsidRPr="00A13A2A" w:rsidRDefault="00432FE5" w:rsidP="0032710C">
            <w:pPr>
              <w:rPr>
                <w:b/>
                <w:sz w:val="2"/>
                <w:szCs w:val="2"/>
              </w:rPr>
            </w:pPr>
            <w:r w:rsidRPr="00A13A2A">
              <w:rPr>
                <w:b/>
                <w:sz w:val="20"/>
                <w:szCs w:val="20"/>
              </w:rPr>
              <w:t>Confidential Disclosure of Criminal Convictions</w:t>
            </w:r>
          </w:p>
        </w:tc>
      </w:tr>
    </w:tbl>
    <w:p w14:paraId="32041D42" w14:textId="77777777" w:rsidR="00432FE5" w:rsidRDefault="00432FE5" w:rsidP="00432FE5">
      <w:pPr>
        <w:ind w:left="720"/>
        <w:rPr>
          <w:b/>
          <w:sz w:val="2"/>
          <w:szCs w:val="2"/>
        </w:rPr>
      </w:pPr>
    </w:p>
    <w:p w14:paraId="62E328B1" w14:textId="77777777" w:rsidR="00432FE5" w:rsidRDefault="00432FE5" w:rsidP="00432FE5">
      <w:pPr>
        <w:ind w:left="720"/>
        <w:rPr>
          <w:b/>
          <w:sz w:val="2"/>
          <w:szCs w:val="2"/>
        </w:rPr>
      </w:pPr>
    </w:p>
    <w:p w14:paraId="3F9D0596" w14:textId="77777777" w:rsidR="00432FE5" w:rsidRPr="0066475E" w:rsidRDefault="00432FE5" w:rsidP="00432FE5">
      <w:pPr>
        <w:ind w:left="720"/>
        <w:rPr>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750"/>
        <w:gridCol w:w="3648"/>
      </w:tblGrid>
      <w:tr w:rsidR="00432FE5" w:rsidRPr="00A13A2A" w14:paraId="44A3C7EB" w14:textId="77777777" w:rsidTr="0032710C">
        <w:tc>
          <w:tcPr>
            <w:tcW w:w="10980" w:type="dxa"/>
            <w:gridSpan w:val="3"/>
          </w:tcPr>
          <w:p w14:paraId="05EC2BEE" w14:textId="77777777" w:rsidR="00432FE5" w:rsidRPr="00A13A2A" w:rsidRDefault="00432FE5" w:rsidP="0032710C">
            <w:pPr>
              <w:rPr>
                <w:sz w:val="2"/>
                <w:szCs w:val="2"/>
              </w:rPr>
            </w:pPr>
          </w:p>
          <w:p w14:paraId="505DF42B" w14:textId="77777777" w:rsidR="00432FE5" w:rsidRPr="00A13A2A" w:rsidRDefault="00432FE5" w:rsidP="0032710C">
            <w:pPr>
              <w:rPr>
                <w:sz w:val="2"/>
                <w:szCs w:val="2"/>
              </w:rPr>
            </w:pPr>
          </w:p>
          <w:p w14:paraId="3F6D03FE" w14:textId="77777777" w:rsidR="00432FE5" w:rsidRPr="00A13A2A" w:rsidRDefault="00432FE5" w:rsidP="0032710C">
            <w:pPr>
              <w:rPr>
                <w:sz w:val="2"/>
                <w:szCs w:val="2"/>
              </w:rPr>
            </w:pPr>
          </w:p>
          <w:p w14:paraId="543EF01A" w14:textId="77777777" w:rsidR="00432FE5" w:rsidRPr="00A13A2A" w:rsidRDefault="00432FE5" w:rsidP="0032710C">
            <w:pPr>
              <w:rPr>
                <w:sz w:val="2"/>
                <w:szCs w:val="2"/>
              </w:rPr>
            </w:pPr>
          </w:p>
          <w:p w14:paraId="0D8E0491" w14:textId="77777777" w:rsidR="00432FE5" w:rsidRPr="00A13A2A" w:rsidRDefault="00432FE5" w:rsidP="0032710C">
            <w:pPr>
              <w:rPr>
                <w:sz w:val="2"/>
                <w:szCs w:val="2"/>
              </w:rPr>
            </w:pPr>
          </w:p>
          <w:p w14:paraId="1C51F077" w14:textId="77777777" w:rsidR="00432FE5" w:rsidRPr="00A13A2A" w:rsidRDefault="00432FE5" w:rsidP="0032710C">
            <w:pPr>
              <w:rPr>
                <w:sz w:val="18"/>
                <w:szCs w:val="18"/>
              </w:rPr>
            </w:pPr>
            <w:r w:rsidRPr="00A13A2A">
              <w:rPr>
                <w:sz w:val="18"/>
                <w:szCs w:val="18"/>
              </w:rPr>
              <w:t>Information about criminal convictions is requested to assist the selection process.</w:t>
            </w:r>
          </w:p>
          <w:p w14:paraId="0E82CB24" w14:textId="77777777" w:rsidR="00432FE5" w:rsidRPr="00A13A2A" w:rsidRDefault="00432FE5" w:rsidP="0032710C">
            <w:pPr>
              <w:rPr>
                <w:sz w:val="18"/>
                <w:szCs w:val="18"/>
              </w:rPr>
            </w:pPr>
          </w:p>
          <w:p w14:paraId="4AB7E99C" w14:textId="77777777" w:rsidR="00432FE5" w:rsidRPr="00A13A2A" w:rsidRDefault="00432FE5" w:rsidP="0032710C">
            <w:pPr>
              <w:rPr>
                <w:rFonts w:cs="Arial"/>
                <w:sz w:val="18"/>
                <w:szCs w:val="18"/>
              </w:rPr>
            </w:pPr>
            <w:r w:rsidRPr="00A13A2A">
              <w:rPr>
                <w:rFonts w:cs="Arial"/>
                <w:sz w:val="18"/>
                <w:szCs w:val="18"/>
              </w:rPr>
              <w:t>Below you are required to declare any previous criminal convictions.  This information will be treated in a confidential manner and will be considered as part of the shortlisting for the position</w:t>
            </w:r>
          </w:p>
          <w:p w14:paraId="0C89F518" w14:textId="77777777" w:rsidR="00432FE5" w:rsidRPr="00A13A2A" w:rsidRDefault="00432FE5" w:rsidP="0032710C">
            <w:pPr>
              <w:rPr>
                <w:rFonts w:cs="Arial"/>
                <w:sz w:val="18"/>
                <w:szCs w:val="18"/>
              </w:rPr>
            </w:pPr>
          </w:p>
          <w:p w14:paraId="238C5105" w14:textId="77777777" w:rsidR="00432FE5" w:rsidRPr="00A13A2A" w:rsidRDefault="00432FE5" w:rsidP="0032710C">
            <w:pPr>
              <w:rPr>
                <w:rFonts w:cs="Arial"/>
                <w:sz w:val="18"/>
                <w:szCs w:val="18"/>
              </w:rPr>
            </w:pPr>
            <w:r w:rsidRPr="00A13A2A">
              <w:rPr>
                <w:rFonts w:cs="Arial"/>
                <w:sz w:val="18"/>
                <w:szCs w:val="18"/>
              </w:rPr>
              <w:t>Failure to provide correct information may affect your application.  If an applicant is found to have withheld information about criminal convictions it may lead to dismissal.</w:t>
            </w:r>
          </w:p>
          <w:p w14:paraId="590CE23D" w14:textId="77777777" w:rsidR="00432FE5" w:rsidRPr="00A13A2A" w:rsidRDefault="00432FE5" w:rsidP="0032710C">
            <w:pPr>
              <w:rPr>
                <w:rFonts w:cs="Arial"/>
                <w:sz w:val="18"/>
                <w:szCs w:val="18"/>
              </w:rPr>
            </w:pPr>
          </w:p>
          <w:p w14:paraId="5E502B8E" w14:textId="77777777" w:rsidR="00432FE5" w:rsidRPr="00A13A2A" w:rsidRDefault="00432FE5" w:rsidP="0032710C">
            <w:pPr>
              <w:rPr>
                <w:sz w:val="20"/>
                <w:szCs w:val="20"/>
              </w:rPr>
            </w:pPr>
            <w:r w:rsidRPr="00A13A2A">
              <w:rPr>
                <w:rFonts w:cs="Arial"/>
                <w:b/>
                <w:bCs/>
                <w:sz w:val="18"/>
                <w:szCs w:val="18"/>
              </w:rPr>
              <w:t>Do not include those that would be considered 'spent' under the terms of the Rehabilitation of Offenders Order (NI) 1978</w:t>
            </w:r>
          </w:p>
        </w:tc>
      </w:tr>
      <w:tr w:rsidR="00432FE5" w:rsidRPr="00A13A2A" w14:paraId="609184C2" w14:textId="77777777" w:rsidTr="0032710C">
        <w:tc>
          <w:tcPr>
            <w:tcW w:w="2430" w:type="dxa"/>
            <w:shd w:val="clear" w:color="auto" w:fill="CCFFFF"/>
          </w:tcPr>
          <w:p w14:paraId="5A395A56" w14:textId="77777777" w:rsidR="00432FE5" w:rsidRPr="00A13A2A" w:rsidRDefault="00432FE5" w:rsidP="0032710C">
            <w:pPr>
              <w:spacing w:line="240" w:lineRule="atLeast"/>
              <w:rPr>
                <w:b/>
                <w:sz w:val="18"/>
                <w:szCs w:val="18"/>
              </w:rPr>
            </w:pPr>
          </w:p>
          <w:p w14:paraId="654B7885" w14:textId="77777777" w:rsidR="00432FE5" w:rsidRPr="00A13A2A" w:rsidRDefault="00432FE5" w:rsidP="0032710C">
            <w:pPr>
              <w:spacing w:line="240" w:lineRule="atLeast"/>
              <w:rPr>
                <w:b/>
                <w:sz w:val="18"/>
                <w:szCs w:val="18"/>
              </w:rPr>
            </w:pPr>
            <w:r w:rsidRPr="00A13A2A">
              <w:rPr>
                <w:b/>
                <w:sz w:val="18"/>
                <w:szCs w:val="18"/>
              </w:rPr>
              <w:t>DATE</w:t>
            </w:r>
          </w:p>
          <w:p w14:paraId="1B5B7A02" w14:textId="77777777" w:rsidR="00432FE5" w:rsidRPr="00A13A2A" w:rsidRDefault="00432FE5" w:rsidP="0032710C">
            <w:pPr>
              <w:spacing w:line="240" w:lineRule="atLeast"/>
              <w:rPr>
                <w:b/>
                <w:sz w:val="18"/>
                <w:szCs w:val="18"/>
              </w:rPr>
            </w:pPr>
          </w:p>
        </w:tc>
        <w:tc>
          <w:tcPr>
            <w:tcW w:w="4320" w:type="dxa"/>
            <w:shd w:val="clear" w:color="auto" w:fill="CCFFFF"/>
          </w:tcPr>
          <w:p w14:paraId="1F646397" w14:textId="77777777" w:rsidR="00432FE5" w:rsidRPr="00A13A2A" w:rsidRDefault="00432FE5" w:rsidP="0032710C">
            <w:pPr>
              <w:spacing w:line="240" w:lineRule="atLeast"/>
              <w:rPr>
                <w:b/>
                <w:sz w:val="18"/>
                <w:szCs w:val="18"/>
              </w:rPr>
            </w:pPr>
          </w:p>
          <w:p w14:paraId="694D488F" w14:textId="77777777" w:rsidR="00432FE5" w:rsidRPr="00A13A2A" w:rsidRDefault="00432FE5" w:rsidP="0032710C">
            <w:pPr>
              <w:spacing w:line="240" w:lineRule="atLeast"/>
              <w:rPr>
                <w:b/>
                <w:sz w:val="18"/>
                <w:szCs w:val="18"/>
              </w:rPr>
            </w:pPr>
            <w:r w:rsidRPr="00A13A2A">
              <w:rPr>
                <w:b/>
                <w:sz w:val="18"/>
                <w:szCs w:val="18"/>
              </w:rPr>
              <w:t>CONVICTION</w:t>
            </w:r>
          </w:p>
        </w:tc>
        <w:tc>
          <w:tcPr>
            <w:tcW w:w="4230" w:type="dxa"/>
            <w:shd w:val="clear" w:color="auto" w:fill="CCFFFF"/>
          </w:tcPr>
          <w:p w14:paraId="54E57256" w14:textId="77777777" w:rsidR="00432FE5" w:rsidRPr="00A13A2A" w:rsidRDefault="00432FE5" w:rsidP="0032710C">
            <w:pPr>
              <w:spacing w:line="240" w:lineRule="atLeast"/>
              <w:rPr>
                <w:b/>
                <w:sz w:val="18"/>
                <w:szCs w:val="18"/>
              </w:rPr>
            </w:pPr>
          </w:p>
          <w:p w14:paraId="016025A9" w14:textId="77777777" w:rsidR="00432FE5" w:rsidRPr="00A13A2A" w:rsidRDefault="00432FE5" w:rsidP="0032710C">
            <w:pPr>
              <w:spacing w:line="240" w:lineRule="atLeast"/>
              <w:rPr>
                <w:b/>
                <w:sz w:val="18"/>
                <w:szCs w:val="18"/>
              </w:rPr>
            </w:pPr>
            <w:r w:rsidRPr="00A13A2A">
              <w:rPr>
                <w:b/>
                <w:sz w:val="18"/>
                <w:szCs w:val="18"/>
              </w:rPr>
              <w:t>TYPE OF SENTENCE</w:t>
            </w:r>
          </w:p>
        </w:tc>
      </w:tr>
      <w:bookmarkStart w:id="10" w:name="Text135"/>
      <w:tr w:rsidR="00432FE5" w:rsidRPr="00A13A2A" w14:paraId="5CA028EF" w14:textId="77777777" w:rsidTr="0032710C">
        <w:tc>
          <w:tcPr>
            <w:tcW w:w="2430" w:type="dxa"/>
          </w:tcPr>
          <w:p w14:paraId="499EE171" w14:textId="77777777" w:rsidR="00432FE5" w:rsidRPr="00A13A2A" w:rsidRDefault="00432FE5" w:rsidP="0032710C">
            <w:pPr>
              <w:spacing w:line="240" w:lineRule="atLeast"/>
              <w:rPr>
                <w:b/>
                <w:sz w:val="18"/>
                <w:szCs w:val="18"/>
              </w:rPr>
            </w:pPr>
            <w:r w:rsidRPr="00A13A2A">
              <w:rPr>
                <w:b/>
                <w:sz w:val="18"/>
                <w:szCs w:val="18"/>
              </w:rPr>
              <w:fldChar w:fldCharType="begin">
                <w:ffData>
                  <w:name w:val="Text135"/>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0"/>
          </w:p>
          <w:p w14:paraId="6F3B7E9F" w14:textId="77777777" w:rsidR="00432FE5" w:rsidRPr="00A13A2A" w:rsidRDefault="00432FE5" w:rsidP="0032710C">
            <w:pPr>
              <w:spacing w:line="240" w:lineRule="atLeast"/>
              <w:rPr>
                <w:b/>
                <w:sz w:val="18"/>
                <w:szCs w:val="18"/>
              </w:rPr>
            </w:pPr>
          </w:p>
          <w:p w14:paraId="58757A0B" w14:textId="77777777" w:rsidR="00432FE5" w:rsidRPr="00A13A2A" w:rsidRDefault="00432FE5" w:rsidP="0032710C">
            <w:pPr>
              <w:spacing w:line="240" w:lineRule="atLeast"/>
              <w:rPr>
                <w:b/>
                <w:sz w:val="18"/>
                <w:szCs w:val="18"/>
              </w:rPr>
            </w:pPr>
          </w:p>
        </w:tc>
        <w:bookmarkStart w:id="11" w:name="Text136"/>
        <w:tc>
          <w:tcPr>
            <w:tcW w:w="4320" w:type="dxa"/>
          </w:tcPr>
          <w:p w14:paraId="2DD7E192" w14:textId="77777777" w:rsidR="00432FE5" w:rsidRPr="00A13A2A" w:rsidRDefault="00432FE5" w:rsidP="0032710C">
            <w:pPr>
              <w:spacing w:line="240" w:lineRule="atLeast"/>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1"/>
          </w:p>
        </w:tc>
        <w:bookmarkStart w:id="12" w:name="Text137"/>
        <w:tc>
          <w:tcPr>
            <w:tcW w:w="4230" w:type="dxa"/>
          </w:tcPr>
          <w:p w14:paraId="4DF57541" w14:textId="77777777" w:rsidR="00432FE5" w:rsidRPr="00A13A2A" w:rsidRDefault="00432FE5" w:rsidP="0032710C">
            <w:pPr>
              <w:spacing w:line="240" w:lineRule="atLeast"/>
              <w:rPr>
                <w:b/>
                <w:sz w:val="18"/>
                <w:szCs w:val="18"/>
              </w:rPr>
            </w:pPr>
            <w:r w:rsidRPr="00A13A2A">
              <w:rPr>
                <w:b/>
                <w:sz w:val="18"/>
                <w:szCs w:val="18"/>
              </w:rPr>
              <w:fldChar w:fldCharType="begin">
                <w:ffData>
                  <w:name w:val="Text137"/>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2"/>
          </w:p>
        </w:tc>
      </w:tr>
      <w:bookmarkStart w:id="13" w:name="Text138"/>
      <w:tr w:rsidR="00432FE5" w:rsidRPr="00A13A2A" w14:paraId="356CCD8E" w14:textId="77777777" w:rsidTr="0032710C">
        <w:tc>
          <w:tcPr>
            <w:tcW w:w="2430" w:type="dxa"/>
          </w:tcPr>
          <w:p w14:paraId="074F4F5D" w14:textId="77777777" w:rsidR="00432FE5" w:rsidRPr="00A13A2A" w:rsidRDefault="00432FE5" w:rsidP="0032710C">
            <w:pPr>
              <w:spacing w:line="240" w:lineRule="atLeast"/>
              <w:rPr>
                <w:b/>
                <w:sz w:val="18"/>
                <w:szCs w:val="18"/>
              </w:rPr>
            </w:pPr>
            <w:r w:rsidRPr="00A13A2A">
              <w:rPr>
                <w:b/>
                <w:sz w:val="18"/>
                <w:szCs w:val="18"/>
              </w:rPr>
              <w:fldChar w:fldCharType="begin">
                <w:ffData>
                  <w:name w:val="Text138"/>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3"/>
          </w:p>
          <w:p w14:paraId="08A463E7" w14:textId="77777777" w:rsidR="00432FE5" w:rsidRPr="00A13A2A" w:rsidRDefault="00432FE5" w:rsidP="0032710C">
            <w:pPr>
              <w:spacing w:line="240" w:lineRule="atLeast"/>
              <w:rPr>
                <w:b/>
                <w:sz w:val="18"/>
                <w:szCs w:val="18"/>
              </w:rPr>
            </w:pPr>
          </w:p>
          <w:p w14:paraId="2599427A" w14:textId="77777777" w:rsidR="00432FE5" w:rsidRPr="00A13A2A" w:rsidRDefault="00432FE5" w:rsidP="0032710C">
            <w:pPr>
              <w:spacing w:line="240" w:lineRule="atLeast"/>
              <w:rPr>
                <w:b/>
                <w:sz w:val="18"/>
                <w:szCs w:val="18"/>
              </w:rPr>
            </w:pPr>
          </w:p>
        </w:tc>
        <w:bookmarkStart w:id="14" w:name="Text139"/>
        <w:tc>
          <w:tcPr>
            <w:tcW w:w="4320" w:type="dxa"/>
          </w:tcPr>
          <w:p w14:paraId="03980696" w14:textId="77777777" w:rsidR="00432FE5" w:rsidRPr="00A13A2A" w:rsidRDefault="00432FE5" w:rsidP="0032710C">
            <w:pPr>
              <w:spacing w:line="240" w:lineRule="atLeast"/>
              <w:rPr>
                <w:b/>
                <w:sz w:val="18"/>
                <w:szCs w:val="18"/>
              </w:rPr>
            </w:pPr>
            <w:r w:rsidRPr="00A13A2A">
              <w:rPr>
                <w:b/>
                <w:sz w:val="18"/>
                <w:szCs w:val="18"/>
              </w:rPr>
              <w:fldChar w:fldCharType="begin">
                <w:ffData>
                  <w:name w:val="Text139"/>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4"/>
          </w:p>
        </w:tc>
        <w:bookmarkStart w:id="15" w:name="Text140"/>
        <w:tc>
          <w:tcPr>
            <w:tcW w:w="4230" w:type="dxa"/>
          </w:tcPr>
          <w:p w14:paraId="7A4147CF" w14:textId="77777777" w:rsidR="00432FE5" w:rsidRPr="00A13A2A" w:rsidRDefault="00432FE5" w:rsidP="0032710C">
            <w:pPr>
              <w:spacing w:line="240" w:lineRule="atLeast"/>
              <w:rPr>
                <w:b/>
                <w:sz w:val="18"/>
                <w:szCs w:val="18"/>
              </w:rPr>
            </w:pPr>
            <w:r w:rsidRPr="00A13A2A">
              <w:rPr>
                <w:b/>
                <w:sz w:val="18"/>
                <w:szCs w:val="18"/>
              </w:rPr>
              <w:fldChar w:fldCharType="begin">
                <w:ffData>
                  <w:name w:val="Text140"/>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5"/>
          </w:p>
        </w:tc>
      </w:tr>
      <w:bookmarkStart w:id="16" w:name="Text141"/>
      <w:tr w:rsidR="00432FE5" w:rsidRPr="00A13A2A" w14:paraId="29A18F29" w14:textId="77777777" w:rsidTr="0032710C">
        <w:tc>
          <w:tcPr>
            <w:tcW w:w="2430" w:type="dxa"/>
          </w:tcPr>
          <w:p w14:paraId="2A169615" w14:textId="77777777" w:rsidR="00432FE5" w:rsidRPr="00A13A2A" w:rsidRDefault="00432FE5" w:rsidP="0032710C">
            <w:pPr>
              <w:spacing w:line="240" w:lineRule="atLeast"/>
              <w:rPr>
                <w:b/>
                <w:sz w:val="18"/>
                <w:szCs w:val="18"/>
              </w:rPr>
            </w:pPr>
            <w:r w:rsidRPr="00A13A2A">
              <w:rPr>
                <w:b/>
                <w:sz w:val="18"/>
                <w:szCs w:val="18"/>
              </w:rPr>
              <w:fldChar w:fldCharType="begin">
                <w:ffData>
                  <w:name w:val="Text141"/>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6"/>
          </w:p>
          <w:p w14:paraId="3F8860C5" w14:textId="77777777" w:rsidR="00432FE5" w:rsidRPr="00A13A2A" w:rsidRDefault="00432FE5" w:rsidP="0032710C">
            <w:pPr>
              <w:spacing w:line="240" w:lineRule="atLeast"/>
              <w:rPr>
                <w:b/>
                <w:sz w:val="18"/>
                <w:szCs w:val="18"/>
              </w:rPr>
            </w:pPr>
          </w:p>
          <w:p w14:paraId="6DF547CB" w14:textId="77777777" w:rsidR="00432FE5" w:rsidRPr="00A13A2A" w:rsidRDefault="00432FE5" w:rsidP="0032710C">
            <w:pPr>
              <w:spacing w:line="240" w:lineRule="atLeast"/>
              <w:rPr>
                <w:b/>
                <w:sz w:val="18"/>
                <w:szCs w:val="18"/>
              </w:rPr>
            </w:pPr>
          </w:p>
        </w:tc>
        <w:bookmarkStart w:id="17" w:name="Text142"/>
        <w:tc>
          <w:tcPr>
            <w:tcW w:w="4320" w:type="dxa"/>
          </w:tcPr>
          <w:p w14:paraId="75D03BF7" w14:textId="77777777" w:rsidR="00432FE5" w:rsidRPr="00A13A2A" w:rsidRDefault="00432FE5" w:rsidP="0032710C">
            <w:pPr>
              <w:spacing w:line="240" w:lineRule="atLeast"/>
              <w:rPr>
                <w:b/>
                <w:sz w:val="18"/>
                <w:szCs w:val="18"/>
              </w:rPr>
            </w:pPr>
            <w:r w:rsidRPr="00A13A2A">
              <w:rPr>
                <w:b/>
                <w:sz w:val="18"/>
                <w:szCs w:val="18"/>
              </w:rPr>
              <w:lastRenderedPageBreak/>
              <w:fldChar w:fldCharType="begin">
                <w:ffData>
                  <w:name w:val="Text142"/>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7"/>
          </w:p>
        </w:tc>
        <w:bookmarkStart w:id="18" w:name="Text143"/>
        <w:tc>
          <w:tcPr>
            <w:tcW w:w="4230" w:type="dxa"/>
          </w:tcPr>
          <w:p w14:paraId="5099716F" w14:textId="77777777" w:rsidR="00432FE5" w:rsidRPr="00A13A2A" w:rsidRDefault="00432FE5" w:rsidP="0032710C">
            <w:pPr>
              <w:spacing w:line="240" w:lineRule="atLeast"/>
              <w:rPr>
                <w:b/>
                <w:sz w:val="18"/>
                <w:szCs w:val="18"/>
              </w:rPr>
            </w:pPr>
            <w:r w:rsidRPr="00A13A2A">
              <w:rPr>
                <w:b/>
                <w:sz w:val="18"/>
                <w:szCs w:val="18"/>
              </w:rPr>
              <w:fldChar w:fldCharType="begin">
                <w:ffData>
                  <w:name w:val="Text143"/>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8"/>
          </w:p>
        </w:tc>
      </w:tr>
    </w:tbl>
    <w:p w14:paraId="35FDD796"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9"/>
      </w:tblGrid>
      <w:tr w:rsidR="00432FE5" w:rsidRPr="00A13A2A" w14:paraId="66F4C9A4" w14:textId="77777777" w:rsidTr="0032710C">
        <w:tc>
          <w:tcPr>
            <w:tcW w:w="10980" w:type="dxa"/>
            <w:shd w:val="clear" w:color="auto" w:fill="CCFFFF"/>
          </w:tcPr>
          <w:p w14:paraId="6644581A" w14:textId="77777777" w:rsidR="00432FE5" w:rsidRPr="00A13A2A" w:rsidRDefault="00432FE5" w:rsidP="0032710C">
            <w:pPr>
              <w:rPr>
                <w:b/>
                <w:sz w:val="2"/>
                <w:szCs w:val="2"/>
              </w:rPr>
            </w:pPr>
            <w:r w:rsidRPr="00A13A2A">
              <w:rPr>
                <w:b/>
                <w:sz w:val="20"/>
                <w:szCs w:val="20"/>
              </w:rPr>
              <w:t>Statement of Disclosure</w:t>
            </w:r>
          </w:p>
        </w:tc>
      </w:tr>
      <w:tr w:rsidR="00432FE5" w:rsidRPr="00A13A2A" w14:paraId="08E08DCE" w14:textId="77777777" w:rsidTr="0032710C">
        <w:tblPrEx>
          <w:tblLook w:val="01E0" w:firstRow="1" w:lastRow="1" w:firstColumn="1" w:lastColumn="1" w:noHBand="0" w:noVBand="0"/>
        </w:tblPrEx>
        <w:trPr>
          <w:trHeight w:val="366"/>
        </w:trPr>
        <w:tc>
          <w:tcPr>
            <w:tcW w:w="10980" w:type="dxa"/>
          </w:tcPr>
          <w:p w14:paraId="57E87D81" w14:textId="77777777" w:rsidR="00432FE5" w:rsidRPr="00A13A2A" w:rsidRDefault="00432FE5" w:rsidP="0032710C">
            <w:pPr>
              <w:rPr>
                <w:sz w:val="2"/>
                <w:szCs w:val="2"/>
              </w:rPr>
            </w:pPr>
          </w:p>
          <w:p w14:paraId="0D23B168" w14:textId="77777777" w:rsidR="00432FE5" w:rsidRPr="00A13A2A" w:rsidRDefault="00432FE5" w:rsidP="0032710C">
            <w:pPr>
              <w:rPr>
                <w:sz w:val="2"/>
                <w:szCs w:val="2"/>
              </w:rPr>
            </w:pPr>
          </w:p>
          <w:p w14:paraId="2D5999B5" w14:textId="77777777" w:rsidR="00432FE5" w:rsidRPr="00A13A2A" w:rsidRDefault="00432FE5" w:rsidP="0032710C">
            <w:pPr>
              <w:rPr>
                <w:sz w:val="2"/>
                <w:szCs w:val="2"/>
              </w:rPr>
            </w:pPr>
          </w:p>
          <w:p w14:paraId="616A6DB3" w14:textId="77777777" w:rsidR="00432FE5" w:rsidRPr="00A13A2A" w:rsidRDefault="00432FE5" w:rsidP="0032710C">
            <w:pPr>
              <w:rPr>
                <w:sz w:val="2"/>
                <w:szCs w:val="2"/>
              </w:rPr>
            </w:pPr>
          </w:p>
          <w:p w14:paraId="4AFF47AA" w14:textId="77777777" w:rsidR="00432FE5" w:rsidRPr="00A13A2A" w:rsidRDefault="00432FE5" w:rsidP="0032710C">
            <w:pPr>
              <w:rPr>
                <w:sz w:val="2"/>
                <w:szCs w:val="2"/>
              </w:rPr>
            </w:pPr>
          </w:p>
          <w:p w14:paraId="3E6D2438" w14:textId="77777777" w:rsidR="00432FE5" w:rsidRPr="00A13A2A" w:rsidRDefault="00432FE5" w:rsidP="0032710C">
            <w:pPr>
              <w:rPr>
                <w:sz w:val="18"/>
                <w:szCs w:val="18"/>
              </w:rPr>
            </w:pPr>
            <w:r>
              <w:rPr>
                <w:sz w:val="18"/>
                <w:szCs w:val="18"/>
              </w:rPr>
              <w:t>We would encourage you</w:t>
            </w:r>
            <w:r w:rsidRPr="00A13A2A">
              <w:rPr>
                <w:sz w:val="18"/>
                <w:szCs w:val="18"/>
              </w:rPr>
              <w:t xml:space="preserve"> to provide a statement of disclosure below providing any further information you feel may be relevant, such as the particular circumstances leading to the offence and why an employer should disregard the conviction.</w:t>
            </w:r>
          </w:p>
          <w:p w14:paraId="7C133B8D" w14:textId="77777777" w:rsidR="00432FE5" w:rsidRPr="00A13A2A" w:rsidRDefault="00432FE5" w:rsidP="0032710C">
            <w:pPr>
              <w:rPr>
                <w:b/>
                <w:sz w:val="2"/>
                <w:szCs w:val="2"/>
              </w:rPr>
            </w:pPr>
          </w:p>
        </w:tc>
      </w:tr>
      <w:tr w:rsidR="00432FE5" w:rsidRPr="00A13A2A" w14:paraId="6778F148" w14:textId="77777777" w:rsidTr="0032710C">
        <w:tblPrEx>
          <w:tblLook w:val="01E0" w:firstRow="1" w:lastRow="1" w:firstColumn="1" w:lastColumn="1" w:noHBand="0" w:noVBand="0"/>
        </w:tblPrEx>
        <w:trPr>
          <w:trHeight w:val="1317"/>
        </w:trPr>
        <w:tc>
          <w:tcPr>
            <w:tcW w:w="10980" w:type="dxa"/>
          </w:tcPr>
          <w:p w14:paraId="29ACDBCC" w14:textId="77777777" w:rsidR="00432FE5" w:rsidRPr="00A13A2A" w:rsidRDefault="00432FE5" w:rsidP="0032710C">
            <w:pPr>
              <w:spacing w:line="240" w:lineRule="atLeast"/>
              <w:rPr>
                <w:b/>
                <w:sz w:val="18"/>
                <w:szCs w:val="18"/>
              </w:rPr>
            </w:pPr>
          </w:p>
        </w:tc>
      </w:tr>
    </w:tbl>
    <w:p w14:paraId="25CD3EA2"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9"/>
      </w:tblGrid>
      <w:tr w:rsidR="00432FE5" w:rsidRPr="00A13A2A" w14:paraId="706C9030" w14:textId="7A86F92A" w:rsidTr="00ED5993">
        <w:tc>
          <w:tcPr>
            <w:tcW w:w="9499" w:type="dxa"/>
            <w:shd w:val="clear" w:color="auto" w:fill="CCFFFF"/>
          </w:tcPr>
          <w:p w14:paraId="4DE8A0C5" w14:textId="4BCF59D8" w:rsidR="00432FE5" w:rsidRPr="00A13A2A" w:rsidRDefault="00432FE5" w:rsidP="0032710C">
            <w:pPr>
              <w:rPr>
                <w:b/>
                <w:sz w:val="2"/>
                <w:szCs w:val="2"/>
              </w:rPr>
            </w:pPr>
          </w:p>
        </w:tc>
      </w:tr>
      <w:tr w:rsidR="00432FE5" w:rsidRPr="00A13A2A" w14:paraId="5981E02D" w14:textId="77777777" w:rsidTr="00ED5993">
        <w:tblPrEx>
          <w:tblLook w:val="01E0" w:firstRow="1" w:lastRow="1" w:firstColumn="1" w:lastColumn="1" w:noHBand="0" w:noVBand="0"/>
        </w:tblPrEx>
        <w:trPr>
          <w:trHeight w:val="1317"/>
        </w:trPr>
        <w:tc>
          <w:tcPr>
            <w:tcW w:w="9499" w:type="dxa"/>
          </w:tcPr>
          <w:p w14:paraId="1D805EC7" w14:textId="77777777" w:rsidR="00432FE5" w:rsidRDefault="00432FE5" w:rsidP="0032710C">
            <w:pPr>
              <w:spacing w:line="240" w:lineRule="atLeast"/>
              <w:rPr>
                <w:b/>
                <w:sz w:val="18"/>
                <w:szCs w:val="18"/>
              </w:rPr>
            </w:pPr>
            <w:r>
              <w:rPr>
                <w:b/>
                <w:sz w:val="18"/>
                <w:szCs w:val="18"/>
              </w:rPr>
              <w:t xml:space="preserve">Your nationality – country pertaining to nationality                            </w:t>
            </w: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60C0B38F" w14:textId="77777777" w:rsidR="00432FE5" w:rsidRDefault="00432FE5" w:rsidP="0032710C">
            <w:pPr>
              <w:spacing w:line="240" w:lineRule="atLeast"/>
              <w:rPr>
                <w:b/>
                <w:sz w:val="18"/>
                <w:szCs w:val="18"/>
              </w:rPr>
            </w:pPr>
          </w:p>
          <w:p w14:paraId="5BB568C9" w14:textId="77777777" w:rsidR="00432FE5" w:rsidRPr="00A13A2A" w:rsidRDefault="00432FE5" w:rsidP="0032710C">
            <w:pPr>
              <w:spacing w:line="240" w:lineRule="atLeast"/>
              <w:rPr>
                <w:b/>
                <w:sz w:val="18"/>
                <w:szCs w:val="18"/>
              </w:rPr>
            </w:pPr>
            <w:r>
              <w:rPr>
                <w:b/>
                <w:sz w:val="18"/>
                <w:szCs w:val="18"/>
              </w:rPr>
              <w:t xml:space="preserve">Are you a United Kingdom (UK) national?                                           </w:t>
            </w: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tc>
      </w:tr>
    </w:tbl>
    <w:p w14:paraId="66821389" w14:textId="77777777" w:rsidR="00432FE5" w:rsidRDefault="00432FE5" w:rsidP="00432FE5">
      <w:pPr>
        <w:ind w:left="720"/>
        <w:rPr>
          <w:b/>
          <w:sz w:val="20"/>
          <w:szCs w:val="20"/>
        </w:rPr>
      </w:pPr>
    </w:p>
    <w:p w14:paraId="27344BE8" w14:textId="77777777" w:rsidR="00432FE5" w:rsidRDefault="00432FE5" w:rsidP="00432FE5">
      <w:pPr>
        <w:ind w:left="720"/>
        <w:rPr>
          <w:b/>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6"/>
      </w:tblGrid>
      <w:tr w:rsidR="00CF1AD3" w:rsidRPr="00A13A2A" w14:paraId="63FAEE8C" w14:textId="77777777" w:rsidTr="003F04BB">
        <w:tc>
          <w:tcPr>
            <w:tcW w:w="9526" w:type="dxa"/>
            <w:shd w:val="clear" w:color="auto" w:fill="CCFFFF"/>
          </w:tcPr>
          <w:p w14:paraId="1C50D4A8" w14:textId="77777777" w:rsidR="00CF1AD3" w:rsidRPr="00A13A2A" w:rsidRDefault="00CF1AD3" w:rsidP="0032710C">
            <w:pPr>
              <w:rPr>
                <w:b/>
                <w:sz w:val="2"/>
                <w:szCs w:val="2"/>
              </w:rPr>
            </w:pPr>
            <w:r>
              <w:rPr>
                <w:b/>
                <w:sz w:val="20"/>
                <w:szCs w:val="20"/>
              </w:rPr>
              <w:t>Data Protection Act 2018</w:t>
            </w:r>
          </w:p>
        </w:tc>
      </w:tr>
      <w:tr w:rsidR="00CF1AD3" w:rsidRPr="00A13A2A" w14:paraId="40A3FE38" w14:textId="77777777" w:rsidTr="003F04BB">
        <w:tblPrEx>
          <w:tblLook w:val="01E0" w:firstRow="1" w:lastRow="1" w:firstColumn="1" w:lastColumn="1" w:noHBand="0" w:noVBand="0"/>
        </w:tblPrEx>
        <w:trPr>
          <w:trHeight w:val="366"/>
        </w:trPr>
        <w:tc>
          <w:tcPr>
            <w:tcW w:w="9526" w:type="dxa"/>
          </w:tcPr>
          <w:p w14:paraId="2C9E4F92" w14:textId="77777777" w:rsidR="00CF1AD3" w:rsidRPr="00A13A2A" w:rsidRDefault="00CF1AD3" w:rsidP="0032710C">
            <w:pPr>
              <w:rPr>
                <w:sz w:val="2"/>
                <w:szCs w:val="2"/>
              </w:rPr>
            </w:pPr>
          </w:p>
          <w:p w14:paraId="505F5E4B" w14:textId="77777777" w:rsidR="00CF1AD3" w:rsidRPr="00A13A2A" w:rsidRDefault="00CF1AD3" w:rsidP="0032710C">
            <w:pPr>
              <w:rPr>
                <w:sz w:val="2"/>
                <w:szCs w:val="2"/>
              </w:rPr>
            </w:pPr>
          </w:p>
          <w:p w14:paraId="75B13D4F" w14:textId="77777777" w:rsidR="00CF1AD3" w:rsidRPr="00A13A2A" w:rsidRDefault="00CF1AD3" w:rsidP="0032710C">
            <w:pPr>
              <w:rPr>
                <w:sz w:val="2"/>
                <w:szCs w:val="2"/>
              </w:rPr>
            </w:pPr>
          </w:p>
          <w:p w14:paraId="65A7765F" w14:textId="0D447CDF" w:rsidR="003B1A6B" w:rsidRDefault="003B1A6B" w:rsidP="0032710C">
            <w:pPr>
              <w:rPr>
                <w:sz w:val="2"/>
                <w:szCs w:val="2"/>
              </w:rPr>
            </w:pPr>
          </w:p>
          <w:p w14:paraId="177735E1" w14:textId="348FD082" w:rsidR="003B1A6B" w:rsidRDefault="003B1A6B" w:rsidP="0032710C">
            <w:pPr>
              <w:rPr>
                <w:sz w:val="2"/>
                <w:szCs w:val="2"/>
              </w:rPr>
            </w:pPr>
          </w:p>
          <w:p w14:paraId="0C3ED615" w14:textId="56783C74" w:rsidR="003B1A6B" w:rsidRDefault="003B1A6B" w:rsidP="0032710C">
            <w:pPr>
              <w:rPr>
                <w:sz w:val="2"/>
                <w:szCs w:val="2"/>
              </w:rPr>
            </w:pPr>
          </w:p>
          <w:p w14:paraId="5DB41804" w14:textId="72DBE0A2" w:rsidR="003B1A6B" w:rsidRDefault="003B1A6B" w:rsidP="0032710C">
            <w:pPr>
              <w:rPr>
                <w:sz w:val="2"/>
                <w:szCs w:val="2"/>
              </w:rPr>
            </w:pPr>
          </w:p>
          <w:p w14:paraId="41692A0B" w14:textId="0BCB5674"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A Privacy Notice addressed to applicants for Academic Clinical Lecturers (ACL) and Academic Clinical Fellows (ACF) posts is available on the School of Medicine, Dentistry &amp; Biomedical Sciences webpage.  </w:t>
            </w:r>
            <w:r w:rsidR="00ED5439" w:rsidRPr="009D5D33">
              <w:rPr>
                <w:rFonts w:ascii="Arial" w:hAnsi="Arial" w:cs="Arial"/>
                <w:sz w:val="18"/>
                <w:szCs w:val="18"/>
              </w:rPr>
              <w:t xml:space="preserve">This privacy notice </w:t>
            </w:r>
            <w:r w:rsidRPr="009D5D33">
              <w:rPr>
                <w:rFonts w:ascii="Arial" w:hAnsi="Arial" w:cs="Arial"/>
                <w:sz w:val="18"/>
                <w:szCs w:val="18"/>
              </w:rPr>
              <w:t xml:space="preserve">Alternatively you may email </w:t>
            </w:r>
            <w:hyperlink r:id="rId10" w:history="1">
              <w:r w:rsidRPr="009D5D33">
                <w:rPr>
                  <w:rStyle w:val="Hyperlink"/>
                  <w:rFonts w:ascii="Arial" w:hAnsi="Arial" w:cs="Arial"/>
                  <w:sz w:val="18"/>
                  <w:szCs w:val="18"/>
                </w:rPr>
                <w:t>pgoffice.smdb@qub.ac.uk</w:t>
              </w:r>
            </w:hyperlink>
            <w:r w:rsidRPr="009D5D33">
              <w:rPr>
                <w:rFonts w:ascii="Arial" w:hAnsi="Arial" w:cs="Arial"/>
                <w:sz w:val="18"/>
                <w:szCs w:val="18"/>
              </w:rPr>
              <w:t xml:space="preserve"> to request a copy.  This Privacy Notice tells you why we need to collect personal information about you, what we will do with it, and how we will look after it. It also tells you about your legal rights in relation to your Personal Data</w:t>
            </w:r>
            <w:r w:rsidR="00ED5439" w:rsidRPr="009D5D33">
              <w:rPr>
                <w:rFonts w:ascii="Arial" w:hAnsi="Arial" w:cs="Arial"/>
                <w:sz w:val="18"/>
                <w:szCs w:val="18"/>
              </w:rPr>
              <w:t xml:space="preserve"> during the application and appointment process. </w:t>
            </w:r>
          </w:p>
          <w:p w14:paraId="7A7EB445" w14:textId="014A957B" w:rsidR="003B1A6B" w:rsidRPr="009D5D33" w:rsidRDefault="003B1A6B" w:rsidP="003B1A6B">
            <w:pPr>
              <w:pStyle w:val="ListParagraph"/>
              <w:spacing w:after="0" w:line="240" w:lineRule="auto"/>
              <w:ind w:left="0"/>
              <w:jc w:val="both"/>
              <w:rPr>
                <w:rFonts w:ascii="Helvetica" w:hAnsi="Helvetica"/>
                <w:sz w:val="18"/>
                <w:szCs w:val="18"/>
              </w:rPr>
            </w:pPr>
          </w:p>
          <w:p w14:paraId="39372356" w14:textId="272EC741"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Trainees who are employees/staff of the University should also refer to the </w:t>
            </w:r>
            <w:r w:rsidRPr="009D5D33">
              <w:rPr>
                <w:rFonts w:ascii="Arial" w:hAnsi="Arial" w:cs="Arial"/>
                <w:b/>
                <w:bCs/>
                <w:sz w:val="18"/>
                <w:szCs w:val="18"/>
              </w:rPr>
              <w:t xml:space="preserve">University’s Staff Privacy Notice </w:t>
            </w:r>
            <w:r w:rsidRPr="009D5D33">
              <w:rPr>
                <w:rFonts w:ascii="Arial" w:hAnsi="Arial" w:cs="Arial"/>
                <w:sz w:val="18"/>
                <w:szCs w:val="18"/>
              </w:rPr>
              <w:t>at in relation to how we collect and use your personal data as a member of staff.</w:t>
            </w:r>
          </w:p>
          <w:p w14:paraId="489EDFFB" w14:textId="506A2A7B" w:rsidR="003B1A6B" w:rsidRPr="009D5D33" w:rsidRDefault="003B1A6B" w:rsidP="003B1A6B">
            <w:pPr>
              <w:pStyle w:val="ListParagraph"/>
              <w:spacing w:after="0" w:line="240" w:lineRule="auto"/>
              <w:ind w:left="0"/>
              <w:jc w:val="both"/>
              <w:rPr>
                <w:rFonts w:ascii="Arial" w:hAnsi="Arial" w:cs="Arial"/>
                <w:sz w:val="18"/>
                <w:szCs w:val="18"/>
              </w:rPr>
            </w:pPr>
          </w:p>
          <w:p w14:paraId="13ECA07B" w14:textId="6E3390E2"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Please ensure you read the privacy notice prior to submitting your application.  </w:t>
            </w:r>
          </w:p>
          <w:p w14:paraId="78459D16" w14:textId="69772159" w:rsidR="003B1A6B" w:rsidRDefault="003B1A6B" w:rsidP="0032710C">
            <w:pPr>
              <w:rPr>
                <w:sz w:val="2"/>
                <w:szCs w:val="2"/>
              </w:rPr>
            </w:pPr>
          </w:p>
          <w:p w14:paraId="1A474141" w14:textId="77777777" w:rsidR="003B1A6B" w:rsidRPr="00A13A2A" w:rsidRDefault="003B1A6B" w:rsidP="0032710C">
            <w:pPr>
              <w:rPr>
                <w:sz w:val="2"/>
                <w:szCs w:val="2"/>
              </w:rPr>
            </w:pPr>
          </w:p>
          <w:p w14:paraId="5D9BE2E6" w14:textId="495125C3" w:rsidR="003B1A6B" w:rsidRDefault="003B1A6B" w:rsidP="0032710C">
            <w:pPr>
              <w:rPr>
                <w:sz w:val="2"/>
                <w:szCs w:val="2"/>
              </w:rPr>
            </w:pPr>
          </w:p>
          <w:p w14:paraId="3CF06FC3" w14:textId="677326A3" w:rsidR="003B1A6B" w:rsidRDefault="003B1A6B" w:rsidP="0032710C">
            <w:pPr>
              <w:rPr>
                <w:sz w:val="2"/>
                <w:szCs w:val="2"/>
              </w:rPr>
            </w:pPr>
          </w:p>
          <w:p w14:paraId="479E2B02" w14:textId="1426AC1C" w:rsidR="003B1A6B" w:rsidRDefault="003B1A6B" w:rsidP="0032710C">
            <w:pPr>
              <w:rPr>
                <w:sz w:val="2"/>
                <w:szCs w:val="2"/>
              </w:rPr>
            </w:pPr>
          </w:p>
          <w:p w14:paraId="2AA562EC" w14:textId="77777777" w:rsidR="003B1A6B" w:rsidRPr="00A13A2A" w:rsidRDefault="003B1A6B" w:rsidP="0032710C">
            <w:pPr>
              <w:rPr>
                <w:sz w:val="2"/>
                <w:szCs w:val="2"/>
              </w:rPr>
            </w:pPr>
          </w:p>
          <w:p w14:paraId="14314154" w14:textId="77777777" w:rsidR="00CF1AD3" w:rsidRPr="00806C61" w:rsidRDefault="00CF1AD3" w:rsidP="00ED5439">
            <w:pPr>
              <w:rPr>
                <w:sz w:val="18"/>
                <w:szCs w:val="18"/>
              </w:rPr>
            </w:pPr>
          </w:p>
        </w:tc>
      </w:tr>
      <w:tr w:rsidR="00432FE5" w:rsidRPr="00A13A2A" w14:paraId="6ED4AA68" w14:textId="77777777" w:rsidTr="003F04BB">
        <w:tc>
          <w:tcPr>
            <w:tcW w:w="9526" w:type="dxa"/>
            <w:shd w:val="clear" w:color="auto" w:fill="CCFFFF"/>
          </w:tcPr>
          <w:p w14:paraId="6E5C87DA" w14:textId="77777777" w:rsidR="00432FE5" w:rsidRPr="00A13A2A" w:rsidRDefault="00432FE5" w:rsidP="0032710C">
            <w:pPr>
              <w:rPr>
                <w:b/>
                <w:sz w:val="2"/>
                <w:szCs w:val="2"/>
              </w:rPr>
            </w:pPr>
            <w:r>
              <w:rPr>
                <w:b/>
                <w:sz w:val="20"/>
                <w:szCs w:val="20"/>
              </w:rPr>
              <w:t>Fitness to Practice</w:t>
            </w:r>
          </w:p>
        </w:tc>
      </w:tr>
      <w:tr w:rsidR="00432FE5" w:rsidRPr="00A13A2A" w14:paraId="4F859F37" w14:textId="77777777" w:rsidTr="003F04BB">
        <w:tblPrEx>
          <w:tblLook w:val="01E0" w:firstRow="1" w:lastRow="1" w:firstColumn="1" w:lastColumn="1" w:noHBand="0" w:noVBand="0"/>
        </w:tblPrEx>
        <w:trPr>
          <w:trHeight w:val="366"/>
        </w:trPr>
        <w:tc>
          <w:tcPr>
            <w:tcW w:w="9526" w:type="dxa"/>
          </w:tcPr>
          <w:p w14:paraId="6F9A4D7E" w14:textId="77777777" w:rsidR="00432FE5" w:rsidRPr="00A13A2A" w:rsidRDefault="00432FE5" w:rsidP="0032710C">
            <w:pPr>
              <w:rPr>
                <w:sz w:val="2"/>
                <w:szCs w:val="2"/>
              </w:rPr>
            </w:pPr>
          </w:p>
          <w:p w14:paraId="0D9BC267" w14:textId="77777777" w:rsidR="00432FE5" w:rsidRPr="00A13A2A" w:rsidRDefault="00432FE5" w:rsidP="0032710C">
            <w:pPr>
              <w:rPr>
                <w:sz w:val="2"/>
                <w:szCs w:val="2"/>
              </w:rPr>
            </w:pPr>
          </w:p>
          <w:p w14:paraId="2B7DA4FD" w14:textId="77777777" w:rsidR="00432FE5" w:rsidRPr="00A13A2A" w:rsidRDefault="00432FE5" w:rsidP="0032710C">
            <w:pPr>
              <w:rPr>
                <w:sz w:val="2"/>
                <w:szCs w:val="2"/>
              </w:rPr>
            </w:pPr>
          </w:p>
          <w:p w14:paraId="0E2F40E6" w14:textId="77777777" w:rsidR="00432FE5" w:rsidRPr="00A13A2A" w:rsidRDefault="00432FE5" w:rsidP="0032710C">
            <w:pPr>
              <w:rPr>
                <w:sz w:val="2"/>
                <w:szCs w:val="2"/>
              </w:rPr>
            </w:pPr>
          </w:p>
          <w:p w14:paraId="45D979DE" w14:textId="77777777" w:rsidR="00432FE5" w:rsidRPr="00A13A2A" w:rsidRDefault="00432FE5" w:rsidP="0032710C">
            <w:pPr>
              <w:rPr>
                <w:sz w:val="2"/>
                <w:szCs w:val="2"/>
              </w:rPr>
            </w:pPr>
          </w:p>
          <w:p w14:paraId="432509F9" w14:textId="77777777" w:rsidR="00432FE5" w:rsidRDefault="00432FE5" w:rsidP="0032710C">
            <w:pPr>
              <w:rPr>
                <w:sz w:val="18"/>
                <w:szCs w:val="18"/>
              </w:rPr>
            </w:pPr>
            <w:r>
              <w:rPr>
                <w:b/>
                <w:sz w:val="18"/>
                <w:szCs w:val="18"/>
              </w:rPr>
              <w:t xml:space="preserve">It is vitally important that you read, understand and answer the questions asked in this section by ticking each box. Please read the notes below carefully before completing this part of the form. </w:t>
            </w:r>
            <w:r>
              <w:rPr>
                <w:sz w:val="18"/>
                <w:szCs w:val="18"/>
              </w:rPr>
              <w:t xml:space="preserve"> If you require further information, please contact the recruiting organisation that you are applying to. All enquiries will be treated in strict confidence.</w:t>
            </w:r>
          </w:p>
          <w:p w14:paraId="7EFC6481" w14:textId="77777777" w:rsidR="00432FE5" w:rsidRDefault="00432FE5" w:rsidP="0032710C">
            <w:pPr>
              <w:rPr>
                <w:sz w:val="18"/>
                <w:szCs w:val="18"/>
              </w:rPr>
            </w:pPr>
          </w:p>
          <w:p w14:paraId="33A89AE8" w14:textId="77777777" w:rsidR="00432FE5" w:rsidRDefault="00432FE5" w:rsidP="0032710C">
            <w:pPr>
              <w:rPr>
                <w:sz w:val="18"/>
                <w:szCs w:val="18"/>
              </w:rPr>
            </w:pPr>
            <w:r>
              <w:rPr>
                <w:sz w:val="18"/>
                <w:szCs w:val="18"/>
              </w:rPr>
              <w:t xml:space="preserve">We aim to promote equality of opportunity and are committed to treating all applicants for positions fairly and on merit regardless of race, gender, marital status, religion, disability, sexual orientation or age. We undertake not to discriminate unfairly against applicants on the basis of criminal conviction or other information declared. </w:t>
            </w:r>
          </w:p>
          <w:p w14:paraId="664B7B70" w14:textId="77777777" w:rsidR="00432FE5" w:rsidRDefault="00432FE5" w:rsidP="0032710C">
            <w:pPr>
              <w:rPr>
                <w:sz w:val="18"/>
                <w:szCs w:val="18"/>
              </w:rPr>
            </w:pPr>
          </w:p>
          <w:p w14:paraId="78CB6AA0" w14:textId="77777777" w:rsidR="00432FE5" w:rsidRDefault="00432FE5" w:rsidP="0032710C">
            <w:pPr>
              <w:rPr>
                <w:sz w:val="18"/>
                <w:szCs w:val="18"/>
              </w:rPr>
            </w:pPr>
            <w:r>
              <w:rPr>
                <w:sz w:val="18"/>
                <w:szCs w:val="18"/>
              </w:rPr>
              <w:t xml:space="preserve">The position you have applied for has been identified as a regulated activity within the terms of the </w:t>
            </w:r>
            <w:r>
              <w:rPr>
                <w:b/>
                <w:sz w:val="18"/>
                <w:szCs w:val="18"/>
              </w:rPr>
              <w:t>Safeguarding Vulnerable Groups Act (2006),</w:t>
            </w:r>
            <w:r>
              <w:rPr>
                <w:sz w:val="18"/>
                <w:szCs w:val="18"/>
              </w:rPr>
              <w:t xml:space="preserve"> as amended by the </w:t>
            </w:r>
            <w:r>
              <w:rPr>
                <w:b/>
                <w:sz w:val="18"/>
                <w:szCs w:val="18"/>
              </w:rPr>
              <w:t>Protection of Freedoms Act (2012)</w:t>
            </w:r>
            <w:r>
              <w:rPr>
                <w:sz w:val="18"/>
                <w:szCs w:val="18"/>
              </w:rPr>
              <w:t xml:space="preserve"> and is eligible for an enhanced criminal records check (</w:t>
            </w:r>
            <w:r>
              <w:rPr>
                <w:b/>
                <w:sz w:val="18"/>
                <w:szCs w:val="18"/>
              </w:rPr>
              <w:t>Access NI in Northern Ireland</w:t>
            </w:r>
            <w:r>
              <w:rPr>
                <w:sz w:val="18"/>
                <w:szCs w:val="18"/>
              </w:rPr>
              <w:t xml:space="preserve">) under the provisions of the </w:t>
            </w:r>
            <w:r>
              <w:rPr>
                <w:b/>
                <w:sz w:val="18"/>
                <w:szCs w:val="18"/>
              </w:rPr>
              <w:t xml:space="preserve">Police Act 1997 </w:t>
            </w:r>
            <w:r>
              <w:rPr>
                <w:sz w:val="18"/>
                <w:szCs w:val="18"/>
              </w:rPr>
              <w:t xml:space="preserve">(Criminal Records) Regulations (as amended). The enhanced criminal record check will, where appropriate to the role, also include any information which may be held against the barred lists for working with children and / or adults. </w:t>
            </w:r>
          </w:p>
          <w:p w14:paraId="2EC66E64" w14:textId="77777777" w:rsidR="00432FE5" w:rsidRDefault="00432FE5" w:rsidP="0032710C">
            <w:pPr>
              <w:rPr>
                <w:sz w:val="18"/>
                <w:szCs w:val="18"/>
              </w:rPr>
            </w:pPr>
          </w:p>
          <w:p w14:paraId="0D85CC52" w14:textId="77777777" w:rsidR="00432FE5" w:rsidRDefault="00432FE5" w:rsidP="0032710C">
            <w:pPr>
              <w:rPr>
                <w:sz w:val="18"/>
                <w:szCs w:val="18"/>
              </w:rPr>
            </w:pPr>
            <w:r>
              <w:rPr>
                <w:sz w:val="18"/>
                <w:szCs w:val="18"/>
              </w:rPr>
              <w:t xml:space="preserve">Before you can be considered for appointment in a position of trust as a trainee in this position we need to be satisfied about your character and suitability. </w:t>
            </w:r>
          </w:p>
          <w:p w14:paraId="60FC1F08" w14:textId="77777777" w:rsidR="00432FE5" w:rsidRDefault="00432FE5" w:rsidP="0032710C">
            <w:pPr>
              <w:rPr>
                <w:sz w:val="18"/>
                <w:szCs w:val="18"/>
              </w:rPr>
            </w:pPr>
          </w:p>
          <w:p w14:paraId="433F6D6B" w14:textId="77777777" w:rsidR="00432FE5" w:rsidRDefault="00432FE5" w:rsidP="0032710C">
            <w:pPr>
              <w:rPr>
                <w:sz w:val="18"/>
                <w:szCs w:val="18"/>
              </w:rPr>
            </w:pPr>
            <w:r>
              <w:rPr>
                <w:sz w:val="18"/>
                <w:szCs w:val="18"/>
              </w:rPr>
              <w:t xml:space="preserve">The position you have applied for is exempt from the </w:t>
            </w:r>
            <w:r>
              <w:rPr>
                <w:b/>
                <w:sz w:val="18"/>
                <w:szCs w:val="18"/>
              </w:rPr>
              <w:t>Rehabilitation of Offenders Act 1974</w:t>
            </w:r>
            <w:r>
              <w:rPr>
                <w:sz w:val="18"/>
                <w:szCs w:val="18"/>
              </w:rPr>
              <w:t xml:space="preserve">. This means that you must declare all criminal convictions, including those that would otherwise be considered ‘spent’, under this Act, unless they are considered protected. </w:t>
            </w:r>
          </w:p>
          <w:p w14:paraId="735570D8" w14:textId="77777777" w:rsidR="00432FE5" w:rsidRDefault="00432FE5" w:rsidP="0032710C">
            <w:pPr>
              <w:rPr>
                <w:sz w:val="18"/>
                <w:szCs w:val="18"/>
              </w:rPr>
            </w:pPr>
          </w:p>
          <w:p w14:paraId="2FD6F98B" w14:textId="77777777" w:rsidR="00432FE5" w:rsidRDefault="00432FE5" w:rsidP="0032710C">
            <w:pPr>
              <w:rPr>
                <w:sz w:val="18"/>
                <w:szCs w:val="18"/>
              </w:rPr>
            </w:pPr>
            <w:r>
              <w:rPr>
                <w:sz w:val="18"/>
                <w:szCs w:val="18"/>
              </w:rPr>
              <w:t xml:space="preserve">Answering ‘yes’ to any of the questions below will not necessarily bar you from an appointment. This will depend on the nature of the position for which you are applying and the particular circumstances. </w:t>
            </w:r>
          </w:p>
          <w:p w14:paraId="653012B3" w14:textId="77777777" w:rsidR="00432FE5" w:rsidRDefault="00432FE5" w:rsidP="0032710C">
            <w:pPr>
              <w:rPr>
                <w:sz w:val="18"/>
                <w:szCs w:val="18"/>
              </w:rPr>
            </w:pPr>
          </w:p>
          <w:p w14:paraId="004A48A1" w14:textId="77777777" w:rsidR="00432FE5" w:rsidRDefault="00432FE5" w:rsidP="0032710C">
            <w:pPr>
              <w:rPr>
                <w:sz w:val="18"/>
                <w:szCs w:val="18"/>
              </w:rPr>
            </w:pPr>
            <w:r>
              <w:rPr>
                <w:sz w:val="18"/>
                <w:szCs w:val="18"/>
              </w:rPr>
              <w:t xml:space="preserve">Prior to making a final decision concerning your application, we shall discuss with you any information declared by you that we believe may have a bearing on your suitability for the position. If we do not raise this information with </w:t>
            </w:r>
            <w:r>
              <w:rPr>
                <w:sz w:val="18"/>
                <w:szCs w:val="18"/>
              </w:rPr>
              <w:lastRenderedPageBreak/>
              <w:t xml:space="preserve">you, this is because we do not believe that it should be taken into account. You still remain free, should you wish to discuss the matter with the interviewing panel. As part of assessing your application, we will only take into account relevant criminal record and other information declared. </w:t>
            </w:r>
          </w:p>
          <w:p w14:paraId="3CD0F5AC" w14:textId="77777777" w:rsidR="00CF1AD3" w:rsidRDefault="00CF1AD3" w:rsidP="0032710C">
            <w:pPr>
              <w:rPr>
                <w:sz w:val="18"/>
                <w:szCs w:val="18"/>
              </w:rPr>
            </w:pPr>
          </w:p>
          <w:p w14:paraId="376D8F45" w14:textId="77777777" w:rsidR="00CF1AD3" w:rsidRDefault="00CF1AD3" w:rsidP="00CF1AD3">
            <w:pPr>
              <w:rPr>
                <w:sz w:val="18"/>
                <w:szCs w:val="18"/>
              </w:rPr>
            </w:pPr>
            <w:r>
              <w:rPr>
                <w:sz w:val="18"/>
                <w:szCs w:val="18"/>
              </w:rPr>
              <w:t xml:space="preserve">This Declaration Form and any information provided relating to a positive declaration will be kept securely and in confidence, and access to it will be restricted to designated persons within the recruiting organisation and other persons who need to see it as part of the selection process and who are authorised to do so. If successfully appointed to a training post, this information may be passed to designated persons in your first or lead employing organisation and any organisations through which you rotate. </w:t>
            </w:r>
          </w:p>
          <w:p w14:paraId="011E0C62" w14:textId="77777777" w:rsidR="00CF1AD3" w:rsidRDefault="00CF1AD3" w:rsidP="00CF1AD3">
            <w:pPr>
              <w:rPr>
                <w:sz w:val="18"/>
                <w:szCs w:val="18"/>
              </w:rPr>
            </w:pPr>
            <w:r>
              <w:rPr>
                <w:sz w:val="18"/>
                <w:szCs w:val="18"/>
              </w:rPr>
              <w:t xml:space="preserve">Please answer the following questions. If you answer “YES” to any of the questions, please provide full details by email to </w:t>
            </w:r>
            <w:hyperlink r:id="rId11" w:history="1">
              <w:r w:rsidRPr="00B0565A">
                <w:rPr>
                  <w:rStyle w:val="Hyperlink"/>
                  <w:sz w:val="18"/>
                  <w:szCs w:val="18"/>
                </w:rPr>
                <w:t>hr.nimdta@hscni.net</w:t>
              </w:r>
            </w:hyperlink>
            <w:r>
              <w:rPr>
                <w:sz w:val="18"/>
                <w:szCs w:val="18"/>
              </w:rPr>
              <w:t>.  Please mark the email “CONFIDENTIAL”. Emails should be received no later than the submission deadline for applications.</w:t>
            </w:r>
          </w:p>
          <w:p w14:paraId="78CDB58F" w14:textId="77777777" w:rsidR="00CF1AD3" w:rsidRDefault="00CF1AD3" w:rsidP="00CF1AD3">
            <w:pPr>
              <w:rPr>
                <w:sz w:val="18"/>
                <w:szCs w:val="18"/>
              </w:rPr>
            </w:pPr>
          </w:p>
          <w:p w14:paraId="06BB245E" w14:textId="77777777" w:rsidR="00CF1AD3" w:rsidRDefault="00CF1AD3" w:rsidP="00CF1AD3">
            <w:pPr>
              <w:rPr>
                <w:sz w:val="18"/>
                <w:szCs w:val="18"/>
              </w:rPr>
            </w:pPr>
            <w:r>
              <w:rPr>
                <w:sz w:val="18"/>
                <w:szCs w:val="18"/>
              </w:rPr>
              <w:t xml:space="preserve">If you would like to discuss what effect any previous convictions, police investigations or fitness to practise proceedings taken or being taken either in the UK or by an overseas licensing or regulatory body might have on your application, you may contact to </w:t>
            </w:r>
            <w:hyperlink r:id="rId12" w:history="1">
              <w:r w:rsidRPr="00B0565A">
                <w:rPr>
                  <w:rStyle w:val="Hyperlink"/>
                  <w:sz w:val="18"/>
                  <w:szCs w:val="18"/>
                </w:rPr>
                <w:t>hr.nimdta@hscni.net</w:t>
              </w:r>
            </w:hyperlink>
          </w:p>
          <w:p w14:paraId="546EDB13" w14:textId="77777777" w:rsidR="00CF1AD3" w:rsidRDefault="00CF1AD3" w:rsidP="0032710C">
            <w:pPr>
              <w:rPr>
                <w:sz w:val="18"/>
                <w:szCs w:val="18"/>
              </w:rPr>
            </w:pPr>
          </w:p>
          <w:p w14:paraId="3BD75932" w14:textId="77777777" w:rsidR="00432FE5" w:rsidRPr="005B6473" w:rsidRDefault="00432FE5" w:rsidP="0032710C">
            <w:pPr>
              <w:rPr>
                <w:sz w:val="18"/>
                <w:szCs w:val="18"/>
              </w:rPr>
            </w:pPr>
          </w:p>
        </w:tc>
      </w:tr>
      <w:tr w:rsidR="00432FE5" w:rsidRPr="00A13A2A" w14:paraId="0523FAB3" w14:textId="77777777" w:rsidTr="003F04BB">
        <w:tblPrEx>
          <w:tblLook w:val="01E0" w:firstRow="1" w:lastRow="1" w:firstColumn="1" w:lastColumn="1" w:noHBand="0" w:noVBand="0"/>
        </w:tblPrEx>
        <w:trPr>
          <w:trHeight w:val="1317"/>
        </w:trPr>
        <w:tc>
          <w:tcPr>
            <w:tcW w:w="9526" w:type="dxa"/>
          </w:tcPr>
          <w:p w14:paraId="5439E8D5" w14:textId="77777777" w:rsidR="00432FE5" w:rsidRPr="0083278D" w:rsidRDefault="00432FE5" w:rsidP="00432FE5">
            <w:pPr>
              <w:numPr>
                <w:ilvl w:val="0"/>
                <w:numId w:val="1"/>
              </w:numPr>
              <w:spacing w:line="240" w:lineRule="atLeast"/>
              <w:rPr>
                <w:sz w:val="18"/>
                <w:szCs w:val="18"/>
              </w:rPr>
            </w:pPr>
            <w:r w:rsidRPr="0083278D">
              <w:rPr>
                <w:sz w:val="18"/>
                <w:szCs w:val="18"/>
              </w:rPr>
              <w:lastRenderedPageBreak/>
              <w:t xml:space="preserve">Are you currently bound over, or do you have any convictions or cautions (including warnings and reprimands) which are not deemed ‘protected’ under the amendment to the Exceptions Order 1975, issued by a Court or Court Martial in the United Kingdom or in any other country? N.B. You do not need to tell us about parking offences but other driving offences must be declared (excluding fixed penalty points). </w:t>
            </w:r>
          </w:p>
          <w:p w14:paraId="4CA603C7"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17EBBF50" w14:textId="77777777" w:rsidR="00432FE5" w:rsidRDefault="00432FE5" w:rsidP="0032710C">
            <w:pPr>
              <w:spacing w:line="240" w:lineRule="atLeast"/>
              <w:ind w:left="720"/>
              <w:rPr>
                <w:b/>
                <w:sz w:val="18"/>
                <w:szCs w:val="18"/>
              </w:rPr>
            </w:pPr>
          </w:p>
          <w:p w14:paraId="4A17279E" w14:textId="77777777" w:rsidR="00432FE5" w:rsidRDefault="00432FE5" w:rsidP="00432FE5">
            <w:pPr>
              <w:numPr>
                <w:ilvl w:val="0"/>
                <w:numId w:val="1"/>
              </w:numPr>
              <w:spacing w:line="240" w:lineRule="atLeast"/>
              <w:rPr>
                <w:sz w:val="18"/>
                <w:szCs w:val="18"/>
              </w:rPr>
            </w:pPr>
            <w:r w:rsidRPr="0083278D">
              <w:rPr>
                <w:sz w:val="18"/>
                <w:szCs w:val="18"/>
              </w:rPr>
              <w:t>Have you been charged with any offence in the United Kingdom or in any other country that have not yet been disposed of?</w:t>
            </w:r>
          </w:p>
          <w:p w14:paraId="7557C424" w14:textId="77777777" w:rsidR="00432FE5" w:rsidRDefault="00432FE5" w:rsidP="0032710C">
            <w:pPr>
              <w:spacing w:line="240" w:lineRule="atLeast"/>
              <w:ind w:left="720"/>
              <w:rPr>
                <w:b/>
                <w:sz w:val="18"/>
                <w:szCs w:val="18"/>
              </w:rPr>
            </w:pPr>
            <w:r>
              <w:rPr>
                <w:b/>
                <w:sz w:val="18"/>
                <w:szCs w:val="18"/>
              </w:rPr>
              <w:t xml:space="preserve">Please note: You are reminded that if you are appointed to a training post or programme, you will have a continuing responsibility to inform your employer(s) and the Postgraduate Dean of any new criminal convictions, police investigations or fitness to practise proceedings that arise in the future. You do </w:t>
            </w:r>
            <w:r w:rsidRPr="0083278D">
              <w:rPr>
                <w:b/>
                <w:sz w:val="18"/>
                <w:szCs w:val="18"/>
                <w:u w:val="single"/>
              </w:rPr>
              <w:t>not</w:t>
            </w:r>
            <w:r>
              <w:rPr>
                <w:b/>
                <w:sz w:val="18"/>
                <w:szCs w:val="18"/>
                <w:u w:val="single"/>
              </w:rPr>
              <w:t xml:space="preserve"> </w:t>
            </w:r>
            <w:r>
              <w:rPr>
                <w:b/>
                <w:sz w:val="18"/>
                <w:szCs w:val="18"/>
              </w:rPr>
              <w:t xml:space="preserve">need to tell us if you are charged with parking </w:t>
            </w:r>
            <w:r w:rsidRPr="0083278D">
              <w:rPr>
                <w:b/>
                <w:sz w:val="18"/>
                <w:szCs w:val="18"/>
              </w:rPr>
              <w:t>offences but other driving offences must be declared (excluding fixed penalty points</w:t>
            </w:r>
            <w:r>
              <w:rPr>
                <w:b/>
                <w:sz w:val="18"/>
                <w:szCs w:val="18"/>
              </w:rPr>
              <w:t>).</w:t>
            </w:r>
          </w:p>
          <w:p w14:paraId="430CA0EC"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568663B6" w14:textId="77777777" w:rsidR="00432FE5" w:rsidRDefault="00432FE5" w:rsidP="0032710C">
            <w:pPr>
              <w:spacing w:line="240" w:lineRule="atLeast"/>
              <w:ind w:left="720"/>
              <w:rPr>
                <w:b/>
                <w:sz w:val="18"/>
                <w:szCs w:val="18"/>
              </w:rPr>
            </w:pPr>
          </w:p>
          <w:p w14:paraId="7CAC1F1F" w14:textId="77777777" w:rsidR="00432FE5" w:rsidRPr="0083278D" w:rsidRDefault="00432FE5" w:rsidP="00432FE5">
            <w:pPr>
              <w:numPr>
                <w:ilvl w:val="0"/>
                <w:numId w:val="1"/>
              </w:numPr>
              <w:spacing w:line="240" w:lineRule="atLeast"/>
              <w:rPr>
                <w:b/>
                <w:sz w:val="18"/>
                <w:szCs w:val="18"/>
              </w:rPr>
            </w:pPr>
            <w:r>
              <w:rPr>
                <w:sz w:val="18"/>
                <w:szCs w:val="18"/>
              </w:rPr>
              <w:t>Are you aware of any current NHS Counter Fraud and Security Management Service (CFSMS) investigation following allegations made against you?</w:t>
            </w:r>
          </w:p>
          <w:p w14:paraId="7232D894"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23AB8A65" w14:textId="77777777" w:rsidR="00432FE5" w:rsidRDefault="00432FE5" w:rsidP="0032710C">
            <w:pPr>
              <w:spacing w:line="240" w:lineRule="atLeast"/>
              <w:ind w:left="720"/>
              <w:rPr>
                <w:b/>
                <w:sz w:val="18"/>
                <w:szCs w:val="18"/>
              </w:rPr>
            </w:pPr>
          </w:p>
          <w:p w14:paraId="06E91C70" w14:textId="77777777" w:rsidR="00432FE5" w:rsidRDefault="00432FE5" w:rsidP="00432FE5">
            <w:pPr>
              <w:numPr>
                <w:ilvl w:val="0"/>
                <w:numId w:val="1"/>
              </w:numPr>
              <w:spacing w:line="240" w:lineRule="atLeast"/>
              <w:rPr>
                <w:sz w:val="18"/>
                <w:szCs w:val="18"/>
              </w:rPr>
            </w:pPr>
            <w:r>
              <w:rPr>
                <w:sz w:val="18"/>
                <w:szCs w:val="18"/>
              </w:rPr>
              <w:t>Have you been investigated by the Police, NHS CFSMS or any other Investigatory Body resulting in a current conviction or dismissal from your employment or volunteering position?</w:t>
            </w:r>
          </w:p>
          <w:p w14:paraId="37F49CB3" w14:textId="77777777" w:rsidR="00432FE5" w:rsidRDefault="00432FE5" w:rsidP="0032710C">
            <w:pPr>
              <w:spacing w:line="240" w:lineRule="atLeast"/>
              <w:rPr>
                <w:sz w:val="18"/>
                <w:szCs w:val="18"/>
              </w:rPr>
            </w:pPr>
          </w:p>
          <w:p w14:paraId="3E2C58B8" w14:textId="77777777" w:rsidR="00432FE5" w:rsidRDefault="00432FE5" w:rsidP="0032710C">
            <w:pPr>
              <w:spacing w:line="240" w:lineRule="atLeast"/>
              <w:rPr>
                <w:sz w:val="17"/>
                <w:szCs w:val="17"/>
              </w:rPr>
            </w:pPr>
            <w:r w:rsidRPr="0083278D">
              <w:rPr>
                <w:sz w:val="17"/>
                <w:szCs w:val="17"/>
              </w:rPr>
              <w:t xml:space="preserve">Investigatory bodies include: Local Authorities, Customs and Excise, Immigration, Passport Agency, Inland Revenue, Department of Business, Innovation and Skills, Department of Work and Pensions, Security Agencies, Financial Service Authority, </w:t>
            </w:r>
            <w:r w:rsidRPr="0083278D">
              <w:rPr>
                <w:i/>
                <w:sz w:val="17"/>
                <w:szCs w:val="17"/>
              </w:rPr>
              <w:t>or any successor bodies to the above</w:t>
            </w:r>
            <w:r w:rsidRPr="0083278D">
              <w:rPr>
                <w:sz w:val="17"/>
                <w:szCs w:val="17"/>
              </w:rPr>
              <w:t xml:space="preserve">. Note: This list is not exhaustive and you must declare any investigation conducted by an Investigatory Body. </w:t>
            </w:r>
          </w:p>
          <w:p w14:paraId="46544E94" w14:textId="77777777" w:rsidR="00432FE5" w:rsidRDefault="00432FE5" w:rsidP="0032710C">
            <w:pPr>
              <w:spacing w:line="240" w:lineRule="atLeast"/>
              <w:rPr>
                <w:sz w:val="17"/>
                <w:szCs w:val="17"/>
              </w:rPr>
            </w:pPr>
          </w:p>
          <w:p w14:paraId="2B576566" w14:textId="77777777" w:rsidR="00432FE5" w:rsidRPr="005707B5" w:rsidRDefault="00432FE5" w:rsidP="00432FE5">
            <w:pPr>
              <w:numPr>
                <w:ilvl w:val="0"/>
                <w:numId w:val="1"/>
              </w:numPr>
              <w:spacing w:line="240" w:lineRule="atLeast"/>
              <w:rPr>
                <w:sz w:val="18"/>
                <w:szCs w:val="17"/>
              </w:rPr>
            </w:pPr>
            <w:r w:rsidRPr="005707B5">
              <w:rPr>
                <w:sz w:val="18"/>
                <w:szCs w:val="17"/>
              </w:rPr>
              <w:t>Have you ever been dismissed by reason of misconduct from any employment, volunteering, office or other position previously held by you?</w:t>
            </w:r>
          </w:p>
          <w:p w14:paraId="52D9C788"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07C87F35" w14:textId="77777777" w:rsidR="00432FE5" w:rsidRDefault="00432FE5" w:rsidP="0032710C">
            <w:pPr>
              <w:spacing w:line="240" w:lineRule="atLeast"/>
              <w:ind w:left="720"/>
              <w:rPr>
                <w:b/>
                <w:sz w:val="18"/>
                <w:szCs w:val="18"/>
              </w:rPr>
            </w:pPr>
          </w:p>
          <w:p w14:paraId="31C4BCB7" w14:textId="77777777" w:rsidR="00432FE5" w:rsidRPr="0013353B" w:rsidRDefault="00432FE5" w:rsidP="00432FE5">
            <w:pPr>
              <w:numPr>
                <w:ilvl w:val="0"/>
                <w:numId w:val="1"/>
              </w:numPr>
              <w:spacing w:line="240" w:lineRule="atLeast"/>
              <w:rPr>
                <w:sz w:val="17"/>
                <w:szCs w:val="17"/>
              </w:rPr>
            </w:pPr>
            <w:r>
              <w:rPr>
                <w:sz w:val="18"/>
                <w:szCs w:val="18"/>
              </w:rPr>
              <w:t>Have you ever been disqualified from your practice of a profession or required to practise subject to specified limitations/conditions/warnings following fitness to practise proceedings by a regulatory or licensing body in the United Kingdom or in any other country?</w:t>
            </w:r>
          </w:p>
          <w:p w14:paraId="6388959D"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09E09FC6" w14:textId="77777777" w:rsidR="00432FE5" w:rsidRPr="0013353B" w:rsidRDefault="00432FE5" w:rsidP="0032710C">
            <w:pPr>
              <w:spacing w:line="240" w:lineRule="atLeast"/>
              <w:ind w:left="720"/>
              <w:rPr>
                <w:sz w:val="17"/>
                <w:szCs w:val="17"/>
              </w:rPr>
            </w:pPr>
          </w:p>
          <w:p w14:paraId="095E2C73" w14:textId="77777777" w:rsidR="00432FE5" w:rsidRPr="0013353B" w:rsidRDefault="00432FE5" w:rsidP="00432FE5">
            <w:pPr>
              <w:numPr>
                <w:ilvl w:val="0"/>
                <w:numId w:val="1"/>
              </w:numPr>
              <w:spacing w:line="240" w:lineRule="atLeast"/>
              <w:rPr>
                <w:sz w:val="17"/>
                <w:szCs w:val="17"/>
              </w:rPr>
            </w:pPr>
            <w:r>
              <w:rPr>
                <w:sz w:val="18"/>
                <w:szCs w:val="18"/>
              </w:rPr>
              <w:t>Are you currently the subject to any investigation or fitness to practise proceedings by any licensing or regulatory body in the United Kingdom or in any other country?</w:t>
            </w:r>
          </w:p>
          <w:p w14:paraId="7CDBF01F"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1C97C5E2" w14:textId="77777777" w:rsidR="00432FE5" w:rsidRDefault="00432FE5" w:rsidP="0032710C">
            <w:pPr>
              <w:spacing w:line="240" w:lineRule="atLeast"/>
              <w:ind w:left="720"/>
              <w:rPr>
                <w:b/>
                <w:sz w:val="18"/>
                <w:szCs w:val="18"/>
              </w:rPr>
            </w:pPr>
          </w:p>
          <w:p w14:paraId="058F22E2" w14:textId="77777777" w:rsidR="00432FE5" w:rsidRPr="005707B5" w:rsidRDefault="00432FE5" w:rsidP="00432FE5">
            <w:pPr>
              <w:numPr>
                <w:ilvl w:val="0"/>
                <w:numId w:val="1"/>
              </w:numPr>
              <w:spacing w:line="240" w:lineRule="atLeast"/>
              <w:rPr>
                <w:sz w:val="18"/>
                <w:szCs w:val="17"/>
              </w:rPr>
            </w:pPr>
            <w:r w:rsidRPr="005707B5">
              <w:rPr>
                <w:sz w:val="18"/>
                <w:szCs w:val="17"/>
              </w:rPr>
              <w:t>Are you subject to any other prohibition, limitation or restriction that means we are unable to consider you for any position for which you are applying?</w:t>
            </w:r>
          </w:p>
          <w:p w14:paraId="5F39D8EB" w14:textId="77777777" w:rsidR="00432FE5" w:rsidRDefault="00432FE5" w:rsidP="0032710C">
            <w:pPr>
              <w:spacing w:line="240" w:lineRule="atLeast"/>
              <w:ind w:left="720"/>
              <w:rPr>
                <w:b/>
                <w:sz w:val="18"/>
                <w:szCs w:val="18"/>
              </w:rPr>
            </w:pPr>
            <w:r w:rsidRPr="00A13A2A">
              <w:rPr>
                <w:b/>
                <w:sz w:val="18"/>
                <w:szCs w:val="18"/>
              </w:rPr>
              <w:lastRenderedPageBreak/>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49439EA4" w14:textId="77777777" w:rsidR="00432FE5" w:rsidRDefault="00432FE5" w:rsidP="0032710C">
            <w:pPr>
              <w:spacing w:line="240" w:lineRule="atLeast"/>
              <w:ind w:left="720"/>
              <w:rPr>
                <w:b/>
                <w:sz w:val="18"/>
                <w:szCs w:val="18"/>
              </w:rPr>
            </w:pPr>
          </w:p>
          <w:p w14:paraId="4229C94D" w14:textId="77777777" w:rsidR="00432FE5" w:rsidRPr="001E38C8" w:rsidRDefault="00432FE5" w:rsidP="00432FE5">
            <w:pPr>
              <w:numPr>
                <w:ilvl w:val="0"/>
                <w:numId w:val="1"/>
              </w:numPr>
              <w:spacing w:line="240" w:lineRule="atLeast"/>
              <w:rPr>
                <w:sz w:val="17"/>
                <w:szCs w:val="17"/>
              </w:rPr>
            </w:pPr>
            <w:r>
              <w:rPr>
                <w:sz w:val="18"/>
                <w:szCs w:val="18"/>
              </w:rPr>
              <w:t>Do you know of any other matters in your background which might cause your reliability or suitability for employment to be called into question?</w:t>
            </w:r>
          </w:p>
          <w:p w14:paraId="581C7300" w14:textId="77777777" w:rsidR="00432FE5" w:rsidRPr="0083278D" w:rsidRDefault="00432FE5" w:rsidP="0032710C">
            <w:pPr>
              <w:spacing w:line="240" w:lineRule="atLeast"/>
              <w:ind w:left="720"/>
              <w:rPr>
                <w:sz w:val="17"/>
                <w:szCs w:val="17"/>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5674B3A5" w14:textId="77777777" w:rsidR="00432FE5" w:rsidRDefault="00432FE5" w:rsidP="0032710C">
            <w:pPr>
              <w:spacing w:line="240" w:lineRule="atLeast"/>
              <w:rPr>
                <w:b/>
                <w:sz w:val="18"/>
                <w:szCs w:val="18"/>
              </w:rPr>
            </w:pPr>
          </w:p>
          <w:p w14:paraId="561CA951" w14:textId="77777777" w:rsidR="00432FE5" w:rsidRPr="001E38C8" w:rsidRDefault="00432FE5" w:rsidP="0032710C">
            <w:pPr>
              <w:spacing w:line="240" w:lineRule="atLeast"/>
              <w:rPr>
                <w:b/>
                <w:sz w:val="18"/>
                <w:szCs w:val="18"/>
              </w:rPr>
            </w:pPr>
            <w:r w:rsidRPr="001E38C8">
              <w:rPr>
                <w:b/>
                <w:sz w:val="18"/>
                <w:szCs w:val="18"/>
              </w:rPr>
              <w:t xml:space="preserve">If you have answered “YES” to any of the questions, please provide full written details, including dates and outcomes, and email the </w:t>
            </w:r>
            <w:r w:rsidRPr="005707B5">
              <w:rPr>
                <w:b/>
                <w:sz w:val="18"/>
                <w:szCs w:val="18"/>
              </w:rPr>
              <w:t xml:space="preserve">details to </w:t>
            </w:r>
            <w:hyperlink r:id="rId13" w:history="1">
              <w:r w:rsidRPr="00B0565A">
                <w:rPr>
                  <w:rStyle w:val="Hyperlink"/>
                  <w:b/>
                  <w:sz w:val="18"/>
                  <w:szCs w:val="18"/>
                </w:rPr>
                <w:t>hr.nimdta@hscni.net</w:t>
              </w:r>
            </w:hyperlink>
            <w:r w:rsidRPr="005707B5">
              <w:rPr>
                <w:b/>
                <w:sz w:val="18"/>
                <w:szCs w:val="18"/>
              </w:rPr>
              <w:t>.  Please indicate clearly</w:t>
            </w:r>
            <w:r w:rsidRPr="001E38C8">
              <w:rPr>
                <w:b/>
                <w:sz w:val="18"/>
                <w:szCs w:val="18"/>
              </w:rPr>
              <w:t xml:space="preserve"> which questions you have answered yes to when </w:t>
            </w:r>
            <w:r>
              <w:rPr>
                <w:b/>
                <w:sz w:val="18"/>
                <w:szCs w:val="18"/>
              </w:rPr>
              <w:t>sending the email</w:t>
            </w:r>
            <w:r w:rsidRPr="001E38C8">
              <w:rPr>
                <w:b/>
                <w:sz w:val="18"/>
                <w:szCs w:val="18"/>
              </w:rPr>
              <w:t xml:space="preserve">. Please mark the email as “CONFIDENTIAL”. </w:t>
            </w:r>
          </w:p>
          <w:p w14:paraId="2498633E" w14:textId="77777777" w:rsidR="00432FE5" w:rsidRPr="001E38C8" w:rsidRDefault="00432FE5" w:rsidP="0032710C">
            <w:pPr>
              <w:spacing w:line="240" w:lineRule="atLeast"/>
              <w:rPr>
                <w:sz w:val="18"/>
                <w:szCs w:val="18"/>
              </w:rPr>
            </w:pPr>
          </w:p>
        </w:tc>
      </w:tr>
    </w:tbl>
    <w:p w14:paraId="505548D8" w14:textId="77777777" w:rsidR="00432FE5" w:rsidRDefault="00432FE5" w:rsidP="00432FE5">
      <w:pPr>
        <w:ind w:left="720"/>
        <w:rPr>
          <w:b/>
          <w:sz w:val="20"/>
          <w:szCs w:val="20"/>
        </w:rPr>
      </w:pPr>
    </w:p>
    <w:p w14:paraId="72D85990"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432FE5" w:rsidRPr="00A13A2A" w14:paraId="620243BD" w14:textId="77777777" w:rsidTr="0032710C">
        <w:tc>
          <w:tcPr>
            <w:tcW w:w="10980" w:type="dxa"/>
            <w:shd w:val="clear" w:color="auto" w:fill="CCFFFF"/>
          </w:tcPr>
          <w:p w14:paraId="70F0D402" w14:textId="77777777" w:rsidR="00432FE5" w:rsidRPr="00A13A2A" w:rsidRDefault="00432FE5" w:rsidP="0032710C">
            <w:pPr>
              <w:rPr>
                <w:b/>
                <w:sz w:val="20"/>
                <w:szCs w:val="20"/>
              </w:rPr>
            </w:pPr>
            <w:r w:rsidRPr="00A13A2A">
              <w:rPr>
                <w:b/>
                <w:sz w:val="20"/>
                <w:szCs w:val="20"/>
              </w:rPr>
              <w:t>Other Information</w:t>
            </w:r>
          </w:p>
        </w:tc>
      </w:tr>
    </w:tbl>
    <w:p w14:paraId="0BEDA2F9" w14:textId="77777777" w:rsidR="00432FE5" w:rsidRDefault="00432FE5" w:rsidP="00432FE5">
      <w:pPr>
        <w:ind w:left="720"/>
        <w:rPr>
          <w:b/>
          <w:sz w:val="2"/>
          <w:szCs w:val="2"/>
        </w:rPr>
      </w:pPr>
    </w:p>
    <w:p w14:paraId="3691E0DB" w14:textId="77777777" w:rsidR="00432FE5" w:rsidRDefault="00432FE5" w:rsidP="00432FE5">
      <w:pPr>
        <w:ind w:left="720"/>
        <w:rPr>
          <w:b/>
          <w:sz w:val="2"/>
          <w:szCs w:val="2"/>
        </w:rPr>
      </w:pPr>
    </w:p>
    <w:p w14:paraId="156C0675" w14:textId="77777777" w:rsidR="00432FE5" w:rsidRPr="006D4A66" w:rsidRDefault="00432FE5" w:rsidP="00432FE5">
      <w:pPr>
        <w:ind w:left="720"/>
        <w:rPr>
          <w:b/>
          <w:sz w:val="2"/>
          <w:szCs w:val="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5"/>
        <w:gridCol w:w="4814"/>
      </w:tblGrid>
      <w:tr w:rsidR="00432FE5" w:rsidRPr="00A13A2A" w14:paraId="76DD14F9" w14:textId="77777777" w:rsidTr="0032710C">
        <w:tc>
          <w:tcPr>
            <w:tcW w:w="4820" w:type="dxa"/>
            <w:tcBorders>
              <w:top w:val="single" w:sz="4" w:space="0" w:color="auto"/>
            </w:tcBorders>
          </w:tcPr>
          <w:p w14:paraId="6C406242" w14:textId="77777777" w:rsidR="00432FE5" w:rsidRPr="00A13A2A" w:rsidRDefault="00432FE5" w:rsidP="0032710C">
            <w:pPr>
              <w:tabs>
                <w:tab w:val="right" w:pos="3240"/>
              </w:tabs>
              <w:spacing w:line="240" w:lineRule="atLeast"/>
              <w:rPr>
                <w:sz w:val="18"/>
                <w:szCs w:val="18"/>
              </w:rPr>
            </w:pPr>
            <w:r w:rsidRPr="00A13A2A">
              <w:rPr>
                <w:sz w:val="18"/>
                <w:szCs w:val="18"/>
              </w:rPr>
              <w:tab/>
            </w:r>
          </w:p>
          <w:p w14:paraId="7D06812C" w14:textId="77777777" w:rsidR="00432FE5" w:rsidRPr="00A13A2A" w:rsidRDefault="00432FE5" w:rsidP="0032710C">
            <w:pPr>
              <w:tabs>
                <w:tab w:val="right" w:pos="3240"/>
              </w:tabs>
              <w:spacing w:line="240" w:lineRule="atLeast"/>
              <w:rPr>
                <w:sz w:val="18"/>
                <w:szCs w:val="18"/>
              </w:rPr>
            </w:pPr>
            <w:r w:rsidRPr="00A13A2A">
              <w:rPr>
                <w:sz w:val="18"/>
                <w:szCs w:val="18"/>
              </w:rPr>
              <w:t xml:space="preserve">                                             Date of Birth</w:t>
            </w:r>
          </w:p>
        </w:tc>
        <w:tc>
          <w:tcPr>
            <w:tcW w:w="5043" w:type="dxa"/>
            <w:tcBorders>
              <w:top w:val="single" w:sz="4" w:space="0" w:color="auto"/>
            </w:tcBorders>
          </w:tcPr>
          <w:p w14:paraId="7D967748" w14:textId="77777777" w:rsidR="00432FE5" w:rsidRDefault="00432FE5" w:rsidP="0032710C">
            <w:pPr>
              <w:tabs>
                <w:tab w:val="left" w:pos="72"/>
                <w:tab w:val="right" w:pos="3240"/>
              </w:tabs>
              <w:spacing w:line="240" w:lineRule="atLeast"/>
              <w:rPr>
                <w:sz w:val="18"/>
                <w:szCs w:val="18"/>
              </w:rPr>
            </w:pPr>
          </w:p>
          <w:p w14:paraId="106B0091" w14:textId="77777777" w:rsidR="00432FE5" w:rsidRPr="00A13A2A" w:rsidRDefault="00432FE5" w:rsidP="0032710C">
            <w:pPr>
              <w:tabs>
                <w:tab w:val="left" w:pos="72"/>
                <w:tab w:val="right" w:pos="3240"/>
              </w:tabs>
              <w:spacing w:line="240" w:lineRule="atLeast"/>
              <w:rPr>
                <w:sz w:val="18"/>
                <w:szCs w:val="18"/>
              </w:rPr>
            </w:pPr>
            <w:r>
              <w:rPr>
                <w:sz w:val="18"/>
                <w:szCs w:val="18"/>
              </w:rPr>
              <w:t xml:space="preserve">  </w:t>
            </w:r>
            <w:r w:rsidRPr="00A13A2A">
              <w:rPr>
                <w:sz w:val="18"/>
                <w:szCs w:val="18"/>
              </w:rPr>
              <w:t>_________________________</w:t>
            </w:r>
          </w:p>
          <w:p w14:paraId="74017471" w14:textId="77777777" w:rsidR="00432FE5" w:rsidRPr="00A13A2A" w:rsidRDefault="00432FE5" w:rsidP="0032710C">
            <w:pPr>
              <w:tabs>
                <w:tab w:val="left" w:pos="72"/>
                <w:tab w:val="right" w:pos="3240"/>
              </w:tabs>
              <w:spacing w:line="240" w:lineRule="atLeast"/>
              <w:rPr>
                <w:sz w:val="18"/>
                <w:szCs w:val="18"/>
              </w:rPr>
            </w:pPr>
          </w:p>
        </w:tc>
      </w:tr>
      <w:tr w:rsidR="00432FE5" w:rsidRPr="00A13A2A" w14:paraId="72874C2F" w14:textId="77777777" w:rsidTr="0032710C">
        <w:tc>
          <w:tcPr>
            <w:tcW w:w="4820" w:type="dxa"/>
          </w:tcPr>
          <w:p w14:paraId="1A7A9377" w14:textId="77777777" w:rsidR="00432FE5" w:rsidRPr="00A13A2A" w:rsidRDefault="00432FE5" w:rsidP="0032710C">
            <w:pPr>
              <w:tabs>
                <w:tab w:val="right" w:pos="3240"/>
              </w:tabs>
              <w:spacing w:line="240" w:lineRule="atLeast"/>
              <w:rPr>
                <w:sz w:val="18"/>
                <w:szCs w:val="18"/>
              </w:rPr>
            </w:pPr>
            <w:r w:rsidRPr="00A13A2A">
              <w:rPr>
                <w:sz w:val="18"/>
                <w:szCs w:val="18"/>
              </w:rPr>
              <w:tab/>
              <w:t>National Insurance Number</w:t>
            </w:r>
          </w:p>
        </w:tc>
        <w:tc>
          <w:tcPr>
            <w:tcW w:w="5043" w:type="dxa"/>
          </w:tcPr>
          <w:p w14:paraId="6B77EB35" w14:textId="77777777" w:rsidR="00432FE5" w:rsidRPr="00A13A2A" w:rsidRDefault="00432FE5" w:rsidP="0032710C">
            <w:pPr>
              <w:tabs>
                <w:tab w:val="left" w:pos="72"/>
                <w:tab w:val="right" w:pos="3240"/>
              </w:tabs>
              <w:spacing w:line="240" w:lineRule="atLeast"/>
              <w:rPr>
                <w:sz w:val="18"/>
                <w:szCs w:val="18"/>
              </w:rPr>
            </w:pPr>
            <w:r w:rsidRPr="00A13A2A">
              <w:rPr>
                <w:sz w:val="18"/>
                <w:szCs w:val="18"/>
              </w:rPr>
              <w:tab/>
              <w:t>________________________</w:t>
            </w:r>
          </w:p>
        </w:tc>
      </w:tr>
      <w:tr w:rsidR="00432FE5" w:rsidRPr="00A13A2A" w14:paraId="5C628D09" w14:textId="77777777" w:rsidTr="0032710C">
        <w:tc>
          <w:tcPr>
            <w:tcW w:w="4820" w:type="dxa"/>
          </w:tcPr>
          <w:p w14:paraId="4B8291B2" w14:textId="77777777" w:rsidR="00432FE5" w:rsidRPr="00A13A2A" w:rsidRDefault="00432FE5" w:rsidP="0032710C">
            <w:pPr>
              <w:tabs>
                <w:tab w:val="right" w:pos="3240"/>
              </w:tabs>
              <w:spacing w:line="240" w:lineRule="atLeast"/>
              <w:rPr>
                <w:sz w:val="18"/>
                <w:szCs w:val="18"/>
              </w:rPr>
            </w:pPr>
          </w:p>
        </w:tc>
        <w:tc>
          <w:tcPr>
            <w:tcW w:w="5043" w:type="dxa"/>
          </w:tcPr>
          <w:p w14:paraId="6B1C45C9" w14:textId="77777777" w:rsidR="00432FE5" w:rsidRPr="00A13A2A" w:rsidRDefault="00432FE5" w:rsidP="0032710C">
            <w:pPr>
              <w:tabs>
                <w:tab w:val="left" w:pos="72"/>
                <w:tab w:val="right" w:pos="3240"/>
              </w:tabs>
              <w:rPr>
                <w:i/>
                <w:sz w:val="2"/>
                <w:szCs w:val="2"/>
              </w:rPr>
            </w:pPr>
          </w:p>
          <w:p w14:paraId="36AE0DFB" w14:textId="77777777" w:rsidR="00432FE5" w:rsidRPr="00A13A2A" w:rsidRDefault="00432FE5" w:rsidP="0032710C">
            <w:pPr>
              <w:tabs>
                <w:tab w:val="left" w:pos="72"/>
                <w:tab w:val="right" w:pos="3240"/>
              </w:tabs>
              <w:rPr>
                <w:i/>
                <w:sz w:val="2"/>
                <w:szCs w:val="2"/>
              </w:rPr>
            </w:pPr>
          </w:p>
          <w:p w14:paraId="4E5B27A1" w14:textId="77777777" w:rsidR="00432FE5" w:rsidRPr="00A13A2A" w:rsidRDefault="00432FE5" w:rsidP="0032710C">
            <w:pPr>
              <w:tabs>
                <w:tab w:val="left" w:pos="72"/>
                <w:tab w:val="right" w:pos="3240"/>
              </w:tabs>
              <w:rPr>
                <w:i/>
                <w:sz w:val="2"/>
                <w:szCs w:val="2"/>
              </w:rPr>
            </w:pPr>
          </w:p>
          <w:p w14:paraId="1A0C3657" w14:textId="77777777" w:rsidR="00432FE5" w:rsidRPr="00A13A2A" w:rsidRDefault="00432FE5" w:rsidP="0032710C">
            <w:pPr>
              <w:tabs>
                <w:tab w:val="left" w:pos="72"/>
                <w:tab w:val="right" w:pos="3240"/>
              </w:tabs>
              <w:rPr>
                <w:i/>
                <w:sz w:val="2"/>
                <w:szCs w:val="2"/>
              </w:rPr>
            </w:pPr>
          </w:p>
          <w:p w14:paraId="618D5BD4" w14:textId="77777777" w:rsidR="00432FE5" w:rsidRPr="00A13A2A" w:rsidRDefault="00432FE5" w:rsidP="0032710C">
            <w:pPr>
              <w:tabs>
                <w:tab w:val="left" w:pos="72"/>
                <w:tab w:val="right" w:pos="3240"/>
              </w:tabs>
              <w:rPr>
                <w:i/>
                <w:sz w:val="2"/>
                <w:szCs w:val="2"/>
              </w:rPr>
            </w:pPr>
          </w:p>
          <w:p w14:paraId="0708C503" w14:textId="77777777" w:rsidR="00432FE5" w:rsidRPr="00A13A2A" w:rsidRDefault="00432FE5" w:rsidP="0032710C">
            <w:pPr>
              <w:tabs>
                <w:tab w:val="left" w:pos="72"/>
                <w:tab w:val="right" w:pos="3240"/>
              </w:tabs>
              <w:rPr>
                <w:i/>
                <w:sz w:val="14"/>
                <w:szCs w:val="14"/>
              </w:rPr>
            </w:pPr>
            <w:r w:rsidRPr="00A13A2A">
              <w:rPr>
                <w:i/>
                <w:sz w:val="14"/>
                <w:szCs w:val="14"/>
              </w:rPr>
              <w:t>To enable the University to determine your Right to Work status, please state your nationality below:</w:t>
            </w:r>
          </w:p>
          <w:p w14:paraId="767AB444" w14:textId="77777777" w:rsidR="00432FE5" w:rsidRPr="00A13A2A" w:rsidRDefault="00432FE5" w:rsidP="0032710C">
            <w:pPr>
              <w:tabs>
                <w:tab w:val="left" w:pos="72"/>
                <w:tab w:val="right" w:pos="3240"/>
              </w:tabs>
              <w:rPr>
                <w:i/>
                <w:sz w:val="14"/>
                <w:szCs w:val="14"/>
              </w:rPr>
            </w:pPr>
          </w:p>
        </w:tc>
      </w:tr>
      <w:tr w:rsidR="00432FE5" w:rsidRPr="00A13A2A" w14:paraId="45E7529F" w14:textId="77777777" w:rsidTr="0032710C">
        <w:tc>
          <w:tcPr>
            <w:tcW w:w="4820" w:type="dxa"/>
          </w:tcPr>
          <w:p w14:paraId="4BC987AF" w14:textId="77777777" w:rsidR="00432FE5" w:rsidRPr="00A13A2A" w:rsidRDefault="00432FE5" w:rsidP="0032710C">
            <w:pPr>
              <w:tabs>
                <w:tab w:val="right" w:pos="3240"/>
              </w:tabs>
              <w:spacing w:line="240" w:lineRule="atLeast"/>
              <w:rPr>
                <w:sz w:val="18"/>
                <w:szCs w:val="18"/>
              </w:rPr>
            </w:pPr>
            <w:r w:rsidRPr="00A13A2A">
              <w:rPr>
                <w:sz w:val="18"/>
                <w:szCs w:val="18"/>
              </w:rPr>
              <w:tab/>
              <w:t>Nationality</w:t>
            </w:r>
          </w:p>
        </w:tc>
        <w:tc>
          <w:tcPr>
            <w:tcW w:w="5043" w:type="dxa"/>
          </w:tcPr>
          <w:p w14:paraId="0D671041" w14:textId="77777777" w:rsidR="00432FE5" w:rsidRPr="00A13A2A" w:rsidRDefault="00432FE5" w:rsidP="0032710C">
            <w:pPr>
              <w:tabs>
                <w:tab w:val="left" w:pos="72"/>
                <w:tab w:val="right" w:pos="3240"/>
              </w:tabs>
              <w:spacing w:line="240" w:lineRule="atLeast"/>
              <w:rPr>
                <w:sz w:val="18"/>
                <w:szCs w:val="18"/>
              </w:rPr>
            </w:pPr>
            <w:r w:rsidRPr="00A13A2A">
              <w:rPr>
                <w:sz w:val="18"/>
                <w:szCs w:val="18"/>
              </w:rPr>
              <w:tab/>
              <w:t>________________________</w:t>
            </w:r>
          </w:p>
        </w:tc>
      </w:tr>
      <w:tr w:rsidR="00432FE5" w:rsidRPr="00A13A2A" w14:paraId="21D4AC28" w14:textId="77777777" w:rsidTr="0032710C">
        <w:tc>
          <w:tcPr>
            <w:tcW w:w="4820" w:type="dxa"/>
          </w:tcPr>
          <w:p w14:paraId="565982C4" w14:textId="77777777" w:rsidR="00432FE5" w:rsidRPr="00A13A2A" w:rsidRDefault="00432FE5" w:rsidP="0032710C">
            <w:pPr>
              <w:tabs>
                <w:tab w:val="right" w:pos="3240"/>
              </w:tabs>
              <w:spacing w:line="240" w:lineRule="atLeast"/>
              <w:rPr>
                <w:sz w:val="18"/>
                <w:szCs w:val="18"/>
              </w:rPr>
            </w:pPr>
            <w:r w:rsidRPr="00A13A2A">
              <w:rPr>
                <w:sz w:val="18"/>
                <w:szCs w:val="18"/>
              </w:rPr>
              <w:tab/>
            </w:r>
          </w:p>
        </w:tc>
        <w:tc>
          <w:tcPr>
            <w:tcW w:w="5043" w:type="dxa"/>
          </w:tcPr>
          <w:p w14:paraId="42FA6D59" w14:textId="77777777" w:rsidR="00432FE5" w:rsidRPr="00A13A2A" w:rsidRDefault="00432FE5" w:rsidP="0032710C">
            <w:pPr>
              <w:tabs>
                <w:tab w:val="left" w:pos="72"/>
                <w:tab w:val="right" w:pos="3240"/>
              </w:tabs>
              <w:rPr>
                <w:i/>
                <w:sz w:val="2"/>
                <w:szCs w:val="2"/>
              </w:rPr>
            </w:pPr>
          </w:p>
          <w:p w14:paraId="1C41C880" w14:textId="77777777" w:rsidR="00432FE5" w:rsidRPr="00A13A2A" w:rsidRDefault="00432FE5" w:rsidP="0032710C">
            <w:pPr>
              <w:tabs>
                <w:tab w:val="left" w:pos="72"/>
                <w:tab w:val="right" w:pos="3240"/>
              </w:tabs>
              <w:rPr>
                <w:i/>
                <w:sz w:val="2"/>
                <w:szCs w:val="2"/>
              </w:rPr>
            </w:pPr>
          </w:p>
          <w:p w14:paraId="22B58FD2" w14:textId="77777777" w:rsidR="00432FE5" w:rsidRPr="00A13A2A" w:rsidRDefault="00432FE5" w:rsidP="0032710C">
            <w:pPr>
              <w:tabs>
                <w:tab w:val="left" w:pos="72"/>
                <w:tab w:val="right" w:pos="3240"/>
              </w:tabs>
              <w:rPr>
                <w:i/>
                <w:sz w:val="2"/>
                <w:szCs w:val="2"/>
              </w:rPr>
            </w:pPr>
          </w:p>
          <w:p w14:paraId="2A5B4368" w14:textId="77777777" w:rsidR="00432FE5" w:rsidRPr="00A13A2A" w:rsidRDefault="00432FE5" w:rsidP="0032710C">
            <w:pPr>
              <w:tabs>
                <w:tab w:val="left" w:pos="72"/>
                <w:tab w:val="right" w:pos="3240"/>
              </w:tabs>
              <w:rPr>
                <w:i/>
                <w:sz w:val="2"/>
                <w:szCs w:val="2"/>
              </w:rPr>
            </w:pPr>
          </w:p>
          <w:p w14:paraId="0A35B7A3" w14:textId="77777777" w:rsidR="00432FE5" w:rsidRPr="00A13A2A" w:rsidRDefault="00432FE5" w:rsidP="0032710C">
            <w:pPr>
              <w:tabs>
                <w:tab w:val="left" w:pos="72"/>
                <w:tab w:val="right" w:pos="3240"/>
              </w:tabs>
              <w:rPr>
                <w:i/>
                <w:sz w:val="2"/>
                <w:szCs w:val="2"/>
              </w:rPr>
            </w:pPr>
          </w:p>
          <w:p w14:paraId="49D2AD4C" w14:textId="77777777" w:rsidR="00432FE5" w:rsidRPr="00A13A2A" w:rsidRDefault="00432FE5" w:rsidP="0032710C">
            <w:pPr>
              <w:tabs>
                <w:tab w:val="left" w:pos="72"/>
                <w:tab w:val="right" w:pos="3240"/>
              </w:tabs>
              <w:rPr>
                <w:i/>
                <w:sz w:val="14"/>
                <w:szCs w:val="14"/>
              </w:rPr>
            </w:pPr>
            <w:r w:rsidRPr="00A13A2A">
              <w:rPr>
                <w:i/>
                <w:sz w:val="14"/>
                <w:szCs w:val="14"/>
              </w:rPr>
              <w:t>In accordance with the University’s equal opportunities policy the University would like to ensure that candidates, regardless of disability, can participate fully in the selection process.  If you consider yourself to have, or to have had a disability and require an specific arrangements to be put in place should you be invited for interview, please specify an such arrangements below:</w:t>
            </w:r>
          </w:p>
          <w:p w14:paraId="324F2895" w14:textId="77777777" w:rsidR="00432FE5" w:rsidRPr="00A13A2A" w:rsidRDefault="00432FE5" w:rsidP="0032710C">
            <w:pPr>
              <w:tabs>
                <w:tab w:val="left" w:pos="72"/>
                <w:tab w:val="right" w:pos="3240"/>
              </w:tabs>
              <w:rPr>
                <w:i/>
                <w:sz w:val="14"/>
                <w:szCs w:val="14"/>
              </w:rPr>
            </w:pPr>
          </w:p>
        </w:tc>
      </w:tr>
      <w:tr w:rsidR="00432FE5" w:rsidRPr="00A13A2A" w14:paraId="5BB322A2" w14:textId="77777777" w:rsidTr="0032710C">
        <w:tc>
          <w:tcPr>
            <w:tcW w:w="4820" w:type="dxa"/>
            <w:tcBorders>
              <w:bottom w:val="single" w:sz="4" w:space="0" w:color="auto"/>
            </w:tcBorders>
          </w:tcPr>
          <w:p w14:paraId="76DD2DB4" w14:textId="506C04C3" w:rsidR="00432FE5" w:rsidRDefault="00432FE5" w:rsidP="0032710C">
            <w:pPr>
              <w:tabs>
                <w:tab w:val="right" w:pos="3240"/>
              </w:tabs>
              <w:spacing w:line="240" w:lineRule="atLeast"/>
              <w:rPr>
                <w:sz w:val="18"/>
                <w:szCs w:val="18"/>
              </w:rPr>
            </w:pPr>
            <w:r w:rsidRPr="00A13A2A">
              <w:rPr>
                <w:sz w:val="18"/>
                <w:szCs w:val="18"/>
              </w:rPr>
              <w:tab/>
              <w:t>Specific Arrangements</w:t>
            </w:r>
          </w:p>
          <w:p w14:paraId="5AFF9630" w14:textId="77777777" w:rsidR="003F04BB" w:rsidRDefault="003F04BB" w:rsidP="0032710C">
            <w:pPr>
              <w:tabs>
                <w:tab w:val="right" w:pos="3240"/>
              </w:tabs>
              <w:spacing w:line="240" w:lineRule="atLeast"/>
              <w:rPr>
                <w:sz w:val="18"/>
                <w:szCs w:val="18"/>
              </w:rPr>
            </w:pPr>
          </w:p>
          <w:p w14:paraId="1E2F54EB" w14:textId="77777777" w:rsidR="00432FE5" w:rsidRPr="00A13A2A" w:rsidRDefault="00432FE5" w:rsidP="0032710C">
            <w:pPr>
              <w:tabs>
                <w:tab w:val="right" w:pos="3240"/>
              </w:tabs>
              <w:spacing w:line="240" w:lineRule="atLeast"/>
              <w:rPr>
                <w:sz w:val="18"/>
                <w:szCs w:val="18"/>
              </w:rPr>
            </w:pPr>
            <w:r>
              <w:rPr>
                <w:sz w:val="18"/>
                <w:szCs w:val="18"/>
              </w:rPr>
              <w:t>Do you hold a current driving licence, valid in the UK?</w:t>
            </w:r>
          </w:p>
        </w:tc>
        <w:tc>
          <w:tcPr>
            <w:tcW w:w="5043" w:type="dxa"/>
            <w:tcBorders>
              <w:bottom w:val="single" w:sz="4" w:space="0" w:color="auto"/>
            </w:tcBorders>
          </w:tcPr>
          <w:p w14:paraId="18D97F09" w14:textId="77777777" w:rsidR="00432FE5" w:rsidRDefault="00432FE5" w:rsidP="0032710C">
            <w:pPr>
              <w:tabs>
                <w:tab w:val="left" w:pos="72"/>
                <w:tab w:val="right" w:pos="3240"/>
              </w:tabs>
              <w:spacing w:line="240" w:lineRule="atLeast"/>
              <w:rPr>
                <w:sz w:val="18"/>
                <w:szCs w:val="18"/>
              </w:rPr>
            </w:pPr>
            <w:r w:rsidRPr="00A13A2A">
              <w:rPr>
                <w:sz w:val="18"/>
                <w:szCs w:val="18"/>
              </w:rPr>
              <w:tab/>
            </w:r>
          </w:p>
          <w:p w14:paraId="6AEB3091" w14:textId="77777777" w:rsidR="00432FE5" w:rsidRPr="00A13A2A" w:rsidRDefault="00432FE5" w:rsidP="0032710C">
            <w:pPr>
              <w:tabs>
                <w:tab w:val="left" w:pos="72"/>
                <w:tab w:val="right" w:pos="3240"/>
              </w:tabs>
              <w:spacing w:line="240" w:lineRule="atLeast"/>
              <w:rPr>
                <w:sz w:val="18"/>
                <w:szCs w:val="18"/>
              </w:rPr>
            </w:pPr>
            <w:r>
              <w:rPr>
                <w:sz w:val="18"/>
                <w:szCs w:val="18"/>
              </w:rPr>
              <w:t>Yes  / No</w:t>
            </w:r>
          </w:p>
        </w:tc>
      </w:tr>
    </w:tbl>
    <w:p w14:paraId="024499B7"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092090" w:rsidRPr="00A13A2A" w14:paraId="2C48C983" w14:textId="77777777" w:rsidTr="00092090">
        <w:tc>
          <w:tcPr>
            <w:tcW w:w="9499" w:type="dxa"/>
          </w:tcPr>
          <w:p w14:paraId="1CC9B46F" w14:textId="77777777" w:rsidR="00092090" w:rsidRPr="00A13A2A" w:rsidRDefault="00092090" w:rsidP="00940A2B">
            <w:pPr>
              <w:spacing w:line="240" w:lineRule="atLeast"/>
              <w:rPr>
                <w:b/>
                <w:sz w:val="18"/>
                <w:szCs w:val="18"/>
              </w:rPr>
            </w:pPr>
            <w:r w:rsidRPr="00A13A2A">
              <w:rPr>
                <w:b/>
                <w:sz w:val="18"/>
                <w:szCs w:val="18"/>
              </w:rPr>
              <w:t>Declaration</w:t>
            </w:r>
          </w:p>
          <w:p w14:paraId="011BCD96" w14:textId="0A0FC271" w:rsidR="00092090" w:rsidRDefault="00092090" w:rsidP="00940A2B">
            <w:pPr>
              <w:spacing w:line="240" w:lineRule="atLeast"/>
              <w:rPr>
                <w:rFonts w:cs="Arial"/>
                <w:sz w:val="18"/>
                <w:szCs w:val="18"/>
              </w:rPr>
            </w:pPr>
            <w:r w:rsidRPr="00A13A2A">
              <w:rPr>
                <w:rFonts w:cs="Arial"/>
                <w:sz w:val="18"/>
                <w:szCs w:val="18"/>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w:t>
            </w:r>
            <w:r w:rsidR="00B17F51">
              <w:rPr>
                <w:rFonts w:cs="Arial"/>
                <w:sz w:val="18"/>
                <w:szCs w:val="18"/>
              </w:rPr>
              <w:t>, NIMDTA or relevant HSC Trust</w:t>
            </w:r>
            <w:r w:rsidRPr="00A13A2A">
              <w:rPr>
                <w:rFonts w:cs="Arial"/>
                <w:sz w:val="18"/>
                <w:szCs w:val="18"/>
              </w:rPr>
              <w:t xml:space="preserve"> reserves the right to make such further enquiries on my candidature as it deems appropriate including any unspent civil or criminal convictions.</w:t>
            </w:r>
          </w:p>
          <w:p w14:paraId="22AAB402" w14:textId="77777777" w:rsidR="00092090" w:rsidRDefault="00092090" w:rsidP="00940A2B">
            <w:pPr>
              <w:spacing w:line="240" w:lineRule="atLeast"/>
              <w:rPr>
                <w:rFonts w:cs="Arial"/>
                <w:sz w:val="18"/>
                <w:szCs w:val="18"/>
              </w:rPr>
            </w:pPr>
          </w:p>
          <w:p w14:paraId="09C87345" w14:textId="01F7FB39" w:rsidR="00092090" w:rsidRDefault="00092090" w:rsidP="00940A2B">
            <w:pPr>
              <w:spacing w:line="240" w:lineRule="atLeast"/>
              <w:rPr>
                <w:rFonts w:cs="Arial"/>
                <w:sz w:val="18"/>
                <w:szCs w:val="18"/>
              </w:rPr>
            </w:pPr>
            <w:r>
              <w:rPr>
                <w:rFonts w:cs="Arial"/>
                <w:sz w:val="18"/>
                <w:szCs w:val="18"/>
              </w:rPr>
              <w:t>I confirm that I have read</w:t>
            </w:r>
            <w:r w:rsidR="00B17F51">
              <w:rPr>
                <w:rFonts w:cs="Arial"/>
                <w:sz w:val="18"/>
                <w:szCs w:val="18"/>
              </w:rPr>
              <w:t xml:space="preserve"> University’s privacy notice </w:t>
            </w:r>
            <w:r w:rsidR="003B1A6B">
              <w:rPr>
                <w:rFonts w:cs="Arial"/>
                <w:sz w:val="18"/>
                <w:szCs w:val="18"/>
              </w:rPr>
              <w:t>addressed</w:t>
            </w:r>
            <w:r w:rsidR="00B17F51">
              <w:rPr>
                <w:rFonts w:cs="Arial"/>
                <w:sz w:val="18"/>
                <w:szCs w:val="18"/>
              </w:rPr>
              <w:t xml:space="preserve"> to applicants for Academic Clinical Lecturer and Academic Clinical Fellow posts</w:t>
            </w:r>
            <w:r>
              <w:rPr>
                <w:rFonts w:cs="Arial"/>
                <w:sz w:val="18"/>
                <w:szCs w:val="18"/>
              </w:rPr>
              <w:t xml:space="preserve"> and understand how my personal information will be used during the application</w:t>
            </w:r>
            <w:r w:rsidR="003F04BB">
              <w:rPr>
                <w:rFonts w:cs="Arial"/>
                <w:sz w:val="18"/>
                <w:szCs w:val="18"/>
              </w:rPr>
              <w:t xml:space="preserve"> process</w:t>
            </w:r>
            <w:r>
              <w:rPr>
                <w:rFonts w:cs="Arial"/>
                <w:sz w:val="18"/>
                <w:szCs w:val="18"/>
              </w:rPr>
              <w:t xml:space="preserve">, and if successful, through the appointment process. </w:t>
            </w:r>
          </w:p>
          <w:p w14:paraId="69FAC211" w14:textId="77777777" w:rsidR="00092090" w:rsidRPr="00A13A2A" w:rsidRDefault="00092090" w:rsidP="00940A2B">
            <w:pPr>
              <w:spacing w:line="240" w:lineRule="atLeast"/>
              <w:rPr>
                <w:rFonts w:cs="Arial"/>
                <w:sz w:val="18"/>
                <w:szCs w:val="18"/>
              </w:rPr>
            </w:pPr>
          </w:p>
          <w:p w14:paraId="53F3FDDF" w14:textId="77777777" w:rsidR="00092090" w:rsidRDefault="00092090" w:rsidP="00940A2B">
            <w:pPr>
              <w:spacing w:line="240" w:lineRule="atLeast"/>
              <w:rPr>
                <w:rFonts w:cs="Arial"/>
                <w:sz w:val="18"/>
                <w:szCs w:val="18"/>
              </w:rPr>
            </w:pPr>
            <w:r w:rsidRPr="00A13A2A">
              <w:rPr>
                <w:rFonts w:cs="Arial"/>
                <w:sz w:val="18"/>
                <w:szCs w:val="18"/>
              </w:rPr>
              <w:t>Signature:_________________________________                                          Date:</w:t>
            </w:r>
            <w:r>
              <w:rPr>
                <w:rFonts w:cs="Arial"/>
                <w:sz w:val="18"/>
                <w:szCs w:val="18"/>
              </w:rPr>
              <w:t xml:space="preserve">  _________________________</w:t>
            </w:r>
          </w:p>
          <w:p w14:paraId="525F478D" w14:textId="77777777" w:rsidR="00092090" w:rsidRPr="00A13A2A" w:rsidRDefault="00092090" w:rsidP="00940A2B">
            <w:pPr>
              <w:spacing w:line="240" w:lineRule="atLeast"/>
              <w:rPr>
                <w:b/>
                <w:sz w:val="18"/>
                <w:szCs w:val="18"/>
              </w:rPr>
            </w:pPr>
          </w:p>
        </w:tc>
      </w:tr>
    </w:tbl>
    <w:p w14:paraId="3BC8E668" w14:textId="77777777" w:rsidR="009424E6" w:rsidRDefault="009424E6" w:rsidP="00CF1AD3"/>
    <w:sectPr w:rsidR="009424E6" w:rsidSect="00261A39">
      <w:type w:val="continuous"/>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0112" w14:textId="77777777" w:rsidR="00A97281" w:rsidRDefault="00A97281" w:rsidP="00781F31">
      <w:r>
        <w:separator/>
      </w:r>
    </w:p>
  </w:endnote>
  <w:endnote w:type="continuationSeparator" w:id="0">
    <w:p w14:paraId="67F9807B" w14:textId="77777777" w:rsidR="00A97281" w:rsidRDefault="00A97281" w:rsidP="0078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B39F" w14:textId="36F99C86" w:rsidR="00781F31" w:rsidRDefault="00781F3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801B0">
      <w:rPr>
        <w:caps/>
        <w:noProof/>
        <w:color w:val="5B9BD5" w:themeColor="accent1"/>
      </w:rPr>
      <w:t>2</w:t>
    </w:r>
    <w:r>
      <w:rPr>
        <w:caps/>
        <w:noProof/>
        <w:color w:val="5B9BD5" w:themeColor="accent1"/>
      </w:rPr>
      <w:fldChar w:fldCharType="end"/>
    </w:r>
  </w:p>
  <w:p w14:paraId="2ECE20A4" w14:textId="77777777" w:rsidR="00781F31" w:rsidRDefault="00781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4C659" w14:textId="77777777" w:rsidR="00A97281" w:rsidRDefault="00A97281" w:rsidP="00781F31">
      <w:r>
        <w:separator/>
      </w:r>
    </w:p>
  </w:footnote>
  <w:footnote w:type="continuationSeparator" w:id="0">
    <w:p w14:paraId="7AA60F95" w14:textId="77777777" w:rsidR="00A97281" w:rsidRDefault="00A97281" w:rsidP="0078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7CE8" w14:textId="593654B3" w:rsidR="00781F31" w:rsidRDefault="00781F31" w:rsidP="00781F3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535"/>
    <w:multiLevelType w:val="hybridMultilevel"/>
    <w:tmpl w:val="508446D8"/>
    <w:lvl w:ilvl="0" w:tplc="430228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E5"/>
    <w:rsid w:val="0007769E"/>
    <w:rsid w:val="00092090"/>
    <w:rsid w:val="00133F93"/>
    <w:rsid w:val="00195DE8"/>
    <w:rsid w:val="00204C08"/>
    <w:rsid w:val="00261A39"/>
    <w:rsid w:val="002E1345"/>
    <w:rsid w:val="003B1A6B"/>
    <w:rsid w:val="003E6ABD"/>
    <w:rsid w:val="003F04BB"/>
    <w:rsid w:val="00432FE5"/>
    <w:rsid w:val="00490251"/>
    <w:rsid w:val="005427AF"/>
    <w:rsid w:val="006A181A"/>
    <w:rsid w:val="00781F31"/>
    <w:rsid w:val="007B767E"/>
    <w:rsid w:val="009424E6"/>
    <w:rsid w:val="009B6280"/>
    <w:rsid w:val="009D5D33"/>
    <w:rsid w:val="00A2396C"/>
    <w:rsid w:val="00A801B0"/>
    <w:rsid w:val="00A84EB5"/>
    <w:rsid w:val="00A924AB"/>
    <w:rsid w:val="00A97281"/>
    <w:rsid w:val="00AC0B2C"/>
    <w:rsid w:val="00B17F51"/>
    <w:rsid w:val="00BF1F3F"/>
    <w:rsid w:val="00C05E67"/>
    <w:rsid w:val="00C51419"/>
    <w:rsid w:val="00C72C43"/>
    <w:rsid w:val="00CF1AD3"/>
    <w:rsid w:val="00CF575F"/>
    <w:rsid w:val="00CF5C74"/>
    <w:rsid w:val="00D9306E"/>
    <w:rsid w:val="00DC41FC"/>
    <w:rsid w:val="00DD70EE"/>
    <w:rsid w:val="00DF1D5A"/>
    <w:rsid w:val="00E8721E"/>
    <w:rsid w:val="00ED5439"/>
    <w:rsid w:val="00ED5993"/>
    <w:rsid w:val="00FD75CB"/>
    <w:rsid w:val="00FE3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FCC3"/>
  <w15:chartTrackingRefBased/>
  <w15:docId w15:val="{B5B2505A-6D77-4C18-B1FF-52F0CE8F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2FE5"/>
    <w:rPr>
      <w:color w:val="0000FF"/>
      <w:u w:val="single"/>
    </w:rPr>
  </w:style>
  <w:style w:type="paragraph" w:styleId="BalloonText">
    <w:name w:val="Balloon Text"/>
    <w:basedOn w:val="Normal"/>
    <w:link w:val="BalloonTextChar"/>
    <w:uiPriority w:val="99"/>
    <w:semiHidden/>
    <w:unhideWhenUsed/>
    <w:rsid w:val="00CF1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92090"/>
    <w:rPr>
      <w:sz w:val="16"/>
      <w:szCs w:val="16"/>
    </w:rPr>
  </w:style>
  <w:style w:type="paragraph" w:styleId="CommentText">
    <w:name w:val="annotation text"/>
    <w:basedOn w:val="Normal"/>
    <w:link w:val="CommentTextChar"/>
    <w:uiPriority w:val="99"/>
    <w:semiHidden/>
    <w:unhideWhenUsed/>
    <w:rsid w:val="00092090"/>
    <w:rPr>
      <w:sz w:val="20"/>
      <w:szCs w:val="20"/>
    </w:rPr>
  </w:style>
  <w:style w:type="character" w:customStyle="1" w:styleId="CommentTextChar">
    <w:name w:val="Comment Text Char"/>
    <w:basedOn w:val="DefaultParagraphFont"/>
    <w:link w:val="CommentText"/>
    <w:uiPriority w:val="99"/>
    <w:semiHidden/>
    <w:rsid w:val="000920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2090"/>
    <w:rPr>
      <w:b/>
      <w:bCs/>
    </w:rPr>
  </w:style>
  <w:style w:type="character" w:customStyle="1" w:styleId="CommentSubjectChar">
    <w:name w:val="Comment Subject Char"/>
    <w:basedOn w:val="CommentTextChar"/>
    <w:link w:val="CommentSubject"/>
    <w:uiPriority w:val="99"/>
    <w:semiHidden/>
    <w:rsid w:val="00092090"/>
    <w:rPr>
      <w:rFonts w:ascii="Arial" w:eastAsia="Times New Roman" w:hAnsi="Arial" w:cs="Times New Roman"/>
      <w:b/>
      <w:bCs/>
      <w:sz w:val="20"/>
      <w:szCs w:val="20"/>
    </w:rPr>
  </w:style>
  <w:style w:type="paragraph" w:styleId="Header">
    <w:name w:val="header"/>
    <w:basedOn w:val="Normal"/>
    <w:link w:val="HeaderChar"/>
    <w:uiPriority w:val="99"/>
    <w:unhideWhenUsed/>
    <w:rsid w:val="00781F31"/>
    <w:pPr>
      <w:tabs>
        <w:tab w:val="center" w:pos="4513"/>
        <w:tab w:val="right" w:pos="9026"/>
      </w:tabs>
    </w:pPr>
  </w:style>
  <w:style w:type="character" w:customStyle="1" w:styleId="HeaderChar">
    <w:name w:val="Header Char"/>
    <w:basedOn w:val="DefaultParagraphFont"/>
    <w:link w:val="Header"/>
    <w:uiPriority w:val="99"/>
    <w:rsid w:val="00781F31"/>
    <w:rPr>
      <w:rFonts w:ascii="Arial" w:eastAsia="Times New Roman" w:hAnsi="Arial" w:cs="Times New Roman"/>
      <w:sz w:val="24"/>
      <w:szCs w:val="24"/>
    </w:rPr>
  </w:style>
  <w:style w:type="paragraph" w:styleId="Footer">
    <w:name w:val="footer"/>
    <w:basedOn w:val="Normal"/>
    <w:link w:val="FooterChar"/>
    <w:uiPriority w:val="99"/>
    <w:unhideWhenUsed/>
    <w:rsid w:val="00781F31"/>
    <w:pPr>
      <w:tabs>
        <w:tab w:val="center" w:pos="4513"/>
        <w:tab w:val="right" w:pos="9026"/>
      </w:tabs>
    </w:pPr>
  </w:style>
  <w:style w:type="character" w:customStyle="1" w:styleId="FooterChar">
    <w:name w:val="Footer Char"/>
    <w:basedOn w:val="DefaultParagraphFont"/>
    <w:link w:val="Footer"/>
    <w:uiPriority w:val="99"/>
    <w:rsid w:val="00781F31"/>
    <w:rPr>
      <w:rFonts w:ascii="Arial" w:eastAsia="Times New Roman" w:hAnsi="Arial" w:cs="Times New Roman"/>
      <w:sz w:val="24"/>
      <w:szCs w:val="24"/>
    </w:rPr>
  </w:style>
  <w:style w:type="paragraph" w:styleId="ListParagraph">
    <w:name w:val="List Paragraph"/>
    <w:basedOn w:val="Normal"/>
    <w:uiPriority w:val="34"/>
    <w:qFormat/>
    <w:rsid w:val="003B1A6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r.nimdta@hsc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nimdta@hsc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nimdta@hscn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goffice.smdb@qub.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B7E2-710C-4643-A577-2D5409D5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Kelly</dc:creator>
  <cp:keywords/>
  <dc:description/>
  <cp:lastModifiedBy>Claire Kelly</cp:lastModifiedBy>
  <cp:revision>30</cp:revision>
  <dcterms:created xsi:type="dcterms:W3CDTF">2018-12-17T13:39:00Z</dcterms:created>
  <dcterms:modified xsi:type="dcterms:W3CDTF">2020-01-13T11:51:00Z</dcterms:modified>
</cp:coreProperties>
</file>