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3D" w:rsidRDefault="004E1F3D" w:rsidP="005F151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2693964A" wp14:editId="06F94B82">
            <wp:extent cx="4773295" cy="14751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F3D" w:rsidRDefault="004E1F3D">
      <w:pPr>
        <w:rPr>
          <w:b/>
        </w:rPr>
      </w:pPr>
    </w:p>
    <w:p w:rsidR="004E1F3D" w:rsidRDefault="004E1F3D">
      <w:pPr>
        <w:rPr>
          <w:b/>
        </w:rPr>
      </w:pPr>
    </w:p>
    <w:p w:rsidR="004E1F3D" w:rsidRDefault="004E1F3D">
      <w:pPr>
        <w:rPr>
          <w:b/>
        </w:rPr>
      </w:pPr>
    </w:p>
    <w:p w:rsidR="0040397B" w:rsidRDefault="004E1F3D" w:rsidP="00F052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BBB5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NICOLA </w:t>
      </w:r>
    </w:p>
    <w:p w:rsidR="00802194" w:rsidRPr="004E1F3D" w:rsidRDefault="004E1F3D" w:rsidP="00F052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BBB5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Published Papers</w:t>
      </w:r>
      <w:r w:rsidRPr="004E1F3D">
        <w:rPr>
          <w:b/>
          <w:sz w:val="72"/>
          <w:szCs w:val="72"/>
        </w:rPr>
        <w:t xml:space="preserve"> </w:t>
      </w:r>
    </w:p>
    <w:p w:rsidR="004E1F3D" w:rsidRPr="004E1F3D" w:rsidRDefault="004E1F3D">
      <w:pPr>
        <w:rPr>
          <w:sz w:val="72"/>
          <w:szCs w:val="72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>
      <w:pPr>
        <w:rPr>
          <w:b/>
          <w:sz w:val="48"/>
          <w:szCs w:val="48"/>
        </w:rPr>
      </w:pPr>
    </w:p>
    <w:p w:rsidR="004E1F3D" w:rsidRDefault="004E1F3D"/>
    <w:p w:rsidR="004E1F3D" w:rsidRDefault="004E1F3D"/>
    <w:p w:rsidR="004E1F3D" w:rsidRDefault="004E1F3D"/>
    <w:p w:rsidR="00DB3FAB" w:rsidRDefault="00DB3FAB">
      <w:pPr>
        <w:rPr>
          <w:b/>
        </w:rPr>
      </w:pPr>
    </w:p>
    <w:p w:rsidR="009A7D68" w:rsidRDefault="00DB3FAB" w:rsidP="00DB3F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AD47" w:themeFill="accent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2017</w:t>
      </w:r>
    </w:p>
    <w:p w:rsidR="005F151D" w:rsidRDefault="009A7D68" w:rsidP="005F151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B4245">
        <w:rPr>
          <w:rFonts w:ascii="Arial" w:hAnsi="Arial" w:cs="Arial"/>
        </w:rPr>
        <w:t xml:space="preserve">Graham KW, </w:t>
      </w:r>
      <w:proofErr w:type="spellStart"/>
      <w:r w:rsidRPr="00EB4245">
        <w:rPr>
          <w:rFonts w:ascii="Arial" w:hAnsi="Arial" w:cs="Arial"/>
        </w:rPr>
        <w:t>Chakravarthy</w:t>
      </w:r>
      <w:proofErr w:type="spellEnd"/>
      <w:r w:rsidRPr="00EB4245">
        <w:rPr>
          <w:rFonts w:ascii="Arial" w:hAnsi="Arial" w:cs="Arial"/>
        </w:rPr>
        <w:t xml:space="preserve"> U, Hogg RE, </w:t>
      </w:r>
      <w:proofErr w:type="spellStart"/>
      <w:r w:rsidRPr="00EB4245">
        <w:rPr>
          <w:rFonts w:ascii="Arial" w:hAnsi="Arial" w:cs="Arial"/>
        </w:rPr>
        <w:t>Muldrew</w:t>
      </w:r>
      <w:proofErr w:type="spellEnd"/>
      <w:r w:rsidRPr="00EB4245">
        <w:rPr>
          <w:rFonts w:ascii="Arial" w:hAnsi="Arial" w:cs="Arial"/>
        </w:rPr>
        <w:t xml:space="preserve"> KA, Young IS, Kee F.</w:t>
      </w:r>
      <w:r w:rsidRPr="009A7D68">
        <w:rPr>
          <w:rFonts w:ascii="Arial" w:hAnsi="Arial" w:cs="Arial"/>
        </w:rPr>
        <w:t xml:space="preserve"> </w:t>
      </w:r>
      <w:r w:rsidRPr="00F450EA">
        <w:rPr>
          <w:rFonts w:ascii="Arial" w:hAnsi="Arial" w:cs="Arial"/>
        </w:rPr>
        <w:t>Identifying features of early and late age-related macular degeneration</w:t>
      </w:r>
      <w:hyperlink r:id="rId5" w:history="1">
        <w:r>
          <w:rPr>
            <w:rFonts w:ascii="Arial" w:hAnsi="Arial" w:cs="Arial"/>
          </w:rPr>
          <w:t xml:space="preserve">: A Comparison of </w:t>
        </w:r>
        <w:proofErr w:type="spellStart"/>
        <w:r>
          <w:rPr>
            <w:rFonts w:ascii="Arial" w:hAnsi="Arial" w:cs="Arial"/>
          </w:rPr>
          <w:t>multicolor</w:t>
        </w:r>
        <w:proofErr w:type="spellEnd"/>
        <w:r>
          <w:rPr>
            <w:rFonts w:ascii="Arial" w:hAnsi="Arial" w:cs="Arial"/>
          </w:rPr>
          <w:t xml:space="preserve"> versus traditional </w:t>
        </w:r>
        <w:proofErr w:type="spellStart"/>
        <w:r>
          <w:rPr>
            <w:rFonts w:ascii="Arial" w:hAnsi="Arial" w:cs="Arial"/>
          </w:rPr>
          <w:t>color</w:t>
        </w:r>
        <w:proofErr w:type="spellEnd"/>
        <w:r>
          <w:rPr>
            <w:rFonts w:ascii="Arial" w:hAnsi="Arial" w:cs="Arial"/>
          </w:rPr>
          <w:t xml:space="preserve"> fundus p</w:t>
        </w:r>
        <w:r w:rsidRPr="00F450EA">
          <w:rPr>
            <w:rFonts w:ascii="Arial" w:hAnsi="Arial" w:cs="Arial"/>
          </w:rPr>
          <w:t>hotography.</w:t>
        </w:r>
      </w:hyperlink>
      <w:r w:rsidRPr="009A7D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151D">
        <w:rPr>
          <w:rFonts w:ascii="Arial" w:hAnsi="Arial" w:cs="Arial"/>
          <w:color w:val="000000"/>
          <w:shd w:val="clear" w:color="auto" w:fill="FFFFFF"/>
        </w:rPr>
        <w:t>Retina</w:t>
      </w:r>
      <w:r w:rsidRPr="00506D18">
        <w:rPr>
          <w:rFonts w:ascii="Arial" w:hAnsi="Arial" w:cs="Arial"/>
          <w:color w:val="000000"/>
          <w:shd w:val="clear" w:color="auto" w:fill="FFFFFF"/>
        </w:rPr>
        <w:t> 2017</w:t>
      </w:r>
      <w:r w:rsidR="000D50C5">
        <w:rPr>
          <w:rFonts w:ascii="Arial" w:hAnsi="Arial" w:cs="Arial"/>
          <w:color w:val="000000"/>
          <w:shd w:val="clear" w:color="auto" w:fill="FFFFFF"/>
        </w:rPr>
        <w:t>;</w:t>
      </w:r>
      <w:r w:rsidR="005F151D">
        <w:rPr>
          <w:rFonts w:ascii="Arial" w:hAnsi="Arial" w:cs="Arial"/>
          <w:color w:val="000000"/>
          <w:shd w:val="clear" w:color="auto" w:fill="FFFFFF"/>
        </w:rPr>
        <w:t xml:space="preserve"> Aug 22: </w:t>
      </w:r>
      <w:r>
        <w:rPr>
          <w:rFonts w:ascii="Arial" w:hAnsi="Arial" w:cs="Arial"/>
          <w:color w:val="000000"/>
          <w:shd w:val="clear" w:color="auto" w:fill="FFFFFF"/>
        </w:rPr>
        <w:t>1-8</w:t>
      </w:r>
      <w:r w:rsidR="005F151D">
        <w:rPr>
          <w:rFonts w:ascii="Arial" w:hAnsi="Arial" w:cs="Arial"/>
          <w:color w:val="000000"/>
          <w:shd w:val="clear" w:color="auto" w:fill="FFFFFF"/>
        </w:rPr>
        <w:t>.</w:t>
      </w:r>
      <w:r w:rsidRPr="00506D1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A7D68" w:rsidRDefault="009A7D68" w:rsidP="005F151D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proofErr w:type="gramStart"/>
      <w:r w:rsidRPr="00506D18">
        <w:rPr>
          <w:rFonts w:ascii="Arial" w:hAnsi="Arial" w:cs="Arial"/>
          <w:color w:val="000000"/>
          <w:shd w:val="clear" w:color="auto" w:fill="FFFFFF"/>
        </w:rPr>
        <w:t>doi</w:t>
      </w:r>
      <w:proofErr w:type="spellEnd"/>
      <w:proofErr w:type="gramEnd"/>
      <w:r w:rsidRPr="00506D18">
        <w:rPr>
          <w:rFonts w:ascii="Arial" w:hAnsi="Arial" w:cs="Arial"/>
          <w:color w:val="000000"/>
          <w:shd w:val="clear" w:color="auto" w:fill="FFFFFF"/>
        </w:rPr>
        <w:t>: 10.1097/IAE.0000000000001777</w:t>
      </w:r>
    </w:p>
    <w:p w:rsidR="009A7D68" w:rsidRDefault="009A7D68" w:rsidP="00DB6A73">
      <w:pPr>
        <w:spacing w:after="0"/>
        <w:jc w:val="both"/>
        <w:rPr>
          <w:rFonts w:ascii="Arial" w:hAnsi="Arial" w:cs="Arial"/>
          <w:bCs/>
          <w:color w:val="000000"/>
        </w:rPr>
      </w:pPr>
    </w:p>
    <w:p w:rsidR="00B536D4" w:rsidRDefault="00B536D4" w:rsidP="00B536D4">
      <w:pPr>
        <w:jc w:val="both"/>
        <w:rPr>
          <w:rFonts w:ascii="Arial" w:hAnsi="Arial" w:cs="Arial"/>
          <w:color w:val="000000"/>
          <w:lang w:val="en"/>
        </w:rPr>
      </w:pPr>
      <w:r w:rsidRPr="00CD15CD">
        <w:rPr>
          <w:rFonts w:ascii="Arial" w:hAnsi="Arial" w:cs="Arial"/>
          <w:color w:val="000000"/>
          <w:lang w:val="en"/>
        </w:rPr>
        <w:t>McCann</w:t>
      </w:r>
      <w:r>
        <w:rPr>
          <w:rFonts w:ascii="Arial" w:hAnsi="Arial" w:cs="Arial"/>
          <w:color w:val="000000"/>
          <w:lang w:val="en"/>
        </w:rPr>
        <w:t xml:space="preserve"> P</w:t>
      </w:r>
      <w:r w:rsidRPr="00CD15CD">
        <w:rPr>
          <w:rFonts w:ascii="Arial" w:hAnsi="Arial" w:cs="Arial"/>
          <w:color w:val="000000"/>
          <w:lang w:val="en"/>
        </w:rPr>
        <w:t>, Hogg</w:t>
      </w:r>
      <w:r>
        <w:rPr>
          <w:rFonts w:ascii="Arial" w:hAnsi="Arial" w:cs="Arial"/>
          <w:color w:val="000000"/>
          <w:lang w:val="en"/>
        </w:rPr>
        <w:t xml:space="preserve"> RE</w:t>
      </w:r>
      <w:r w:rsidRPr="00CD15CD">
        <w:rPr>
          <w:rFonts w:ascii="Arial" w:hAnsi="Arial" w:cs="Arial"/>
          <w:color w:val="000000"/>
          <w:lang w:val="en"/>
        </w:rPr>
        <w:t xml:space="preserve">, </w:t>
      </w:r>
      <w:proofErr w:type="spellStart"/>
      <w:r w:rsidRPr="00CD15CD">
        <w:rPr>
          <w:rFonts w:ascii="Arial" w:hAnsi="Arial" w:cs="Arial"/>
          <w:color w:val="000000"/>
          <w:lang w:val="en"/>
        </w:rPr>
        <w:t>Azuara</w:t>
      </w:r>
      <w:proofErr w:type="spellEnd"/>
      <w:r w:rsidRPr="00CD15CD">
        <w:rPr>
          <w:rFonts w:ascii="Arial" w:hAnsi="Arial" w:cs="Arial"/>
          <w:color w:val="000000"/>
          <w:lang w:val="en"/>
        </w:rPr>
        <w:t>-Blanco</w:t>
      </w:r>
      <w:r>
        <w:rPr>
          <w:rFonts w:ascii="Arial" w:hAnsi="Arial" w:cs="Arial"/>
          <w:color w:val="000000"/>
          <w:lang w:val="en"/>
        </w:rPr>
        <w:t xml:space="preserve"> A</w:t>
      </w:r>
      <w:r w:rsidRPr="00CD15CD">
        <w:rPr>
          <w:rFonts w:ascii="Arial" w:hAnsi="Arial" w:cs="Arial"/>
          <w:color w:val="000000"/>
          <w:lang w:val="en"/>
        </w:rPr>
        <w:t>, Young</w:t>
      </w:r>
      <w:r>
        <w:rPr>
          <w:rFonts w:ascii="Arial" w:hAnsi="Arial" w:cs="Arial"/>
          <w:color w:val="000000"/>
          <w:lang w:val="en"/>
        </w:rPr>
        <w:t xml:space="preserve"> IS</w:t>
      </w:r>
      <w:r w:rsidRPr="00CD15CD">
        <w:rPr>
          <w:rFonts w:ascii="Arial" w:hAnsi="Arial" w:cs="Arial"/>
          <w:color w:val="000000"/>
          <w:lang w:val="en"/>
        </w:rPr>
        <w:t>, Kee</w:t>
      </w:r>
      <w:r>
        <w:rPr>
          <w:rFonts w:ascii="Arial" w:hAnsi="Arial" w:cs="Arial"/>
          <w:color w:val="000000"/>
          <w:lang w:val="en"/>
        </w:rPr>
        <w:t xml:space="preserve"> F.</w:t>
      </w:r>
      <w:r w:rsidRPr="00CD15CD">
        <w:rPr>
          <w:rFonts w:ascii="Arial" w:hAnsi="Arial" w:cs="Arial"/>
          <w:color w:val="000000"/>
          <w:lang w:val="en"/>
        </w:rPr>
        <w:t xml:space="preserve"> </w:t>
      </w:r>
      <w:proofErr w:type="gramStart"/>
      <w:r w:rsidRPr="00CD15CD">
        <w:rPr>
          <w:rFonts w:ascii="Arial" w:hAnsi="Arial" w:cs="Arial"/>
          <w:color w:val="000000"/>
          <w:lang w:val="en"/>
        </w:rPr>
        <w:t>Factors</w:t>
      </w:r>
      <w:proofErr w:type="gramEnd"/>
      <w:r w:rsidRPr="00CD15CD">
        <w:rPr>
          <w:rFonts w:ascii="Arial" w:hAnsi="Arial" w:cs="Arial"/>
          <w:color w:val="000000"/>
          <w:lang w:val="en"/>
        </w:rPr>
        <w:t xml:space="preserve"> influencing </w:t>
      </w:r>
      <w:proofErr w:type="spellStart"/>
      <w:r w:rsidRPr="00CD15CD">
        <w:rPr>
          <w:rFonts w:ascii="Arial" w:hAnsi="Arial" w:cs="Arial"/>
          <w:color w:val="000000"/>
          <w:lang w:val="en"/>
        </w:rPr>
        <w:t>circumpapillary</w:t>
      </w:r>
      <w:proofErr w:type="spellEnd"/>
      <w:r w:rsidRPr="00CD15CD">
        <w:rPr>
          <w:rFonts w:ascii="Arial" w:hAnsi="Arial" w:cs="Arial"/>
          <w:color w:val="000000"/>
          <w:lang w:val="en"/>
        </w:rPr>
        <w:t xml:space="preserve"> retinal nerve </w:t>
      </w:r>
      <w:proofErr w:type="spellStart"/>
      <w:r w:rsidRPr="00CD15CD">
        <w:rPr>
          <w:rFonts w:ascii="Arial" w:hAnsi="Arial" w:cs="Arial"/>
          <w:color w:val="000000"/>
          <w:lang w:val="en"/>
        </w:rPr>
        <w:t>fibre</w:t>
      </w:r>
      <w:proofErr w:type="spellEnd"/>
      <w:r w:rsidRPr="00CD15CD">
        <w:rPr>
          <w:rFonts w:ascii="Arial" w:hAnsi="Arial" w:cs="Arial"/>
          <w:color w:val="000000"/>
          <w:lang w:val="en"/>
        </w:rPr>
        <w:t xml:space="preserve"> layer thickness (</w:t>
      </w:r>
      <w:proofErr w:type="spellStart"/>
      <w:r w:rsidRPr="00CD15CD">
        <w:rPr>
          <w:rFonts w:ascii="Arial" w:hAnsi="Arial" w:cs="Arial"/>
          <w:color w:val="000000"/>
          <w:lang w:val="en"/>
        </w:rPr>
        <w:t>cRNFLT</w:t>
      </w:r>
      <w:proofErr w:type="spellEnd"/>
      <w:r w:rsidRPr="00CD15CD">
        <w:rPr>
          <w:rFonts w:ascii="Arial" w:hAnsi="Arial" w:cs="Arial"/>
          <w:color w:val="000000"/>
          <w:lang w:val="en"/>
        </w:rPr>
        <w:t>) in Northern Ireland Cohort Longitudinal Study of Ageing (NICOLA) study</w:t>
      </w:r>
      <w:r w:rsidR="002B3CEA">
        <w:rPr>
          <w:rFonts w:ascii="Arial" w:hAnsi="Arial" w:cs="Arial"/>
          <w:color w:val="000000"/>
          <w:lang w:val="en"/>
        </w:rPr>
        <w:t>. 58, 3136</w:t>
      </w:r>
    </w:p>
    <w:p w:rsidR="00B536D4" w:rsidRPr="00CD15CD" w:rsidRDefault="00B536D4" w:rsidP="00DB6A73">
      <w:pPr>
        <w:spacing w:after="0"/>
        <w:jc w:val="both"/>
        <w:rPr>
          <w:rFonts w:ascii="Arial" w:hAnsi="Arial" w:cs="Arial"/>
          <w:color w:val="000000"/>
          <w:lang w:val="en"/>
        </w:rPr>
      </w:pPr>
    </w:p>
    <w:p w:rsidR="009A7D68" w:rsidRDefault="009A7D68" w:rsidP="005F151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Neville CE</w:t>
      </w:r>
      <w:r w:rsidRPr="00B62896">
        <w:rPr>
          <w:rFonts w:ascii="Arial" w:hAnsi="Arial" w:cs="Arial"/>
          <w:bCs/>
          <w:color w:val="000000"/>
        </w:rPr>
        <w:t>, McKinley</w:t>
      </w:r>
      <w:r>
        <w:rPr>
          <w:rFonts w:ascii="Arial" w:hAnsi="Arial" w:cs="Arial"/>
          <w:bCs/>
          <w:color w:val="000000"/>
        </w:rPr>
        <w:t xml:space="preserve"> MC</w:t>
      </w:r>
      <w:r w:rsidRPr="00B62896">
        <w:rPr>
          <w:rFonts w:ascii="Arial" w:hAnsi="Arial" w:cs="Arial"/>
          <w:bCs/>
          <w:color w:val="000000"/>
        </w:rPr>
        <w:t>, Kee</w:t>
      </w:r>
      <w:r>
        <w:rPr>
          <w:rFonts w:ascii="Arial" w:hAnsi="Arial" w:cs="Arial"/>
          <w:bCs/>
          <w:color w:val="000000"/>
        </w:rPr>
        <w:t xml:space="preserve"> F</w:t>
      </w:r>
      <w:r w:rsidRPr="00B62896">
        <w:rPr>
          <w:rFonts w:ascii="Arial" w:hAnsi="Arial" w:cs="Arial"/>
          <w:bCs/>
          <w:color w:val="000000"/>
        </w:rPr>
        <w:t>, Young</w:t>
      </w:r>
      <w:r>
        <w:rPr>
          <w:rFonts w:ascii="Arial" w:hAnsi="Arial" w:cs="Arial"/>
          <w:bCs/>
          <w:color w:val="000000"/>
        </w:rPr>
        <w:t xml:space="preserve"> IS</w:t>
      </w:r>
      <w:r w:rsidRPr="00B62896">
        <w:rPr>
          <w:rFonts w:ascii="Arial" w:hAnsi="Arial" w:cs="Arial"/>
          <w:bCs/>
          <w:color w:val="000000"/>
        </w:rPr>
        <w:t xml:space="preserve">, Cardwell </w:t>
      </w:r>
      <w:r>
        <w:rPr>
          <w:rFonts w:ascii="Arial" w:hAnsi="Arial" w:cs="Arial"/>
          <w:bCs/>
          <w:color w:val="000000"/>
        </w:rPr>
        <w:t>CR,</w:t>
      </w:r>
      <w:r w:rsidRPr="00B62896">
        <w:rPr>
          <w:rFonts w:ascii="Arial" w:hAnsi="Arial" w:cs="Arial"/>
          <w:bCs/>
          <w:color w:val="000000"/>
        </w:rPr>
        <w:t xml:space="preserve"> Woodside</w:t>
      </w:r>
      <w:r>
        <w:rPr>
          <w:rFonts w:ascii="Arial" w:hAnsi="Arial" w:cs="Arial"/>
          <w:bCs/>
          <w:color w:val="000000"/>
        </w:rPr>
        <w:t xml:space="preserve"> JV. </w:t>
      </w:r>
      <w:r w:rsidRPr="00B62896">
        <w:rPr>
          <w:rFonts w:ascii="Arial" w:hAnsi="Arial" w:cs="Arial"/>
        </w:rPr>
        <w:t xml:space="preserve"> Validity of fruit and vegetable intake assessed by a food frequency questionnaire (FFQ) in older adults: the Northern Ireland Cohort for the Longitudinal Study of Aging (NICOLA).</w:t>
      </w:r>
      <w:r w:rsidRPr="00B6289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Proceedings of the Nu</w:t>
      </w:r>
      <w:r w:rsidR="000D50C5">
        <w:rPr>
          <w:rFonts w:ascii="Arial" w:hAnsi="Arial" w:cs="Arial"/>
        </w:rPr>
        <w:t>trition Society 2017; 76 (OCE3):</w:t>
      </w:r>
      <w:r>
        <w:rPr>
          <w:rFonts w:ascii="Arial" w:hAnsi="Arial" w:cs="Arial"/>
        </w:rPr>
        <w:t xml:space="preserve"> E113.</w:t>
      </w:r>
    </w:p>
    <w:p w:rsidR="009A7D68" w:rsidRDefault="009A7D68" w:rsidP="00DB6A73">
      <w:pPr>
        <w:spacing w:after="0"/>
        <w:jc w:val="both"/>
        <w:rPr>
          <w:rFonts w:ascii="Arial" w:hAnsi="Arial" w:cs="Arial"/>
        </w:rPr>
      </w:pPr>
    </w:p>
    <w:p w:rsidR="009A7D68" w:rsidRPr="009A7D68" w:rsidRDefault="000D50C5" w:rsidP="005F1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Quinn</w:t>
      </w:r>
      <w:r w:rsidR="005F151D">
        <w:rPr>
          <w:rFonts w:ascii="Arial" w:hAnsi="Arial" w:cs="Arial"/>
        </w:rPr>
        <w:t xml:space="preserve"> N</w:t>
      </w:r>
      <w:r w:rsidR="009A7D68" w:rsidRPr="009A7D68">
        <w:rPr>
          <w:rFonts w:ascii="Arial" w:hAnsi="Arial" w:cs="Arial"/>
        </w:rPr>
        <w:t>B</w:t>
      </w:r>
      <w:r w:rsidR="009A7D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Aslam</w:t>
      </w:r>
      <w:r w:rsidR="009A7D68" w:rsidRPr="009A7D68">
        <w:rPr>
          <w:rFonts w:ascii="Arial" w:hAnsi="Arial" w:cs="Arial"/>
        </w:rPr>
        <w:t xml:space="preserve"> A</w:t>
      </w:r>
      <w:r w:rsidR="009A7D68">
        <w:rPr>
          <w:rFonts w:ascii="Arial" w:hAnsi="Arial" w:cs="Arial"/>
        </w:rPr>
        <w:t>,</w:t>
      </w:r>
      <w:r w:rsidR="009A7D68" w:rsidRPr="009A7D68">
        <w:rPr>
          <w:rFonts w:ascii="Arial" w:hAnsi="Arial" w:cs="Arial"/>
        </w:rPr>
        <w:t xml:space="preserve"> </w:t>
      </w:r>
      <w:proofErr w:type="spellStart"/>
      <w:r w:rsidR="009A7D68" w:rsidRPr="009A7D68">
        <w:rPr>
          <w:rFonts w:ascii="Arial" w:hAnsi="Arial" w:cs="Arial"/>
        </w:rPr>
        <w:t>Lengyel</w:t>
      </w:r>
      <w:proofErr w:type="spellEnd"/>
      <w:r w:rsidR="009A7D68" w:rsidRPr="009A7D68">
        <w:rPr>
          <w:rFonts w:ascii="Arial" w:hAnsi="Arial" w:cs="Arial"/>
        </w:rPr>
        <w:t xml:space="preserve"> I</w:t>
      </w:r>
      <w:r w:rsidR="009A7D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Peto</w:t>
      </w:r>
      <w:r w:rsidR="009A7D68" w:rsidRPr="009A7D68">
        <w:rPr>
          <w:rFonts w:ascii="Arial" w:hAnsi="Arial" w:cs="Arial"/>
        </w:rPr>
        <w:t xml:space="preserve"> T</w:t>
      </w:r>
      <w:r w:rsidR="009A7D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Hogg </w:t>
      </w:r>
      <w:r w:rsidR="009A7D68" w:rsidRPr="009A7D68">
        <w:rPr>
          <w:rFonts w:ascii="Arial" w:hAnsi="Arial" w:cs="Arial"/>
        </w:rPr>
        <w:t>RE.</w:t>
      </w:r>
      <w:r w:rsidR="009A7D68" w:rsidRPr="009A7D68">
        <w:rPr>
          <w:rFonts w:ascii="Arial" w:hAnsi="Arial" w:cs="Arial"/>
          <w:vertAlign w:val="superscript"/>
        </w:rPr>
        <w:t xml:space="preserve"> </w:t>
      </w:r>
      <w:r w:rsidR="009A7D68" w:rsidRPr="009A7D68">
        <w:rPr>
          <w:rFonts w:ascii="Arial" w:hAnsi="Arial" w:cs="Arial"/>
        </w:rPr>
        <w:t xml:space="preserve"> Refining the ultra-wide field colour fundus photography grading scheme for use in epidemiological studies.  </w:t>
      </w:r>
      <w:r w:rsidR="009A7D68" w:rsidRPr="009A7D68">
        <w:rPr>
          <w:rStyle w:val="journal-name"/>
          <w:rFonts w:ascii="Arial" w:hAnsi="Arial" w:cs="Arial"/>
          <w:color w:val="1C1C1C"/>
          <w:shd w:val="clear" w:color="auto" w:fill="FFFFFF"/>
        </w:rPr>
        <w:t>Investigative Ophthalmology &amp; Visual Science</w:t>
      </w:r>
      <w:r w:rsidR="009A7D68">
        <w:rPr>
          <w:rFonts w:ascii="Arial" w:hAnsi="Arial" w:cs="Arial"/>
          <w:color w:val="1C1C1C"/>
          <w:shd w:val="clear" w:color="auto" w:fill="FFFFFF"/>
        </w:rPr>
        <w:t> </w:t>
      </w:r>
      <w:r w:rsidR="009A7D68" w:rsidRPr="009A7D68">
        <w:rPr>
          <w:rFonts w:ascii="Arial" w:hAnsi="Arial" w:cs="Arial"/>
          <w:color w:val="1C1C1C"/>
          <w:shd w:val="clear" w:color="auto" w:fill="FFFFFF"/>
        </w:rPr>
        <w:t>2014</w:t>
      </w:r>
      <w:r>
        <w:rPr>
          <w:rFonts w:ascii="Arial" w:hAnsi="Arial" w:cs="Arial"/>
          <w:color w:val="1C1C1C"/>
          <w:shd w:val="clear" w:color="auto" w:fill="FFFFFF"/>
        </w:rPr>
        <w:t xml:space="preserve">; </w:t>
      </w:r>
      <w:r w:rsidR="009A7D68" w:rsidRPr="009A7D68">
        <w:rPr>
          <w:rFonts w:ascii="Arial" w:hAnsi="Arial" w:cs="Arial"/>
          <w:color w:val="1C1C1C"/>
          <w:shd w:val="clear" w:color="auto" w:fill="FFFFFF"/>
        </w:rPr>
        <w:t>55</w:t>
      </w:r>
      <w:r>
        <w:rPr>
          <w:rFonts w:ascii="Arial" w:hAnsi="Arial" w:cs="Arial"/>
          <w:color w:val="1C1C1C"/>
          <w:shd w:val="clear" w:color="auto" w:fill="FFFFFF"/>
        </w:rPr>
        <w:t>:</w:t>
      </w:r>
      <w:r w:rsidR="009A7D68" w:rsidRPr="009A7D68">
        <w:rPr>
          <w:rFonts w:ascii="Arial" w:hAnsi="Arial" w:cs="Arial"/>
          <w:color w:val="1C1C1C"/>
          <w:shd w:val="clear" w:color="auto" w:fill="FFFFFF"/>
        </w:rPr>
        <w:t xml:space="preserve"> 4818.</w:t>
      </w:r>
    </w:p>
    <w:p w:rsidR="009A7D68" w:rsidRDefault="009A7D68" w:rsidP="00DB6A73">
      <w:pPr>
        <w:spacing w:after="0"/>
        <w:jc w:val="both"/>
        <w:rPr>
          <w:rFonts w:ascii="Arial" w:hAnsi="Arial" w:cs="Arial"/>
        </w:rPr>
      </w:pPr>
    </w:p>
    <w:p w:rsidR="009A7D68" w:rsidRDefault="005F151D" w:rsidP="005F15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Quinn N</w:t>
      </w:r>
      <w:r w:rsidR="009A7D68">
        <w:rPr>
          <w:rFonts w:ascii="Arial" w:hAnsi="Arial" w:cs="Arial"/>
        </w:rPr>
        <w:t>B</w:t>
      </w:r>
      <w:r>
        <w:rPr>
          <w:rFonts w:ascii="Arial" w:hAnsi="Arial" w:cs="Arial"/>
        </w:rPr>
        <w:t>, Wright DM, Peto T,</w:t>
      </w:r>
      <w:r w:rsidR="009A7D68" w:rsidRPr="00256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Cruise S</w:t>
      </w:r>
      <w:r w:rsidR="009A7D68" w:rsidRPr="00256C35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Young IS, Kee F</w:t>
      </w:r>
      <w:r>
        <w:rPr>
          <w:rFonts w:ascii="Arial" w:hAnsi="Arial" w:cs="Arial"/>
        </w:rPr>
        <w:t>,</w:t>
      </w:r>
      <w:r w:rsidR="009A7D68" w:rsidRPr="00256C3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Chakravarthy</w:t>
      </w:r>
      <w:proofErr w:type="spellEnd"/>
      <w:r>
        <w:rPr>
          <w:rFonts w:ascii="Arial" w:hAnsi="Arial" w:cs="Arial"/>
        </w:rPr>
        <w:t xml:space="preserve"> U, Hogg R</w:t>
      </w:r>
      <w:r w:rsidR="009A7D68" w:rsidRPr="00256C35">
        <w:rPr>
          <w:rFonts w:ascii="Arial" w:hAnsi="Arial" w:cs="Arial"/>
        </w:rPr>
        <w:t>E.  Prevalence and characteristics of peripheral retinal lesions in an ageing population.</w:t>
      </w:r>
      <w:r w:rsidR="009A7D68">
        <w:rPr>
          <w:rFonts w:ascii="Arial" w:hAnsi="Arial" w:cs="Arial"/>
        </w:rPr>
        <w:t xml:space="preserve">  </w:t>
      </w:r>
      <w:r w:rsidR="009A7D68" w:rsidRPr="00392961">
        <w:rPr>
          <w:rFonts w:ascii="Arial" w:hAnsi="Arial" w:cs="Arial"/>
        </w:rPr>
        <w:t xml:space="preserve">Investigative </w:t>
      </w:r>
      <w:proofErr w:type="spellStart"/>
      <w:r w:rsidR="009A7D68" w:rsidRPr="00392961">
        <w:rPr>
          <w:rFonts w:ascii="Arial" w:hAnsi="Arial" w:cs="Arial"/>
        </w:rPr>
        <w:t>Opthalmology</w:t>
      </w:r>
      <w:proofErr w:type="spellEnd"/>
      <w:r w:rsidR="009A7D68" w:rsidRPr="00392961">
        <w:rPr>
          <w:rFonts w:ascii="Arial" w:hAnsi="Arial" w:cs="Arial"/>
        </w:rPr>
        <w:t xml:space="preserve"> and Visual Science 58(8), 1</w:t>
      </w:r>
      <w:r>
        <w:rPr>
          <w:rFonts w:ascii="Arial" w:hAnsi="Arial" w:cs="Arial"/>
        </w:rPr>
        <w:t>.</w:t>
      </w:r>
    </w:p>
    <w:p w:rsidR="009A7D68" w:rsidRDefault="009A7D68" w:rsidP="00DB6A73">
      <w:pPr>
        <w:spacing w:after="0"/>
        <w:jc w:val="both"/>
        <w:rPr>
          <w:rFonts w:ascii="Arial" w:hAnsi="Arial" w:cs="Arial"/>
        </w:rPr>
      </w:pPr>
    </w:p>
    <w:p w:rsidR="009A7D68" w:rsidRDefault="009A7D68" w:rsidP="005F15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70AD47" w:themeFill="accent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2018</w:t>
      </w:r>
    </w:p>
    <w:p w:rsidR="009A7D68" w:rsidRDefault="009A7D68" w:rsidP="005F151D">
      <w:pPr>
        <w:jc w:val="both"/>
        <w:rPr>
          <w:rFonts w:ascii="Arial" w:hAnsi="Arial" w:cs="Arial"/>
        </w:rPr>
      </w:pPr>
      <w:r w:rsidRPr="00C93723">
        <w:rPr>
          <w:rFonts w:ascii="Arial" w:hAnsi="Arial" w:cs="Arial"/>
        </w:rPr>
        <w:t xml:space="preserve">Quinn NB, </w:t>
      </w:r>
      <w:proofErr w:type="spellStart"/>
      <w:r w:rsidRPr="00C93723">
        <w:rPr>
          <w:rFonts w:ascii="Arial" w:hAnsi="Arial" w:cs="Arial"/>
        </w:rPr>
        <w:t>Azuara</w:t>
      </w:r>
      <w:proofErr w:type="spellEnd"/>
      <w:r w:rsidRPr="00C93723">
        <w:rPr>
          <w:rFonts w:ascii="Arial" w:hAnsi="Arial" w:cs="Arial"/>
        </w:rPr>
        <w:t>-Blanco A, Graham K, Hogg RE, Young IS, Kee F.</w:t>
      </w:r>
      <w:r w:rsidR="00AA6459">
        <w:rPr>
          <w:rFonts w:ascii="Arial" w:hAnsi="Arial" w:cs="Arial"/>
        </w:rPr>
        <w:t xml:space="preserve">  </w:t>
      </w:r>
      <w:hyperlink r:id="rId6" w:history="1">
        <w:r w:rsidRPr="00C93723">
          <w:rPr>
            <w:rFonts w:ascii="Arial" w:hAnsi="Arial" w:cs="Arial"/>
          </w:rPr>
          <w:t>Can ultra-wide field retinal imaging replace colour digital stereoscopy for glaucoma detection?</w:t>
        </w:r>
      </w:hyperlink>
      <w:r w:rsidRPr="009A7D68">
        <w:rPr>
          <w:rFonts w:ascii="Arial" w:hAnsi="Arial" w:cs="Arial"/>
        </w:rPr>
        <w:t xml:space="preserve"> </w:t>
      </w:r>
      <w:r w:rsidR="000D50C5">
        <w:rPr>
          <w:rFonts w:ascii="Arial" w:hAnsi="Arial" w:cs="Arial"/>
        </w:rPr>
        <w:t xml:space="preserve">Ophthalmic </w:t>
      </w:r>
      <w:proofErr w:type="spellStart"/>
      <w:r w:rsidR="000D50C5">
        <w:rPr>
          <w:rFonts w:ascii="Arial" w:hAnsi="Arial" w:cs="Arial"/>
        </w:rPr>
        <w:t>Epidemiol</w:t>
      </w:r>
      <w:proofErr w:type="spellEnd"/>
      <w:r w:rsidRPr="00C93723">
        <w:rPr>
          <w:rFonts w:ascii="Arial" w:hAnsi="Arial" w:cs="Arial"/>
        </w:rPr>
        <w:t xml:space="preserve"> 2018</w:t>
      </w:r>
      <w:r w:rsidR="000D50C5">
        <w:rPr>
          <w:rFonts w:ascii="Arial" w:hAnsi="Arial" w:cs="Arial"/>
        </w:rPr>
        <w:t xml:space="preserve">; </w:t>
      </w:r>
      <w:r w:rsidRPr="00C93723">
        <w:rPr>
          <w:rFonts w:ascii="Arial" w:hAnsi="Arial" w:cs="Arial"/>
        </w:rPr>
        <w:t>25(1):</w:t>
      </w:r>
      <w:r w:rsidR="000D50C5">
        <w:rPr>
          <w:rFonts w:ascii="Arial" w:hAnsi="Arial" w:cs="Arial"/>
        </w:rPr>
        <w:t xml:space="preserve"> </w:t>
      </w:r>
      <w:r w:rsidRPr="00C93723">
        <w:rPr>
          <w:rFonts w:ascii="Arial" w:hAnsi="Arial" w:cs="Arial"/>
        </w:rPr>
        <w:t xml:space="preserve">63-69. </w:t>
      </w:r>
      <w:proofErr w:type="spellStart"/>
      <w:proofErr w:type="gramStart"/>
      <w:r w:rsidRPr="00C93723">
        <w:rPr>
          <w:rFonts w:ascii="Arial" w:hAnsi="Arial" w:cs="Arial"/>
        </w:rPr>
        <w:t>doi</w:t>
      </w:r>
      <w:proofErr w:type="spellEnd"/>
      <w:proofErr w:type="gramEnd"/>
      <w:r w:rsidRPr="00C93723">
        <w:rPr>
          <w:rFonts w:ascii="Arial" w:hAnsi="Arial" w:cs="Arial"/>
        </w:rPr>
        <w:t xml:space="preserve">: 10.1080/09286586.2017.1351998. </w:t>
      </w:r>
      <w:proofErr w:type="spellStart"/>
      <w:r w:rsidRPr="00C93723">
        <w:rPr>
          <w:rFonts w:ascii="Arial" w:hAnsi="Arial" w:cs="Arial"/>
        </w:rPr>
        <w:t>Epub</w:t>
      </w:r>
      <w:proofErr w:type="spellEnd"/>
      <w:r w:rsidRPr="00C93723">
        <w:rPr>
          <w:rFonts w:ascii="Arial" w:hAnsi="Arial" w:cs="Arial"/>
        </w:rPr>
        <w:t xml:space="preserve"> 2017 Sep 18</w:t>
      </w:r>
    </w:p>
    <w:p w:rsidR="001C40C4" w:rsidRDefault="001C40C4" w:rsidP="00DB6A73">
      <w:pPr>
        <w:spacing w:after="0"/>
        <w:jc w:val="both"/>
        <w:rPr>
          <w:rFonts w:ascii="Arial" w:hAnsi="Arial" w:cs="Arial"/>
        </w:rPr>
      </w:pPr>
    </w:p>
    <w:p w:rsidR="001A0DF3" w:rsidRPr="001A0DF3" w:rsidRDefault="001C40C4" w:rsidP="001A0DF3">
      <w:pPr>
        <w:pStyle w:val="PlainText"/>
        <w:jc w:val="both"/>
        <w:rPr>
          <w:rFonts w:ascii="Arial" w:hAnsi="Arial" w:cs="Arial"/>
        </w:rPr>
      </w:pPr>
      <w:r w:rsidRPr="001A0DF3">
        <w:rPr>
          <w:rFonts w:ascii="Arial" w:hAnsi="Arial" w:cs="Arial"/>
        </w:rPr>
        <w:t xml:space="preserve">Quinn </w:t>
      </w:r>
      <w:r w:rsidR="001A0DF3" w:rsidRPr="001A0DF3">
        <w:rPr>
          <w:rFonts w:ascii="Arial" w:hAnsi="Arial" w:cs="Arial"/>
        </w:rPr>
        <w:t xml:space="preserve">NB, </w:t>
      </w:r>
      <w:proofErr w:type="spellStart"/>
      <w:r w:rsidR="001A0DF3" w:rsidRPr="001A0DF3">
        <w:rPr>
          <w:rFonts w:ascii="Arial" w:hAnsi="Arial" w:cs="Arial"/>
        </w:rPr>
        <w:t>Chakravarthy</w:t>
      </w:r>
      <w:proofErr w:type="spellEnd"/>
      <w:r w:rsidR="001A0DF3" w:rsidRPr="001A0DF3">
        <w:rPr>
          <w:rFonts w:ascii="Arial" w:hAnsi="Arial" w:cs="Arial"/>
        </w:rPr>
        <w:t xml:space="preserve"> U, </w:t>
      </w:r>
      <w:proofErr w:type="spellStart"/>
      <w:r w:rsidR="001A0DF3" w:rsidRPr="001A0DF3">
        <w:rPr>
          <w:rFonts w:ascii="Arial" w:hAnsi="Arial" w:cs="Arial"/>
        </w:rPr>
        <w:t>Muldre</w:t>
      </w:r>
      <w:r w:rsidR="00DB6A73">
        <w:rPr>
          <w:rFonts w:ascii="Arial" w:hAnsi="Arial" w:cs="Arial"/>
        </w:rPr>
        <w:t>w</w:t>
      </w:r>
      <w:proofErr w:type="spellEnd"/>
      <w:r w:rsidR="00DB6A73">
        <w:rPr>
          <w:rFonts w:ascii="Arial" w:hAnsi="Arial" w:cs="Arial"/>
        </w:rPr>
        <w:t xml:space="preserve"> AK, Hamill B, Young IS, Kee F</w:t>
      </w:r>
      <w:r w:rsidR="001A0DF3" w:rsidRPr="001A0DF3">
        <w:rPr>
          <w:rFonts w:ascii="Arial" w:hAnsi="Arial" w:cs="Arial"/>
        </w:rPr>
        <w:t xml:space="preserve">, McGuinness B and Hogg RE. </w:t>
      </w:r>
      <w:r w:rsidRPr="001A0DF3">
        <w:rPr>
          <w:rFonts w:ascii="Arial" w:hAnsi="Arial" w:cs="Arial"/>
        </w:rPr>
        <w:t xml:space="preserve">Is confocal Infrared imaging with and without Optical Coherence Tomography equivalent to </w:t>
      </w:r>
      <w:proofErr w:type="spellStart"/>
      <w:r w:rsidRPr="001A0DF3">
        <w:rPr>
          <w:rFonts w:ascii="Arial" w:hAnsi="Arial" w:cs="Arial"/>
        </w:rPr>
        <w:t>Color</w:t>
      </w:r>
      <w:proofErr w:type="spellEnd"/>
      <w:r w:rsidRPr="001A0DF3">
        <w:rPr>
          <w:rFonts w:ascii="Arial" w:hAnsi="Arial" w:cs="Arial"/>
        </w:rPr>
        <w:t xml:space="preserve"> Fundus Photography in the detection of retinal disease</w:t>
      </w:r>
      <w:r w:rsidR="001A0DF3" w:rsidRPr="001A0DF3">
        <w:rPr>
          <w:rFonts w:ascii="Arial" w:hAnsi="Arial" w:cs="Arial"/>
        </w:rPr>
        <w:t>?</w:t>
      </w:r>
      <w:r w:rsidR="00773D76" w:rsidRPr="001A0DF3">
        <w:rPr>
          <w:rFonts w:ascii="Arial" w:hAnsi="Arial" w:cs="Arial"/>
        </w:rPr>
        <w:t xml:space="preserve">  </w:t>
      </w:r>
      <w:r w:rsidR="001A0DF3" w:rsidRPr="001A0DF3">
        <w:rPr>
          <w:rFonts w:ascii="Arial" w:hAnsi="Arial" w:cs="Arial"/>
        </w:rPr>
        <w:t xml:space="preserve">Ophthalmic and Physiological Optics.  </w:t>
      </w:r>
    </w:p>
    <w:p w:rsidR="004B1F5B" w:rsidRPr="009A7D68" w:rsidRDefault="004B1F5B" w:rsidP="009A7D6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4B1F5B" w:rsidRPr="009A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D"/>
    <w:rsid w:val="000D50C5"/>
    <w:rsid w:val="001A0DF3"/>
    <w:rsid w:val="001C40C4"/>
    <w:rsid w:val="002B3CEA"/>
    <w:rsid w:val="0040397B"/>
    <w:rsid w:val="004B1F5B"/>
    <w:rsid w:val="004E1F3D"/>
    <w:rsid w:val="005F151D"/>
    <w:rsid w:val="006833B3"/>
    <w:rsid w:val="00773D76"/>
    <w:rsid w:val="00802194"/>
    <w:rsid w:val="009A7D68"/>
    <w:rsid w:val="00AA6459"/>
    <w:rsid w:val="00B536D4"/>
    <w:rsid w:val="00DB3FAB"/>
    <w:rsid w:val="00DB6A73"/>
    <w:rsid w:val="00F0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D2DE7-2D87-4106-88FD-31A1BC6C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64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1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-name">
    <w:name w:val="journal-name"/>
    <w:basedOn w:val="DefaultParagraphFont"/>
    <w:rsid w:val="009A7D68"/>
  </w:style>
  <w:style w:type="paragraph" w:customStyle="1" w:styleId="Title1">
    <w:name w:val="Title1"/>
    <w:basedOn w:val="Normal"/>
    <w:uiPriority w:val="99"/>
    <w:rsid w:val="009A7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uiPriority w:val="99"/>
    <w:rsid w:val="009A7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A645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A645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0D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0D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07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920761" TargetMode="External"/><Relationship Id="rId5" Type="http://schemas.openxmlformats.org/officeDocument/2006/relationships/hyperlink" Target="https://www.ncbi.nlm.nih.gov/pubmed/2883494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8</cp:revision>
  <cp:lastPrinted>2018-06-07T08:38:00Z</cp:lastPrinted>
  <dcterms:created xsi:type="dcterms:W3CDTF">2018-05-22T13:11:00Z</dcterms:created>
  <dcterms:modified xsi:type="dcterms:W3CDTF">2018-11-12T15:03:00Z</dcterms:modified>
</cp:coreProperties>
</file>