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17A3" w:rsidRPr="00B017A3" w:rsidRDefault="00B017A3" w:rsidP="00B017A3">
      <w:pPr>
        <w:spacing w:after="0" w:line="240" w:lineRule="auto"/>
        <w:jc w:val="center"/>
        <w:rPr>
          <w:rFonts w:asciiTheme="majorHAnsi" w:hAnsiTheme="majorHAnsi"/>
          <w:b/>
          <w:sz w:val="40"/>
          <w:szCs w:val="24"/>
        </w:rPr>
      </w:pPr>
      <w:bookmarkStart w:id="0" w:name="_GoBack"/>
      <w:bookmarkEnd w:id="0"/>
      <w:r w:rsidRPr="00B017A3">
        <w:rPr>
          <w:rFonts w:asciiTheme="majorHAnsi" w:hAnsiTheme="majorHAnsi"/>
          <w:b/>
          <w:sz w:val="40"/>
          <w:szCs w:val="24"/>
        </w:rPr>
        <w:t>Stewart Parker Retrospective</w:t>
      </w:r>
    </w:p>
    <w:p w:rsidR="00B017A3" w:rsidRPr="00B017A3" w:rsidRDefault="00B017A3" w:rsidP="00B017A3">
      <w:pPr>
        <w:spacing w:after="0" w:line="240" w:lineRule="auto"/>
        <w:jc w:val="center"/>
        <w:rPr>
          <w:rFonts w:asciiTheme="majorHAnsi" w:hAnsiTheme="majorHAnsi"/>
          <w:i/>
          <w:sz w:val="36"/>
          <w:szCs w:val="24"/>
        </w:rPr>
      </w:pPr>
      <w:r w:rsidRPr="00B017A3">
        <w:rPr>
          <w:rFonts w:asciiTheme="majorHAnsi" w:hAnsiTheme="majorHAnsi"/>
          <w:i/>
          <w:sz w:val="36"/>
          <w:szCs w:val="24"/>
        </w:rPr>
        <w:t>28 October – 3 November</w:t>
      </w:r>
    </w:p>
    <w:p w:rsidR="00B017A3" w:rsidRPr="00B017A3" w:rsidRDefault="00B017A3" w:rsidP="00B017A3">
      <w:pPr>
        <w:spacing w:after="0" w:line="240" w:lineRule="auto"/>
        <w:jc w:val="center"/>
        <w:rPr>
          <w:rFonts w:asciiTheme="majorHAnsi" w:hAnsiTheme="majorHAnsi"/>
          <w:i/>
          <w:sz w:val="36"/>
          <w:szCs w:val="24"/>
        </w:rPr>
      </w:pPr>
      <w:r w:rsidRPr="00B017A3">
        <w:rPr>
          <w:rFonts w:asciiTheme="majorHAnsi" w:hAnsiTheme="majorHAnsi"/>
          <w:i/>
          <w:sz w:val="36"/>
          <w:szCs w:val="24"/>
        </w:rPr>
        <w:t>QUB Drama, School of Creative Arts</w:t>
      </w:r>
    </w:p>
    <w:p w:rsidR="00B017A3" w:rsidRPr="00857370" w:rsidRDefault="00B017A3" w:rsidP="00B017A3">
      <w:pPr>
        <w:spacing w:after="0" w:line="240" w:lineRule="auto"/>
        <w:rPr>
          <w:rFonts w:asciiTheme="majorHAnsi" w:hAnsiTheme="majorHAnsi"/>
          <w:i/>
          <w:sz w:val="24"/>
          <w:szCs w:val="24"/>
        </w:rPr>
      </w:pPr>
    </w:p>
    <w:p w:rsidR="00B017A3" w:rsidRPr="00B017A3" w:rsidRDefault="00B017A3" w:rsidP="00B017A3">
      <w:pPr>
        <w:rPr>
          <w:rFonts w:asciiTheme="majorHAnsi" w:hAnsiTheme="majorHAnsi"/>
          <w:sz w:val="28"/>
          <w:szCs w:val="24"/>
        </w:rPr>
      </w:pPr>
      <w:r>
        <w:rPr>
          <w:rFonts w:asciiTheme="majorHAnsi" w:hAnsiTheme="majorHAnsi"/>
          <w:noProof/>
          <w:sz w:val="28"/>
          <w:szCs w:val="24"/>
          <w:lang w:eastAsia="en-GB"/>
        </w:rPr>
        <w:drawing>
          <wp:anchor distT="0" distB="0" distL="114300" distR="114300" simplePos="0" relativeHeight="251658240" behindDoc="0" locked="0" layoutInCell="1" allowOverlap="1" wp14:anchorId="671D6FFE" wp14:editId="6F5E42A8">
            <wp:simplePos x="0" y="0"/>
            <wp:positionH relativeFrom="column">
              <wp:posOffset>4260215</wp:posOffset>
            </wp:positionH>
            <wp:positionV relativeFrom="paragraph">
              <wp:posOffset>165100</wp:posOffset>
            </wp:positionV>
            <wp:extent cx="2577600" cy="34488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8oct-3nov Stewart Parker Retrospective.jpg"/>
                    <pic:cNvPicPr/>
                  </pic:nvPicPr>
                  <pic:blipFill>
                    <a:blip r:embed="rId5">
                      <a:extLst>
                        <a:ext uri="{28A0092B-C50C-407E-A947-70E740481C1C}">
                          <a14:useLocalDpi xmlns:a14="http://schemas.microsoft.com/office/drawing/2010/main" val="0"/>
                        </a:ext>
                      </a:extLst>
                    </a:blip>
                    <a:stretch>
                      <a:fillRect/>
                    </a:stretch>
                  </pic:blipFill>
                  <pic:spPr>
                    <a:xfrm flipH="1">
                      <a:off x="0" y="0"/>
                      <a:ext cx="2577600" cy="3448800"/>
                    </a:xfrm>
                    <a:prstGeom prst="rect">
                      <a:avLst/>
                    </a:prstGeom>
                  </pic:spPr>
                </pic:pic>
              </a:graphicData>
            </a:graphic>
            <wp14:sizeRelH relativeFrom="margin">
              <wp14:pctWidth>0</wp14:pctWidth>
            </wp14:sizeRelH>
            <wp14:sizeRelV relativeFrom="margin">
              <wp14:pctHeight>0</wp14:pctHeight>
            </wp14:sizeRelV>
          </wp:anchor>
        </w:drawing>
      </w:r>
      <w:r w:rsidRPr="00B017A3">
        <w:rPr>
          <w:rFonts w:asciiTheme="majorHAnsi" w:hAnsiTheme="majorHAnsi"/>
          <w:sz w:val="28"/>
          <w:szCs w:val="24"/>
        </w:rPr>
        <w:t xml:space="preserve">Saturday 2 November 2013 marks the 25th anniversary of Stewart Parker. A scholar, poet, playwright, and music critic, he was a founding member of the Belfast Group and wrote extensively for stage, radio and screen.  Like J. M. Synge, he was cut down at a tragically young age whilst at his height of his powers, but he has bequeathed us all a body of work that establishes him as the most innovative and important playwright to have emerged from Belfast, and one of Ireland's greatest twentieth century playwrights. </w:t>
      </w:r>
    </w:p>
    <w:p w:rsidR="00B017A3" w:rsidRPr="00B017A3" w:rsidRDefault="00B017A3" w:rsidP="00B017A3">
      <w:pPr>
        <w:rPr>
          <w:rFonts w:asciiTheme="majorHAnsi" w:hAnsiTheme="majorHAnsi"/>
          <w:b/>
          <w:sz w:val="28"/>
          <w:szCs w:val="24"/>
        </w:rPr>
      </w:pPr>
      <w:r w:rsidRPr="00B017A3">
        <w:rPr>
          <w:rFonts w:asciiTheme="majorHAnsi" w:hAnsiTheme="majorHAnsi"/>
          <w:sz w:val="28"/>
          <w:szCs w:val="24"/>
        </w:rPr>
        <w:t>To commemorate Stewart’s 25</w:t>
      </w:r>
      <w:r w:rsidRPr="00B017A3">
        <w:rPr>
          <w:rFonts w:asciiTheme="majorHAnsi" w:hAnsiTheme="majorHAnsi"/>
          <w:sz w:val="28"/>
          <w:szCs w:val="24"/>
          <w:vertAlign w:val="superscript"/>
        </w:rPr>
        <w:t>th</w:t>
      </w:r>
      <w:r w:rsidRPr="00B017A3">
        <w:rPr>
          <w:rFonts w:asciiTheme="majorHAnsi" w:hAnsiTheme="majorHAnsi"/>
          <w:sz w:val="28"/>
          <w:szCs w:val="24"/>
        </w:rPr>
        <w:t xml:space="preserve"> anniversary by celebrating his work, QUB Drama, with the kind support of </w:t>
      </w:r>
      <w:r w:rsidRPr="00B017A3">
        <w:rPr>
          <w:rFonts w:asciiTheme="majorHAnsi" w:hAnsiTheme="majorHAnsi"/>
          <w:b/>
          <w:sz w:val="28"/>
          <w:szCs w:val="24"/>
        </w:rPr>
        <w:t>BBC NI</w:t>
      </w:r>
      <w:r w:rsidRPr="00B017A3">
        <w:rPr>
          <w:rFonts w:asciiTheme="majorHAnsi" w:hAnsiTheme="majorHAnsi"/>
          <w:sz w:val="28"/>
          <w:szCs w:val="24"/>
        </w:rPr>
        <w:t xml:space="preserve"> and </w:t>
      </w:r>
      <w:r w:rsidRPr="00B017A3">
        <w:rPr>
          <w:rFonts w:asciiTheme="majorHAnsi" w:hAnsiTheme="majorHAnsi"/>
          <w:b/>
          <w:sz w:val="28"/>
          <w:szCs w:val="24"/>
        </w:rPr>
        <w:t>Literary Belfast</w:t>
      </w:r>
      <w:r w:rsidRPr="00B017A3">
        <w:rPr>
          <w:rFonts w:asciiTheme="majorHAnsi" w:hAnsiTheme="majorHAnsi"/>
          <w:sz w:val="28"/>
          <w:szCs w:val="24"/>
        </w:rPr>
        <w:t>, will host a retrospective of Stewart’s work for stage, radio and screen to demonstrate Stewart’s extraordinary artistic achievement</w:t>
      </w:r>
    </w:p>
    <w:p w:rsidR="00B017A3" w:rsidRDefault="00B017A3" w:rsidP="00B017A3">
      <w:pPr>
        <w:jc w:val="center"/>
        <w:rPr>
          <w:rFonts w:asciiTheme="majorHAnsi" w:hAnsiTheme="majorHAnsi"/>
          <w:b/>
          <w:sz w:val="36"/>
          <w:szCs w:val="24"/>
          <w:u w:val="single"/>
        </w:rPr>
      </w:pPr>
    </w:p>
    <w:p w:rsidR="00B017A3" w:rsidRPr="00B017A3" w:rsidRDefault="00B017A3" w:rsidP="00B017A3">
      <w:pPr>
        <w:jc w:val="center"/>
        <w:rPr>
          <w:rFonts w:asciiTheme="majorHAnsi" w:hAnsiTheme="majorHAnsi"/>
          <w:b/>
          <w:sz w:val="36"/>
          <w:szCs w:val="24"/>
          <w:u w:val="single"/>
        </w:rPr>
      </w:pPr>
      <w:r w:rsidRPr="00B017A3">
        <w:rPr>
          <w:rFonts w:asciiTheme="majorHAnsi" w:hAnsiTheme="majorHAnsi"/>
          <w:b/>
          <w:sz w:val="36"/>
          <w:szCs w:val="24"/>
          <w:u w:val="single"/>
        </w:rPr>
        <w:t>QFT LUNCHTIME SCREENINGS, 1PM</w:t>
      </w:r>
    </w:p>
    <w:p w:rsidR="00B017A3" w:rsidRDefault="00CB203A" w:rsidP="00B017A3">
      <w:pPr>
        <w:jc w:val="center"/>
        <w:rPr>
          <w:rFonts w:asciiTheme="majorHAnsi" w:hAnsiTheme="majorHAnsi"/>
          <w:b/>
          <w:sz w:val="24"/>
          <w:szCs w:val="24"/>
        </w:rPr>
      </w:pPr>
      <w:r>
        <w:rPr>
          <w:rFonts w:asciiTheme="majorHAnsi" w:hAnsiTheme="majorHAnsi"/>
          <w:b/>
          <w:sz w:val="24"/>
          <w:szCs w:val="24"/>
        </w:rPr>
        <w:t>ALL SCREENINGS ARE FREE AND ALL</w:t>
      </w:r>
      <w:r w:rsidR="00B017A3">
        <w:rPr>
          <w:rFonts w:asciiTheme="majorHAnsi" w:hAnsiTheme="majorHAnsi"/>
          <w:b/>
          <w:sz w:val="24"/>
          <w:szCs w:val="24"/>
        </w:rPr>
        <w:t xml:space="preserve"> TICKETS AT THE DOOR.</w:t>
      </w:r>
    </w:p>
    <w:p w:rsidR="00B017A3" w:rsidRPr="00B017A3" w:rsidRDefault="00B017A3" w:rsidP="00B017A3">
      <w:pPr>
        <w:spacing w:after="0" w:line="240" w:lineRule="auto"/>
        <w:rPr>
          <w:rFonts w:asciiTheme="majorHAnsi" w:hAnsiTheme="majorHAnsi"/>
          <w:b/>
          <w:sz w:val="32"/>
          <w:szCs w:val="24"/>
        </w:rPr>
      </w:pPr>
      <w:r w:rsidRPr="00B017A3">
        <w:rPr>
          <w:rFonts w:asciiTheme="majorHAnsi" w:hAnsiTheme="majorHAnsi"/>
          <w:b/>
          <w:sz w:val="32"/>
          <w:szCs w:val="24"/>
        </w:rPr>
        <w:t xml:space="preserve">Tuesday 29 Oct </w:t>
      </w:r>
      <w:r w:rsidRPr="00B017A3">
        <w:rPr>
          <w:rFonts w:asciiTheme="majorHAnsi" w:hAnsiTheme="majorHAnsi"/>
          <w:sz w:val="32"/>
          <w:szCs w:val="24"/>
          <w:shd w:val="clear" w:color="auto" w:fill="FFFFFF" w:themeFill="background1"/>
        </w:rPr>
        <w:t>1pm (QFT1)</w:t>
      </w:r>
      <w:r w:rsidRPr="00B017A3">
        <w:rPr>
          <w:rFonts w:asciiTheme="majorHAnsi" w:hAnsiTheme="majorHAnsi"/>
          <w:sz w:val="32"/>
          <w:szCs w:val="24"/>
        </w:rPr>
        <w:t xml:space="preserve"> </w:t>
      </w:r>
      <w:proofErr w:type="gramStart"/>
      <w:r w:rsidRPr="00B017A3">
        <w:rPr>
          <w:rFonts w:asciiTheme="majorHAnsi" w:hAnsiTheme="majorHAnsi"/>
          <w:b/>
          <w:sz w:val="32"/>
          <w:szCs w:val="24"/>
        </w:rPr>
        <w:t>The</w:t>
      </w:r>
      <w:proofErr w:type="gramEnd"/>
      <w:r w:rsidRPr="00B017A3">
        <w:rPr>
          <w:rFonts w:asciiTheme="majorHAnsi" w:hAnsiTheme="majorHAnsi"/>
          <w:sz w:val="32"/>
          <w:szCs w:val="24"/>
        </w:rPr>
        <w:t xml:space="preserve"> </w:t>
      </w:r>
      <w:r w:rsidRPr="00B017A3">
        <w:rPr>
          <w:rFonts w:asciiTheme="majorHAnsi" w:hAnsiTheme="majorHAnsi"/>
          <w:b/>
          <w:sz w:val="32"/>
          <w:szCs w:val="24"/>
        </w:rPr>
        <w:t xml:space="preserve">Kamikaze Ground Staff Reunion Dinner. </w:t>
      </w:r>
    </w:p>
    <w:p w:rsidR="00B017A3" w:rsidRPr="00B017A3" w:rsidRDefault="00B017A3" w:rsidP="00B017A3">
      <w:pPr>
        <w:spacing w:after="0" w:line="240" w:lineRule="auto"/>
        <w:rPr>
          <w:rFonts w:asciiTheme="majorHAnsi" w:hAnsiTheme="majorHAnsi"/>
          <w:sz w:val="32"/>
          <w:szCs w:val="24"/>
        </w:rPr>
      </w:pPr>
    </w:p>
    <w:p w:rsidR="00B017A3" w:rsidRPr="00B017A3" w:rsidRDefault="00B017A3" w:rsidP="00B017A3">
      <w:pPr>
        <w:spacing w:after="0" w:line="240" w:lineRule="auto"/>
        <w:rPr>
          <w:rFonts w:asciiTheme="majorHAnsi" w:hAnsiTheme="majorHAnsi"/>
          <w:sz w:val="32"/>
          <w:szCs w:val="24"/>
        </w:rPr>
      </w:pPr>
    </w:p>
    <w:p w:rsidR="00B017A3" w:rsidRPr="00B017A3" w:rsidRDefault="00B017A3" w:rsidP="00B017A3">
      <w:pPr>
        <w:spacing w:after="0" w:line="240" w:lineRule="auto"/>
        <w:rPr>
          <w:rFonts w:asciiTheme="majorHAnsi" w:hAnsiTheme="majorHAnsi"/>
          <w:sz w:val="32"/>
          <w:szCs w:val="24"/>
        </w:rPr>
      </w:pPr>
      <w:r w:rsidRPr="00B017A3">
        <w:rPr>
          <w:rFonts w:asciiTheme="majorHAnsi" w:hAnsiTheme="majorHAnsi"/>
          <w:b/>
          <w:sz w:val="32"/>
          <w:szCs w:val="24"/>
        </w:rPr>
        <w:t xml:space="preserve">Wednesday 30 </w:t>
      </w:r>
      <w:proofErr w:type="gramStart"/>
      <w:r w:rsidRPr="00B017A3">
        <w:rPr>
          <w:rFonts w:asciiTheme="majorHAnsi" w:hAnsiTheme="majorHAnsi"/>
          <w:b/>
          <w:sz w:val="32"/>
          <w:szCs w:val="24"/>
        </w:rPr>
        <w:t xml:space="preserve">Oct  </w:t>
      </w:r>
      <w:r w:rsidRPr="00B017A3">
        <w:rPr>
          <w:rFonts w:asciiTheme="majorHAnsi" w:hAnsiTheme="majorHAnsi"/>
          <w:sz w:val="32"/>
          <w:szCs w:val="24"/>
        </w:rPr>
        <w:t>1pm</w:t>
      </w:r>
      <w:proofErr w:type="gramEnd"/>
      <w:r w:rsidRPr="00B017A3">
        <w:rPr>
          <w:rFonts w:asciiTheme="majorHAnsi" w:hAnsiTheme="majorHAnsi"/>
          <w:sz w:val="32"/>
          <w:szCs w:val="24"/>
        </w:rPr>
        <w:t xml:space="preserve">  </w:t>
      </w:r>
      <w:r>
        <w:rPr>
          <w:rFonts w:asciiTheme="majorHAnsi" w:hAnsiTheme="majorHAnsi"/>
          <w:sz w:val="32"/>
          <w:szCs w:val="24"/>
        </w:rPr>
        <w:t>(</w:t>
      </w:r>
      <w:r w:rsidRPr="00B017A3">
        <w:rPr>
          <w:rFonts w:asciiTheme="majorHAnsi" w:hAnsiTheme="majorHAnsi"/>
          <w:sz w:val="32"/>
          <w:szCs w:val="24"/>
        </w:rPr>
        <w:t>QFT1</w:t>
      </w:r>
      <w:r>
        <w:rPr>
          <w:rFonts w:asciiTheme="majorHAnsi" w:hAnsiTheme="majorHAnsi"/>
          <w:sz w:val="32"/>
          <w:szCs w:val="24"/>
        </w:rPr>
        <w:t>)</w:t>
      </w:r>
      <w:r w:rsidRPr="00B017A3">
        <w:rPr>
          <w:rFonts w:asciiTheme="majorHAnsi" w:hAnsiTheme="majorHAnsi"/>
          <w:sz w:val="32"/>
          <w:szCs w:val="24"/>
        </w:rPr>
        <w:t xml:space="preserve"> </w:t>
      </w:r>
      <w:r w:rsidRPr="00B017A3">
        <w:rPr>
          <w:rFonts w:asciiTheme="majorHAnsi" w:hAnsiTheme="majorHAnsi"/>
          <w:b/>
          <w:sz w:val="32"/>
          <w:szCs w:val="24"/>
        </w:rPr>
        <w:t>Catchpenny Twist</w:t>
      </w:r>
      <w:r>
        <w:rPr>
          <w:rFonts w:asciiTheme="majorHAnsi" w:hAnsiTheme="majorHAnsi"/>
          <w:sz w:val="32"/>
          <w:szCs w:val="24"/>
        </w:rPr>
        <w:t>.</w:t>
      </w:r>
    </w:p>
    <w:p w:rsidR="00B017A3" w:rsidRPr="00B017A3" w:rsidRDefault="00B017A3" w:rsidP="00B017A3">
      <w:pPr>
        <w:spacing w:after="0" w:line="240" w:lineRule="auto"/>
        <w:rPr>
          <w:rFonts w:asciiTheme="majorHAnsi" w:hAnsiTheme="majorHAnsi"/>
          <w:sz w:val="32"/>
          <w:szCs w:val="24"/>
        </w:rPr>
      </w:pPr>
    </w:p>
    <w:p w:rsidR="00B017A3" w:rsidRPr="00B017A3" w:rsidRDefault="00B017A3" w:rsidP="00B017A3">
      <w:pPr>
        <w:spacing w:after="0" w:line="240" w:lineRule="auto"/>
        <w:rPr>
          <w:rFonts w:asciiTheme="majorHAnsi" w:hAnsiTheme="majorHAnsi"/>
          <w:sz w:val="32"/>
          <w:szCs w:val="24"/>
        </w:rPr>
      </w:pPr>
    </w:p>
    <w:p w:rsidR="00B017A3" w:rsidRPr="00B017A3" w:rsidRDefault="00B017A3" w:rsidP="00B017A3">
      <w:pPr>
        <w:spacing w:after="0" w:line="240" w:lineRule="auto"/>
        <w:rPr>
          <w:rFonts w:asciiTheme="majorHAnsi" w:hAnsiTheme="majorHAnsi"/>
          <w:b/>
          <w:sz w:val="32"/>
          <w:szCs w:val="24"/>
        </w:rPr>
      </w:pPr>
      <w:r w:rsidRPr="00B017A3">
        <w:rPr>
          <w:rFonts w:asciiTheme="majorHAnsi" w:hAnsiTheme="majorHAnsi"/>
          <w:b/>
          <w:sz w:val="32"/>
          <w:szCs w:val="24"/>
        </w:rPr>
        <w:t xml:space="preserve">Thursday 31 </w:t>
      </w:r>
      <w:proofErr w:type="gramStart"/>
      <w:r w:rsidRPr="00B017A3">
        <w:rPr>
          <w:rFonts w:asciiTheme="majorHAnsi" w:hAnsiTheme="majorHAnsi"/>
          <w:b/>
          <w:sz w:val="32"/>
          <w:szCs w:val="24"/>
        </w:rPr>
        <w:t xml:space="preserve">Oct  </w:t>
      </w:r>
      <w:r w:rsidRPr="00B017A3">
        <w:rPr>
          <w:rFonts w:asciiTheme="majorHAnsi" w:hAnsiTheme="majorHAnsi"/>
          <w:sz w:val="32"/>
          <w:szCs w:val="24"/>
        </w:rPr>
        <w:t>1:00</w:t>
      </w:r>
      <w:proofErr w:type="gramEnd"/>
      <w:r w:rsidRPr="00B017A3">
        <w:rPr>
          <w:rFonts w:asciiTheme="majorHAnsi" w:hAnsiTheme="majorHAnsi"/>
          <w:sz w:val="32"/>
          <w:szCs w:val="24"/>
        </w:rPr>
        <w:t xml:space="preserve"> (QFT1) </w:t>
      </w:r>
      <w:r>
        <w:rPr>
          <w:rFonts w:asciiTheme="majorHAnsi" w:hAnsiTheme="majorHAnsi"/>
          <w:sz w:val="32"/>
          <w:szCs w:val="24"/>
        </w:rPr>
        <w:t xml:space="preserve"> </w:t>
      </w:r>
      <w:r w:rsidRPr="00B017A3">
        <w:rPr>
          <w:rFonts w:asciiTheme="majorHAnsi" w:hAnsiTheme="majorHAnsi"/>
          <w:b/>
          <w:sz w:val="32"/>
          <w:szCs w:val="24"/>
        </w:rPr>
        <w:t>Iris in the Traffic, Ruby in the Rain</w:t>
      </w:r>
    </w:p>
    <w:p w:rsidR="00B017A3" w:rsidRPr="00B017A3" w:rsidRDefault="00B017A3" w:rsidP="00B017A3">
      <w:pPr>
        <w:spacing w:after="0" w:line="240" w:lineRule="auto"/>
        <w:rPr>
          <w:rFonts w:asciiTheme="majorHAnsi" w:hAnsiTheme="majorHAnsi"/>
          <w:b/>
          <w:sz w:val="32"/>
          <w:szCs w:val="24"/>
        </w:rPr>
      </w:pPr>
    </w:p>
    <w:p w:rsidR="00B017A3" w:rsidRPr="00B017A3" w:rsidRDefault="00B017A3" w:rsidP="00B017A3">
      <w:pPr>
        <w:spacing w:after="0" w:line="240" w:lineRule="auto"/>
        <w:rPr>
          <w:rFonts w:asciiTheme="majorHAnsi" w:hAnsiTheme="majorHAnsi"/>
          <w:sz w:val="32"/>
          <w:szCs w:val="24"/>
        </w:rPr>
      </w:pPr>
    </w:p>
    <w:p w:rsidR="00B017A3" w:rsidRDefault="00B017A3" w:rsidP="00B017A3">
      <w:pPr>
        <w:spacing w:after="0" w:line="240" w:lineRule="auto"/>
        <w:rPr>
          <w:rFonts w:asciiTheme="majorHAnsi" w:hAnsiTheme="majorHAnsi"/>
          <w:sz w:val="32"/>
          <w:szCs w:val="24"/>
        </w:rPr>
      </w:pPr>
      <w:r w:rsidRPr="00B017A3">
        <w:rPr>
          <w:rFonts w:asciiTheme="majorHAnsi" w:hAnsiTheme="majorHAnsi"/>
          <w:b/>
          <w:sz w:val="32"/>
          <w:szCs w:val="24"/>
        </w:rPr>
        <w:t xml:space="preserve">Friday 1 </w:t>
      </w:r>
      <w:proofErr w:type="gramStart"/>
      <w:r w:rsidRPr="00B017A3">
        <w:rPr>
          <w:rFonts w:asciiTheme="majorHAnsi" w:hAnsiTheme="majorHAnsi"/>
          <w:b/>
          <w:sz w:val="32"/>
          <w:szCs w:val="24"/>
        </w:rPr>
        <w:t xml:space="preserve">Nov  </w:t>
      </w:r>
      <w:r w:rsidRPr="00B017A3">
        <w:rPr>
          <w:rFonts w:asciiTheme="majorHAnsi" w:hAnsiTheme="majorHAnsi"/>
          <w:sz w:val="32"/>
          <w:szCs w:val="24"/>
        </w:rPr>
        <w:t>1pm</w:t>
      </w:r>
      <w:proofErr w:type="gramEnd"/>
      <w:r w:rsidRPr="00B017A3">
        <w:rPr>
          <w:rFonts w:asciiTheme="majorHAnsi" w:hAnsiTheme="majorHAnsi"/>
          <w:sz w:val="32"/>
          <w:szCs w:val="24"/>
        </w:rPr>
        <w:t xml:space="preserve"> (QFT1) </w:t>
      </w:r>
      <w:r w:rsidRPr="00B017A3">
        <w:rPr>
          <w:rFonts w:asciiTheme="majorHAnsi" w:hAnsiTheme="majorHAnsi"/>
          <w:b/>
          <w:sz w:val="32"/>
          <w:szCs w:val="24"/>
        </w:rPr>
        <w:t>Joyce in June</w:t>
      </w:r>
      <w:r w:rsidRPr="00B017A3">
        <w:rPr>
          <w:rFonts w:asciiTheme="majorHAnsi" w:hAnsiTheme="majorHAnsi"/>
          <w:sz w:val="32"/>
          <w:szCs w:val="24"/>
        </w:rPr>
        <w:t xml:space="preserve"> </w:t>
      </w:r>
    </w:p>
    <w:p w:rsidR="00B017A3" w:rsidRDefault="00B017A3">
      <w:pPr>
        <w:spacing w:after="160" w:line="259" w:lineRule="auto"/>
        <w:rPr>
          <w:rFonts w:asciiTheme="majorHAnsi" w:hAnsiTheme="majorHAnsi"/>
          <w:sz w:val="32"/>
          <w:szCs w:val="24"/>
        </w:rPr>
      </w:pPr>
      <w:r>
        <w:rPr>
          <w:rFonts w:asciiTheme="majorHAnsi" w:hAnsiTheme="majorHAnsi"/>
          <w:sz w:val="32"/>
          <w:szCs w:val="24"/>
        </w:rPr>
        <w:br w:type="page"/>
      </w:r>
    </w:p>
    <w:p w:rsidR="00B017A3" w:rsidRPr="00B017A3" w:rsidRDefault="00B017A3" w:rsidP="00B017A3">
      <w:pPr>
        <w:spacing w:after="0" w:line="240" w:lineRule="auto"/>
        <w:rPr>
          <w:rFonts w:asciiTheme="majorHAnsi" w:hAnsiTheme="majorHAnsi"/>
          <w:b/>
          <w:sz w:val="32"/>
          <w:szCs w:val="24"/>
        </w:rPr>
      </w:pPr>
      <w:r w:rsidRPr="00B017A3">
        <w:rPr>
          <w:rFonts w:asciiTheme="majorHAnsi" w:hAnsiTheme="majorHAnsi"/>
          <w:b/>
          <w:sz w:val="32"/>
          <w:szCs w:val="24"/>
        </w:rPr>
        <w:lastRenderedPageBreak/>
        <w:t xml:space="preserve">Tuesday 29 Oct </w:t>
      </w:r>
      <w:r w:rsidRPr="00B017A3">
        <w:rPr>
          <w:rFonts w:asciiTheme="majorHAnsi" w:hAnsiTheme="majorHAnsi"/>
          <w:sz w:val="32"/>
          <w:szCs w:val="24"/>
          <w:shd w:val="clear" w:color="auto" w:fill="FFFFFF" w:themeFill="background1"/>
        </w:rPr>
        <w:t>1pm (QFT1)</w:t>
      </w:r>
      <w:r w:rsidRPr="00B017A3">
        <w:rPr>
          <w:rFonts w:asciiTheme="majorHAnsi" w:hAnsiTheme="majorHAnsi"/>
          <w:sz w:val="32"/>
          <w:szCs w:val="24"/>
        </w:rPr>
        <w:t xml:space="preserve"> </w:t>
      </w:r>
      <w:proofErr w:type="gramStart"/>
      <w:r w:rsidRPr="00B017A3">
        <w:rPr>
          <w:rFonts w:asciiTheme="majorHAnsi" w:hAnsiTheme="majorHAnsi"/>
          <w:b/>
          <w:sz w:val="32"/>
          <w:szCs w:val="24"/>
        </w:rPr>
        <w:t>The</w:t>
      </w:r>
      <w:proofErr w:type="gramEnd"/>
      <w:r w:rsidRPr="00B017A3">
        <w:rPr>
          <w:rFonts w:asciiTheme="majorHAnsi" w:hAnsiTheme="majorHAnsi"/>
          <w:sz w:val="32"/>
          <w:szCs w:val="24"/>
        </w:rPr>
        <w:t xml:space="preserve"> </w:t>
      </w:r>
      <w:r w:rsidRPr="00B017A3">
        <w:rPr>
          <w:rFonts w:asciiTheme="majorHAnsi" w:hAnsiTheme="majorHAnsi"/>
          <w:b/>
          <w:sz w:val="32"/>
          <w:szCs w:val="24"/>
        </w:rPr>
        <w:t xml:space="preserve">Kamikaze Ground Staff Reunion Dinner. </w:t>
      </w:r>
    </w:p>
    <w:p w:rsidR="00B017A3" w:rsidRDefault="00B017A3" w:rsidP="00B017A3">
      <w:pPr>
        <w:spacing w:after="0" w:line="240" w:lineRule="auto"/>
        <w:rPr>
          <w:rFonts w:asciiTheme="majorHAnsi" w:hAnsiTheme="majorHAnsi"/>
          <w:sz w:val="24"/>
          <w:szCs w:val="24"/>
        </w:rPr>
      </w:pPr>
    </w:p>
    <w:p w:rsidR="00B017A3" w:rsidRDefault="00B017A3" w:rsidP="00B017A3">
      <w:pPr>
        <w:spacing w:after="0" w:line="240" w:lineRule="auto"/>
        <w:rPr>
          <w:rFonts w:asciiTheme="majorHAnsi" w:hAnsiTheme="majorHAnsi"/>
          <w:sz w:val="24"/>
          <w:szCs w:val="24"/>
        </w:rPr>
      </w:pPr>
      <w:r>
        <w:rPr>
          <w:rFonts w:asciiTheme="majorHAnsi" w:hAnsiTheme="majorHAnsi"/>
          <w:sz w:val="24"/>
          <w:szCs w:val="24"/>
        </w:rPr>
        <w:t xml:space="preserve">On August the 15th, 1945, after the official surrender of the Empire of Japan, Admiral </w:t>
      </w:r>
      <w:proofErr w:type="spellStart"/>
      <w:r>
        <w:rPr>
          <w:rFonts w:asciiTheme="majorHAnsi" w:hAnsiTheme="majorHAnsi"/>
          <w:sz w:val="24"/>
          <w:szCs w:val="24"/>
        </w:rPr>
        <w:t>Matome</w:t>
      </w:r>
      <w:proofErr w:type="spellEnd"/>
      <w:r>
        <w:rPr>
          <w:rFonts w:asciiTheme="majorHAnsi" w:hAnsiTheme="majorHAnsi"/>
          <w:sz w:val="24"/>
          <w:szCs w:val="24"/>
        </w:rPr>
        <w:t xml:space="preserve"> </w:t>
      </w:r>
      <w:proofErr w:type="spellStart"/>
      <w:r>
        <w:rPr>
          <w:rFonts w:asciiTheme="majorHAnsi" w:hAnsiTheme="majorHAnsi"/>
          <w:sz w:val="24"/>
          <w:szCs w:val="24"/>
        </w:rPr>
        <w:t>Ugaki</w:t>
      </w:r>
      <w:proofErr w:type="spellEnd"/>
      <w:r>
        <w:rPr>
          <w:rFonts w:asciiTheme="majorHAnsi" w:hAnsiTheme="majorHAnsi"/>
          <w:sz w:val="24"/>
          <w:szCs w:val="24"/>
        </w:rPr>
        <w:t xml:space="preserve"> led the last Special Attack Force pilots across the Pacific, to crash into American ships. Thirty five years later, the men who serviced the aeroplanes are still meeting up for their annual dinner. Now settled into civilian jobs - dentist, baker, taxi-driver, insurance salesman - and with children and grandchildren, they bemoan the decay of traditional Japanese values. Hard liquor is imbibed, toasts raised to the memory of the heroic dead, and old rivalries resurface. The survivors’ dissatisfaction with post-war life comes to a head when, in a moment of drunken inspiration, </w:t>
      </w:r>
      <w:proofErr w:type="spellStart"/>
      <w:r>
        <w:rPr>
          <w:rFonts w:asciiTheme="majorHAnsi" w:hAnsiTheme="majorHAnsi"/>
          <w:sz w:val="24"/>
          <w:szCs w:val="24"/>
        </w:rPr>
        <w:t>Tokkotai</w:t>
      </w:r>
      <w:proofErr w:type="spellEnd"/>
      <w:r>
        <w:rPr>
          <w:rFonts w:asciiTheme="majorHAnsi" w:hAnsiTheme="majorHAnsi"/>
          <w:sz w:val="24"/>
          <w:szCs w:val="24"/>
        </w:rPr>
        <w:t xml:space="preserve"> the airline pilot decides on a symbolic gesture to show that the kamikaze spirit lives on </w:t>
      </w:r>
    </w:p>
    <w:p w:rsidR="00B017A3" w:rsidRPr="00B017A3" w:rsidRDefault="00B017A3" w:rsidP="00B017A3">
      <w:pPr>
        <w:spacing w:after="0" w:line="240" w:lineRule="auto"/>
        <w:rPr>
          <w:rFonts w:asciiTheme="majorHAnsi" w:hAnsiTheme="majorHAnsi"/>
          <w:sz w:val="32"/>
          <w:szCs w:val="24"/>
        </w:rPr>
      </w:pPr>
    </w:p>
    <w:p w:rsidR="00B017A3" w:rsidRPr="00B017A3" w:rsidRDefault="00B017A3" w:rsidP="00B017A3">
      <w:pPr>
        <w:spacing w:after="0" w:line="240" w:lineRule="auto"/>
        <w:rPr>
          <w:rFonts w:asciiTheme="majorHAnsi" w:hAnsiTheme="majorHAnsi"/>
          <w:sz w:val="32"/>
          <w:szCs w:val="24"/>
        </w:rPr>
      </w:pPr>
      <w:r w:rsidRPr="00B017A3">
        <w:rPr>
          <w:rFonts w:asciiTheme="majorHAnsi" w:hAnsiTheme="majorHAnsi"/>
          <w:b/>
          <w:sz w:val="32"/>
          <w:szCs w:val="24"/>
        </w:rPr>
        <w:t xml:space="preserve">Wednesday 30 </w:t>
      </w:r>
      <w:proofErr w:type="gramStart"/>
      <w:r w:rsidRPr="00B017A3">
        <w:rPr>
          <w:rFonts w:asciiTheme="majorHAnsi" w:hAnsiTheme="majorHAnsi"/>
          <w:b/>
          <w:sz w:val="32"/>
          <w:szCs w:val="24"/>
        </w:rPr>
        <w:t xml:space="preserve">Oct  </w:t>
      </w:r>
      <w:r w:rsidRPr="00B017A3">
        <w:rPr>
          <w:rFonts w:asciiTheme="majorHAnsi" w:hAnsiTheme="majorHAnsi"/>
          <w:sz w:val="32"/>
          <w:szCs w:val="24"/>
        </w:rPr>
        <w:t>1pm</w:t>
      </w:r>
      <w:proofErr w:type="gramEnd"/>
      <w:r w:rsidRPr="00B017A3">
        <w:rPr>
          <w:rFonts w:asciiTheme="majorHAnsi" w:hAnsiTheme="majorHAnsi"/>
          <w:sz w:val="32"/>
          <w:szCs w:val="24"/>
        </w:rPr>
        <w:t xml:space="preserve">  </w:t>
      </w:r>
      <w:r>
        <w:rPr>
          <w:rFonts w:asciiTheme="majorHAnsi" w:hAnsiTheme="majorHAnsi"/>
          <w:sz w:val="32"/>
          <w:szCs w:val="24"/>
        </w:rPr>
        <w:t>(</w:t>
      </w:r>
      <w:r w:rsidRPr="00B017A3">
        <w:rPr>
          <w:rFonts w:asciiTheme="majorHAnsi" w:hAnsiTheme="majorHAnsi"/>
          <w:sz w:val="32"/>
          <w:szCs w:val="24"/>
        </w:rPr>
        <w:t>QFT1</w:t>
      </w:r>
      <w:r>
        <w:rPr>
          <w:rFonts w:asciiTheme="majorHAnsi" w:hAnsiTheme="majorHAnsi"/>
          <w:sz w:val="32"/>
          <w:szCs w:val="24"/>
        </w:rPr>
        <w:t>)</w:t>
      </w:r>
      <w:r w:rsidRPr="00B017A3">
        <w:rPr>
          <w:rFonts w:asciiTheme="majorHAnsi" w:hAnsiTheme="majorHAnsi"/>
          <w:sz w:val="32"/>
          <w:szCs w:val="24"/>
        </w:rPr>
        <w:t xml:space="preserve"> </w:t>
      </w:r>
      <w:r w:rsidRPr="00B017A3">
        <w:rPr>
          <w:rFonts w:asciiTheme="majorHAnsi" w:hAnsiTheme="majorHAnsi"/>
          <w:b/>
          <w:sz w:val="32"/>
          <w:szCs w:val="24"/>
        </w:rPr>
        <w:t>Catchpenny Twist</w:t>
      </w:r>
      <w:r>
        <w:rPr>
          <w:rFonts w:asciiTheme="majorHAnsi" w:hAnsiTheme="majorHAnsi"/>
          <w:sz w:val="32"/>
          <w:szCs w:val="24"/>
        </w:rPr>
        <w:t>.</w:t>
      </w:r>
    </w:p>
    <w:p w:rsidR="00B017A3" w:rsidRPr="00B017A3" w:rsidRDefault="00B017A3" w:rsidP="00B017A3">
      <w:pPr>
        <w:spacing w:after="0" w:line="240" w:lineRule="auto"/>
        <w:rPr>
          <w:rFonts w:asciiTheme="majorHAnsi" w:hAnsiTheme="majorHAnsi"/>
          <w:sz w:val="32"/>
          <w:szCs w:val="24"/>
        </w:rPr>
      </w:pPr>
    </w:p>
    <w:p w:rsidR="00B017A3" w:rsidRDefault="00B017A3" w:rsidP="00B017A3">
      <w:pPr>
        <w:spacing w:after="0" w:line="240" w:lineRule="auto"/>
        <w:rPr>
          <w:rFonts w:asciiTheme="majorHAnsi" w:hAnsiTheme="majorHAnsi"/>
          <w:sz w:val="24"/>
          <w:szCs w:val="24"/>
        </w:rPr>
      </w:pPr>
      <w:r>
        <w:rPr>
          <w:rFonts w:asciiTheme="majorHAnsi" w:hAnsiTheme="majorHAnsi"/>
          <w:sz w:val="24"/>
          <w:szCs w:val="24"/>
        </w:rPr>
        <w:t>Dismissed from their teaching jobs, two young Belfast musicians pursue alternative careers in the music industry as songwriters, however, their catchpenny tunes which also involve ballads for fallen volunteers of both loyalist and republican paramilitaries leads to live bullets in the post and death threats, so they set off for Dublin and then London and eventually end up in the final of the Eurovision Song Contest! Success seems at hand and Belfast seems very far away... but for how long?</w:t>
      </w:r>
    </w:p>
    <w:p w:rsidR="00B017A3" w:rsidRPr="00B017A3" w:rsidRDefault="00B017A3" w:rsidP="00B017A3">
      <w:pPr>
        <w:spacing w:after="0" w:line="240" w:lineRule="auto"/>
        <w:rPr>
          <w:rFonts w:asciiTheme="majorHAnsi" w:hAnsiTheme="majorHAnsi"/>
          <w:sz w:val="32"/>
          <w:szCs w:val="24"/>
        </w:rPr>
      </w:pPr>
    </w:p>
    <w:p w:rsidR="00B017A3" w:rsidRPr="00B017A3" w:rsidRDefault="00B017A3" w:rsidP="00B017A3">
      <w:pPr>
        <w:spacing w:after="0" w:line="240" w:lineRule="auto"/>
        <w:rPr>
          <w:rFonts w:asciiTheme="majorHAnsi" w:hAnsiTheme="majorHAnsi"/>
          <w:b/>
          <w:sz w:val="32"/>
          <w:szCs w:val="24"/>
        </w:rPr>
      </w:pPr>
      <w:r w:rsidRPr="00B017A3">
        <w:rPr>
          <w:rFonts w:asciiTheme="majorHAnsi" w:hAnsiTheme="majorHAnsi"/>
          <w:b/>
          <w:sz w:val="32"/>
          <w:szCs w:val="24"/>
        </w:rPr>
        <w:t xml:space="preserve">Thursday 31 </w:t>
      </w:r>
      <w:proofErr w:type="gramStart"/>
      <w:r w:rsidRPr="00B017A3">
        <w:rPr>
          <w:rFonts w:asciiTheme="majorHAnsi" w:hAnsiTheme="majorHAnsi"/>
          <w:b/>
          <w:sz w:val="32"/>
          <w:szCs w:val="24"/>
        </w:rPr>
        <w:t xml:space="preserve">Oct  </w:t>
      </w:r>
      <w:r w:rsidRPr="00B017A3">
        <w:rPr>
          <w:rFonts w:asciiTheme="majorHAnsi" w:hAnsiTheme="majorHAnsi"/>
          <w:sz w:val="32"/>
          <w:szCs w:val="24"/>
        </w:rPr>
        <w:t>1:00</w:t>
      </w:r>
      <w:proofErr w:type="gramEnd"/>
      <w:r w:rsidRPr="00B017A3">
        <w:rPr>
          <w:rFonts w:asciiTheme="majorHAnsi" w:hAnsiTheme="majorHAnsi"/>
          <w:sz w:val="32"/>
          <w:szCs w:val="24"/>
        </w:rPr>
        <w:t xml:space="preserve"> (QFT1) </w:t>
      </w:r>
      <w:r>
        <w:rPr>
          <w:rFonts w:asciiTheme="majorHAnsi" w:hAnsiTheme="majorHAnsi"/>
          <w:sz w:val="32"/>
          <w:szCs w:val="24"/>
        </w:rPr>
        <w:t xml:space="preserve"> </w:t>
      </w:r>
      <w:r w:rsidRPr="00B017A3">
        <w:rPr>
          <w:rFonts w:asciiTheme="majorHAnsi" w:hAnsiTheme="majorHAnsi"/>
          <w:b/>
          <w:sz w:val="32"/>
          <w:szCs w:val="24"/>
        </w:rPr>
        <w:t>Iris in the Traffic, Ruby in the Rain</w:t>
      </w:r>
    </w:p>
    <w:p w:rsidR="00B017A3" w:rsidRDefault="00B017A3" w:rsidP="00B017A3">
      <w:pPr>
        <w:spacing w:after="0" w:line="240" w:lineRule="auto"/>
        <w:rPr>
          <w:rFonts w:asciiTheme="majorHAnsi" w:hAnsiTheme="majorHAnsi"/>
          <w:b/>
          <w:sz w:val="32"/>
          <w:szCs w:val="24"/>
        </w:rPr>
      </w:pPr>
    </w:p>
    <w:p w:rsidR="00B017A3" w:rsidRDefault="00B017A3" w:rsidP="00B017A3">
      <w:pPr>
        <w:spacing w:after="0" w:line="240" w:lineRule="auto"/>
        <w:rPr>
          <w:rFonts w:asciiTheme="majorHAnsi" w:hAnsiTheme="majorHAnsi"/>
          <w:sz w:val="24"/>
          <w:szCs w:val="24"/>
        </w:rPr>
      </w:pPr>
      <w:r>
        <w:rPr>
          <w:rFonts w:asciiTheme="majorHAnsi" w:hAnsiTheme="majorHAnsi"/>
          <w:sz w:val="24"/>
          <w:szCs w:val="24"/>
        </w:rPr>
        <w:t xml:space="preserve">Parker later referred to the play as ‘a condensed female variant on the </w:t>
      </w:r>
      <w:proofErr w:type="spellStart"/>
      <w:r>
        <w:rPr>
          <w:rFonts w:asciiTheme="majorHAnsi" w:hAnsiTheme="majorHAnsi"/>
          <w:sz w:val="24"/>
          <w:szCs w:val="24"/>
        </w:rPr>
        <w:t>Dedalus</w:t>
      </w:r>
      <w:proofErr w:type="spellEnd"/>
      <w:r>
        <w:rPr>
          <w:rFonts w:asciiTheme="majorHAnsi" w:hAnsiTheme="majorHAnsi"/>
          <w:sz w:val="24"/>
          <w:szCs w:val="24"/>
        </w:rPr>
        <w:t xml:space="preserve">-Bloom odyssey’. Ruby the Bloom figure, played by Frances Tomelty, is a vigorous </w:t>
      </w:r>
      <w:proofErr w:type="gramStart"/>
      <w:r>
        <w:rPr>
          <w:rFonts w:asciiTheme="majorHAnsi" w:hAnsiTheme="majorHAnsi"/>
          <w:sz w:val="24"/>
          <w:szCs w:val="24"/>
        </w:rPr>
        <w:t>if  flu</w:t>
      </w:r>
      <w:proofErr w:type="gramEnd"/>
      <w:r>
        <w:rPr>
          <w:rFonts w:asciiTheme="majorHAnsi" w:hAnsiTheme="majorHAnsi"/>
          <w:sz w:val="24"/>
          <w:szCs w:val="24"/>
        </w:rPr>
        <w:t xml:space="preserve">-sodden social worker who journeys the city sneezing and assisting others. Iris the Stephen figure, played by </w:t>
      </w:r>
      <w:proofErr w:type="spellStart"/>
      <w:r>
        <w:rPr>
          <w:rFonts w:asciiTheme="majorHAnsi" w:hAnsiTheme="majorHAnsi"/>
          <w:sz w:val="24"/>
          <w:szCs w:val="24"/>
        </w:rPr>
        <w:t>Aingeal</w:t>
      </w:r>
      <w:proofErr w:type="spellEnd"/>
      <w:r>
        <w:rPr>
          <w:rFonts w:asciiTheme="majorHAnsi" w:hAnsiTheme="majorHAnsi"/>
          <w:sz w:val="24"/>
          <w:szCs w:val="24"/>
        </w:rPr>
        <w:t xml:space="preserve"> </w:t>
      </w:r>
      <w:proofErr w:type="spellStart"/>
      <w:r>
        <w:rPr>
          <w:rFonts w:asciiTheme="majorHAnsi" w:hAnsiTheme="majorHAnsi"/>
          <w:sz w:val="24"/>
          <w:szCs w:val="24"/>
        </w:rPr>
        <w:t>Grehan</w:t>
      </w:r>
      <w:proofErr w:type="spellEnd"/>
      <w:r>
        <w:rPr>
          <w:rFonts w:asciiTheme="majorHAnsi" w:hAnsiTheme="majorHAnsi"/>
          <w:sz w:val="24"/>
          <w:szCs w:val="24"/>
        </w:rPr>
        <w:t xml:space="preserve">, is a rather passive, incurious character who is regularly and haphazardly caught up in others’ activities. A certain restless agitation governs most of the play’s characters, and the aggressive strains of </w:t>
      </w:r>
      <w:r>
        <w:rPr>
          <w:rFonts w:asciiTheme="majorHAnsi" w:hAnsiTheme="majorHAnsi"/>
          <w:b/>
          <w:sz w:val="24"/>
          <w:szCs w:val="24"/>
        </w:rPr>
        <w:t>Stiff Little Fingers</w:t>
      </w:r>
      <w:r>
        <w:rPr>
          <w:rFonts w:asciiTheme="majorHAnsi" w:hAnsiTheme="majorHAnsi"/>
          <w:sz w:val="24"/>
          <w:szCs w:val="24"/>
        </w:rPr>
        <w:t xml:space="preserve"> sets the tone for Ruby’s odyssey through Belfast. By the play’s conclusion, a trio of responses to the conditions of Belfast life has emerged: the loss of sanity; emigration; or staying on and surviving together. Strikingly, it is the female characters that seem most rooted in the city. Iris in the Traffic, Ruby in the Rain is an unlikely combination of elements. Yet the discreet Joyce reference, the punk gig, and the soundtrack, lend unexpected nuances to the social problem play structure that was emblematic of Play for Today.</w:t>
      </w:r>
    </w:p>
    <w:p w:rsidR="00B017A3" w:rsidRPr="00B017A3" w:rsidRDefault="00B017A3" w:rsidP="00B017A3">
      <w:pPr>
        <w:spacing w:after="0" w:line="240" w:lineRule="auto"/>
        <w:rPr>
          <w:rFonts w:asciiTheme="majorHAnsi" w:hAnsiTheme="majorHAnsi"/>
          <w:sz w:val="32"/>
          <w:szCs w:val="24"/>
        </w:rPr>
      </w:pPr>
    </w:p>
    <w:p w:rsidR="00B017A3" w:rsidRDefault="00B017A3" w:rsidP="00B017A3">
      <w:pPr>
        <w:spacing w:after="0" w:line="240" w:lineRule="auto"/>
        <w:rPr>
          <w:rFonts w:asciiTheme="majorHAnsi" w:hAnsiTheme="majorHAnsi"/>
          <w:sz w:val="32"/>
          <w:szCs w:val="24"/>
        </w:rPr>
      </w:pPr>
      <w:r w:rsidRPr="00B017A3">
        <w:rPr>
          <w:rFonts w:asciiTheme="majorHAnsi" w:hAnsiTheme="majorHAnsi"/>
          <w:b/>
          <w:sz w:val="32"/>
          <w:szCs w:val="24"/>
        </w:rPr>
        <w:t xml:space="preserve">Friday 1 </w:t>
      </w:r>
      <w:proofErr w:type="gramStart"/>
      <w:r w:rsidRPr="00B017A3">
        <w:rPr>
          <w:rFonts w:asciiTheme="majorHAnsi" w:hAnsiTheme="majorHAnsi"/>
          <w:b/>
          <w:sz w:val="32"/>
          <w:szCs w:val="24"/>
        </w:rPr>
        <w:t xml:space="preserve">Nov  </w:t>
      </w:r>
      <w:r w:rsidRPr="00B017A3">
        <w:rPr>
          <w:rFonts w:asciiTheme="majorHAnsi" w:hAnsiTheme="majorHAnsi"/>
          <w:sz w:val="32"/>
          <w:szCs w:val="24"/>
        </w:rPr>
        <w:t>1pm</w:t>
      </w:r>
      <w:proofErr w:type="gramEnd"/>
      <w:r w:rsidRPr="00B017A3">
        <w:rPr>
          <w:rFonts w:asciiTheme="majorHAnsi" w:hAnsiTheme="majorHAnsi"/>
          <w:sz w:val="32"/>
          <w:szCs w:val="24"/>
        </w:rPr>
        <w:t xml:space="preserve"> (QFT1) </w:t>
      </w:r>
      <w:r w:rsidRPr="00B017A3">
        <w:rPr>
          <w:rFonts w:asciiTheme="majorHAnsi" w:hAnsiTheme="majorHAnsi"/>
          <w:b/>
          <w:sz w:val="32"/>
          <w:szCs w:val="24"/>
        </w:rPr>
        <w:t>Joyce in June</w:t>
      </w:r>
      <w:r w:rsidRPr="00B017A3">
        <w:rPr>
          <w:rFonts w:asciiTheme="majorHAnsi" w:hAnsiTheme="majorHAnsi"/>
          <w:sz w:val="32"/>
          <w:szCs w:val="24"/>
        </w:rPr>
        <w:t xml:space="preserve"> </w:t>
      </w:r>
    </w:p>
    <w:p w:rsidR="00B017A3" w:rsidRPr="00B017A3" w:rsidRDefault="00B017A3" w:rsidP="00B017A3">
      <w:pPr>
        <w:spacing w:after="0" w:line="240" w:lineRule="auto"/>
        <w:rPr>
          <w:rFonts w:asciiTheme="majorHAnsi" w:hAnsiTheme="majorHAnsi"/>
          <w:sz w:val="32"/>
          <w:szCs w:val="24"/>
        </w:rPr>
      </w:pPr>
    </w:p>
    <w:p w:rsidR="00B017A3" w:rsidRDefault="00B017A3" w:rsidP="00B017A3">
      <w:pPr>
        <w:spacing w:after="0" w:line="240" w:lineRule="auto"/>
        <w:rPr>
          <w:rFonts w:asciiTheme="majorHAnsi" w:hAnsiTheme="majorHAnsi"/>
          <w:sz w:val="24"/>
          <w:szCs w:val="24"/>
        </w:rPr>
      </w:pPr>
      <w:r>
        <w:rPr>
          <w:rFonts w:asciiTheme="majorHAnsi" w:hAnsiTheme="majorHAnsi"/>
          <w:sz w:val="24"/>
          <w:szCs w:val="24"/>
        </w:rPr>
        <w:t xml:space="preserve">Parker frequently expressed his deep appreciation of James Joyce’s work and with this play he most explicitly pays tribute to his mentor. Joyce in June is a clever concoction of fact and fiction combining a double narrative, citations from Joyce’s biography and work, with a typically incisive comic perspective. The framing storyline follows Joyce and his companions shortly after Joyce began walking out with Nora Barnacle. The embedded storyline is imagined by Joyce while he poses for fellow student, Constantine Curran, who is taking his photograph — an iconic image of the young Joyce. </w:t>
      </w:r>
    </w:p>
    <w:p w:rsidR="00B017A3" w:rsidRDefault="00B017A3" w:rsidP="00B017A3">
      <w:pPr>
        <w:spacing w:after="0" w:line="240" w:lineRule="auto"/>
        <w:rPr>
          <w:rFonts w:asciiTheme="majorHAnsi" w:hAnsiTheme="majorHAnsi"/>
          <w:sz w:val="24"/>
          <w:szCs w:val="24"/>
        </w:rPr>
      </w:pPr>
    </w:p>
    <w:p w:rsidR="00B017A3" w:rsidRPr="00B017A3" w:rsidRDefault="00B017A3" w:rsidP="00B017A3">
      <w:pPr>
        <w:spacing w:after="0" w:line="240" w:lineRule="auto"/>
        <w:rPr>
          <w:rFonts w:asciiTheme="majorHAnsi" w:hAnsiTheme="majorHAnsi"/>
          <w:sz w:val="32"/>
          <w:szCs w:val="24"/>
        </w:rPr>
      </w:pPr>
      <w:r>
        <w:rPr>
          <w:rFonts w:asciiTheme="majorHAnsi" w:hAnsiTheme="majorHAnsi"/>
          <w:sz w:val="24"/>
          <w:szCs w:val="24"/>
        </w:rPr>
        <w:t xml:space="preserve">Parker’s “television postscript to Ulysses” features Molly Bloom, Blazes </w:t>
      </w:r>
      <w:proofErr w:type="spellStart"/>
      <w:r>
        <w:rPr>
          <w:rFonts w:asciiTheme="majorHAnsi" w:hAnsiTheme="majorHAnsi"/>
          <w:sz w:val="24"/>
          <w:szCs w:val="24"/>
        </w:rPr>
        <w:t>Boylan</w:t>
      </w:r>
      <w:proofErr w:type="spellEnd"/>
      <w:r>
        <w:rPr>
          <w:rFonts w:asciiTheme="majorHAnsi" w:hAnsiTheme="majorHAnsi"/>
          <w:sz w:val="24"/>
          <w:szCs w:val="24"/>
        </w:rPr>
        <w:t xml:space="preserve"> and an assortment of Dublin singers on a concert tour that begins, fatefully, in Belfast. Northern piety clashes with Southern frivolity resulting in a dramatic breakdown of decorum and raucous laughter at the play’s finale.  Joyce in June is a remarkable tribute to Joyce, though as Parker admits “there’s a tiny motive of revenge as well for those invariably unpleasant portraits of Northerners in the Joyce canon, the likes of Mr </w:t>
      </w:r>
      <w:proofErr w:type="spellStart"/>
      <w:r>
        <w:rPr>
          <w:rFonts w:asciiTheme="majorHAnsi" w:hAnsiTheme="majorHAnsi"/>
          <w:sz w:val="24"/>
          <w:szCs w:val="24"/>
        </w:rPr>
        <w:t>Alleyne</w:t>
      </w:r>
      <w:proofErr w:type="spellEnd"/>
      <w:r>
        <w:rPr>
          <w:rFonts w:asciiTheme="majorHAnsi" w:hAnsiTheme="majorHAnsi"/>
          <w:sz w:val="24"/>
          <w:szCs w:val="24"/>
        </w:rPr>
        <w:t xml:space="preserve"> in “Counterparts,” </w:t>
      </w:r>
      <w:proofErr w:type="spellStart"/>
      <w:r>
        <w:rPr>
          <w:rFonts w:asciiTheme="majorHAnsi" w:hAnsiTheme="majorHAnsi"/>
          <w:sz w:val="24"/>
          <w:szCs w:val="24"/>
        </w:rPr>
        <w:t>MacAlister</w:t>
      </w:r>
      <w:proofErr w:type="spellEnd"/>
      <w:r>
        <w:rPr>
          <w:rFonts w:asciiTheme="majorHAnsi" w:hAnsiTheme="majorHAnsi"/>
          <w:sz w:val="24"/>
          <w:szCs w:val="24"/>
        </w:rPr>
        <w:t xml:space="preserve"> of the oblong skull in A Portrait, the headmaster </w:t>
      </w:r>
      <w:proofErr w:type="spellStart"/>
      <w:r>
        <w:rPr>
          <w:rFonts w:asciiTheme="majorHAnsi" w:hAnsiTheme="majorHAnsi"/>
          <w:sz w:val="24"/>
          <w:szCs w:val="24"/>
        </w:rPr>
        <w:t>Deasy</w:t>
      </w:r>
      <w:proofErr w:type="spellEnd"/>
      <w:r>
        <w:rPr>
          <w:rFonts w:asciiTheme="majorHAnsi" w:hAnsiTheme="majorHAnsi"/>
          <w:sz w:val="24"/>
          <w:szCs w:val="24"/>
        </w:rPr>
        <w:t xml:space="preserve"> in Ulysses.”</w:t>
      </w:r>
    </w:p>
    <w:sectPr w:rsidR="00B017A3" w:rsidRPr="00B017A3" w:rsidSect="00B017A3">
      <w:pgSz w:w="11906" w:h="16838"/>
      <w:pgMar w:top="510" w:right="851" w:bottom="1440"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7A3"/>
    <w:rsid w:val="00B017A3"/>
    <w:rsid w:val="00C30FBD"/>
    <w:rsid w:val="00CB203A"/>
    <w:rsid w:val="00E05C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17A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17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17A3"/>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17A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17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17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933720">
      <w:bodyDiv w:val="1"/>
      <w:marLeft w:val="0"/>
      <w:marRight w:val="0"/>
      <w:marTop w:val="0"/>
      <w:marBottom w:val="0"/>
      <w:divBdr>
        <w:top w:val="none" w:sz="0" w:space="0" w:color="auto"/>
        <w:left w:val="none" w:sz="0" w:space="0" w:color="auto"/>
        <w:bottom w:val="none" w:sz="0" w:space="0" w:color="auto"/>
        <w:right w:val="none" w:sz="0" w:space="0" w:color="auto"/>
      </w:divBdr>
    </w:div>
    <w:div w:id="388000852">
      <w:bodyDiv w:val="1"/>
      <w:marLeft w:val="0"/>
      <w:marRight w:val="0"/>
      <w:marTop w:val="0"/>
      <w:marBottom w:val="0"/>
      <w:divBdr>
        <w:top w:val="none" w:sz="0" w:space="0" w:color="auto"/>
        <w:left w:val="none" w:sz="0" w:space="0" w:color="auto"/>
        <w:bottom w:val="none" w:sz="0" w:space="0" w:color="auto"/>
        <w:right w:val="none" w:sz="0" w:space="0" w:color="auto"/>
      </w:divBdr>
    </w:div>
    <w:div w:id="507720878">
      <w:bodyDiv w:val="1"/>
      <w:marLeft w:val="0"/>
      <w:marRight w:val="0"/>
      <w:marTop w:val="0"/>
      <w:marBottom w:val="0"/>
      <w:divBdr>
        <w:top w:val="none" w:sz="0" w:space="0" w:color="auto"/>
        <w:left w:val="none" w:sz="0" w:space="0" w:color="auto"/>
        <w:bottom w:val="none" w:sz="0" w:space="0" w:color="auto"/>
        <w:right w:val="none" w:sz="0" w:space="0" w:color="auto"/>
      </w:divBdr>
    </w:div>
    <w:div w:id="511529460">
      <w:bodyDiv w:val="1"/>
      <w:marLeft w:val="0"/>
      <w:marRight w:val="0"/>
      <w:marTop w:val="0"/>
      <w:marBottom w:val="0"/>
      <w:divBdr>
        <w:top w:val="none" w:sz="0" w:space="0" w:color="auto"/>
        <w:left w:val="none" w:sz="0" w:space="0" w:color="auto"/>
        <w:bottom w:val="none" w:sz="0" w:space="0" w:color="auto"/>
        <w:right w:val="none" w:sz="0" w:space="0" w:color="auto"/>
      </w:divBdr>
    </w:div>
    <w:div w:id="1044718964">
      <w:bodyDiv w:val="1"/>
      <w:marLeft w:val="0"/>
      <w:marRight w:val="0"/>
      <w:marTop w:val="0"/>
      <w:marBottom w:val="0"/>
      <w:divBdr>
        <w:top w:val="none" w:sz="0" w:space="0" w:color="auto"/>
        <w:left w:val="none" w:sz="0" w:space="0" w:color="auto"/>
        <w:bottom w:val="none" w:sz="0" w:space="0" w:color="auto"/>
        <w:right w:val="none" w:sz="0" w:space="0" w:color="auto"/>
      </w:divBdr>
    </w:div>
    <w:div w:id="1309434382">
      <w:bodyDiv w:val="1"/>
      <w:marLeft w:val="0"/>
      <w:marRight w:val="0"/>
      <w:marTop w:val="0"/>
      <w:marBottom w:val="0"/>
      <w:divBdr>
        <w:top w:val="none" w:sz="0" w:space="0" w:color="auto"/>
        <w:left w:val="none" w:sz="0" w:space="0" w:color="auto"/>
        <w:bottom w:val="none" w:sz="0" w:space="0" w:color="auto"/>
        <w:right w:val="none" w:sz="0" w:space="0" w:color="auto"/>
      </w:divBdr>
    </w:div>
    <w:div w:id="1486777577">
      <w:bodyDiv w:val="1"/>
      <w:marLeft w:val="0"/>
      <w:marRight w:val="0"/>
      <w:marTop w:val="0"/>
      <w:marBottom w:val="0"/>
      <w:divBdr>
        <w:top w:val="none" w:sz="0" w:space="0" w:color="auto"/>
        <w:left w:val="none" w:sz="0" w:space="0" w:color="auto"/>
        <w:bottom w:val="none" w:sz="0" w:space="0" w:color="auto"/>
        <w:right w:val="none" w:sz="0" w:space="0" w:color="auto"/>
      </w:divBdr>
    </w:div>
    <w:div w:id="1983079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740</Words>
  <Characters>4223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Phelan</dc:creator>
  <cp:lastModifiedBy>3040416</cp:lastModifiedBy>
  <cp:revision>2</cp:revision>
  <cp:lastPrinted>2013-10-23T01:03:00Z</cp:lastPrinted>
  <dcterms:created xsi:type="dcterms:W3CDTF">2013-10-28T12:09:00Z</dcterms:created>
  <dcterms:modified xsi:type="dcterms:W3CDTF">2013-10-28T12:09:00Z</dcterms:modified>
</cp:coreProperties>
</file>